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2817D" w14:textId="77777777" w:rsidR="0095404F" w:rsidRDefault="00262AE1" w:rsidP="006F3613">
      <w:pPr>
        <w:pStyle w:val="CPTableHeadingNumberList"/>
        <w:numPr>
          <w:ilvl w:val="0"/>
          <w:numId w:val="0"/>
        </w:numPr>
        <w:ind w:left="255" w:hanging="255"/>
        <w:rPr>
          <w:noProof/>
        </w:rPr>
      </w:pPr>
      <w:r w:rsidRPr="00262AE1">
        <w:rPr>
          <w:noProof/>
        </w:rPr>
        <w:drawing>
          <wp:anchor distT="0" distB="0" distL="114300" distR="114300" simplePos="0" relativeHeight="251665408" behindDoc="0" locked="0" layoutInCell="1" allowOverlap="1" wp14:anchorId="7C214D82" wp14:editId="24A76991">
            <wp:simplePos x="0" y="0"/>
            <wp:positionH relativeFrom="margin">
              <wp:posOffset>304800</wp:posOffset>
            </wp:positionH>
            <wp:positionV relativeFrom="topMargin">
              <wp:posOffset>280035</wp:posOffset>
            </wp:positionV>
            <wp:extent cx="1798320" cy="589915"/>
            <wp:effectExtent l="0" t="0" r="0" b="63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37785"/>
                    <a:stretch/>
                  </pic:blipFill>
                  <pic:spPr bwMode="auto">
                    <a:xfrm>
                      <a:off x="0" y="0"/>
                      <a:ext cx="1798320" cy="5899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62AE1">
        <w:rPr>
          <w:noProof/>
        </w:rPr>
        <mc:AlternateContent>
          <mc:Choice Requires="wps">
            <w:drawing>
              <wp:anchor distT="0" distB="0" distL="114300" distR="114300" simplePos="0" relativeHeight="251664384" behindDoc="0" locked="0" layoutInCell="1" allowOverlap="1" wp14:anchorId="4589A489" wp14:editId="4C79F2D6">
                <wp:simplePos x="0" y="0"/>
                <wp:positionH relativeFrom="column">
                  <wp:posOffset>129540</wp:posOffset>
                </wp:positionH>
                <wp:positionV relativeFrom="paragraph">
                  <wp:posOffset>-678180</wp:posOffset>
                </wp:positionV>
                <wp:extent cx="2133600" cy="969645"/>
                <wp:effectExtent l="0" t="0" r="19050" b="20955"/>
                <wp:wrapNone/>
                <wp:docPr id="26" name="Rectangle 26"/>
                <wp:cNvGraphicFramePr/>
                <a:graphic xmlns:a="http://schemas.openxmlformats.org/drawingml/2006/main">
                  <a:graphicData uri="http://schemas.microsoft.com/office/word/2010/wordprocessingShape">
                    <wps:wsp>
                      <wps:cNvSpPr/>
                      <wps:spPr>
                        <a:xfrm>
                          <a:off x="0" y="0"/>
                          <a:ext cx="2133600" cy="9696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77BE902">
              <v:rect id="Rectangle 26" style="position:absolute;margin-left:10.2pt;margin-top:-53.4pt;width:168pt;height:7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3AF1F8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"/>
            </w:pict>
          </mc:Fallback>
        </mc:AlternateContent>
      </w:r>
      <w:r w:rsidR="0095404F">
        <w:rPr>
          <w:noProof/>
        </w:rPr>
        <w:t xml:space="preserve"> </w:t>
      </w:r>
    </w:p>
    <w:tbl>
      <w:tblPr>
        <w:tblStyle w:val="TableGrid"/>
        <w:tblpPr w:leftFromText="181" w:rightFromText="181" w:vertAnchor="page" w:horzAnchor="page" w:tblpX="1078" w:tblpY="558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2"/>
      </w:tblGrid>
      <w:tr w:rsidR="005D77B6" w14:paraId="4C720EFC" w14:textId="77777777" w:rsidTr="00DD2E09">
        <w:trPr>
          <w:cantSplit/>
          <w:trHeight w:hRule="exact" w:val="8165"/>
        </w:trPr>
        <w:tc>
          <w:tcPr>
            <w:tcW w:w="9742" w:type="dxa"/>
          </w:tcPr>
          <w:p w14:paraId="562E61FD" w14:textId="5BEB65F7" w:rsidR="005D77B6" w:rsidRPr="00D8665F" w:rsidRDefault="00CA72E2" w:rsidP="00D8665F">
            <w:pPr>
              <w:pStyle w:val="Title"/>
              <w:framePr w:hSpace="0" w:wrap="auto" w:vAnchor="margin" w:hAnchor="text" w:xAlign="left" w:yAlign="inline"/>
              <w:rPr>
                <w:sz w:val="96"/>
                <w:szCs w:val="96"/>
              </w:rPr>
            </w:pPr>
            <w:r>
              <w:rPr>
                <w:sz w:val="96"/>
                <w:szCs w:val="96"/>
              </w:rPr>
              <w:t>Functional Test Plan – AP/Relay Firmware 5.4.3</w:t>
            </w:r>
            <w:r w:rsidR="00D8665F">
              <w:rPr>
                <w:sz w:val="96"/>
                <w:szCs w:val="96"/>
              </w:rPr>
              <w:t xml:space="preserve"> </w:t>
            </w:r>
          </w:p>
        </w:tc>
      </w:tr>
      <w:tr w:rsidR="005D77B6" w14:paraId="75E0C5DF" w14:textId="77777777" w:rsidTr="00DD2E09">
        <w:trPr>
          <w:cantSplit/>
          <w:trHeight w:hRule="exact" w:val="1985"/>
        </w:trPr>
        <w:tc>
          <w:tcPr>
            <w:tcW w:w="9742" w:type="dxa"/>
            <w:vAlign w:val="bottom"/>
          </w:tcPr>
          <w:p w14:paraId="4EB5BED9" w14:textId="77777777" w:rsidR="00262AE1" w:rsidRDefault="00262AE1" w:rsidP="00262AE1">
            <w:pPr>
              <w:pStyle w:val="CPCoverDocumentNumberHeader"/>
            </w:pPr>
            <w:r>
              <w:t xml:space="preserve">CitiPower Pty Ltd and Powercor Australia Ltd </w:t>
            </w:r>
          </w:p>
          <w:p w14:paraId="2D677ADA" w14:textId="77777777" w:rsidR="005D77B6" w:rsidRDefault="00000000" w:rsidP="00262AE1">
            <w:pPr>
              <w:pStyle w:val="CPCoverDocumentNumberHeader"/>
            </w:pPr>
            <w:sdt>
              <w:sdtPr>
                <w:alias w:val="Document No."/>
                <w:tag w:val=""/>
                <w:id w:val="-439689502"/>
                <w:placeholder>
                  <w:docPart w:val="D255A8AD956A4F91958D972D27A8D5FD"/>
                </w:placeholder>
                <w:dataBinding w:prefixMappings="xmlns:ns0='http://purl.org/dc/elements/1.1/' xmlns:ns1='http://schemas.openxmlformats.org/package/2006/metadata/core-properties' " w:xpath="/ns1:coreProperties[1]/ns0:subject[1]" w:storeItemID="{6C3C8BC8-F283-45AE-878A-BAB7291924A1}"/>
                <w:text/>
              </w:sdtPr>
              <w:sdtContent>
                <w:r w:rsidR="00262AE1">
                  <w:t>Insert Document Reference</w:t>
                </w:r>
              </w:sdtContent>
            </w:sdt>
          </w:p>
        </w:tc>
      </w:tr>
    </w:tbl>
    <w:p w14:paraId="4B14038F" w14:textId="77777777" w:rsidR="004C4C84" w:rsidRDefault="005D77B6" w:rsidP="002B2355">
      <w:pPr>
        <w:pStyle w:val="CPTableNumberList"/>
        <w:numPr>
          <w:ilvl w:val="0"/>
          <w:numId w:val="0"/>
        </w:numPr>
        <w:sectPr w:rsidR="004C4C84" w:rsidSect="004C4C84">
          <w:headerReference w:type="default" r:id="rId13"/>
          <w:headerReference w:type="first" r:id="rId14"/>
          <w:type w:val="continuous"/>
          <w:pgSz w:w="11906" w:h="16838" w:code="9"/>
          <w:pgMar w:top="1077" w:right="1077" w:bottom="1077" w:left="1077" w:header="709" w:footer="578" w:gutter="0"/>
          <w:cols w:space="708"/>
          <w:titlePg/>
          <w:docGrid w:linePitch="360"/>
        </w:sectPr>
      </w:pPr>
      <w:r>
        <w:rPr>
          <w:noProof/>
          <w:lang w:eastAsia="en-AU"/>
        </w:rPr>
        <mc:AlternateContent>
          <mc:Choice Requires="wps">
            <w:drawing>
              <wp:anchor distT="0" distB="0" distL="114300" distR="114300" simplePos="0" relativeHeight="251655166" behindDoc="1" locked="1" layoutInCell="1" allowOverlap="1" wp14:anchorId="7D65D820" wp14:editId="47214267">
                <wp:simplePos x="0" y="0"/>
                <wp:positionH relativeFrom="column">
                  <wp:posOffset>-685800</wp:posOffset>
                </wp:positionH>
                <wp:positionV relativeFrom="page">
                  <wp:posOffset>-25400</wp:posOffset>
                </wp:positionV>
                <wp:extent cx="7606665" cy="10986770"/>
                <wp:effectExtent l="0" t="0" r="13335" b="24130"/>
                <wp:wrapNone/>
                <wp:docPr id="2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606665" cy="10986770"/>
                        </a:xfrm>
                        <a:prstGeom prst="rect">
                          <a:avLst/>
                        </a:prstGeom>
                        <a:solidFill>
                          <a:srgbClr val="56A0D3"/>
                        </a:solidFill>
                        <a:ln>
                          <a:solidFill>
                            <a:srgbClr val="56A0D3"/>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314C0F" w14:textId="77777777" w:rsidR="005D77B6" w:rsidRPr="006F3613" w:rsidRDefault="005D77B6" w:rsidP="00DD2E09">
                            <w:pPr>
                              <w:rPr>
                                <w:rStyle w:val="CPClearTextStyle"/>
                              </w:rPr>
                            </w:pPr>
                          </w:p>
                          <w:p w14:paraId="393FD6DB" w14:textId="77777777" w:rsidR="005D77B6" w:rsidRDefault="005D77B6" w:rsidP="005D77B6"/>
                          <w:p w14:paraId="61226FB1" w14:textId="77777777" w:rsidR="005D77B6" w:rsidRDefault="005D77B6" w:rsidP="005D77B6"/>
                          <w:p w14:paraId="0123B4DE" w14:textId="77777777" w:rsidR="005D77B6" w:rsidRDefault="005D77B6" w:rsidP="005D77B6"/>
                          <w:p w14:paraId="51DE5AC6" w14:textId="77777777" w:rsidR="005D77B6" w:rsidRDefault="005D77B6" w:rsidP="005D77B6"/>
                          <w:p w14:paraId="5A4D4BA0" w14:textId="77777777" w:rsidR="005D77B6" w:rsidRDefault="005D77B6" w:rsidP="005D77B6"/>
                          <w:p w14:paraId="625B1B6E" w14:textId="77777777" w:rsidR="005D77B6" w:rsidRDefault="005D77B6" w:rsidP="005D77B6"/>
                          <w:p w14:paraId="5C3830C9" w14:textId="77777777" w:rsidR="005D77B6" w:rsidRDefault="005D77B6" w:rsidP="005D77B6"/>
                          <w:p w14:paraId="72B48973" w14:textId="77777777" w:rsidR="005D77B6" w:rsidRDefault="005D77B6" w:rsidP="005D77B6"/>
                          <w:p w14:paraId="1309F957" w14:textId="77777777" w:rsidR="005D77B6" w:rsidRDefault="005D77B6" w:rsidP="005D77B6"/>
                          <w:p w14:paraId="00AF3C20" w14:textId="77777777" w:rsidR="005D77B6" w:rsidRDefault="005D77B6" w:rsidP="005D77B6"/>
                          <w:p w14:paraId="5DA24FF8" w14:textId="77777777" w:rsidR="005D77B6" w:rsidRDefault="005D77B6" w:rsidP="005D77B6"/>
                          <w:p w14:paraId="36E2CDB7" w14:textId="77777777" w:rsidR="005D77B6" w:rsidRDefault="005D77B6" w:rsidP="005D77B6"/>
                          <w:p w14:paraId="35FAA4A5" w14:textId="77777777" w:rsidR="005D77B6" w:rsidRDefault="005D77B6" w:rsidP="005D77B6"/>
                          <w:p w14:paraId="6B8B2C80" w14:textId="77777777" w:rsidR="005D77B6" w:rsidRDefault="005D77B6" w:rsidP="005D77B6"/>
                          <w:p w14:paraId="55370D2E" w14:textId="77777777" w:rsidR="005D77B6" w:rsidRDefault="005D77B6" w:rsidP="005D77B6"/>
                          <w:p w14:paraId="3C018018" w14:textId="77777777" w:rsidR="005D77B6" w:rsidRDefault="005D77B6" w:rsidP="005D77B6"/>
                          <w:p w14:paraId="209BDF27" w14:textId="77777777" w:rsidR="005D77B6" w:rsidRDefault="005D77B6" w:rsidP="005D77B6"/>
                          <w:p w14:paraId="16CCAB1F" w14:textId="77777777" w:rsidR="005D77B6" w:rsidRDefault="005D77B6" w:rsidP="005D77B6"/>
                          <w:p w14:paraId="44CD7078" w14:textId="77777777" w:rsidR="005D77B6" w:rsidRDefault="005D77B6" w:rsidP="005D77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5D820" id="Rectangle 25" o:spid="_x0000_s1026" style="position:absolute;margin-left:-54pt;margin-top:-2pt;width:598.95pt;height:865.1pt;z-index:-25166131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" fillcolor="#56a0d3" strokecolor="#56a0d3" strokeweight="1pt">
                <v:path arrowok="t"/>
                <o:lock v:ext="edit" aspectratio="t"/>
                <v:textbox>
                  <w:txbxContent>
                    <w:p w14:paraId="77314C0F" w14:textId="77777777" w:rsidR="005D77B6" w:rsidRPr="006F3613" w:rsidRDefault="005D77B6" w:rsidP="00DD2E09">
                      <w:pPr>
                        <w:rPr>
                          <w:rStyle w:val="CPClearTextStyle"/>
                        </w:rPr>
                      </w:pPr>
                    </w:p>
                    <w:p w14:paraId="393FD6DB" w14:textId="77777777" w:rsidR="005D77B6" w:rsidRDefault="005D77B6" w:rsidP="005D77B6"/>
                    <w:p w14:paraId="61226FB1" w14:textId="77777777" w:rsidR="005D77B6" w:rsidRDefault="005D77B6" w:rsidP="005D77B6"/>
                    <w:p w14:paraId="0123B4DE" w14:textId="77777777" w:rsidR="005D77B6" w:rsidRDefault="005D77B6" w:rsidP="005D77B6"/>
                    <w:p w14:paraId="51DE5AC6" w14:textId="77777777" w:rsidR="005D77B6" w:rsidRDefault="005D77B6" w:rsidP="005D77B6"/>
                    <w:p w14:paraId="5A4D4BA0" w14:textId="77777777" w:rsidR="005D77B6" w:rsidRDefault="005D77B6" w:rsidP="005D77B6"/>
                    <w:p w14:paraId="625B1B6E" w14:textId="77777777" w:rsidR="005D77B6" w:rsidRDefault="005D77B6" w:rsidP="005D77B6"/>
                    <w:p w14:paraId="5C3830C9" w14:textId="77777777" w:rsidR="005D77B6" w:rsidRDefault="005D77B6" w:rsidP="005D77B6"/>
                    <w:p w14:paraId="72B48973" w14:textId="77777777" w:rsidR="005D77B6" w:rsidRDefault="005D77B6" w:rsidP="005D77B6"/>
                    <w:p w14:paraId="1309F957" w14:textId="77777777" w:rsidR="005D77B6" w:rsidRDefault="005D77B6" w:rsidP="005D77B6"/>
                    <w:p w14:paraId="00AF3C20" w14:textId="77777777" w:rsidR="005D77B6" w:rsidRDefault="005D77B6" w:rsidP="005D77B6"/>
                    <w:p w14:paraId="5DA24FF8" w14:textId="77777777" w:rsidR="005D77B6" w:rsidRDefault="005D77B6" w:rsidP="005D77B6"/>
                    <w:p w14:paraId="36E2CDB7" w14:textId="77777777" w:rsidR="005D77B6" w:rsidRDefault="005D77B6" w:rsidP="005D77B6"/>
                    <w:p w14:paraId="35FAA4A5" w14:textId="77777777" w:rsidR="005D77B6" w:rsidRDefault="005D77B6" w:rsidP="005D77B6"/>
                    <w:p w14:paraId="6B8B2C80" w14:textId="77777777" w:rsidR="005D77B6" w:rsidRDefault="005D77B6" w:rsidP="005D77B6"/>
                    <w:p w14:paraId="55370D2E" w14:textId="77777777" w:rsidR="005D77B6" w:rsidRDefault="005D77B6" w:rsidP="005D77B6"/>
                    <w:p w14:paraId="3C018018" w14:textId="77777777" w:rsidR="005D77B6" w:rsidRDefault="005D77B6" w:rsidP="005D77B6"/>
                    <w:p w14:paraId="209BDF27" w14:textId="77777777" w:rsidR="005D77B6" w:rsidRDefault="005D77B6" w:rsidP="005D77B6"/>
                    <w:p w14:paraId="16CCAB1F" w14:textId="77777777" w:rsidR="005D77B6" w:rsidRDefault="005D77B6" w:rsidP="005D77B6"/>
                    <w:p w14:paraId="44CD7078" w14:textId="77777777" w:rsidR="005D77B6" w:rsidRDefault="005D77B6" w:rsidP="005D77B6">
                      <w:pPr>
                        <w:jc w:val="center"/>
                      </w:pPr>
                    </w:p>
                  </w:txbxContent>
                </v:textbox>
                <w10:wrap anchory="page"/>
                <w10:anchorlock/>
              </v:rect>
            </w:pict>
          </mc:Fallback>
        </mc:AlternateContent>
      </w:r>
    </w:p>
    <w:p w14:paraId="59D94F0D" w14:textId="77777777" w:rsidR="000279EA" w:rsidRPr="00B7599F" w:rsidRDefault="000279EA" w:rsidP="002B2355">
      <w:pPr>
        <w:pStyle w:val="CPTableNumberList"/>
        <w:numPr>
          <w:ilvl w:val="0"/>
          <w:numId w:val="0"/>
        </w:numPr>
      </w:pPr>
    </w:p>
    <w:tbl>
      <w:tblPr>
        <w:tblW w:w="9923" w:type="dxa"/>
        <w:jc w:val="center"/>
        <w:tblLook w:val="04A0" w:firstRow="1" w:lastRow="0" w:firstColumn="1" w:lastColumn="0" w:noHBand="0" w:noVBand="1"/>
      </w:tblPr>
      <w:tblGrid>
        <w:gridCol w:w="9923"/>
      </w:tblGrid>
      <w:tr w:rsidR="007247D2" w14:paraId="4F29A863" w14:textId="77777777" w:rsidTr="003E1E3C">
        <w:trPr>
          <w:trHeight w:val="7367"/>
          <w:jc w:val="center"/>
        </w:trPr>
        <w:tc>
          <w:tcPr>
            <w:tcW w:w="9923" w:type="dxa"/>
          </w:tcPr>
          <w:p w14:paraId="00BA9838" w14:textId="77777777" w:rsidR="007247D2" w:rsidRDefault="007247D2" w:rsidP="00942540"/>
          <w:p w14:paraId="116E3E70" w14:textId="77777777" w:rsidR="007247D2" w:rsidRDefault="007247D2" w:rsidP="00942540"/>
          <w:p w14:paraId="4D5E1AF7" w14:textId="77777777" w:rsidR="007247D2" w:rsidRDefault="007247D2" w:rsidP="00942540"/>
          <w:p w14:paraId="2E3D57A0" w14:textId="77777777" w:rsidR="007247D2" w:rsidRDefault="007247D2" w:rsidP="00942540"/>
          <w:p w14:paraId="025767DA" w14:textId="77777777" w:rsidR="007247D2" w:rsidRDefault="007247D2" w:rsidP="00942540"/>
          <w:p w14:paraId="6E37B7B0" w14:textId="77777777" w:rsidR="007247D2" w:rsidRDefault="007247D2" w:rsidP="00942540"/>
          <w:p w14:paraId="6A8EBC32" w14:textId="77777777" w:rsidR="007247D2" w:rsidRDefault="007247D2" w:rsidP="00942540"/>
          <w:p w14:paraId="00D6B23E" w14:textId="77777777" w:rsidR="007247D2" w:rsidRDefault="007247D2" w:rsidP="00721B3E">
            <w:pPr>
              <w:pStyle w:val="NormalCPNormal"/>
            </w:pPr>
          </w:p>
          <w:p w14:paraId="4780B377" w14:textId="77777777" w:rsidR="007247D2" w:rsidRPr="00721B3E" w:rsidRDefault="007247D2" w:rsidP="00D33CF3">
            <w:pPr>
              <w:pStyle w:val="CPTableCentreAlignText"/>
            </w:pPr>
            <w:r w:rsidRPr="00C942A0">
              <w:t>Disclaimer</w:t>
            </w:r>
          </w:p>
          <w:p w14:paraId="2F71A5E3" w14:textId="77777777" w:rsidR="007247D2" w:rsidRPr="00721B3E" w:rsidRDefault="007247D2" w:rsidP="00D33CF3">
            <w:pPr>
              <w:pStyle w:val="CPTableCentreAlignText"/>
            </w:pPr>
            <w:r>
              <w:t>The master document is controlled electronically.</w:t>
            </w:r>
          </w:p>
          <w:p w14:paraId="35F5C99C" w14:textId="77777777" w:rsidR="007247D2" w:rsidRPr="00721B3E" w:rsidRDefault="007247D2" w:rsidP="00D33CF3">
            <w:pPr>
              <w:pStyle w:val="CPTableCentreAlignText"/>
            </w:pPr>
            <w:r>
              <w:t>Ensure latest version prior to use.</w:t>
            </w:r>
          </w:p>
          <w:p w14:paraId="31443ED6" w14:textId="77777777" w:rsidR="007247D2" w:rsidRDefault="007247D2" w:rsidP="00942540">
            <w:pPr>
              <w:pStyle w:val="NormalCPNormal"/>
            </w:pPr>
          </w:p>
          <w:p w14:paraId="222B776E" w14:textId="77777777" w:rsidR="007247D2" w:rsidRDefault="007247D2" w:rsidP="00942540">
            <w:pPr>
              <w:pStyle w:val="NormalCPNormal"/>
            </w:pPr>
          </w:p>
          <w:p w14:paraId="789168B6" w14:textId="77777777" w:rsidR="007247D2" w:rsidRDefault="007247D2" w:rsidP="00942540">
            <w:pPr>
              <w:pStyle w:val="NormalCPNormal"/>
            </w:pPr>
          </w:p>
          <w:p w14:paraId="7D6AFF55" w14:textId="77777777" w:rsidR="007247D2" w:rsidRDefault="007247D2" w:rsidP="00942540">
            <w:pPr>
              <w:pStyle w:val="NormalCPNormal"/>
            </w:pPr>
          </w:p>
          <w:p w14:paraId="0CD24B68" w14:textId="77777777" w:rsidR="007247D2" w:rsidRDefault="007247D2" w:rsidP="00942540">
            <w:pPr>
              <w:pStyle w:val="NormalCPNormal"/>
            </w:pPr>
          </w:p>
          <w:p w14:paraId="7AA37B11" w14:textId="77777777" w:rsidR="007247D2" w:rsidRDefault="007247D2" w:rsidP="00942540">
            <w:pPr>
              <w:pStyle w:val="NormalCPNormal"/>
            </w:pPr>
          </w:p>
          <w:p w14:paraId="6CB53468" w14:textId="77777777" w:rsidR="007247D2" w:rsidRDefault="007247D2" w:rsidP="00942540">
            <w:pPr>
              <w:pStyle w:val="NormalCPNormal"/>
            </w:pPr>
          </w:p>
          <w:p w14:paraId="7EA87615" w14:textId="77777777" w:rsidR="007247D2" w:rsidRDefault="007247D2" w:rsidP="00942540">
            <w:pPr>
              <w:pStyle w:val="NormalCPNormal"/>
            </w:pPr>
          </w:p>
          <w:p w14:paraId="1FC71105" w14:textId="77777777" w:rsidR="007247D2" w:rsidRDefault="007247D2" w:rsidP="00942540">
            <w:pPr>
              <w:pStyle w:val="NormalCPNormal"/>
            </w:pPr>
          </w:p>
          <w:p w14:paraId="32E4BD5E" w14:textId="77777777" w:rsidR="007247D2" w:rsidRDefault="00835402" w:rsidP="008C590C">
            <w:pPr>
              <w:pStyle w:val="NormalCPNormal"/>
              <w:tabs>
                <w:tab w:val="left" w:pos="5976"/>
                <w:tab w:val="left" w:pos="7548"/>
              </w:tabs>
            </w:pPr>
            <w:r>
              <w:tab/>
            </w:r>
            <w:r w:rsidR="008C590C">
              <w:tab/>
            </w:r>
          </w:p>
          <w:p w14:paraId="0C417CBE" w14:textId="77777777" w:rsidR="007247D2" w:rsidRDefault="007247D2" w:rsidP="00942540">
            <w:pPr>
              <w:pStyle w:val="NormalCPNormal"/>
            </w:pPr>
          </w:p>
          <w:p w14:paraId="475B4456" w14:textId="77777777" w:rsidR="007247D2" w:rsidRDefault="007247D2" w:rsidP="00942540">
            <w:pPr>
              <w:pStyle w:val="NormalCPNormal"/>
            </w:pPr>
          </w:p>
          <w:p w14:paraId="135983BE" w14:textId="77777777" w:rsidR="0093573F" w:rsidRDefault="0093573F" w:rsidP="00942540">
            <w:pPr>
              <w:pStyle w:val="NormalCPNormal"/>
            </w:pPr>
          </w:p>
          <w:p w14:paraId="6C1FC419" w14:textId="77777777" w:rsidR="0093573F" w:rsidRDefault="0093573F" w:rsidP="00942540">
            <w:pPr>
              <w:pStyle w:val="NormalCPNormal"/>
            </w:pPr>
          </w:p>
          <w:p w14:paraId="19B2D624" w14:textId="77777777" w:rsidR="0093573F" w:rsidRDefault="0093573F" w:rsidP="00942540">
            <w:pPr>
              <w:pStyle w:val="NormalCPNormal"/>
            </w:pPr>
          </w:p>
          <w:p w14:paraId="7CCDDBA5" w14:textId="77777777" w:rsidR="0093573F" w:rsidRDefault="0093573F" w:rsidP="00942540">
            <w:pPr>
              <w:pStyle w:val="NormalCPNormal"/>
            </w:pPr>
          </w:p>
          <w:p w14:paraId="00704E78" w14:textId="77777777" w:rsidR="0093573F" w:rsidRDefault="0093573F" w:rsidP="00942540">
            <w:pPr>
              <w:pStyle w:val="NormalCPNormal"/>
            </w:pPr>
          </w:p>
          <w:p w14:paraId="6F7EF914" w14:textId="77777777" w:rsidR="007247D2" w:rsidRDefault="007247D2" w:rsidP="00942540">
            <w:pPr>
              <w:pStyle w:val="NormalCPNormal"/>
            </w:pPr>
          </w:p>
          <w:p w14:paraId="752669E7" w14:textId="77777777" w:rsidR="007247D2" w:rsidRDefault="007247D2" w:rsidP="00942540">
            <w:pPr>
              <w:pStyle w:val="NormalCPNormal"/>
            </w:pPr>
          </w:p>
          <w:p w14:paraId="5DB9AF0A" w14:textId="77777777" w:rsidR="00132A5B" w:rsidRDefault="007247D2" w:rsidP="00132A5B">
            <w:pPr>
              <w:pStyle w:val="CPTableCentreAlignText"/>
            </w:pPr>
            <w:r>
              <w:t xml:space="preserve">Based on </w:t>
            </w:r>
            <w:r w:rsidR="003E20D0">
              <w:t>CPPAL Style Guide,</w:t>
            </w:r>
            <w:r w:rsidR="00262AE1">
              <w:t xml:space="preserve"> CPPAL-TP-0001 CPPAL Style Template Revision </w:t>
            </w:r>
            <w:r w:rsidR="00D80435">
              <w:t>2</w:t>
            </w:r>
            <w:r w:rsidR="009A61CC">
              <w:t>3</w:t>
            </w:r>
            <w:r w:rsidR="00413DEF">
              <w:t>1117</w:t>
            </w:r>
          </w:p>
          <w:p w14:paraId="377CF0AB" w14:textId="77777777" w:rsidR="007247D2" w:rsidRPr="00721B3E" w:rsidRDefault="007247D2" w:rsidP="00132A5B">
            <w:pPr>
              <w:pStyle w:val="CPTableCentreAlignText"/>
            </w:pPr>
            <w:r>
              <w:t>Document controlled in accordance with ST-1750 INMS Document Management Standard</w:t>
            </w:r>
          </w:p>
        </w:tc>
      </w:tr>
    </w:tbl>
    <w:p w14:paraId="0C2DB6C2" w14:textId="77777777" w:rsidR="007A16D8" w:rsidRDefault="007A16D8" w:rsidP="001C2FF9">
      <w:pPr>
        <w:sectPr w:rsidR="007A16D8" w:rsidSect="00DD2E09">
          <w:headerReference w:type="first" r:id="rId15"/>
          <w:pgSz w:w="11906" w:h="16838" w:code="9"/>
          <w:pgMar w:top="6288" w:right="1106" w:bottom="1440" w:left="1134" w:header="907" w:footer="578" w:gutter="0"/>
          <w:cols w:space="708"/>
          <w:titlePg/>
          <w:docGrid w:linePitch="360"/>
        </w:sectPr>
      </w:pPr>
    </w:p>
    <w:p w14:paraId="50C8ED51" w14:textId="77777777" w:rsidR="00830435" w:rsidRPr="0040514A" w:rsidRDefault="00474E15" w:rsidP="00C85264">
      <w:pPr>
        <w:pStyle w:val="TOCHeading"/>
      </w:pPr>
      <w:r w:rsidRPr="0040514A">
        <w:lastRenderedPageBreak/>
        <w:t>Document Control</w:t>
      </w:r>
    </w:p>
    <w:tbl>
      <w:tblPr>
        <w:tblStyle w:val="CPTableStyle1"/>
        <w:tblW w:w="0" w:type="auto"/>
        <w:tblLook w:val="04A0" w:firstRow="1" w:lastRow="0" w:firstColumn="1" w:lastColumn="0" w:noHBand="0" w:noVBand="1"/>
      </w:tblPr>
      <w:tblGrid>
        <w:gridCol w:w="3581"/>
        <w:gridCol w:w="3305"/>
        <w:gridCol w:w="2770"/>
      </w:tblGrid>
      <w:tr w:rsidR="00711881" w14:paraId="7D16BE06" w14:textId="77777777" w:rsidTr="006C529B">
        <w:trPr>
          <w:cnfStyle w:val="100000000000" w:firstRow="1" w:lastRow="0" w:firstColumn="0" w:lastColumn="0" w:oddVBand="0" w:evenVBand="0" w:oddHBand="0" w:evenHBand="0" w:firstRowFirstColumn="0" w:firstRowLastColumn="0" w:lastRowFirstColumn="0" w:lastRowLastColumn="0"/>
        </w:trPr>
        <w:tc>
          <w:tcPr>
            <w:tcW w:w="3581" w:type="dxa"/>
          </w:tcPr>
          <w:p w14:paraId="47452926" w14:textId="77777777" w:rsidR="00711881" w:rsidRPr="00D33CF3" w:rsidRDefault="00C109C5" w:rsidP="00B6785C">
            <w:r>
              <w:t>Reviewer</w:t>
            </w:r>
          </w:p>
        </w:tc>
        <w:tc>
          <w:tcPr>
            <w:tcW w:w="3305" w:type="dxa"/>
          </w:tcPr>
          <w:p w14:paraId="43485FC9" w14:textId="77777777" w:rsidR="00711881" w:rsidRPr="00D33CF3" w:rsidRDefault="00C109C5" w:rsidP="00B6785C">
            <w:r>
              <w:t>Signature</w:t>
            </w:r>
          </w:p>
        </w:tc>
        <w:tc>
          <w:tcPr>
            <w:tcW w:w="2770" w:type="dxa"/>
          </w:tcPr>
          <w:p w14:paraId="4A8F78B6" w14:textId="77777777" w:rsidR="00711881" w:rsidRPr="00D33CF3" w:rsidRDefault="00C109C5" w:rsidP="00B6785C">
            <w:r>
              <w:t>Date</w:t>
            </w:r>
          </w:p>
        </w:tc>
      </w:tr>
      <w:tr w:rsidR="00C109C5" w14:paraId="5C317F5E" w14:textId="77777777" w:rsidTr="006C529B">
        <w:tc>
          <w:tcPr>
            <w:tcW w:w="3581" w:type="dxa"/>
          </w:tcPr>
          <w:p w14:paraId="79C4A033" w14:textId="77777777" w:rsidR="003D12A6" w:rsidRDefault="007F5720" w:rsidP="008712AC">
            <w:pPr>
              <w:pStyle w:val="NormalCPNormal"/>
            </w:pPr>
            <w:r>
              <w:t>Kamau Njuguna</w:t>
            </w:r>
          </w:p>
          <w:p w14:paraId="6C84D933" w14:textId="28B3823C" w:rsidR="007F5720" w:rsidRPr="00D33CF3" w:rsidRDefault="001628F3" w:rsidP="008712AC">
            <w:pPr>
              <w:pStyle w:val="NormalCPNormal"/>
            </w:pPr>
            <w:r w:rsidRPr="001628F3">
              <w:t>Communication Networks Laboratory Technician</w:t>
            </w:r>
          </w:p>
        </w:tc>
        <w:tc>
          <w:tcPr>
            <w:tcW w:w="3305" w:type="dxa"/>
          </w:tcPr>
          <w:p w14:paraId="3F8D5E75" w14:textId="51329087" w:rsidR="00C109C5" w:rsidRPr="00D33A0B" w:rsidRDefault="00C109C5" w:rsidP="00B6785C">
            <w:pPr>
              <w:rPr>
                <w:rStyle w:val="CPAdobeSignTextTags"/>
              </w:rPr>
            </w:pPr>
          </w:p>
        </w:tc>
        <w:tc>
          <w:tcPr>
            <w:tcW w:w="2770" w:type="dxa"/>
          </w:tcPr>
          <w:p w14:paraId="2D6D7BC2" w14:textId="63BFD3F0" w:rsidR="00C109C5" w:rsidRPr="00D33A0B" w:rsidRDefault="00C109C5" w:rsidP="00B6785C">
            <w:pPr>
              <w:rPr>
                <w:rStyle w:val="CPAdobeSignTextTags"/>
              </w:rPr>
            </w:pPr>
          </w:p>
        </w:tc>
      </w:tr>
      <w:tr w:rsidR="00F53B5B" w14:paraId="639845EF" w14:textId="77777777" w:rsidTr="006C529B">
        <w:tc>
          <w:tcPr>
            <w:tcW w:w="3581" w:type="dxa"/>
          </w:tcPr>
          <w:p w14:paraId="14F5E181" w14:textId="77777777" w:rsidR="00F53B5B" w:rsidRDefault="001628F3" w:rsidP="008712AC">
            <w:pPr>
              <w:pStyle w:val="NormalCPNormal"/>
            </w:pPr>
            <w:r>
              <w:t>Graeme Watson</w:t>
            </w:r>
          </w:p>
          <w:p w14:paraId="3A771EDE" w14:textId="757188EA" w:rsidR="001628F3" w:rsidRDefault="001628F3" w:rsidP="008712AC">
            <w:pPr>
              <w:pStyle w:val="NormalCPNormal"/>
            </w:pPr>
            <w:r w:rsidRPr="001628F3">
              <w:t>Senior AMI Strategy Engineer</w:t>
            </w:r>
          </w:p>
        </w:tc>
        <w:tc>
          <w:tcPr>
            <w:tcW w:w="3305" w:type="dxa"/>
          </w:tcPr>
          <w:p w14:paraId="06E7FC53" w14:textId="77777777" w:rsidR="00F53B5B" w:rsidRPr="00D33A0B" w:rsidRDefault="00F53B5B" w:rsidP="00B6785C">
            <w:pPr>
              <w:rPr>
                <w:rStyle w:val="CPAdobeSignTextTags"/>
              </w:rPr>
            </w:pPr>
          </w:p>
        </w:tc>
        <w:tc>
          <w:tcPr>
            <w:tcW w:w="2770" w:type="dxa"/>
          </w:tcPr>
          <w:p w14:paraId="0CC7AF2F" w14:textId="77777777" w:rsidR="00F53B5B" w:rsidRPr="00D33A0B" w:rsidRDefault="00F53B5B" w:rsidP="00B6785C">
            <w:pPr>
              <w:rPr>
                <w:rStyle w:val="CPAdobeSignTextTags"/>
              </w:rPr>
            </w:pPr>
          </w:p>
        </w:tc>
      </w:tr>
      <w:tr w:rsidR="00F53B5B" w14:paraId="5840D065" w14:textId="77777777" w:rsidTr="006C529B">
        <w:tc>
          <w:tcPr>
            <w:tcW w:w="3581" w:type="dxa"/>
          </w:tcPr>
          <w:p w14:paraId="5F46FCB7" w14:textId="77777777" w:rsidR="00F53B5B" w:rsidRDefault="001628F3" w:rsidP="008712AC">
            <w:pPr>
              <w:pStyle w:val="NormalCPNormal"/>
            </w:pPr>
            <w:r>
              <w:t>Karl Ngo</w:t>
            </w:r>
          </w:p>
          <w:p w14:paraId="3612FB53" w14:textId="1A0A5313" w:rsidR="001628F3" w:rsidRDefault="00DE2B2A" w:rsidP="008712AC">
            <w:pPr>
              <w:pStyle w:val="NormalCPNormal"/>
            </w:pPr>
            <w:r w:rsidRPr="0090270D">
              <w:t>Metering Engineer</w:t>
            </w:r>
          </w:p>
        </w:tc>
        <w:tc>
          <w:tcPr>
            <w:tcW w:w="3305" w:type="dxa"/>
          </w:tcPr>
          <w:p w14:paraId="1140651A" w14:textId="77777777" w:rsidR="00F53B5B" w:rsidRPr="00D33A0B" w:rsidRDefault="00F53B5B" w:rsidP="00B6785C">
            <w:pPr>
              <w:rPr>
                <w:rStyle w:val="CPAdobeSignTextTags"/>
              </w:rPr>
            </w:pPr>
          </w:p>
        </w:tc>
        <w:tc>
          <w:tcPr>
            <w:tcW w:w="2770" w:type="dxa"/>
          </w:tcPr>
          <w:p w14:paraId="6E734C3E" w14:textId="77777777" w:rsidR="00F53B5B" w:rsidRPr="00D33A0B" w:rsidRDefault="00F53B5B" w:rsidP="00B6785C">
            <w:pPr>
              <w:rPr>
                <w:rStyle w:val="CPAdobeSignTextTags"/>
              </w:rPr>
            </w:pPr>
          </w:p>
        </w:tc>
      </w:tr>
      <w:tr w:rsidR="00F53B5B" w14:paraId="76872684" w14:textId="77777777" w:rsidTr="006C529B">
        <w:tc>
          <w:tcPr>
            <w:tcW w:w="3581" w:type="dxa"/>
          </w:tcPr>
          <w:p w14:paraId="262DF7F9" w14:textId="77777777" w:rsidR="00F53B5B" w:rsidRDefault="00DE2B2A" w:rsidP="008712AC">
            <w:pPr>
              <w:pStyle w:val="NormalCPNormal"/>
            </w:pPr>
            <w:r>
              <w:t>Wayne Sangsukdee</w:t>
            </w:r>
          </w:p>
          <w:p w14:paraId="3FBAAFF1" w14:textId="60D700E5" w:rsidR="00DE2B2A" w:rsidRDefault="0090270D" w:rsidP="008712AC">
            <w:pPr>
              <w:pStyle w:val="NormalCPNormal"/>
            </w:pPr>
            <w:r w:rsidRPr="0090270D">
              <w:t>AMI Communications Analyst</w:t>
            </w:r>
          </w:p>
        </w:tc>
        <w:tc>
          <w:tcPr>
            <w:tcW w:w="3305" w:type="dxa"/>
          </w:tcPr>
          <w:p w14:paraId="77FC9600" w14:textId="77777777" w:rsidR="00F53B5B" w:rsidRPr="00D33A0B" w:rsidRDefault="00F53B5B" w:rsidP="00B6785C">
            <w:pPr>
              <w:rPr>
                <w:rStyle w:val="CPAdobeSignTextTags"/>
              </w:rPr>
            </w:pPr>
          </w:p>
        </w:tc>
        <w:tc>
          <w:tcPr>
            <w:tcW w:w="2770" w:type="dxa"/>
          </w:tcPr>
          <w:p w14:paraId="30137BF5" w14:textId="77777777" w:rsidR="00F53B5B" w:rsidRPr="00D33A0B" w:rsidRDefault="00F53B5B" w:rsidP="00B6785C">
            <w:pPr>
              <w:rPr>
                <w:rStyle w:val="CPAdobeSignTextTags"/>
              </w:rPr>
            </w:pPr>
          </w:p>
        </w:tc>
      </w:tr>
    </w:tbl>
    <w:p w14:paraId="71F01455" w14:textId="77777777" w:rsidR="00830435" w:rsidRDefault="00830435" w:rsidP="00B6785C"/>
    <w:tbl>
      <w:tblPr>
        <w:tblStyle w:val="CPTableStyle1"/>
        <w:tblW w:w="0" w:type="auto"/>
        <w:tblLook w:val="04A0" w:firstRow="1" w:lastRow="0" w:firstColumn="1" w:lastColumn="0" w:noHBand="0" w:noVBand="1"/>
      </w:tblPr>
      <w:tblGrid>
        <w:gridCol w:w="3583"/>
        <w:gridCol w:w="3305"/>
        <w:gridCol w:w="2768"/>
      </w:tblGrid>
      <w:tr w:rsidR="00C109C5" w14:paraId="4A66BEE4" w14:textId="77777777" w:rsidTr="00AF50EA">
        <w:trPr>
          <w:cnfStyle w:val="100000000000" w:firstRow="1" w:lastRow="0" w:firstColumn="0" w:lastColumn="0" w:oddVBand="0" w:evenVBand="0" w:oddHBand="0" w:evenHBand="0" w:firstRowFirstColumn="0" w:firstRowLastColumn="0" w:lastRowFirstColumn="0" w:lastRowLastColumn="0"/>
        </w:trPr>
        <w:tc>
          <w:tcPr>
            <w:tcW w:w="3583" w:type="dxa"/>
          </w:tcPr>
          <w:p w14:paraId="22490342" w14:textId="77777777" w:rsidR="00C109C5" w:rsidRPr="00D33CF3" w:rsidRDefault="00C109C5" w:rsidP="00B6785C">
            <w:r>
              <w:t>Approver</w:t>
            </w:r>
          </w:p>
        </w:tc>
        <w:tc>
          <w:tcPr>
            <w:tcW w:w="3305" w:type="dxa"/>
          </w:tcPr>
          <w:p w14:paraId="660EB08C" w14:textId="77777777" w:rsidR="00C109C5" w:rsidRPr="00D33CF3" w:rsidRDefault="00C109C5" w:rsidP="00B6785C">
            <w:r>
              <w:t>Signature</w:t>
            </w:r>
          </w:p>
        </w:tc>
        <w:tc>
          <w:tcPr>
            <w:tcW w:w="2768" w:type="dxa"/>
          </w:tcPr>
          <w:p w14:paraId="5C97E631" w14:textId="77777777" w:rsidR="00C109C5" w:rsidRPr="00D33CF3" w:rsidRDefault="00C109C5" w:rsidP="00B6785C">
            <w:r>
              <w:t>Date</w:t>
            </w:r>
          </w:p>
        </w:tc>
      </w:tr>
      <w:tr w:rsidR="00C109C5" w14:paraId="1989560D" w14:textId="77777777" w:rsidTr="009A720B">
        <w:tc>
          <w:tcPr>
            <w:tcW w:w="3583" w:type="dxa"/>
            <w:tcBorders>
              <w:top w:val="single" w:sz="4" w:space="0" w:color="C7DBF2"/>
              <w:bottom w:val="single" w:sz="4" w:space="0" w:color="C7DBF2"/>
            </w:tcBorders>
          </w:tcPr>
          <w:p w14:paraId="4CE7460E" w14:textId="77777777" w:rsidR="003D12A6" w:rsidRDefault="0090270D" w:rsidP="00B6785C">
            <w:pPr>
              <w:pStyle w:val="NormalCPNormal"/>
            </w:pPr>
            <w:r>
              <w:t>Stuart Bannister</w:t>
            </w:r>
          </w:p>
          <w:p w14:paraId="62B6098B" w14:textId="56F1311A" w:rsidR="0090270D" w:rsidRPr="00D33CF3" w:rsidRDefault="00EF1CA2" w:rsidP="00B6785C">
            <w:pPr>
              <w:pStyle w:val="NormalCPNormal"/>
            </w:pPr>
            <w:r w:rsidRPr="00EF1CA2">
              <w:t>Communication Networks Manager</w:t>
            </w:r>
          </w:p>
        </w:tc>
        <w:tc>
          <w:tcPr>
            <w:tcW w:w="3305" w:type="dxa"/>
            <w:tcBorders>
              <w:top w:val="single" w:sz="4" w:space="0" w:color="C7DBF2"/>
              <w:bottom w:val="single" w:sz="4" w:space="0" w:color="C7DBF2"/>
            </w:tcBorders>
          </w:tcPr>
          <w:p w14:paraId="7C98F5BB" w14:textId="104275D7" w:rsidR="00C109C5" w:rsidRPr="00D33A0B" w:rsidRDefault="00C109C5" w:rsidP="008F306E">
            <w:pPr>
              <w:rPr>
                <w:rStyle w:val="CPAdobeSignTextTags"/>
              </w:rPr>
            </w:pPr>
          </w:p>
        </w:tc>
        <w:tc>
          <w:tcPr>
            <w:tcW w:w="2768" w:type="dxa"/>
            <w:tcBorders>
              <w:top w:val="single" w:sz="4" w:space="0" w:color="C7DBF2"/>
              <w:bottom w:val="single" w:sz="4" w:space="0" w:color="C7DBF2"/>
            </w:tcBorders>
          </w:tcPr>
          <w:p w14:paraId="1317F7C7" w14:textId="74523183" w:rsidR="003D12A6" w:rsidRPr="00D33A0B" w:rsidRDefault="003D12A6" w:rsidP="008F306E">
            <w:pPr>
              <w:rPr>
                <w:rStyle w:val="CPAdobeSignTextTags"/>
              </w:rPr>
            </w:pPr>
          </w:p>
        </w:tc>
      </w:tr>
      <w:tr w:rsidR="009A720B" w14:paraId="545C4F11" w14:textId="77777777" w:rsidTr="007F5720">
        <w:tc>
          <w:tcPr>
            <w:tcW w:w="3583" w:type="dxa"/>
            <w:tcBorders>
              <w:top w:val="single" w:sz="4" w:space="0" w:color="C7DBF2"/>
              <w:bottom w:val="single" w:sz="4" w:space="0" w:color="C7DBF2"/>
            </w:tcBorders>
          </w:tcPr>
          <w:p w14:paraId="7B3BC87C" w14:textId="77777777" w:rsidR="009A720B" w:rsidRDefault="00EF1CA2" w:rsidP="00B6785C">
            <w:pPr>
              <w:pStyle w:val="NormalCPNormal"/>
            </w:pPr>
            <w:r>
              <w:t>Goutham Lingam</w:t>
            </w:r>
          </w:p>
          <w:p w14:paraId="27A18E43" w14:textId="20A5D8E3" w:rsidR="00EF1CA2" w:rsidRDefault="00EF1CA2" w:rsidP="00B6785C">
            <w:pPr>
              <w:pStyle w:val="NormalCPNormal"/>
            </w:pPr>
            <w:r w:rsidRPr="00EF1CA2">
              <w:t>Metering Asset Manager</w:t>
            </w:r>
          </w:p>
        </w:tc>
        <w:tc>
          <w:tcPr>
            <w:tcW w:w="3305" w:type="dxa"/>
            <w:tcBorders>
              <w:top w:val="single" w:sz="4" w:space="0" w:color="C7DBF2"/>
              <w:bottom w:val="single" w:sz="4" w:space="0" w:color="C7DBF2"/>
            </w:tcBorders>
          </w:tcPr>
          <w:p w14:paraId="7BDB645F" w14:textId="77777777" w:rsidR="009A720B" w:rsidRPr="00D33A0B" w:rsidRDefault="009A720B" w:rsidP="008F306E">
            <w:pPr>
              <w:rPr>
                <w:rStyle w:val="CPAdobeSignTextTags"/>
              </w:rPr>
            </w:pPr>
          </w:p>
        </w:tc>
        <w:tc>
          <w:tcPr>
            <w:tcW w:w="2768" w:type="dxa"/>
            <w:tcBorders>
              <w:top w:val="single" w:sz="4" w:space="0" w:color="C7DBF2"/>
              <w:bottom w:val="single" w:sz="4" w:space="0" w:color="C7DBF2"/>
            </w:tcBorders>
          </w:tcPr>
          <w:p w14:paraId="2AA69985" w14:textId="77777777" w:rsidR="009A720B" w:rsidRPr="00D33A0B" w:rsidRDefault="009A720B" w:rsidP="008F306E">
            <w:pPr>
              <w:rPr>
                <w:rStyle w:val="CPAdobeSignTextTags"/>
              </w:rPr>
            </w:pPr>
          </w:p>
        </w:tc>
      </w:tr>
      <w:tr w:rsidR="007F5720" w14:paraId="7D85D036" w14:textId="77777777" w:rsidTr="00AF50EA">
        <w:tc>
          <w:tcPr>
            <w:tcW w:w="3583" w:type="dxa"/>
            <w:tcBorders>
              <w:top w:val="single" w:sz="4" w:space="0" w:color="C7DBF2"/>
            </w:tcBorders>
          </w:tcPr>
          <w:p w14:paraId="6523A89E" w14:textId="77777777" w:rsidR="007F5720" w:rsidRDefault="007F5720" w:rsidP="00B6785C">
            <w:pPr>
              <w:pStyle w:val="NormalCPNormal"/>
            </w:pPr>
          </w:p>
        </w:tc>
        <w:tc>
          <w:tcPr>
            <w:tcW w:w="3305" w:type="dxa"/>
            <w:tcBorders>
              <w:top w:val="single" w:sz="4" w:space="0" w:color="C7DBF2"/>
            </w:tcBorders>
          </w:tcPr>
          <w:p w14:paraId="24089D53" w14:textId="77777777" w:rsidR="007F5720" w:rsidRPr="00D33A0B" w:rsidRDefault="007F5720" w:rsidP="008F306E">
            <w:pPr>
              <w:rPr>
                <w:rStyle w:val="CPAdobeSignTextTags"/>
              </w:rPr>
            </w:pPr>
          </w:p>
        </w:tc>
        <w:tc>
          <w:tcPr>
            <w:tcW w:w="2768" w:type="dxa"/>
            <w:tcBorders>
              <w:top w:val="single" w:sz="4" w:space="0" w:color="C7DBF2"/>
            </w:tcBorders>
          </w:tcPr>
          <w:p w14:paraId="79885084" w14:textId="77777777" w:rsidR="007F5720" w:rsidRPr="00D33A0B" w:rsidRDefault="007F5720" w:rsidP="008F306E">
            <w:pPr>
              <w:rPr>
                <w:rStyle w:val="CPAdobeSignTextTags"/>
              </w:rPr>
            </w:pPr>
          </w:p>
        </w:tc>
      </w:tr>
    </w:tbl>
    <w:p w14:paraId="44B6F282" w14:textId="77777777" w:rsidR="00830435" w:rsidRDefault="00830435" w:rsidP="00721B3E"/>
    <w:tbl>
      <w:tblPr>
        <w:tblStyle w:val="CPTableStyle1"/>
        <w:tblpPr w:leftFromText="180" w:rightFromText="180" w:vertAnchor="text" w:horzAnchor="margin" w:tblpY="88"/>
        <w:tblW w:w="9634" w:type="dxa"/>
        <w:tblLook w:val="06A0" w:firstRow="1" w:lastRow="0" w:firstColumn="1" w:lastColumn="0" w:noHBand="1" w:noVBand="1"/>
      </w:tblPr>
      <w:tblGrid>
        <w:gridCol w:w="1273"/>
        <w:gridCol w:w="5243"/>
        <w:gridCol w:w="3118"/>
      </w:tblGrid>
      <w:tr w:rsidR="0041526E" w14:paraId="2955D0D0" w14:textId="77777777" w:rsidTr="00AF50EA">
        <w:trPr>
          <w:cnfStyle w:val="100000000000" w:firstRow="1" w:lastRow="0" w:firstColumn="0" w:lastColumn="0" w:oddVBand="0" w:evenVBand="0" w:oddHBand="0" w:evenHBand="0" w:firstRowFirstColumn="0" w:firstRowLastColumn="0" w:lastRowFirstColumn="0" w:lastRowLastColumn="0"/>
          <w:trHeight w:val="277"/>
        </w:trPr>
        <w:tc>
          <w:tcPr>
            <w:tcW w:w="1273" w:type="dxa"/>
          </w:tcPr>
          <w:p w14:paraId="39825180" w14:textId="77777777" w:rsidR="0041526E" w:rsidRPr="00D33CF3" w:rsidRDefault="006E6614" w:rsidP="00B6785C">
            <w:pPr>
              <w:pStyle w:val="CPTableCentreAlignText"/>
            </w:pPr>
            <w:r w:rsidRPr="009919D8">
              <w:t>Version</w:t>
            </w:r>
          </w:p>
        </w:tc>
        <w:tc>
          <w:tcPr>
            <w:tcW w:w="5243" w:type="dxa"/>
          </w:tcPr>
          <w:p w14:paraId="577D6108" w14:textId="77777777" w:rsidR="0041526E" w:rsidRPr="00D33CF3" w:rsidRDefault="0041526E" w:rsidP="00B6785C">
            <w:pPr>
              <w:pStyle w:val="NormalCPNormal"/>
            </w:pPr>
            <w:r w:rsidRPr="009919D8">
              <w:t>Amendment</w:t>
            </w:r>
            <w:r w:rsidRPr="00D33CF3">
              <w:t xml:space="preserve"> Overview</w:t>
            </w:r>
          </w:p>
        </w:tc>
        <w:tc>
          <w:tcPr>
            <w:tcW w:w="3118" w:type="dxa"/>
          </w:tcPr>
          <w:p w14:paraId="00005F54" w14:textId="77777777" w:rsidR="0041526E" w:rsidRPr="00D33CF3" w:rsidRDefault="0041526E" w:rsidP="00B6785C">
            <w:pPr>
              <w:pStyle w:val="CPTableCentreAlignText"/>
              <w:jc w:val="left"/>
            </w:pPr>
            <w:r w:rsidRPr="006E6614">
              <w:t>Author</w:t>
            </w:r>
          </w:p>
        </w:tc>
      </w:tr>
      <w:tr w:rsidR="005657EB" w14:paraId="1FE7F91F" w14:textId="77777777" w:rsidTr="00AF50EA">
        <w:tc>
          <w:tcPr>
            <w:tcW w:w="1273" w:type="dxa"/>
            <w:tcBorders>
              <w:top w:val="single" w:sz="4" w:space="0" w:color="C7DBF2"/>
            </w:tcBorders>
          </w:tcPr>
          <w:p w14:paraId="5C38975A" w14:textId="77777777" w:rsidR="0041526E" w:rsidRPr="00D33CF3" w:rsidRDefault="0041526E" w:rsidP="00B6785C">
            <w:pPr>
              <w:pStyle w:val="CPTableCentreAlignText"/>
            </w:pPr>
            <w:r>
              <w:t>1</w:t>
            </w:r>
          </w:p>
        </w:tc>
        <w:tc>
          <w:tcPr>
            <w:tcW w:w="5243" w:type="dxa"/>
            <w:tcBorders>
              <w:top w:val="single" w:sz="4" w:space="0" w:color="C7DBF2"/>
            </w:tcBorders>
          </w:tcPr>
          <w:p w14:paraId="02132C85" w14:textId="77777777" w:rsidR="0041526E" w:rsidRPr="00D33CF3" w:rsidRDefault="0041526E" w:rsidP="00B6785C">
            <w:pPr>
              <w:pStyle w:val="NormalCPNormal"/>
            </w:pPr>
            <w:r>
              <w:t>Initial Version</w:t>
            </w:r>
          </w:p>
        </w:tc>
        <w:tc>
          <w:tcPr>
            <w:tcW w:w="3118" w:type="dxa"/>
            <w:tcBorders>
              <w:top w:val="single" w:sz="4" w:space="0" w:color="C7DBF2"/>
            </w:tcBorders>
          </w:tcPr>
          <w:p w14:paraId="349F8F1B" w14:textId="1A5C61A6" w:rsidR="0085020A" w:rsidRDefault="009A720B" w:rsidP="008712AC">
            <w:pPr>
              <w:pStyle w:val="NormalCPNormal"/>
            </w:pPr>
            <w:r>
              <w:t>Leonard Jarillas</w:t>
            </w:r>
          </w:p>
          <w:p w14:paraId="52D382CA" w14:textId="6285F4EA" w:rsidR="009A720B" w:rsidRPr="00D33CF3" w:rsidRDefault="00877C64" w:rsidP="008712AC">
            <w:pPr>
              <w:pStyle w:val="NormalCPNormal"/>
            </w:pPr>
            <w:r w:rsidRPr="00877C64">
              <w:t>Manager Communication Networks Quality</w:t>
            </w:r>
          </w:p>
          <w:p w14:paraId="423254B2" w14:textId="52E5FD77" w:rsidR="0041526E" w:rsidRDefault="00877C64" w:rsidP="0085020A">
            <w:r w:rsidRPr="00877C64">
              <w:t>08/04/2024</w:t>
            </w:r>
          </w:p>
        </w:tc>
      </w:tr>
    </w:tbl>
    <w:p w14:paraId="214CE68A" w14:textId="77777777" w:rsidR="006E6614" w:rsidRDefault="006E6614" w:rsidP="00517E71">
      <w:pPr>
        <w:pStyle w:val="NormalCPNormal"/>
      </w:pPr>
    </w:p>
    <w:p w14:paraId="75148913" w14:textId="0DE21C7D" w:rsidR="008F306E" w:rsidRDefault="008F306E" w:rsidP="00EF4CC1">
      <w:pPr>
        <w:pStyle w:val="NormalCPNormal"/>
        <w:ind w:right="27"/>
      </w:pPr>
    </w:p>
    <w:p w14:paraId="2FDB9B69" w14:textId="77777777" w:rsidR="005F779E" w:rsidRDefault="00EF4CC1" w:rsidP="00EF4CC1">
      <w:pPr>
        <w:pStyle w:val="NormalCPNormal"/>
        <w:tabs>
          <w:tab w:val="left" w:pos="8376"/>
        </w:tabs>
        <w:ind w:right="-115"/>
      </w:pPr>
      <w:r>
        <w:tab/>
      </w:r>
    </w:p>
    <w:p w14:paraId="16E5C837" w14:textId="77777777" w:rsidR="005F779E" w:rsidRDefault="005F779E" w:rsidP="00517E71">
      <w:pPr>
        <w:pStyle w:val="NormalCPNormal"/>
      </w:pPr>
    </w:p>
    <w:p w14:paraId="083E9AE2" w14:textId="77777777" w:rsidR="006E6614" w:rsidRDefault="006E6614" w:rsidP="00517E71">
      <w:pPr>
        <w:pStyle w:val="NormalCPNormal"/>
      </w:pPr>
    </w:p>
    <w:p w14:paraId="64C88CB7" w14:textId="77777777" w:rsidR="00830435" w:rsidRDefault="00830435" w:rsidP="00517E71">
      <w:pPr>
        <w:pStyle w:val="NormalCPNormal"/>
      </w:pPr>
    </w:p>
    <w:p w14:paraId="7CCB46A8" w14:textId="77777777" w:rsidR="00830435" w:rsidRDefault="00830435" w:rsidP="001C2FF9"/>
    <w:p w14:paraId="1D6296BE" w14:textId="77777777" w:rsidR="00830435" w:rsidRDefault="00830435" w:rsidP="001C2FF9"/>
    <w:p w14:paraId="6A3DA64D" w14:textId="77777777" w:rsidR="00830435" w:rsidRDefault="00830435" w:rsidP="001C2FF9"/>
    <w:p w14:paraId="5A21C96A" w14:textId="77777777" w:rsidR="00830435" w:rsidRDefault="00830435" w:rsidP="001C2FF9"/>
    <w:p w14:paraId="5D38C17F" w14:textId="77777777" w:rsidR="00830435" w:rsidRDefault="00830435" w:rsidP="001C2FF9"/>
    <w:p w14:paraId="656404BE" w14:textId="77777777" w:rsidR="00830435" w:rsidRDefault="00830435" w:rsidP="001C2FF9"/>
    <w:p w14:paraId="4916E489" w14:textId="77777777" w:rsidR="00830435" w:rsidRDefault="00830435" w:rsidP="001C2FF9"/>
    <w:p w14:paraId="0E4A2ABF" w14:textId="77777777" w:rsidR="001F14B8" w:rsidRDefault="001F14B8" w:rsidP="009919D8"/>
    <w:p w14:paraId="4E56A618" w14:textId="77777777" w:rsidR="005134F3" w:rsidRPr="005134F3" w:rsidRDefault="005134F3" w:rsidP="005134F3"/>
    <w:p w14:paraId="6D2ED636" w14:textId="77777777" w:rsidR="005134F3" w:rsidRPr="005134F3" w:rsidRDefault="005134F3" w:rsidP="005134F3"/>
    <w:p w14:paraId="38DCBA3F" w14:textId="77777777" w:rsidR="00C5186B" w:rsidRDefault="00C5186B" w:rsidP="005134F3">
      <w:r>
        <w:br w:type="page"/>
      </w:r>
    </w:p>
    <w:sdt>
      <w:sdtPr>
        <w:rPr>
          <w:b w:val="0"/>
          <w:bCs w:val="0"/>
          <w:color w:val="auto"/>
          <w:sz w:val="18"/>
          <w:szCs w:val="18"/>
        </w:rPr>
        <w:id w:val="238525785"/>
        <w:docPartObj>
          <w:docPartGallery w:val="Table of Contents"/>
          <w:docPartUnique/>
        </w:docPartObj>
      </w:sdtPr>
      <w:sdtEndPr>
        <w:rPr>
          <w:noProof/>
        </w:rPr>
      </w:sdtEndPr>
      <w:sdtContent>
        <w:p w14:paraId="06E1DAA2" w14:textId="77777777" w:rsidR="00FF55D1" w:rsidRPr="00E05A8E" w:rsidRDefault="00FF55D1" w:rsidP="00C85264">
          <w:pPr>
            <w:pStyle w:val="TOCHeading"/>
          </w:pPr>
          <w:r w:rsidRPr="00E05A8E">
            <w:t>Table of Contents</w:t>
          </w:r>
        </w:p>
        <w:p w14:paraId="7D94A539" w14:textId="4D33149A" w:rsidR="00F53B5B" w:rsidRDefault="00AE70E2">
          <w:pPr>
            <w:pStyle w:val="TOC1"/>
            <w:rPr>
              <w:rFonts w:asciiTheme="minorHAnsi" w:hAnsiTheme="minorHAnsi" w:cstheme="minorBidi"/>
              <w:b w:val="0"/>
              <w:kern w:val="2"/>
              <w:sz w:val="22"/>
              <w:szCs w:val="22"/>
              <w:lang w:eastAsia="en-AU"/>
              <w14:ligatures w14:val="standardContextual"/>
            </w:rPr>
          </w:pPr>
          <w:r>
            <w:fldChar w:fldCharType="begin"/>
          </w:r>
          <w:r>
            <w:instrText xml:space="preserve"> TOC \o "1-3" \h \z \t "CP Appendix Heading 2,1" </w:instrText>
          </w:r>
          <w:r>
            <w:fldChar w:fldCharType="separate"/>
          </w:r>
          <w:hyperlink w:anchor="_Toc163570110" w:history="1">
            <w:r w:rsidR="00F53B5B" w:rsidRPr="00540E0D">
              <w:rPr>
                <w:rStyle w:val="Hyperlink"/>
              </w:rPr>
              <w:t>1.</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Overview</w:t>
            </w:r>
            <w:r w:rsidR="00F53B5B">
              <w:rPr>
                <w:webHidden/>
              </w:rPr>
              <w:tab/>
            </w:r>
            <w:r w:rsidR="00F53B5B">
              <w:rPr>
                <w:webHidden/>
              </w:rPr>
              <w:fldChar w:fldCharType="begin"/>
            </w:r>
            <w:r w:rsidR="00F53B5B">
              <w:rPr>
                <w:webHidden/>
              </w:rPr>
              <w:instrText xml:space="preserve"> PAGEREF _Toc163570110 \h </w:instrText>
            </w:r>
            <w:r w:rsidR="00F53B5B">
              <w:rPr>
                <w:webHidden/>
              </w:rPr>
            </w:r>
            <w:r w:rsidR="00F53B5B">
              <w:rPr>
                <w:webHidden/>
              </w:rPr>
              <w:fldChar w:fldCharType="separate"/>
            </w:r>
            <w:r w:rsidR="00F53B5B">
              <w:rPr>
                <w:webHidden/>
              </w:rPr>
              <w:t>1</w:t>
            </w:r>
            <w:r w:rsidR="00F53B5B">
              <w:rPr>
                <w:webHidden/>
              </w:rPr>
              <w:fldChar w:fldCharType="end"/>
            </w:r>
          </w:hyperlink>
        </w:p>
        <w:p w14:paraId="4A93711F" w14:textId="25BE223C" w:rsidR="00F53B5B" w:rsidRDefault="00000000">
          <w:pPr>
            <w:pStyle w:val="TOC2"/>
            <w:rPr>
              <w:rFonts w:asciiTheme="minorHAnsi" w:hAnsiTheme="minorHAnsi" w:cstheme="minorBidi"/>
              <w:kern w:val="2"/>
              <w:sz w:val="22"/>
              <w:szCs w:val="22"/>
              <w:lang w:eastAsia="en-AU"/>
              <w14:ligatures w14:val="standardContextual"/>
            </w:rPr>
          </w:pPr>
          <w:hyperlink w:anchor="_Toc163570111" w:history="1">
            <w:r w:rsidR="00F53B5B" w:rsidRPr="00540E0D">
              <w:rPr>
                <w:rStyle w:val="Hyperlink"/>
                <w14:scene3d>
                  <w14:camera w14:prst="orthographicFront"/>
                  <w14:lightRig w14:rig="threePt" w14:dir="t">
                    <w14:rot w14:lat="0" w14:lon="0" w14:rev="0"/>
                  </w14:lightRig>
                </w14:scene3d>
              </w:rPr>
              <w:t>1.1</w:t>
            </w:r>
            <w:r w:rsidR="00F53B5B">
              <w:rPr>
                <w:rFonts w:asciiTheme="minorHAnsi" w:hAnsiTheme="minorHAnsi" w:cstheme="minorBidi"/>
                <w:kern w:val="2"/>
                <w:sz w:val="22"/>
                <w:szCs w:val="22"/>
                <w:lang w:eastAsia="en-AU"/>
                <w14:ligatures w14:val="standardContextual"/>
              </w:rPr>
              <w:tab/>
            </w:r>
            <w:r w:rsidR="00F53B5B" w:rsidRPr="00540E0D">
              <w:rPr>
                <w:rStyle w:val="Hyperlink"/>
              </w:rPr>
              <w:t>Background</w:t>
            </w:r>
            <w:r w:rsidR="00F53B5B">
              <w:rPr>
                <w:webHidden/>
              </w:rPr>
              <w:tab/>
            </w:r>
            <w:r w:rsidR="00F53B5B">
              <w:rPr>
                <w:webHidden/>
              </w:rPr>
              <w:fldChar w:fldCharType="begin"/>
            </w:r>
            <w:r w:rsidR="00F53B5B">
              <w:rPr>
                <w:webHidden/>
              </w:rPr>
              <w:instrText xml:space="preserve"> PAGEREF _Toc163570111 \h </w:instrText>
            </w:r>
            <w:r w:rsidR="00F53B5B">
              <w:rPr>
                <w:webHidden/>
              </w:rPr>
            </w:r>
            <w:r w:rsidR="00F53B5B">
              <w:rPr>
                <w:webHidden/>
              </w:rPr>
              <w:fldChar w:fldCharType="separate"/>
            </w:r>
            <w:r w:rsidR="00F53B5B">
              <w:rPr>
                <w:webHidden/>
              </w:rPr>
              <w:t>1</w:t>
            </w:r>
            <w:r w:rsidR="00F53B5B">
              <w:rPr>
                <w:webHidden/>
              </w:rPr>
              <w:fldChar w:fldCharType="end"/>
            </w:r>
          </w:hyperlink>
        </w:p>
        <w:p w14:paraId="15677E04" w14:textId="66C4E771" w:rsidR="00F53B5B" w:rsidRDefault="00000000">
          <w:pPr>
            <w:pStyle w:val="TOC2"/>
            <w:rPr>
              <w:rFonts w:asciiTheme="minorHAnsi" w:hAnsiTheme="minorHAnsi" w:cstheme="minorBidi"/>
              <w:kern w:val="2"/>
              <w:sz w:val="22"/>
              <w:szCs w:val="22"/>
              <w:lang w:eastAsia="en-AU"/>
              <w14:ligatures w14:val="standardContextual"/>
            </w:rPr>
          </w:pPr>
          <w:hyperlink w:anchor="_Toc163570112" w:history="1">
            <w:r w:rsidR="00F53B5B" w:rsidRPr="00540E0D">
              <w:rPr>
                <w:rStyle w:val="Hyperlink"/>
                <w14:scene3d>
                  <w14:camera w14:prst="orthographicFront"/>
                  <w14:lightRig w14:rig="threePt" w14:dir="t">
                    <w14:rot w14:lat="0" w14:lon="0" w14:rev="0"/>
                  </w14:lightRig>
                </w14:scene3d>
              </w:rPr>
              <w:t>1.2</w:t>
            </w:r>
            <w:r w:rsidR="00F53B5B">
              <w:rPr>
                <w:rFonts w:asciiTheme="minorHAnsi" w:hAnsiTheme="minorHAnsi" w:cstheme="minorBidi"/>
                <w:kern w:val="2"/>
                <w:sz w:val="22"/>
                <w:szCs w:val="22"/>
                <w:lang w:eastAsia="en-AU"/>
                <w14:ligatures w14:val="standardContextual"/>
              </w:rPr>
              <w:tab/>
            </w:r>
            <w:r w:rsidR="00F53B5B" w:rsidRPr="00540E0D">
              <w:rPr>
                <w:rStyle w:val="Hyperlink"/>
              </w:rPr>
              <w:t>Goals and Objectives</w:t>
            </w:r>
            <w:r w:rsidR="00F53B5B">
              <w:rPr>
                <w:webHidden/>
              </w:rPr>
              <w:tab/>
            </w:r>
            <w:r w:rsidR="00F53B5B">
              <w:rPr>
                <w:webHidden/>
              </w:rPr>
              <w:fldChar w:fldCharType="begin"/>
            </w:r>
            <w:r w:rsidR="00F53B5B">
              <w:rPr>
                <w:webHidden/>
              </w:rPr>
              <w:instrText xml:space="preserve"> PAGEREF _Toc163570112 \h </w:instrText>
            </w:r>
            <w:r w:rsidR="00F53B5B">
              <w:rPr>
                <w:webHidden/>
              </w:rPr>
            </w:r>
            <w:r w:rsidR="00F53B5B">
              <w:rPr>
                <w:webHidden/>
              </w:rPr>
              <w:fldChar w:fldCharType="separate"/>
            </w:r>
            <w:r w:rsidR="00F53B5B">
              <w:rPr>
                <w:webHidden/>
              </w:rPr>
              <w:t>1</w:t>
            </w:r>
            <w:r w:rsidR="00F53B5B">
              <w:rPr>
                <w:webHidden/>
              </w:rPr>
              <w:fldChar w:fldCharType="end"/>
            </w:r>
          </w:hyperlink>
        </w:p>
        <w:p w14:paraId="3E5A2B6E" w14:textId="3BC7E6E9" w:rsidR="00F53B5B" w:rsidRDefault="00000000">
          <w:pPr>
            <w:pStyle w:val="TOC2"/>
            <w:rPr>
              <w:rFonts w:asciiTheme="minorHAnsi" w:hAnsiTheme="minorHAnsi" w:cstheme="minorBidi"/>
              <w:kern w:val="2"/>
              <w:sz w:val="22"/>
              <w:szCs w:val="22"/>
              <w:lang w:eastAsia="en-AU"/>
              <w14:ligatures w14:val="standardContextual"/>
            </w:rPr>
          </w:pPr>
          <w:hyperlink w:anchor="_Toc163570113" w:history="1">
            <w:r w:rsidR="00F53B5B" w:rsidRPr="00540E0D">
              <w:rPr>
                <w:rStyle w:val="Hyperlink"/>
                <w14:scene3d>
                  <w14:camera w14:prst="orthographicFront"/>
                  <w14:lightRig w14:rig="threePt" w14:dir="t">
                    <w14:rot w14:lat="0" w14:lon="0" w14:rev="0"/>
                  </w14:lightRig>
                </w14:scene3d>
              </w:rPr>
              <w:t>1.3</w:t>
            </w:r>
            <w:r w:rsidR="00F53B5B">
              <w:rPr>
                <w:rFonts w:asciiTheme="minorHAnsi" w:hAnsiTheme="minorHAnsi" w:cstheme="minorBidi"/>
                <w:kern w:val="2"/>
                <w:sz w:val="22"/>
                <w:szCs w:val="22"/>
                <w:lang w:eastAsia="en-AU"/>
                <w14:ligatures w14:val="standardContextual"/>
              </w:rPr>
              <w:tab/>
            </w:r>
            <w:r w:rsidR="00F53B5B" w:rsidRPr="00540E0D">
              <w:rPr>
                <w:rStyle w:val="Hyperlink"/>
              </w:rPr>
              <w:t>Document Purpose</w:t>
            </w:r>
            <w:r w:rsidR="00F53B5B">
              <w:rPr>
                <w:webHidden/>
              </w:rPr>
              <w:tab/>
            </w:r>
            <w:r w:rsidR="00F53B5B">
              <w:rPr>
                <w:webHidden/>
              </w:rPr>
              <w:fldChar w:fldCharType="begin"/>
            </w:r>
            <w:r w:rsidR="00F53B5B">
              <w:rPr>
                <w:webHidden/>
              </w:rPr>
              <w:instrText xml:space="preserve"> PAGEREF _Toc163570113 \h </w:instrText>
            </w:r>
            <w:r w:rsidR="00F53B5B">
              <w:rPr>
                <w:webHidden/>
              </w:rPr>
            </w:r>
            <w:r w:rsidR="00F53B5B">
              <w:rPr>
                <w:webHidden/>
              </w:rPr>
              <w:fldChar w:fldCharType="separate"/>
            </w:r>
            <w:r w:rsidR="00F53B5B">
              <w:rPr>
                <w:webHidden/>
              </w:rPr>
              <w:t>1</w:t>
            </w:r>
            <w:r w:rsidR="00F53B5B">
              <w:rPr>
                <w:webHidden/>
              </w:rPr>
              <w:fldChar w:fldCharType="end"/>
            </w:r>
          </w:hyperlink>
        </w:p>
        <w:p w14:paraId="2440FBD8" w14:textId="1ADEBF42" w:rsidR="00F53B5B" w:rsidRDefault="00000000">
          <w:pPr>
            <w:pStyle w:val="TOC2"/>
            <w:rPr>
              <w:rFonts w:asciiTheme="minorHAnsi" w:hAnsiTheme="minorHAnsi" w:cstheme="minorBidi"/>
              <w:kern w:val="2"/>
              <w:sz w:val="22"/>
              <w:szCs w:val="22"/>
              <w:lang w:eastAsia="en-AU"/>
              <w14:ligatures w14:val="standardContextual"/>
            </w:rPr>
          </w:pPr>
          <w:hyperlink w:anchor="_Toc163570114" w:history="1">
            <w:r w:rsidR="00F53B5B" w:rsidRPr="00540E0D">
              <w:rPr>
                <w:rStyle w:val="Hyperlink"/>
                <w14:scene3d>
                  <w14:camera w14:prst="orthographicFront"/>
                  <w14:lightRig w14:rig="threePt" w14:dir="t">
                    <w14:rot w14:lat="0" w14:lon="0" w14:rev="0"/>
                  </w14:lightRig>
                </w14:scene3d>
              </w:rPr>
              <w:t>1.4</w:t>
            </w:r>
            <w:r w:rsidR="00F53B5B">
              <w:rPr>
                <w:rFonts w:asciiTheme="minorHAnsi" w:hAnsiTheme="minorHAnsi" w:cstheme="minorBidi"/>
                <w:kern w:val="2"/>
                <w:sz w:val="22"/>
                <w:szCs w:val="22"/>
                <w:lang w:eastAsia="en-AU"/>
                <w14:ligatures w14:val="standardContextual"/>
              </w:rPr>
              <w:tab/>
            </w:r>
            <w:r w:rsidR="00F53B5B" w:rsidRPr="00540E0D">
              <w:rPr>
                <w:rStyle w:val="Hyperlink"/>
              </w:rPr>
              <w:t>Related Documents</w:t>
            </w:r>
            <w:r w:rsidR="00F53B5B">
              <w:rPr>
                <w:webHidden/>
              </w:rPr>
              <w:tab/>
            </w:r>
            <w:r w:rsidR="00F53B5B">
              <w:rPr>
                <w:webHidden/>
              </w:rPr>
              <w:fldChar w:fldCharType="begin"/>
            </w:r>
            <w:r w:rsidR="00F53B5B">
              <w:rPr>
                <w:webHidden/>
              </w:rPr>
              <w:instrText xml:space="preserve"> PAGEREF _Toc163570114 \h </w:instrText>
            </w:r>
            <w:r w:rsidR="00F53B5B">
              <w:rPr>
                <w:webHidden/>
              </w:rPr>
            </w:r>
            <w:r w:rsidR="00F53B5B">
              <w:rPr>
                <w:webHidden/>
              </w:rPr>
              <w:fldChar w:fldCharType="separate"/>
            </w:r>
            <w:r w:rsidR="00F53B5B">
              <w:rPr>
                <w:webHidden/>
              </w:rPr>
              <w:t>2</w:t>
            </w:r>
            <w:r w:rsidR="00F53B5B">
              <w:rPr>
                <w:webHidden/>
              </w:rPr>
              <w:fldChar w:fldCharType="end"/>
            </w:r>
          </w:hyperlink>
        </w:p>
        <w:p w14:paraId="6C0A61FC" w14:textId="11EF2F96" w:rsidR="00F53B5B" w:rsidRDefault="00000000">
          <w:pPr>
            <w:pStyle w:val="TOC2"/>
            <w:rPr>
              <w:rFonts w:asciiTheme="minorHAnsi" w:hAnsiTheme="minorHAnsi" w:cstheme="minorBidi"/>
              <w:kern w:val="2"/>
              <w:sz w:val="22"/>
              <w:szCs w:val="22"/>
              <w:lang w:eastAsia="en-AU"/>
              <w14:ligatures w14:val="standardContextual"/>
            </w:rPr>
          </w:pPr>
          <w:hyperlink w:anchor="_Toc163570115" w:history="1">
            <w:r w:rsidR="00F53B5B" w:rsidRPr="00540E0D">
              <w:rPr>
                <w:rStyle w:val="Hyperlink"/>
                <w14:scene3d>
                  <w14:camera w14:prst="orthographicFront"/>
                  <w14:lightRig w14:rig="threePt" w14:dir="t">
                    <w14:rot w14:lat="0" w14:lon="0" w14:rev="0"/>
                  </w14:lightRig>
                </w14:scene3d>
              </w:rPr>
              <w:t>1.5</w:t>
            </w:r>
            <w:r w:rsidR="00F53B5B">
              <w:rPr>
                <w:rFonts w:asciiTheme="minorHAnsi" w:hAnsiTheme="minorHAnsi" w:cstheme="minorBidi"/>
                <w:kern w:val="2"/>
                <w:sz w:val="22"/>
                <w:szCs w:val="22"/>
                <w:lang w:eastAsia="en-AU"/>
                <w14:ligatures w14:val="standardContextual"/>
              </w:rPr>
              <w:tab/>
            </w:r>
            <w:r w:rsidR="00F53B5B" w:rsidRPr="00540E0D">
              <w:rPr>
                <w:rStyle w:val="Hyperlink"/>
              </w:rPr>
              <w:t>Terms, Definitions and Acronyms</w:t>
            </w:r>
            <w:r w:rsidR="00F53B5B">
              <w:rPr>
                <w:webHidden/>
              </w:rPr>
              <w:tab/>
            </w:r>
            <w:r w:rsidR="00F53B5B">
              <w:rPr>
                <w:webHidden/>
              </w:rPr>
              <w:fldChar w:fldCharType="begin"/>
            </w:r>
            <w:r w:rsidR="00F53B5B">
              <w:rPr>
                <w:webHidden/>
              </w:rPr>
              <w:instrText xml:space="preserve"> PAGEREF _Toc163570115 \h </w:instrText>
            </w:r>
            <w:r w:rsidR="00F53B5B">
              <w:rPr>
                <w:webHidden/>
              </w:rPr>
            </w:r>
            <w:r w:rsidR="00F53B5B">
              <w:rPr>
                <w:webHidden/>
              </w:rPr>
              <w:fldChar w:fldCharType="separate"/>
            </w:r>
            <w:r w:rsidR="00F53B5B">
              <w:rPr>
                <w:webHidden/>
              </w:rPr>
              <w:t>2</w:t>
            </w:r>
            <w:r w:rsidR="00F53B5B">
              <w:rPr>
                <w:webHidden/>
              </w:rPr>
              <w:fldChar w:fldCharType="end"/>
            </w:r>
          </w:hyperlink>
        </w:p>
        <w:p w14:paraId="655DFC8D" w14:textId="2947321B" w:rsidR="00F53B5B" w:rsidRDefault="00000000">
          <w:pPr>
            <w:pStyle w:val="TOC1"/>
            <w:rPr>
              <w:rFonts w:asciiTheme="minorHAnsi" w:hAnsiTheme="minorHAnsi" w:cstheme="minorBidi"/>
              <w:b w:val="0"/>
              <w:kern w:val="2"/>
              <w:sz w:val="22"/>
              <w:szCs w:val="22"/>
              <w:lang w:eastAsia="en-AU"/>
              <w14:ligatures w14:val="standardContextual"/>
            </w:rPr>
          </w:pPr>
          <w:hyperlink w:anchor="_Toc163570116" w:history="1">
            <w:r w:rsidR="00F53B5B" w:rsidRPr="00540E0D">
              <w:rPr>
                <w:rStyle w:val="Hyperlink"/>
              </w:rPr>
              <w:t>2.</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Scope of Testing</w:t>
            </w:r>
            <w:r w:rsidR="00F53B5B">
              <w:rPr>
                <w:webHidden/>
              </w:rPr>
              <w:tab/>
            </w:r>
            <w:r w:rsidR="00F53B5B">
              <w:rPr>
                <w:webHidden/>
              </w:rPr>
              <w:fldChar w:fldCharType="begin"/>
            </w:r>
            <w:r w:rsidR="00F53B5B">
              <w:rPr>
                <w:webHidden/>
              </w:rPr>
              <w:instrText xml:space="preserve"> PAGEREF _Toc163570116 \h </w:instrText>
            </w:r>
            <w:r w:rsidR="00F53B5B">
              <w:rPr>
                <w:webHidden/>
              </w:rPr>
            </w:r>
            <w:r w:rsidR="00F53B5B">
              <w:rPr>
                <w:webHidden/>
              </w:rPr>
              <w:fldChar w:fldCharType="separate"/>
            </w:r>
            <w:r w:rsidR="00F53B5B">
              <w:rPr>
                <w:webHidden/>
              </w:rPr>
              <w:t>4</w:t>
            </w:r>
            <w:r w:rsidR="00F53B5B">
              <w:rPr>
                <w:webHidden/>
              </w:rPr>
              <w:fldChar w:fldCharType="end"/>
            </w:r>
          </w:hyperlink>
        </w:p>
        <w:p w14:paraId="61AE9EBD" w14:textId="5679C3BA" w:rsidR="00F53B5B" w:rsidRDefault="00000000">
          <w:pPr>
            <w:pStyle w:val="TOC2"/>
            <w:rPr>
              <w:rFonts w:asciiTheme="minorHAnsi" w:hAnsiTheme="minorHAnsi" w:cstheme="minorBidi"/>
              <w:kern w:val="2"/>
              <w:sz w:val="22"/>
              <w:szCs w:val="22"/>
              <w:lang w:eastAsia="en-AU"/>
              <w14:ligatures w14:val="standardContextual"/>
            </w:rPr>
          </w:pPr>
          <w:hyperlink w:anchor="_Toc163570117" w:history="1">
            <w:r w:rsidR="00F53B5B" w:rsidRPr="00540E0D">
              <w:rPr>
                <w:rStyle w:val="Hyperlink"/>
                <w14:scene3d>
                  <w14:camera w14:prst="orthographicFront"/>
                  <w14:lightRig w14:rig="threePt" w14:dir="t">
                    <w14:rot w14:lat="0" w14:lon="0" w14:rev="0"/>
                  </w14:lightRig>
                </w14:scene3d>
              </w:rPr>
              <w:t>2.1</w:t>
            </w:r>
            <w:r w:rsidR="00F53B5B">
              <w:rPr>
                <w:rFonts w:asciiTheme="minorHAnsi" w:hAnsiTheme="minorHAnsi" w:cstheme="minorBidi"/>
                <w:kern w:val="2"/>
                <w:sz w:val="22"/>
                <w:szCs w:val="22"/>
                <w:lang w:eastAsia="en-AU"/>
                <w14:ligatures w14:val="standardContextual"/>
              </w:rPr>
              <w:tab/>
            </w:r>
            <w:r w:rsidR="00F53B5B" w:rsidRPr="00540E0D">
              <w:rPr>
                <w:rStyle w:val="Hyperlink"/>
              </w:rPr>
              <w:t>In Scope</w:t>
            </w:r>
            <w:r w:rsidR="00F53B5B">
              <w:rPr>
                <w:webHidden/>
              </w:rPr>
              <w:tab/>
            </w:r>
            <w:r w:rsidR="00F53B5B">
              <w:rPr>
                <w:webHidden/>
              </w:rPr>
              <w:fldChar w:fldCharType="begin"/>
            </w:r>
            <w:r w:rsidR="00F53B5B">
              <w:rPr>
                <w:webHidden/>
              </w:rPr>
              <w:instrText xml:space="preserve"> PAGEREF _Toc163570117 \h </w:instrText>
            </w:r>
            <w:r w:rsidR="00F53B5B">
              <w:rPr>
                <w:webHidden/>
              </w:rPr>
            </w:r>
            <w:r w:rsidR="00F53B5B">
              <w:rPr>
                <w:webHidden/>
              </w:rPr>
              <w:fldChar w:fldCharType="separate"/>
            </w:r>
            <w:r w:rsidR="00F53B5B">
              <w:rPr>
                <w:webHidden/>
              </w:rPr>
              <w:t>4</w:t>
            </w:r>
            <w:r w:rsidR="00F53B5B">
              <w:rPr>
                <w:webHidden/>
              </w:rPr>
              <w:fldChar w:fldCharType="end"/>
            </w:r>
          </w:hyperlink>
        </w:p>
        <w:p w14:paraId="030C999F" w14:textId="5D1254EB" w:rsidR="00F53B5B" w:rsidRDefault="00000000">
          <w:pPr>
            <w:pStyle w:val="TOC2"/>
            <w:rPr>
              <w:rFonts w:asciiTheme="minorHAnsi" w:hAnsiTheme="minorHAnsi" w:cstheme="minorBidi"/>
              <w:kern w:val="2"/>
              <w:sz w:val="22"/>
              <w:szCs w:val="22"/>
              <w:lang w:eastAsia="en-AU"/>
              <w14:ligatures w14:val="standardContextual"/>
            </w:rPr>
          </w:pPr>
          <w:hyperlink w:anchor="_Toc163570118" w:history="1">
            <w:r w:rsidR="00F53B5B" w:rsidRPr="00540E0D">
              <w:rPr>
                <w:rStyle w:val="Hyperlink"/>
                <w14:scene3d>
                  <w14:camera w14:prst="orthographicFront"/>
                  <w14:lightRig w14:rig="threePt" w14:dir="t">
                    <w14:rot w14:lat="0" w14:lon="0" w14:rev="0"/>
                  </w14:lightRig>
                </w14:scene3d>
              </w:rPr>
              <w:t>2.2</w:t>
            </w:r>
            <w:r w:rsidR="00F53B5B">
              <w:rPr>
                <w:rFonts w:asciiTheme="minorHAnsi" w:hAnsiTheme="minorHAnsi" w:cstheme="minorBidi"/>
                <w:kern w:val="2"/>
                <w:sz w:val="22"/>
                <w:szCs w:val="22"/>
                <w:lang w:eastAsia="en-AU"/>
                <w14:ligatures w14:val="standardContextual"/>
              </w:rPr>
              <w:tab/>
            </w:r>
            <w:r w:rsidR="00F53B5B" w:rsidRPr="00540E0D">
              <w:rPr>
                <w:rStyle w:val="Hyperlink"/>
              </w:rPr>
              <w:t>Out of Scope</w:t>
            </w:r>
            <w:r w:rsidR="00F53B5B">
              <w:rPr>
                <w:webHidden/>
              </w:rPr>
              <w:tab/>
            </w:r>
            <w:r w:rsidR="00F53B5B">
              <w:rPr>
                <w:webHidden/>
              </w:rPr>
              <w:fldChar w:fldCharType="begin"/>
            </w:r>
            <w:r w:rsidR="00F53B5B">
              <w:rPr>
                <w:webHidden/>
              </w:rPr>
              <w:instrText xml:space="preserve"> PAGEREF _Toc163570118 \h </w:instrText>
            </w:r>
            <w:r w:rsidR="00F53B5B">
              <w:rPr>
                <w:webHidden/>
              </w:rPr>
            </w:r>
            <w:r w:rsidR="00F53B5B">
              <w:rPr>
                <w:webHidden/>
              </w:rPr>
              <w:fldChar w:fldCharType="separate"/>
            </w:r>
            <w:r w:rsidR="00F53B5B">
              <w:rPr>
                <w:webHidden/>
              </w:rPr>
              <w:t>4</w:t>
            </w:r>
            <w:r w:rsidR="00F53B5B">
              <w:rPr>
                <w:webHidden/>
              </w:rPr>
              <w:fldChar w:fldCharType="end"/>
            </w:r>
          </w:hyperlink>
        </w:p>
        <w:p w14:paraId="156E1DE4" w14:textId="592B6849" w:rsidR="00F53B5B" w:rsidRDefault="00000000">
          <w:pPr>
            <w:pStyle w:val="TOC1"/>
            <w:rPr>
              <w:rFonts w:asciiTheme="minorHAnsi" w:hAnsiTheme="minorHAnsi" w:cstheme="minorBidi"/>
              <w:b w:val="0"/>
              <w:kern w:val="2"/>
              <w:sz w:val="22"/>
              <w:szCs w:val="22"/>
              <w:lang w:eastAsia="en-AU"/>
              <w14:ligatures w14:val="standardContextual"/>
            </w:rPr>
          </w:pPr>
          <w:hyperlink w:anchor="_Toc163570119" w:history="1">
            <w:r w:rsidR="00F53B5B" w:rsidRPr="00540E0D">
              <w:rPr>
                <w:rStyle w:val="Hyperlink"/>
              </w:rPr>
              <w:t>3.</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Test Strategy</w:t>
            </w:r>
            <w:r w:rsidR="00F53B5B">
              <w:rPr>
                <w:webHidden/>
              </w:rPr>
              <w:tab/>
            </w:r>
            <w:r w:rsidR="00F53B5B">
              <w:rPr>
                <w:webHidden/>
              </w:rPr>
              <w:fldChar w:fldCharType="begin"/>
            </w:r>
            <w:r w:rsidR="00F53B5B">
              <w:rPr>
                <w:webHidden/>
              </w:rPr>
              <w:instrText xml:space="preserve"> PAGEREF _Toc163570119 \h </w:instrText>
            </w:r>
            <w:r w:rsidR="00F53B5B">
              <w:rPr>
                <w:webHidden/>
              </w:rPr>
            </w:r>
            <w:r w:rsidR="00F53B5B">
              <w:rPr>
                <w:webHidden/>
              </w:rPr>
              <w:fldChar w:fldCharType="separate"/>
            </w:r>
            <w:r w:rsidR="00F53B5B">
              <w:rPr>
                <w:webHidden/>
              </w:rPr>
              <w:t>6</w:t>
            </w:r>
            <w:r w:rsidR="00F53B5B">
              <w:rPr>
                <w:webHidden/>
              </w:rPr>
              <w:fldChar w:fldCharType="end"/>
            </w:r>
          </w:hyperlink>
        </w:p>
        <w:p w14:paraId="3C7D5EFD" w14:textId="76A21C24" w:rsidR="00F53B5B" w:rsidRDefault="00000000">
          <w:pPr>
            <w:pStyle w:val="TOC2"/>
            <w:rPr>
              <w:rFonts w:asciiTheme="minorHAnsi" w:hAnsiTheme="minorHAnsi" w:cstheme="minorBidi"/>
              <w:kern w:val="2"/>
              <w:sz w:val="22"/>
              <w:szCs w:val="22"/>
              <w:lang w:eastAsia="en-AU"/>
              <w14:ligatures w14:val="standardContextual"/>
            </w:rPr>
          </w:pPr>
          <w:hyperlink w:anchor="_Toc163570120" w:history="1">
            <w:r w:rsidR="00F53B5B" w:rsidRPr="00540E0D">
              <w:rPr>
                <w:rStyle w:val="Hyperlink"/>
                <w14:scene3d>
                  <w14:camera w14:prst="orthographicFront"/>
                  <w14:lightRig w14:rig="threePt" w14:dir="t">
                    <w14:rot w14:lat="0" w14:lon="0" w14:rev="0"/>
                  </w14:lightRig>
                </w14:scene3d>
              </w:rPr>
              <w:t>3.1</w:t>
            </w:r>
            <w:r w:rsidR="00F53B5B">
              <w:rPr>
                <w:rFonts w:asciiTheme="minorHAnsi" w:hAnsiTheme="minorHAnsi" w:cstheme="minorBidi"/>
                <w:kern w:val="2"/>
                <w:sz w:val="22"/>
                <w:szCs w:val="22"/>
                <w:lang w:eastAsia="en-AU"/>
                <w14:ligatures w14:val="standardContextual"/>
              </w:rPr>
              <w:tab/>
            </w:r>
            <w:r w:rsidR="00F53B5B" w:rsidRPr="00540E0D">
              <w:rPr>
                <w:rStyle w:val="Hyperlink"/>
              </w:rPr>
              <w:t>Test Categories</w:t>
            </w:r>
            <w:r w:rsidR="00F53B5B">
              <w:rPr>
                <w:webHidden/>
              </w:rPr>
              <w:tab/>
            </w:r>
            <w:r w:rsidR="00F53B5B">
              <w:rPr>
                <w:webHidden/>
              </w:rPr>
              <w:fldChar w:fldCharType="begin"/>
            </w:r>
            <w:r w:rsidR="00F53B5B">
              <w:rPr>
                <w:webHidden/>
              </w:rPr>
              <w:instrText xml:space="preserve"> PAGEREF _Toc163570120 \h </w:instrText>
            </w:r>
            <w:r w:rsidR="00F53B5B">
              <w:rPr>
                <w:webHidden/>
              </w:rPr>
            </w:r>
            <w:r w:rsidR="00F53B5B">
              <w:rPr>
                <w:webHidden/>
              </w:rPr>
              <w:fldChar w:fldCharType="separate"/>
            </w:r>
            <w:r w:rsidR="00F53B5B">
              <w:rPr>
                <w:webHidden/>
              </w:rPr>
              <w:t>6</w:t>
            </w:r>
            <w:r w:rsidR="00F53B5B">
              <w:rPr>
                <w:webHidden/>
              </w:rPr>
              <w:fldChar w:fldCharType="end"/>
            </w:r>
          </w:hyperlink>
        </w:p>
        <w:p w14:paraId="30B1F25E" w14:textId="1A0EEDB3" w:rsidR="00F53B5B" w:rsidRDefault="00000000">
          <w:pPr>
            <w:pStyle w:val="TOC2"/>
            <w:rPr>
              <w:rFonts w:asciiTheme="minorHAnsi" w:hAnsiTheme="minorHAnsi" w:cstheme="minorBidi"/>
              <w:kern w:val="2"/>
              <w:sz w:val="22"/>
              <w:szCs w:val="22"/>
              <w:lang w:eastAsia="en-AU"/>
              <w14:ligatures w14:val="standardContextual"/>
            </w:rPr>
          </w:pPr>
          <w:hyperlink w:anchor="_Toc163570121" w:history="1">
            <w:r w:rsidR="00F53B5B" w:rsidRPr="00540E0D">
              <w:rPr>
                <w:rStyle w:val="Hyperlink"/>
                <w14:scene3d>
                  <w14:camera w14:prst="orthographicFront"/>
                  <w14:lightRig w14:rig="threePt" w14:dir="t">
                    <w14:rot w14:lat="0" w14:lon="0" w14:rev="0"/>
                  </w14:lightRig>
                </w14:scene3d>
              </w:rPr>
              <w:t>3.2</w:t>
            </w:r>
            <w:r w:rsidR="00F53B5B">
              <w:rPr>
                <w:rFonts w:asciiTheme="minorHAnsi" w:hAnsiTheme="minorHAnsi" w:cstheme="minorBidi"/>
                <w:kern w:val="2"/>
                <w:sz w:val="22"/>
                <w:szCs w:val="22"/>
                <w:lang w:eastAsia="en-AU"/>
                <w14:ligatures w14:val="standardContextual"/>
              </w:rPr>
              <w:tab/>
            </w:r>
            <w:r w:rsidR="00F53B5B" w:rsidRPr="00540E0D">
              <w:rPr>
                <w:rStyle w:val="Hyperlink"/>
              </w:rPr>
              <w:t>Test Cases Preparation</w:t>
            </w:r>
            <w:r w:rsidR="00F53B5B">
              <w:rPr>
                <w:webHidden/>
              </w:rPr>
              <w:tab/>
            </w:r>
            <w:r w:rsidR="00F53B5B">
              <w:rPr>
                <w:webHidden/>
              </w:rPr>
              <w:fldChar w:fldCharType="begin"/>
            </w:r>
            <w:r w:rsidR="00F53B5B">
              <w:rPr>
                <w:webHidden/>
              </w:rPr>
              <w:instrText xml:space="preserve"> PAGEREF _Toc163570121 \h </w:instrText>
            </w:r>
            <w:r w:rsidR="00F53B5B">
              <w:rPr>
                <w:webHidden/>
              </w:rPr>
            </w:r>
            <w:r w:rsidR="00F53B5B">
              <w:rPr>
                <w:webHidden/>
              </w:rPr>
              <w:fldChar w:fldCharType="separate"/>
            </w:r>
            <w:r w:rsidR="00F53B5B">
              <w:rPr>
                <w:webHidden/>
              </w:rPr>
              <w:t>7</w:t>
            </w:r>
            <w:r w:rsidR="00F53B5B">
              <w:rPr>
                <w:webHidden/>
              </w:rPr>
              <w:fldChar w:fldCharType="end"/>
            </w:r>
          </w:hyperlink>
        </w:p>
        <w:p w14:paraId="35ABCD8D" w14:textId="241C6EE2" w:rsidR="00F53B5B" w:rsidRDefault="00000000">
          <w:pPr>
            <w:pStyle w:val="TOC2"/>
            <w:rPr>
              <w:rFonts w:asciiTheme="minorHAnsi" w:hAnsiTheme="minorHAnsi" w:cstheme="minorBidi"/>
              <w:kern w:val="2"/>
              <w:sz w:val="22"/>
              <w:szCs w:val="22"/>
              <w:lang w:eastAsia="en-AU"/>
              <w14:ligatures w14:val="standardContextual"/>
            </w:rPr>
          </w:pPr>
          <w:hyperlink w:anchor="_Toc163570122" w:history="1">
            <w:r w:rsidR="00F53B5B" w:rsidRPr="00540E0D">
              <w:rPr>
                <w:rStyle w:val="Hyperlink"/>
                <w14:scene3d>
                  <w14:camera w14:prst="orthographicFront"/>
                  <w14:lightRig w14:rig="threePt" w14:dir="t">
                    <w14:rot w14:lat="0" w14:lon="0" w14:rev="0"/>
                  </w14:lightRig>
                </w14:scene3d>
              </w:rPr>
              <w:t>3.3</w:t>
            </w:r>
            <w:r w:rsidR="00F53B5B">
              <w:rPr>
                <w:rFonts w:asciiTheme="minorHAnsi" w:hAnsiTheme="minorHAnsi" w:cstheme="minorBidi"/>
                <w:kern w:val="2"/>
                <w:sz w:val="22"/>
                <w:szCs w:val="22"/>
                <w:lang w:eastAsia="en-AU"/>
                <w14:ligatures w14:val="standardContextual"/>
              </w:rPr>
              <w:tab/>
            </w:r>
            <w:r w:rsidR="00F53B5B" w:rsidRPr="00540E0D">
              <w:rPr>
                <w:rStyle w:val="Hyperlink"/>
              </w:rPr>
              <w:t>Test Execution</w:t>
            </w:r>
            <w:r w:rsidR="00F53B5B">
              <w:rPr>
                <w:webHidden/>
              </w:rPr>
              <w:tab/>
            </w:r>
            <w:r w:rsidR="00F53B5B">
              <w:rPr>
                <w:webHidden/>
              </w:rPr>
              <w:fldChar w:fldCharType="begin"/>
            </w:r>
            <w:r w:rsidR="00F53B5B">
              <w:rPr>
                <w:webHidden/>
              </w:rPr>
              <w:instrText xml:space="preserve"> PAGEREF _Toc163570122 \h </w:instrText>
            </w:r>
            <w:r w:rsidR="00F53B5B">
              <w:rPr>
                <w:webHidden/>
              </w:rPr>
            </w:r>
            <w:r w:rsidR="00F53B5B">
              <w:rPr>
                <w:webHidden/>
              </w:rPr>
              <w:fldChar w:fldCharType="separate"/>
            </w:r>
            <w:r w:rsidR="00F53B5B">
              <w:rPr>
                <w:webHidden/>
              </w:rPr>
              <w:t>7</w:t>
            </w:r>
            <w:r w:rsidR="00F53B5B">
              <w:rPr>
                <w:webHidden/>
              </w:rPr>
              <w:fldChar w:fldCharType="end"/>
            </w:r>
          </w:hyperlink>
        </w:p>
        <w:p w14:paraId="1AF9660D" w14:textId="7D6932B2" w:rsidR="00F53B5B" w:rsidRDefault="00000000">
          <w:pPr>
            <w:pStyle w:val="TOC2"/>
            <w:rPr>
              <w:rFonts w:asciiTheme="minorHAnsi" w:hAnsiTheme="minorHAnsi" w:cstheme="minorBidi"/>
              <w:kern w:val="2"/>
              <w:sz w:val="22"/>
              <w:szCs w:val="22"/>
              <w:lang w:eastAsia="en-AU"/>
              <w14:ligatures w14:val="standardContextual"/>
            </w:rPr>
          </w:pPr>
          <w:hyperlink w:anchor="_Toc163570123" w:history="1">
            <w:r w:rsidR="00F53B5B" w:rsidRPr="00540E0D">
              <w:rPr>
                <w:rStyle w:val="Hyperlink"/>
                <w14:scene3d>
                  <w14:camera w14:prst="orthographicFront"/>
                  <w14:lightRig w14:rig="threePt" w14:dir="t">
                    <w14:rot w14:lat="0" w14:lon="0" w14:rev="0"/>
                  </w14:lightRig>
                </w14:scene3d>
              </w:rPr>
              <w:t>3.4</w:t>
            </w:r>
            <w:r w:rsidR="00F53B5B">
              <w:rPr>
                <w:rFonts w:asciiTheme="minorHAnsi" w:hAnsiTheme="minorHAnsi" w:cstheme="minorBidi"/>
                <w:kern w:val="2"/>
                <w:sz w:val="22"/>
                <w:szCs w:val="22"/>
                <w:lang w:eastAsia="en-AU"/>
                <w14:ligatures w14:val="standardContextual"/>
              </w:rPr>
              <w:tab/>
            </w:r>
            <w:r w:rsidR="00F53B5B" w:rsidRPr="00540E0D">
              <w:rPr>
                <w:rStyle w:val="Hyperlink"/>
              </w:rPr>
              <w:t>Defect Management</w:t>
            </w:r>
            <w:r w:rsidR="00F53B5B">
              <w:rPr>
                <w:webHidden/>
              </w:rPr>
              <w:tab/>
            </w:r>
            <w:r w:rsidR="00F53B5B">
              <w:rPr>
                <w:webHidden/>
              </w:rPr>
              <w:fldChar w:fldCharType="begin"/>
            </w:r>
            <w:r w:rsidR="00F53B5B">
              <w:rPr>
                <w:webHidden/>
              </w:rPr>
              <w:instrText xml:space="preserve"> PAGEREF _Toc163570123 \h </w:instrText>
            </w:r>
            <w:r w:rsidR="00F53B5B">
              <w:rPr>
                <w:webHidden/>
              </w:rPr>
            </w:r>
            <w:r w:rsidR="00F53B5B">
              <w:rPr>
                <w:webHidden/>
              </w:rPr>
              <w:fldChar w:fldCharType="separate"/>
            </w:r>
            <w:r w:rsidR="00F53B5B">
              <w:rPr>
                <w:webHidden/>
              </w:rPr>
              <w:t>8</w:t>
            </w:r>
            <w:r w:rsidR="00F53B5B">
              <w:rPr>
                <w:webHidden/>
              </w:rPr>
              <w:fldChar w:fldCharType="end"/>
            </w:r>
          </w:hyperlink>
        </w:p>
        <w:p w14:paraId="6CCCD3AA" w14:textId="206D2AB1" w:rsidR="00F53B5B" w:rsidRDefault="00000000">
          <w:pPr>
            <w:pStyle w:val="TOC3"/>
            <w:rPr>
              <w:rFonts w:asciiTheme="minorHAnsi" w:hAnsiTheme="minorHAnsi" w:cstheme="minorBidi"/>
              <w:noProof/>
              <w:kern w:val="2"/>
              <w:sz w:val="22"/>
              <w:szCs w:val="22"/>
              <w:lang w:eastAsia="en-AU"/>
              <w14:ligatures w14:val="standardContextual"/>
            </w:rPr>
          </w:pPr>
          <w:hyperlink w:anchor="_Toc163570124" w:history="1">
            <w:r w:rsidR="00F53B5B" w:rsidRPr="00540E0D">
              <w:rPr>
                <w:rStyle w:val="Hyperlink"/>
                <w:noProof/>
                <w14:scene3d>
                  <w14:camera w14:prst="orthographicFront"/>
                  <w14:lightRig w14:rig="threePt" w14:dir="t">
                    <w14:rot w14:lat="0" w14:lon="0" w14:rev="0"/>
                  </w14:lightRig>
                </w14:scene3d>
              </w:rPr>
              <w:t>3.4.1</w:t>
            </w:r>
            <w:r w:rsidR="00F53B5B">
              <w:rPr>
                <w:rFonts w:asciiTheme="minorHAnsi" w:hAnsiTheme="minorHAnsi" w:cstheme="minorBidi"/>
                <w:noProof/>
                <w:kern w:val="2"/>
                <w:sz w:val="22"/>
                <w:szCs w:val="22"/>
                <w:lang w:eastAsia="en-AU"/>
                <w14:ligatures w14:val="standardContextual"/>
              </w:rPr>
              <w:tab/>
            </w:r>
            <w:r w:rsidR="00F53B5B" w:rsidRPr="00540E0D">
              <w:rPr>
                <w:rStyle w:val="Hyperlink"/>
                <w:noProof/>
              </w:rPr>
              <w:t>Defect and Issue Escalation Process</w:t>
            </w:r>
            <w:r w:rsidR="00F53B5B">
              <w:rPr>
                <w:noProof/>
                <w:webHidden/>
              </w:rPr>
              <w:tab/>
            </w:r>
            <w:r w:rsidR="00F53B5B">
              <w:rPr>
                <w:noProof/>
                <w:webHidden/>
              </w:rPr>
              <w:fldChar w:fldCharType="begin"/>
            </w:r>
            <w:r w:rsidR="00F53B5B">
              <w:rPr>
                <w:noProof/>
                <w:webHidden/>
              </w:rPr>
              <w:instrText xml:space="preserve"> PAGEREF _Toc163570124 \h </w:instrText>
            </w:r>
            <w:r w:rsidR="00F53B5B">
              <w:rPr>
                <w:noProof/>
                <w:webHidden/>
              </w:rPr>
            </w:r>
            <w:r w:rsidR="00F53B5B">
              <w:rPr>
                <w:noProof/>
                <w:webHidden/>
              </w:rPr>
              <w:fldChar w:fldCharType="separate"/>
            </w:r>
            <w:r w:rsidR="00F53B5B">
              <w:rPr>
                <w:noProof/>
                <w:webHidden/>
              </w:rPr>
              <w:t>8</w:t>
            </w:r>
            <w:r w:rsidR="00F53B5B">
              <w:rPr>
                <w:noProof/>
                <w:webHidden/>
              </w:rPr>
              <w:fldChar w:fldCharType="end"/>
            </w:r>
          </w:hyperlink>
        </w:p>
        <w:p w14:paraId="08E123E3" w14:textId="18132BAC" w:rsidR="00F53B5B" w:rsidRDefault="00000000">
          <w:pPr>
            <w:pStyle w:val="TOC3"/>
            <w:rPr>
              <w:rFonts w:asciiTheme="minorHAnsi" w:hAnsiTheme="minorHAnsi" w:cstheme="minorBidi"/>
              <w:noProof/>
              <w:kern w:val="2"/>
              <w:sz w:val="22"/>
              <w:szCs w:val="22"/>
              <w:lang w:eastAsia="en-AU"/>
              <w14:ligatures w14:val="standardContextual"/>
            </w:rPr>
          </w:pPr>
          <w:hyperlink w:anchor="_Toc163570125" w:history="1">
            <w:r w:rsidR="00F53B5B" w:rsidRPr="00540E0D">
              <w:rPr>
                <w:rStyle w:val="Hyperlink"/>
                <w:noProof/>
                <w14:scene3d>
                  <w14:camera w14:prst="orthographicFront"/>
                  <w14:lightRig w14:rig="threePt" w14:dir="t">
                    <w14:rot w14:lat="0" w14:lon="0" w14:rev="0"/>
                  </w14:lightRig>
                </w14:scene3d>
              </w:rPr>
              <w:t>3.4.2</w:t>
            </w:r>
            <w:r w:rsidR="00F53B5B">
              <w:rPr>
                <w:rFonts w:asciiTheme="minorHAnsi" w:hAnsiTheme="minorHAnsi" w:cstheme="minorBidi"/>
                <w:noProof/>
                <w:kern w:val="2"/>
                <w:sz w:val="22"/>
                <w:szCs w:val="22"/>
                <w:lang w:eastAsia="en-AU"/>
                <w14:ligatures w14:val="standardContextual"/>
              </w:rPr>
              <w:tab/>
            </w:r>
            <w:r w:rsidR="00F53B5B" w:rsidRPr="00540E0D">
              <w:rPr>
                <w:rStyle w:val="Hyperlink"/>
                <w:noProof/>
              </w:rPr>
              <w:t>Defect Status Meetings</w:t>
            </w:r>
            <w:r w:rsidR="00F53B5B">
              <w:rPr>
                <w:noProof/>
                <w:webHidden/>
              </w:rPr>
              <w:tab/>
            </w:r>
            <w:r w:rsidR="00F53B5B">
              <w:rPr>
                <w:noProof/>
                <w:webHidden/>
              </w:rPr>
              <w:fldChar w:fldCharType="begin"/>
            </w:r>
            <w:r w:rsidR="00F53B5B">
              <w:rPr>
                <w:noProof/>
                <w:webHidden/>
              </w:rPr>
              <w:instrText xml:space="preserve"> PAGEREF _Toc163570125 \h </w:instrText>
            </w:r>
            <w:r w:rsidR="00F53B5B">
              <w:rPr>
                <w:noProof/>
                <w:webHidden/>
              </w:rPr>
            </w:r>
            <w:r w:rsidR="00F53B5B">
              <w:rPr>
                <w:noProof/>
                <w:webHidden/>
              </w:rPr>
              <w:fldChar w:fldCharType="separate"/>
            </w:r>
            <w:r w:rsidR="00F53B5B">
              <w:rPr>
                <w:noProof/>
                <w:webHidden/>
              </w:rPr>
              <w:t>8</w:t>
            </w:r>
            <w:r w:rsidR="00F53B5B">
              <w:rPr>
                <w:noProof/>
                <w:webHidden/>
              </w:rPr>
              <w:fldChar w:fldCharType="end"/>
            </w:r>
          </w:hyperlink>
        </w:p>
        <w:p w14:paraId="402A6A25" w14:textId="07831DA2" w:rsidR="00F53B5B" w:rsidRDefault="00000000">
          <w:pPr>
            <w:pStyle w:val="TOC2"/>
            <w:rPr>
              <w:rFonts w:asciiTheme="minorHAnsi" w:hAnsiTheme="minorHAnsi" w:cstheme="minorBidi"/>
              <w:kern w:val="2"/>
              <w:sz w:val="22"/>
              <w:szCs w:val="22"/>
              <w:lang w:eastAsia="en-AU"/>
              <w14:ligatures w14:val="standardContextual"/>
            </w:rPr>
          </w:pPr>
          <w:hyperlink w:anchor="_Toc163570126" w:history="1">
            <w:r w:rsidR="00F53B5B" w:rsidRPr="00540E0D">
              <w:rPr>
                <w:rStyle w:val="Hyperlink"/>
                <w14:scene3d>
                  <w14:camera w14:prst="orthographicFront"/>
                  <w14:lightRig w14:rig="threePt" w14:dir="t">
                    <w14:rot w14:lat="0" w14:lon="0" w14:rev="0"/>
                  </w14:lightRig>
                </w14:scene3d>
              </w:rPr>
              <w:t>3.5</w:t>
            </w:r>
            <w:r w:rsidR="00F53B5B">
              <w:rPr>
                <w:rFonts w:asciiTheme="minorHAnsi" w:hAnsiTheme="minorHAnsi" w:cstheme="minorBidi"/>
                <w:kern w:val="2"/>
                <w:sz w:val="22"/>
                <w:szCs w:val="22"/>
                <w:lang w:eastAsia="en-AU"/>
                <w14:ligatures w14:val="standardContextual"/>
              </w:rPr>
              <w:tab/>
            </w:r>
            <w:r w:rsidR="00F53B5B" w:rsidRPr="00540E0D">
              <w:rPr>
                <w:rStyle w:val="Hyperlink"/>
              </w:rPr>
              <w:t>Test Results and Reporting</w:t>
            </w:r>
            <w:r w:rsidR="00F53B5B">
              <w:rPr>
                <w:webHidden/>
              </w:rPr>
              <w:tab/>
            </w:r>
            <w:r w:rsidR="00F53B5B">
              <w:rPr>
                <w:webHidden/>
              </w:rPr>
              <w:fldChar w:fldCharType="begin"/>
            </w:r>
            <w:r w:rsidR="00F53B5B">
              <w:rPr>
                <w:webHidden/>
              </w:rPr>
              <w:instrText xml:space="preserve"> PAGEREF _Toc163570126 \h </w:instrText>
            </w:r>
            <w:r w:rsidR="00F53B5B">
              <w:rPr>
                <w:webHidden/>
              </w:rPr>
            </w:r>
            <w:r w:rsidR="00F53B5B">
              <w:rPr>
                <w:webHidden/>
              </w:rPr>
              <w:fldChar w:fldCharType="separate"/>
            </w:r>
            <w:r w:rsidR="00F53B5B">
              <w:rPr>
                <w:webHidden/>
              </w:rPr>
              <w:t>8</w:t>
            </w:r>
            <w:r w:rsidR="00F53B5B">
              <w:rPr>
                <w:webHidden/>
              </w:rPr>
              <w:fldChar w:fldCharType="end"/>
            </w:r>
          </w:hyperlink>
        </w:p>
        <w:p w14:paraId="3636ED80" w14:textId="0B6018D6" w:rsidR="00F53B5B" w:rsidRDefault="00000000">
          <w:pPr>
            <w:pStyle w:val="TOC2"/>
            <w:rPr>
              <w:rFonts w:asciiTheme="minorHAnsi" w:hAnsiTheme="minorHAnsi" w:cstheme="minorBidi"/>
              <w:kern w:val="2"/>
              <w:sz w:val="22"/>
              <w:szCs w:val="22"/>
              <w:lang w:eastAsia="en-AU"/>
              <w14:ligatures w14:val="standardContextual"/>
            </w:rPr>
          </w:pPr>
          <w:hyperlink w:anchor="_Toc163570127" w:history="1">
            <w:r w:rsidR="00F53B5B" w:rsidRPr="00540E0D">
              <w:rPr>
                <w:rStyle w:val="Hyperlink"/>
                <w14:scene3d>
                  <w14:camera w14:prst="orthographicFront"/>
                  <w14:lightRig w14:rig="threePt" w14:dir="t">
                    <w14:rot w14:lat="0" w14:lon="0" w14:rev="0"/>
                  </w14:lightRig>
                </w14:scene3d>
              </w:rPr>
              <w:t>3.6</w:t>
            </w:r>
            <w:r w:rsidR="00F53B5B">
              <w:rPr>
                <w:rFonts w:asciiTheme="minorHAnsi" w:hAnsiTheme="minorHAnsi" w:cstheme="minorBidi"/>
                <w:kern w:val="2"/>
                <w:sz w:val="22"/>
                <w:szCs w:val="22"/>
                <w:lang w:eastAsia="en-AU"/>
                <w14:ligatures w14:val="standardContextual"/>
              </w:rPr>
              <w:tab/>
            </w:r>
            <w:r w:rsidR="00F53B5B" w:rsidRPr="00540E0D">
              <w:rPr>
                <w:rStyle w:val="Hyperlink"/>
              </w:rPr>
              <w:t>Test Closure</w:t>
            </w:r>
            <w:r w:rsidR="00F53B5B">
              <w:rPr>
                <w:webHidden/>
              </w:rPr>
              <w:tab/>
            </w:r>
            <w:r w:rsidR="00F53B5B">
              <w:rPr>
                <w:webHidden/>
              </w:rPr>
              <w:fldChar w:fldCharType="begin"/>
            </w:r>
            <w:r w:rsidR="00F53B5B">
              <w:rPr>
                <w:webHidden/>
              </w:rPr>
              <w:instrText xml:space="preserve"> PAGEREF _Toc163570127 \h </w:instrText>
            </w:r>
            <w:r w:rsidR="00F53B5B">
              <w:rPr>
                <w:webHidden/>
              </w:rPr>
            </w:r>
            <w:r w:rsidR="00F53B5B">
              <w:rPr>
                <w:webHidden/>
              </w:rPr>
              <w:fldChar w:fldCharType="separate"/>
            </w:r>
            <w:r w:rsidR="00F53B5B">
              <w:rPr>
                <w:webHidden/>
              </w:rPr>
              <w:t>9</w:t>
            </w:r>
            <w:r w:rsidR="00F53B5B">
              <w:rPr>
                <w:webHidden/>
              </w:rPr>
              <w:fldChar w:fldCharType="end"/>
            </w:r>
          </w:hyperlink>
        </w:p>
        <w:p w14:paraId="74421C17" w14:textId="409567CF" w:rsidR="00F53B5B" w:rsidRDefault="00000000">
          <w:pPr>
            <w:pStyle w:val="TOC2"/>
            <w:rPr>
              <w:rFonts w:asciiTheme="minorHAnsi" w:hAnsiTheme="minorHAnsi" w:cstheme="minorBidi"/>
              <w:kern w:val="2"/>
              <w:sz w:val="22"/>
              <w:szCs w:val="22"/>
              <w:lang w:eastAsia="en-AU"/>
              <w14:ligatures w14:val="standardContextual"/>
            </w:rPr>
          </w:pPr>
          <w:hyperlink w:anchor="_Toc163570128" w:history="1">
            <w:r w:rsidR="00F53B5B" w:rsidRPr="00540E0D">
              <w:rPr>
                <w:rStyle w:val="Hyperlink"/>
                <w14:scene3d>
                  <w14:camera w14:prst="orthographicFront"/>
                  <w14:lightRig w14:rig="threePt" w14:dir="t">
                    <w14:rot w14:lat="0" w14:lon="0" w14:rev="0"/>
                  </w14:lightRig>
                </w14:scene3d>
              </w:rPr>
              <w:t>3.7</w:t>
            </w:r>
            <w:r w:rsidR="00F53B5B">
              <w:rPr>
                <w:rFonts w:asciiTheme="minorHAnsi" w:hAnsiTheme="minorHAnsi" w:cstheme="minorBidi"/>
                <w:kern w:val="2"/>
                <w:sz w:val="22"/>
                <w:szCs w:val="22"/>
                <w:lang w:eastAsia="en-AU"/>
                <w14:ligatures w14:val="standardContextual"/>
              </w:rPr>
              <w:tab/>
            </w:r>
            <w:r w:rsidR="00F53B5B" w:rsidRPr="00540E0D">
              <w:rPr>
                <w:rStyle w:val="Hyperlink"/>
              </w:rPr>
              <w:t>Continuous Improvement</w:t>
            </w:r>
            <w:r w:rsidR="00F53B5B">
              <w:rPr>
                <w:webHidden/>
              </w:rPr>
              <w:tab/>
            </w:r>
            <w:r w:rsidR="00F53B5B">
              <w:rPr>
                <w:webHidden/>
              </w:rPr>
              <w:fldChar w:fldCharType="begin"/>
            </w:r>
            <w:r w:rsidR="00F53B5B">
              <w:rPr>
                <w:webHidden/>
              </w:rPr>
              <w:instrText xml:space="preserve"> PAGEREF _Toc163570128 \h </w:instrText>
            </w:r>
            <w:r w:rsidR="00F53B5B">
              <w:rPr>
                <w:webHidden/>
              </w:rPr>
            </w:r>
            <w:r w:rsidR="00F53B5B">
              <w:rPr>
                <w:webHidden/>
              </w:rPr>
              <w:fldChar w:fldCharType="separate"/>
            </w:r>
            <w:r w:rsidR="00F53B5B">
              <w:rPr>
                <w:webHidden/>
              </w:rPr>
              <w:t>9</w:t>
            </w:r>
            <w:r w:rsidR="00F53B5B">
              <w:rPr>
                <w:webHidden/>
              </w:rPr>
              <w:fldChar w:fldCharType="end"/>
            </w:r>
          </w:hyperlink>
        </w:p>
        <w:p w14:paraId="273CA155" w14:textId="05FC489A" w:rsidR="00F53B5B" w:rsidRDefault="00000000">
          <w:pPr>
            <w:pStyle w:val="TOC2"/>
            <w:rPr>
              <w:rFonts w:asciiTheme="minorHAnsi" w:hAnsiTheme="minorHAnsi" w:cstheme="minorBidi"/>
              <w:kern w:val="2"/>
              <w:sz w:val="22"/>
              <w:szCs w:val="22"/>
              <w:lang w:eastAsia="en-AU"/>
              <w14:ligatures w14:val="standardContextual"/>
            </w:rPr>
          </w:pPr>
          <w:hyperlink w:anchor="_Toc163570129" w:history="1">
            <w:r w:rsidR="00F53B5B" w:rsidRPr="00540E0D">
              <w:rPr>
                <w:rStyle w:val="Hyperlink"/>
                <w14:scene3d>
                  <w14:camera w14:prst="orthographicFront"/>
                  <w14:lightRig w14:rig="threePt" w14:dir="t">
                    <w14:rot w14:lat="0" w14:lon="0" w14:rev="0"/>
                  </w14:lightRig>
                </w14:scene3d>
              </w:rPr>
              <w:t>3.8</w:t>
            </w:r>
            <w:r w:rsidR="00F53B5B">
              <w:rPr>
                <w:rFonts w:asciiTheme="minorHAnsi" w:hAnsiTheme="minorHAnsi" w:cstheme="minorBidi"/>
                <w:kern w:val="2"/>
                <w:sz w:val="22"/>
                <w:szCs w:val="22"/>
                <w:lang w:eastAsia="en-AU"/>
                <w14:ligatures w14:val="standardContextual"/>
              </w:rPr>
              <w:tab/>
            </w:r>
            <w:r w:rsidR="00F53B5B" w:rsidRPr="00540E0D">
              <w:rPr>
                <w:rStyle w:val="Hyperlink"/>
              </w:rPr>
              <w:t>Roles and Responsibilities</w:t>
            </w:r>
            <w:r w:rsidR="00F53B5B">
              <w:rPr>
                <w:webHidden/>
              </w:rPr>
              <w:tab/>
            </w:r>
            <w:r w:rsidR="00F53B5B">
              <w:rPr>
                <w:webHidden/>
              </w:rPr>
              <w:fldChar w:fldCharType="begin"/>
            </w:r>
            <w:r w:rsidR="00F53B5B">
              <w:rPr>
                <w:webHidden/>
              </w:rPr>
              <w:instrText xml:space="preserve"> PAGEREF _Toc163570129 \h </w:instrText>
            </w:r>
            <w:r w:rsidR="00F53B5B">
              <w:rPr>
                <w:webHidden/>
              </w:rPr>
            </w:r>
            <w:r w:rsidR="00F53B5B">
              <w:rPr>
                <w:webHidden/>
              </w:rPr>
              <w:fldChar w:fldCharType="separate"/>
            </w:r>
            <w:r w:rsidR="00F53B5B">
              <w:rPr>
                <w:webHidden/>
              </w:rPr>
              <w:t>9</w:t>
            </w:r>
            <w:r w:rsidR="00F53B5B">
              <w:rPr>
                <w:webHidden/>
              </w:rPr>
              <w:fldChar w:fldCharType="end"/>
            </w:r>
          </w:hyperlink>
        </w:p>
        <w:p w14:paraId="5C0600D6" w14:textId="38150700" w:rsidR="00F53B5B" w:rsidRDefault="00000000">
          <w:pPr>
            <w:pStyle w:val="TOC1"/>
            <w:rPr>
              <w:rFonts w:asciiTheme="minorHAnsi" w:hAnsiTheme="minorHAnsi" w:cstheme="minorBidi"/>
              <w:b w:val="0"/>
              <w:kern w:val="2"/>
              <w:sz w:val="22"/>
              <w:szCs w:val="22"/>
              <w:lang w:eastAsia="en-AU"/>
              <w14:ligatures w14:val="standardContextual"/>
            </w:rPr>
          </w:pPr>
          <w:hyperlink w:anchor="_Toc163570130" w:history="1">
            <w:r w:rsidR="00F53B5B" w:rsidRPr="00540E0D">
              <w:rPr>
                <w:rStyle w:val="Hyperlink"/>
              </w:rPr>
              <w:t>4.</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Test Considerations</w:t>
            </w:r>
            <w:r w:rsidR="00F53B5B">
              <w:rPr>
                <w:webHidden/>
              </w:rPr>
              <w:tab/>
            </w:r>
            <w:r w:rsidR="00F53B5B">
              <w:rPr>
                <w:webHidden/>
              </w:rPr>
              <w:fldChar w:fldCharType="begin"/>
            </w:r>
            <w:r w:rsidR="00F53B5B">
              <w:rPr>
                <w:webHidden/>
              </w:rPr>
              <w:instrText xml:space="preserve"> PAGEREF _Toc163570130 \h </w:instrText>
            </w:r>
            <w:r w:rsidR="00F53B5B">
              <w:rPr>
                <w:webHidden/>
              </w:rPr>
            </w:r>
            <w:r w:rsidR="00F53B5B">
              <w:rPr>
                <w:webHidden/>
              </w:rPr>
              <w:fldChar w:fldCharType="separate"/>
            </w:r>
            <w:r w:rsidR="00F53B5B">
              <w:rPr>
                <w:webHidden/>
              </w:rPr>
              <w:t>10</w:t>
            </w:r>
            <w:r w:rsidR="00F53B5B">
              <w:rPr>
                <w:webHidden/>
              </w:rPr>
              <w:fldChar w:fldCharType="end"/>
            </w:r>
          </w:hyperlink>
        </w:p>
        <w:p w14:paraId="6D5AEC1A" w14:textId="36D3F70D" w:rsidR="00F53B5B" w:rsidRDefault="00000000">
          <w:pPr>
            <w:pStyle w:val="TOC2"/>
            <w:rPr>
              <w:rFonts w:asciiTheme="minorHAnsi" w:hAnsiTheme="minorHAnsi" w:cstheme="minorBidi"/>
              <w:kern w:val="2"/>
              <w:sz w:val="22"/>
              <w:szCs w:val="22"/>
              <w:lang w:eastAsia="en-AU"/>
              <w14:ligatures w14:val="standardContextual"/>
            </w:rPr>
          </w:pPr>
          <w:hyperlink w:anchor="_Toc163570131" w:history="1">
            <w:r w:rsidR="00F53B5B" w:rsidRPr="00540E0D">
              <w:rPr>
                <w:rStyle w:val="Hyperlink"/>
                <w14:scene3d>
                  <w14:camera w14:prst="orthographicFront"/>
                  <w14:lightRig w14:rig="threePt" w14:dir="t">
                    <w14:rot w14:lat="0" w14:lon="0" w14:rev="0"/>
                  </w14:lightRig>
                </w14:scene3d>
              </w:rPr>
              <w:t>4.1</w:t>
            </w:r>
            <w:r w:rsidR="00F53B5B">
              <w:rPr>
                <w:rFonts w:asciiTheme="minorHAnsi" w:hAnsiTheme="minorHAnsi" w:cstheme="minorBidi"/>
                <w:kern w:val="2"/>
                <w:sz w:val="22"/>
                <w:szCs w:val="22"/>
                <w:lang w:eastAsia="en-AU"/>
                <w14:ligatures w14:val="standardContextual"/>
              </w:rPr>
              <w:tab/>
            </w:r>
            <w:r w:rsidR="00F53B5B" w:rsidRPr="00540E0D">
              <w:rPr>
                <w:rStyle w:val="Hyperlink"/>
              </w:rPr>
              <w:t>Testing Assumptions</w:t>
            </w:r>
            <w:r w:rsidR="00F53B5B">
              <w:rPr>
                <w:webHidden/>
              </w:rPr>
              <w:tab/>
            </w:r>
            <w:r w:rsidR="00F53B5B">
              <w:rPr>
                <w:webHidden/>
              </w:rPr>
              <w:fldChar w:fldCharType="begin"/>
            </w:r>
            <w:r w:rsidR="00F53B5B">
              <w:rPr>
                <w:webHidden/>
              </w:rPr>
              <w:instrText xml:space="preserve"> PAGEREF _Toc163570131 \h </w:instrText>
            </w:r>
            <w:r w:rsidR="00F53B5B">
              <w:rPr>
                <w:webHidden/>
              </w:rPr>
            </w:r>
            <w:r w:rsidR="00F53B5B">
              <w:rPr>
                <w:webHidden/>
              </w:rPr>
              <w:fldChar w:fldCharType="separate"/>
            </w:r>
            <w:r w:rsidR="00F53B5B">
              <w:rPr>
                <w:webHidden/>
              </w:rPr>
              <w:t>10</w:t>
            </w:r>
            <w:r w:rsidR="00F53B5B">
              <w:rPr>
                <w:webHidden/>
              </w:rPr>
              <w:fldChar w:fldCharType="end"/>
            </w:r>
          </w:hyperlink>
        </w:p>
        <w:p w14:paraId="5420A3E5" w14:textId="2EFF4BD8" w:rsidR="00F53B5B" w:rsidRDefault="00000000">
          <w:pPr>
            <w:pStyle w:val="TOC2"/>
            <w:rPr>
              <w:rFonts w:asciiTheme="minorHAnsi" w:hAnsiTheme="minorHAnsi" w:cstheme="minorBidi"/>
              <w:kern w:val="2"/>
              <w:sz w:val="22"/>
              <w:szCs w:val="22"/>
              <w:lang w:eastAsia="en-AU"/>
              <w14:ligatures w14:val="standardContextual"/>
            </w:rPr>
          </w:pPr>
          <w:hyperlink w:anchor="_Toc163570132" w:history="1">
            <w:r w:rsidR="00F53B5B" w:rsidRPr="00540E0D">
              <w:rPr>
                <w:rStyle w:val="Hyperlink"/>
                <w14:scene3d>
                  <w14:camera w14:prst="orthographicFront"/>
                  <w14:lightRig w14:rig="threePt" w14:dir="t">
                    <w14:rot w14:lat="0" w14:lon="0" w14:rev="0"/>
                  </w14:lightRig>
                </w14:scene3d>
              </w:rPr>
              <w:t>4.2</w:t>
            </w:r>
            <w:r w:rsidR="00F53B5B">
              <w:rPr>
                <w:rFonts w:asciiTheme="minorHAnsi" w:hAnsiTheme="minorHAnsi" w:cstheme="minorBidi"/>
                <w:kern w:val="2"/>
                <w:sz w:val="22"/>
                <w:szCs w:val="22"/>
                <w:lang w:eastAsia="en-AU"/>
                <w14:ligatures w14:val="standardContextual"/>
              </w:rPr>
              <w:tab/>
            </w:r>
            <w:r w:rsidR="00F53B5B" w:rsidRPr="00540E0D">
              <w:rPr>
                <w:rStyle w:val="Hyperlink"/>
              </w:rPr>
              <w:t>Test Data</w:t>
            </w:r>
            <w:r w:rsidR="00F53B5B">
              <w:rPr>
                <w:webHidden/>
              </w:rPr>
              <w:tab/>
            </w:r>
            <w:r w:rsidR="00F53B5B">
              <w:rPr>
                <w:webHidden/>
              </w:rPr>
              <w:fldChar w:fldCharType="begin"/>
            </w:r>
            <w:r w:rsidR="00F53B5B">
              <w:rPr>
                <w:webHidden/>
              </w:rPr>
              <w:instrText xml:space="preserve"> PAGEREF _Toc163570132 \h </w:instrText>
            </w:r>
            <w:r w:rsidR="00F53B5B">
              <w:rPr>
                <w:webHidden/>
              </w:rPr>
            </w:r>
            <w:r w:rsidR="00F53B5B">
              <w:rPr>
                <w:webHidden/>
              </w:rPr>
              <w:fldChar w:fldCharType="separate"/>
            </w:r>
            <w:r w:rsidR="00F53B5B">
              <w:rPr>
                <w:webHidden/>
              </w:rPr>
              <w:t>10</w:t>
            </w:r>
            <w:r w:rsidR="00F53B5B">
              <w:rPr>
                <w:webHidden/>
              </w:rPr>
              <w:fldChar w:fldCharType="end"/>
            </w:r>
          </w:hyperlink>
        </w:p>
        <w:p w14:paraId="033C6B2D" w14:textId="6DB483B2" w:rsidR="00F53B5B" w:rsidRDefault="00000000">
          <w:pPr>
            <w:pStyle w:val="TOC2"/>
            <w:rPr>
              <w:rFonts w:asciiTheme="minorHAnsi" w:hAnsiTheme="minorHAnsi" w:cstheme="minorBidi"/>
              <w:kern w:val="2"/>
              <w:sz w:val="22"/>
              <w:szCs w:val="22"/>
              <w:lang w:eastAsia="en-AU"/>
              <w14:ligatures w14:val="standardContextual"/>
            </w:rPr>
          </w:pPr>
          <w:hyperlink w:anchor="_Toc163570133" w:history="1">
            <w:r w:rsidR="00F53B5B" w:rsidRPr="00540E0D">
              <w:rPr>
                <w:rStyle w:val="Hyperlink"/>
                <w14:scene3d>
                  <w14:camera w14:prst="orthographicFront"/>
                  <w14:lightRig w14:rig="threePt" w14:dir="t">
                    <w14:rot w14:lat="0" w14:lon="0" w14:rev="0"/>
                  </w14:lightRig>
                </w14:scene3d>
              </w:rPr>
              <w:t>4.3</w:t>
            </w:r>
            <w:r w:rsidR="00F53B5B">
              <w:rPr>
                <w:rFonts w:asciiTheme="minorHAnsi" w:hAnsiTheme="minorHAnsi" w:cstheme="minorBidi"/>
                <w:kern w:val="2"/>
                <w:sz w:val="22"/>
                <w:szCs w:val="22"/>
                <w:lang w:eastAsia="en-AU"/>
                <w14:ligatures w14:val="standardContextual"/>
              </w:rPr>
              <w:tab/>
            </w:r>
            <w:r w:rsidR="00F53B5B" w:rsidRPr="00540E0D">
              <w:rPr>
                <w:rStyle w:val="Hyperlink"/>
              </w:rPr>
              <w:t>Environment</w:t>
            </w:r>
            <w:r w:rsidR="00F53B5B">
              <w:rPr>
                <w:webHidden/>
              </w:rPr>
              <w:tab/>
            </w:r>
            <w:r w:rsidR="00F53B5B">
              <w:rPr>
                <w:webHidden/>
              </w:rPr>
              <w:fldChar w:fldCharType="begin"/>
            </w:r>
            <w:r w:rsidR="00F53B5B">
              <w:rPr>
                <w:webHidden/>
              </w:rPr>
              <w:instrText xml:space="preserve"> PAGEREF _Toc163570133 \h </w:instrText>
            </w:r>
            <w:r w:rsidR="00F53B5B">
              <w:rPr>
                <w:webHidden/>
              </w:rPr>
            </w:r>
            <w:r w:rsidR="00F53B5B">
              <w:rPr>
                <w:webHidden/>
              </w:rPr>
              <w:fldChar w:fldCharType="separate"/>
            </w:r>
            <w:r w:rsidR="00F53B5B">
              <w:rPr>
                <w:webHidden/>
              </w:rPr>
              <w:t>10</w:t>
            </w:r>
            <w:r w:rsidR="00F53B5B">
              <w:rPr>
                <w:webHidden/>
              </w:rPr>
              <w:fldChar w:fldCharType="end"/>
            </w:r>
          </w:hyperlink>
        </w:p>
        <w:p w14:paraId="3FE84ECD" w14:textId="03A0E95B" w:rsidR="00F53B5B" w:rsidRDefault="00000000">
          <w:pPr>
            <w:pStyle w:val="TOC2"/>
            <w:rPr>
              <w:rFonts w:asciiTheme="minorHAnsi" w:hAnsiTheme="minorHAnsi" w:cstheme="minorBidi"/>
              <w:kern w:val="2"/>
              <w:sz w:val="22"/>
              <w:szCs w:val="22"/>
              <w:lang w:eastAsia="en-AU"/>
              <w14:ligatures w14:val="standardContextual"/>
            </w:rPr>
          </w:pPr>
          <w:hyperlink w:anchor="_Toc163570134" w:history="1">
            <w:r w:rsidR="00F53B5B" w:rsidRPr="00540E0D">
              <w:rPr>
                <w:rStyle w:val="Hyperlink"/>
                <w14:scene3d>
                  <w14:camera w14:prst="orthographicFront"/>
                  <w14:lightRig w14:rig="threePt" w14:dir="t">
                    <w14:rot w14:lat="0" w14:lon="0" w14:rev="0"/>
                  </w14:lightRig>
                </w14:scene3d>
              </w:rPr>
              <w:t>4.4</w:t>
            </w:r>
            <w:r w:rsidR="00F53B5B">
              <w:rPr>
                <w:rFonts w:asciiTheme="minorHAnsi" w:hAnsiTheme="minorHAnsi" w:cstheme="minorBidi"/>
                <w:kern w:val="2"/>
                <w:sz w:val="22"/>
                <w:szCs w:val="22"/>
                <w:lang w:eastAsia="en-AU"/>
                <w14:ligatures w14:val="standardContextual"/>
              </w:rPr>
              <w:tab/>
            </w:r>
            <w:r w:rsidR="00F53B5B" w:rsidRPr="00540E0D">
              <w:rPr>
                <w:rStyle w:val="Hyperlink"/>
              </w:rPr>
              <w:t>Software Requirements</w:t>
            </w:r>
            <w:r w:rsidR="00F53B5B">
              <w:rPr>
                <w:webHidden/>
              </w:rPr>
              <w:tab/>
            </w:r>
            <w:r w:rsidR="00F53B5B">
              <w:rPr>
                <w:webHidden/>
              </w:rPr>
              <w:fldChar w:fldCharType="begin"/>
            </w:r>
            <w:r w:rsidR="00F53B5B">
              <w:rPr>
                <w:webHidden/>
              </w:rPr>
              <w:instrText xml:space="preserve"> PAGEREF _Toc163570134 \h </w:instrText>
            </w:r>
            <w:r w:rsidR="00F53B5B">
              <w:rPr>
                <w:webHidden/>
              </w:rPr>
            </w:r>
            <w:r w:rsidR="00F53B5B">
              <w:rPr>
                <w:webHidden/>
              </w:rPr>
              <w:fldChar w:fldCharType="separate"/>
            </w:r>
            <w:r w:rsidR="00F53B5B">
              <w:rPr>
                <w:webHidden/>
              </w:rPr>
              <w:t>10</w:t>
            </w:r>
            <w:r w:rsidR="00F53B5B">
              <w:rPr>
                <w:webHidden/>
              </w:rPr>
              <w:fldChar w:fldCharType="end"/>
            </w:r>
          </w:hyperlink>
        </w:p>
        <w:p w14:paraId="4E23E3D1" w14:textId="6C643511" w:rsidR="00F53B5B" w:rsidRDefault="00000000">
          <w:pPr>
            <w:pStyle w:val="TOC2"/>
            <w:rPr>
              <w:rFonts w:asciiTheme="minorHAnsi" w:hAnsiTheme="minorHAnsi" w:cstheme="minorBidi"/>
              <w:kern w:val="2"/>
              <w:sz w:val="22"/>
              <w:szCs w:val="22"/>
              <w:lang w:eastAsia="en-AU"/>
              <w14:ligatures w14:val="standardContextual"/>
            </w:rPr>
          </w:pPr>
          <w:hyperlink w:anchor="_Toc163570135" w:history="1">
            <w:r w:rsidR="00F53B5B" w:rsidRPr="00540E0D">
              <w:rPr>
                <w:rStyle w:val="Hyperlink"/>
                <w14:scene3d>
                  <w14:camera w14:prst="orthographicFront"/>
                  <w14:lightRig w14:rig="threePt" w14:dir="t">
                    <w14:rot w14:lat="0" w14:lon="0" w14:rev="0"/>
                  </w14:lightRig>
                </w14:scene3d>
              </w:rPr>
              <w:t>4.5</w:t>
            </w:r>
            <w:r w:rsidR="00F53B5B">
              <w:rPr>
                <w:rFonts w:asciiTheme="minorHAnsi" w:hAnsiTheme="minorHAnsi" w:cstheme="minorBidi"/>
                <w:kern w:val="2"/>
                <w:sz w:val="22"/>
                <w:szCs w:val="22"/>
                <w:lang w:eastAsia="en-AU"/>
                <w14:ligatures w14:val="standardContextual"/>
              </w:rPr>
              <w:tab/>
            </w:r>
            <w:r w:rsidR="00F53B5B" w:rsidRPr="00540E0D">
              <w:rPr>
                <w:rStyle w:val="Hyperlink"/>
              </w:rPr>
              <w:t>Hardware and Firmware</w:t>
            </w:r>
            <w:r w:rsidR="00F53B5B">
              <w:rPr>
                <w:webHidden/>
              </w:rPr>
              <w:tab/>
            </w:r>
            <w:r w:rsidR="00F53B5B">
              <w:rPr>
                <w:webHidden/>
              </w:rPr>
              <w:fldChar w:fldCharType="begin"/>
            </w:r>
            <w:r w:rsidR="00F53B5B">
              <w:rPr>
                <w:webHidden/>
              </w:rPr>
              <w:instrText xml:space="preserve"> PAGEREF _Toc163570135 \h </w:instrText>
            </w:r>
            <w:r w:rsidR="00F53B5B">
              <w:rPr>
                <w:webHidden/>
              </w:rPr>
            </w:r>
            <w:r w:rsidR="00F53B5B">
              <w:rPr>
                <w:webHidden/>
              </w:rPr>
              <w:fldChar w:fldCharType="separate"/>
            </w:r>
            <w:r w:rsidR="00F53B5B">
              <w:rPr>
                <w:webHidden/>
              </w:rPr>
              <w:t>11</w:t>
            </w:r>
            <w:r w:rsidR="00F53B5B">
              <w:rPr>
                <w:webHidden/>
              </w:rPr>
              <w:fldChar w:fldCharType="end"/>
            </w:r>
          </w:hyperlink>
        </w:p>
        <w:p w14:paraId="51E7B57F" w14:textId="74FA9D1B" w:rsidR="00F53B5B" w:rsidRDefault="00000000">
          <w:pPr>
            <w:pStyle w:val="TOC2"/>
            <w:rPr>
              <w:rFonts w:asciiTheme="minorHAnsi" w:hAnsiTheme="minorHAnsi" w:cstheme="minorBidi"/>
              <w:kern w:val="2"/>
              <w:sz w:val="22"/>
              <w:szCs w:val="22"/>
              <w:lang w:eastAsia="en-AU"/>
              <w14:ligatures w14:val="standardContextual"/>
            </w:rPr>
          </w:pPr>
          <w:hyperlink w:anchor="_Toc163570136" w:history="1">
            <w:r w:rsidR="00F53B5B" w:rsidRPr="00540E0D">
              <w:rPr>
                <w:rStyle w:val="Hyperlink"/>
                <w14:scene3d>
                  <w14:camera w14:prst="orthographicFront"/>
                  <w14:lightRig w14:rig="threePt" w14:dir="t">
                    <w14:rot w14:lat="0" w14:lon="0" w14:rev="0"/>
                  </w14:lightRig>
                </w14:scene3d>
              </w:rPr>
              <w:t>4.6</w:t>
            </w:r>
            <w:r w:rsidR="00F53B5B">
              <w:rPr>
                <w:rFonts w:asciiTheme="minorHAnsi" w:hAnsiTheme="minorHAnsi" w:cstheme="minorBidi"/>
                <w:kern w:val="2"/>
                <w:sz w:val="22"/>
                <w:szCs w:val="22"/>
                <w:lang w:eastAsia="en-AU"/>
                <w14:ligatures w14:val="standardContextual"/>
              </w:rPr>
              <w:tab/>
            </w:r>
            <w:r w:rsidR="00F53B5B" w:rsidRPr="00540E0D">
              <w:rPr>
                <w:rStyle w:val="Hyperlink"/>
              </w:rPr>
              <w:t>Testing Tools</w:t>
            </w:r>
            <w:r w:rsidR="00F53B5B">
              <w:rPr>
                <w:webHidden/>
              </w:rPr>
              <w:tab/>
            </w:r>
            <w:r w:rsidR="00F53B5B">
              <w:rPr>
                <w:webHidden/>
              </w:rPr>
              <w:fldChar w:fldCharType="begin"/>
            </w:r>
            <w:r w:rsidR="00F53B5B">
              <w:rPr>
                <w:webHidden/>
              </w:rPr>
              <w:instrText xml:space="preserve"> PAGEREF _Toc163570136 \h </w:instrText>
            </w:r>
            <w:r w:rsidR="00F53B5B">
              <w:rPr>
                <w:webHidden/>
              </w:rPr>
            </w:r>
            <w:r w:rsidR="00F53B5B">
              <w:rPr>
                <w:webHidden/>
              </w:rPr>
              <w:fldChar w:fldCharType="separate"/>
            </w:r>
            <w:r w:rsidR="00F53B5B">
              <w:rPr>
                <w:webHidden/>
              </w:rPr>
              <w:t>11</w:t>
            </w:r>
            <w:r w:rsidR="00F53B5B">
              <w:rPr>
                <w:webHidden/>
              </w:rPr>
              <w:fldChar w:fldCharType="end"/>
            </w:r>
          </w:hyperlink>
        </w:p>
        <w:p w14:paraId="412AAA8B" w14:textId="57E9C86E" w:rsidR="00F53B5B" w:rsidRDefault="00000000">
          <w:pPr>
            <w:pStyle w:val="TOC2"/>
            <w:rPr>
              <w:rFonts w:asciiTheme="minorHAnsi" w:hAnsiTheme="minorHAnsi" w:cstheme="minorBidi"/>
              <w:kern w:val="2"/>
              <w:sz w:val="22"/>
              <w:szCs w:val="22"/>
              <w:lang w:eastAsia="en-AU"/>
              <w14:ligatures w14:val="standardContextual"/>
            </w:rPr>
          </w:pPr>
          <w:hyperlink w:anchor="_Toc163570137" w:history="1">
            <w:r w:rsidR="00F53B5B" w:rsidRPr="00540E0D">
              <w:rPr>
                <w:rStyle w:val="Hyperlink"/>
                <w14:scene3d>
                  <w14:camera w14:prst="orthographicFront"/>
                  <w14:lightRig w14:rig="threePt" w14:dir="t">
                    <w14:rot w14:lat="0" w14:lon="0" w14:rev="0"/>
                  </w14:lightRig>
                </w14:scene3d>
              </w:rPr>
              <w:t>4.7</w:t>
            </w:r>
            <w:r w:rsidR="00F53B5B">
              <w:rPr>
                <w:rFonts w:asciiTheme="minorHAnsi" w:hAnsiTheme="minorHAnsi" w:cstheme="minorBidi"/>
                <w:kern w:val="2"/>
                <w:sz w:val="22"/>
                <w:szCs w:val="22"/>
                <w:lang w:eastAsia="en-AU"/>
                <w14:ligatures w14:val="standardContextual"/>
              </w:rPr>
              <w:tab/>
            </w:r>
            <w:r w:rsidR="00F53B5B" w:rsidRPr="00540E0D">
              <w:rPr>
                <w:rStyle w:val="Hyperlink"/>
              </w:rPr>
              <w:t>Testing Location</w:t>
            </w:r>
            <w:r w:rsidR="00F53B5B">
              <w:rPr>
                <w:webHidden/>
              </w:rPr>
              <w:tab/>
            </w:r>
            <w:r w:rsidR="00F53B5B">
              <w:rPr>
                <w:webHidden/>
              </w:rPr>
              <w:fldChar w:fldCharType="begin"/>
            </w:r>
            <w:r w:rsidR="00F53B5B">
              <w:rPr>
                <w:webHidden/>
              </w:rPr>
              <w:instrText xml:space="preserve"> PAGEREF _Toc163570137 \h </w:instrText>
            </w:r>
            <w:r w:rsidR="00F53B5B">
              <w:rPr>
                <w:webHidden/>
              </w:rPr>
            </w:r>
            <w:r w:rsidR="00F53B5B">
              <w:rPr>
                <w:webHidden/>
              </w:rPr>
              <w:fldChar w:fldCharType="separate"/>
            </w:r>
            <w:r w:rsidR="00F53B5B">
              <w:rPr>
                <w:webHidden/>
              </w:rPr>
              <w:t>11</w:t>
            </w:r>
            <w:r w:rsidR="00F53B5B">
              <w:rPr>
                <w:webHidden/>
              </w:rPr>
              <w:fldChar w:fldCharType="end"/>
            </w:r>
          </w:hyperlink>
        </w:p>
        <w:p w14:paraId="1CDD756F" w14:textId="1AABA985" w:rsidR="00F53B5B" w:rsidRDefault="00000000">
          <w:pPr>
            <w:pStyle w:val="TOC2"/>
            <w:rPr>
              <w:rFonts w:asciiTheme="minorHAnsi" w:hAnsiTheme="minorHAnsi" w:cstheme="minorBidi"/>
              <w:kern w:val="2"/>
              <w:sz w:val="22"/>
              <w:szCs w:val="22"/>
              <w:lang w:eastAsia="en-AU"/>
              <w14:ligatures w14:val="standardContextual"/>
            </w:rPr>
          </w:pPr>
          <w:hyperlink w:anchor="_Toc163570138" w:history="1">
            <w:r w:rsidR="00F53B5B" w:rsidRPr="00540E0D">
              <w:rPr>
                <w:rStyle w:val="Hyperlink"/>
                <w14:scene3d>
                  <w14:camera w14:prst="orthographicFront"/>
                  <w14:lightRig w14:rig="threePt" w14:dir="t">
                    <w14:rot w14:lat="0" w14:lon="0" w14:rev="0"/>
                  </w14:lightRig>
                </w14:scene3d>
              </w:rPr>
              <w:t>4.8</w:t>
            </w:r>
            <w:r w:rsidR="00F53B5B">
              <w:rPr>
                <w:rFonts w:asciiTheme="minorHAnsi" w:hAnsiTheme="minorHAnsi" w:cstheme="minorBidi"/>
                <w:kern w:val="2"/>
                <w:sz w:val="22"/>
                <w:szCs w:val="22"/>
                <w:lang w:eastAsia="en-AU"/>
                <w14:ligatures w14:val="standardContextual"/>
              </w:rPr>
              <w:tab/>
            </w:r>
            <w:r w:rsidR="00F53B5B" w:rsidRPr="00540E0D">
              <w:rPr>
                <w:rStyle w:val="Hyperlink"/>
              </w:rPr>
              <w:t>Risks and Mitigation Strategies</w:t>
            </w:r>
            <w:r w:rsidR="00F53B5B">
              <w:rPr>
                <w:webHidden/>
              </w:rPr>
              <w:tab/>
            </w:r>
            <w:r w:rsidR="00F53B5B">
              <w:rPr>
                <w:webHidden/>
              </w:rPr>
              <w:fldChar w:fldCharType="begin"/>
            </w:r>
            <w:r w:rsidR="00F53B5B">
              <w:rPr>
                <w:webHidden/>
              </w:rPr>
              <w:instrText xml:space="preserve"> PAGEREF _Toc163570138 \h </w:instrText>
            </w:r>
            <w:r w:rsidR="00F53B5B">
              <w:rPr>
                <w:webHidden/>
              </w:rPr>
            </w:r>
            <w:r w:rsidR="00F53B5B">
              <w:rPr>
                <w:webHidden/>
              </w:rPr>
              <w:fldChar w:fldCharType="separate"/>
            </w:r>
            <w:r w:rsidR="00F53B5B">
              <w:rPr>
                <w:webHidden/>
              </w:rPr>
              <w:t>12</w:t>
            </w:r>
            <w:r w:rsidR="00F53B5B">
              <w:rPr>
                <w:webHidden/>
              </w:rPr>
              <w:fldChar w:fldCharType="end"/>
            </w:r>
          </w:hyperlink>
        </w:p>
        <w:p w14:paraId="76EEDC1E" w14:textId="1C6BE0A8" w:rsidR="00F53B5B" w:rsidRDefault="00000000">
          <w:pPr>
            <w:pStyle w:val="TOC1"/>
            <w:rPr>
              <w:rFonts w:asciiTheme="minorHAnsi" w:hAnsiTheme="minorHAnsi" w:cstheme="minorBidi"/>
              <w:b w:val="0"/>
              <w:kern w:val="2"/>
              <w:sz w:val="22"/>
              <w:szCs w:val="22"/>
              <w:lang w:eastAsia="en-AU"/>
              <w14:ligatures w14:val="standardContextual"/>
            </w:rPr>
          </w:pPr>
          <w:hyperlink w:anchor="_Toc163570139" w:history="1">
            <w:r w:rsidR="00F53B5B" w:rsidRPr="00540E0D">
              <w:rPr>
                <w:rStyle w:val="Hyperlink"/>
              </w:rPr>
              <w:t>5.</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Test Schedule</w:t>
            </w:r>
            <w:r w:rsidR="00F53B5B">
              <w:rPr>
                <w:webHidden/>
              </w:rPr>
              <w:tab/>
            </w:r>
            <w:r w:rsidR="00F53B5B">
              <w:rPr>
                <w:webHidden/>
              </w:rPr>
              <w:fldChar w:fldCharType="begin"/>
            </w:r>
            <w:r w:rsidR="00F53B5B">
              <w:rPr>
                <w:webHidden/>
              </w:rPr>
              <w:instrText xml:space="preserve"> PAGEREF _Toc163570139 \h </w:instrText>
            </w:r>
            <w:r w:rsidR="00F53B5B">
              <w:rPr>
                <w:webHidden/>
              </w:rPr>
            </w:r>
            <w:r w:rsidR="00F53B5B">
              <w:rPr>
                <w:webHidden/>
              </w:rPr>
              <w:fldChar w:fldCharType="separate"/>
            </w:r>
            <w:r w:rsidR="00F53B5B">
              <w:rPr>
                <w:webHidden/>
              </w:rPr>
              <w:t>12</w:t>
            </w:r>
            <w:r w:rsidR="00F53B5B">
              <w:rPr>
                <w:webHidden/>
              </w:rPr>
              <w:fldChar w:fldCharType="end"/>
            </w:r>
          </w:hyperlink>
        </w:p>
        <w:p w14:paraId="447F5EF6" w14:textId="442FACDD" w:rsidR="00F53B5B" w:rsidRDefault="00000000">
          <w:pPr>
            <w:pStyle w:val="TOC1"/>
            <w:rPr>
              <w:rFonts w:asciiTheme="minorHAnsi" w:hAnsiTheme="minorHAnsi" w:cstheme="minorBidi"/>
              <w:b w:val="0"/>
              <w:kern w:val="2"/>
              <w:sz w:val="22"/>
              <w:szCs w:val="22"/>
              <w:lang w:eastAsia="en-AU"/>
              <w14:ligatures w14:val="standardContextual"/>
            </w:rPr>
          </w:pPr>
          <w:hyperlink w:anchor="_Toc163570140" w:history="1">
            <w:r w:rsidR="00F53B5B" w:rsidRPr="00540E0D">
              <w:rPr>
                <w:rStyle w:val="Hyperlink"/>
              </w:rPr>
              <w:t>6.</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Entry / Exit Criteria</w:t>
            </w:r>
            <w:r w:rsidR="00F53B5B">
              <w:rPr>
                <w:webHidden/>
              </w:rPr>
              <w:tab/>
            </w:r>
            <w:r w:rsidR="00F53B5B">
              <w:rPr>
                <w:webHidden/>
              </w:rPr>
              <w:fldChar w:fldCharType="begin"/>
            </w:r>
            <w:r w:rsidR="00F53B5B">
              <w:rPr>
                <w:webHidden/>
              </w:rPr>
              <w:instrText xml:space="preserve"> PAGEREF _Toc163570140 \h </w:instrText>
            </w:r>
            <w:r w:rsidR="00F53B5B">
              <w:rPr>
                <w:webHidden/>
              </w:rPr>
            </w:r>
            <w:r w:rsidR="00F53B5B">
              <w:rPr>
                <w:webHidden/>
              </w:rPr>
              <w:fldChar w:fldCharType="separate"/>
            </w:r>
            <w:r w:rsidR="00F53B5B">
              <w:rPr>
                <w:webHidden/>
              </w:rPr>
              <w:t>12</w:t>
            </w:r>
            <w:r w:rsidR="00F53B5B">
              <w:rPr>
                <w:webHidden/>
              </w:rPr>
              <w:fldChar w:fldCharType="end"/>
            </w:r>
          </w:hyperlink>
        </w:p>
        <w:p w14:paraId="656AEB24" w14:textId="0B03648F" w:rsidR="00F53B5B" w:rsidRDefault="00000000">
          <w:pPr>
            <w:pStyle w:val="TOC2"/>
            <w:rPr>
              <w:rFonts w:asciiTheme="minorHAnsi" w:hAnsiTheme="minorHAnsi" w:cstheme="minorBidi"/>
              <w:kern w:val="2"/>
              <w:sz w:val="22"/>
              <w:szCs w:val="22"/>
              <w:lang w:eastAsia="en-AU"/>
              <w14:ligatures w14:val="standardContextual"/>
            </w:rPr>
          </w:pPr>
          <w:hyperlink w:anchor="_Toc163570141" w:history="1">
            <w:r w:rsidR="00F53B5B" w:rsidRPr="00540E0D">
              <w:rPr>
                <w:rStyle w:val="Hyperlink"/>
                <w14:scene3d>
                  <w14:camera w14:prst="orthographicFront"/>
                  <w14:lightRig w14:rig="threePt" w14:dir="t">
                    <w14:rot w14:lat="0" w14:lon="0" w14:rev="0"/>
                  </w14:lightRig>
                </w14:scene3d>
              </w:rPr>
              <w:t>6.1</w:t>
            </w:r>
            <w:r w:rsidR="00F53B5B">
              <w:rPr>
                <w:rFonts w:asciiTheme="minorHAnsi" w:hAnsiTheme="minorHAnsi" w:cstheme="minorBidi"/>
                <w:kern w:val="2"/>
                <w:sz w:val="22"/>
                <w:szCs w:val="22"/>
                <w:lang w:eastAsia="en-AU"/>
                <w14:ligatures w14:val="standardContextual"/>
              </w:rPr>
              <w:tab/>
            </w:r>
            <w:r w:rsidR="00F53B5B" w:rsidRPr="00540E0D">
              <w:rPr>
                <w:rStyle w:val="Hyperlink"/>
              </w:rPr>
              <w:t>Entry Criteria</w:t>
            </w:r>
            <w:r w:rsidR="00F53B5B">
              <w:rPr>
                <w:webHidden/>
              </w:rPr>
              <w:tab/>
            </w:r>
            <w:r w:rsidR="00F53B5B">
              <w:rPr>
                <w:webHidden/>
              </w:rPr>
              <w:fldChar w:fldCharType="begin"/>
            </w:r>
            <w:r w:rsidR="00F53B5B">
              <w:rPr>
                <w:webHidden/>
              </w:rPr>
              <w:instrText xml:space="preserve"> PAGEREF _Toc163570141 \h </w:instrText>
            </w:r>
            <w:r w:rsidR="00F53B5B">
              <w:rPr>
                <w:webHidden/>
              </w:rPr>
            </w:r>
            <w:r w:rsidR="00F53B5B">
              <w:rPr>
                <w:webHidden/>
              </w:rPr>
              <w:fldChar w:fldCharType="separate"/>
            </w:r>
            <w:r w:rsidR="00F53B5B">
              <w:rPr>
                <w:webHidden/>
              </w:rPr>
              <w:t>12</w:t>
            </w:r>
            <w:r w:rsidR="00F53B5B">
              <w:rPr>
                <w:webHidden/>
              </w:rPr>
              <w:fldChar w:fldCharType="end"/>
            </w:r>
          </w:hyperlink>
        </w:p>
        <w:p w14:paraId="51CBB3DF" w14:textId="3A358FAB" w:rsidR="00F53B5B" w:rsidRDefault="00000000">
          <w:pPr>
            <w:pStyle w:val="TOC2"/>
            <w:rPr>
              <w:rFonts w:asciiTheme="minorHAnsi" w:hAnsiTheme="minorHAnsi" w:cstheme="minorBidi"/>
              <w:kern w:val="2"/>
              <w:sz w:val="22"/>
              <w:szCs w:val="22"/>
              <w:lang w:eastAsia="en-AU"/>
              <w14:ligatures w14:val="standardContextual"/>
            </w:rPr>
          </w:pPr>
          <w:hyperlink w:anchor="_Toc163570142" w:history="1">
            <w:r w:rsidR="00F53B5B" w:rsidRPr="00540E0D">
              <w:rPr>
                <w:rStyle w:val="Hyperlink"/>
                <w14:scene3d>
                  <w14:camera w14:prst="orthographicFront"/>
                  <w14:lightRig w14:rig="threePt" w14:dir="t">
                    <w14:rot w14:lat="0" w14:lon="0" w14:rev="0"/>
                  </w14:lightRig>
                </w14:scene3d>
              </w:rPr>
              <w:t>6.2</w:t>
            </w:r>
            <w:r w:rsidR="00F53B5B">
              <w:rPr>
                <w:rFonts w:asciiTheme="minorHAnsi" w:hAnsiTheme="minorHAnsi" w:cstheme="minorBidi"/>
                <w:kern w:val="2"/>
                <w:sz w:val="22"/>
                <w:szCs w:val="22"/>
                <w:lang w:eastAsia="en-AU"/>
                <w14:ligatures w14:val="standardContextual"/>
              </w:rPr>
              <w:tab/>
            </w:r>
            <w:r w:rsidR="00F53B5B" w:rsidRPr="00540E0D">
              <w:rPr>
                <w:rStyle w:val="Hyperlink"/>
              </w:rPr>
              <w:t>Exit Criteria</w:t>
            </w:r>
            <w:r w:rsidR="00F53B5B">
              <w:rPr>
                <w:webHidden/>
              </w:rPr>
              <w:tab/>
            </w:r>
            <w:r w:rsidR="00F53B5B">
              <w:rPr>
                <w:webHidden/>
              </w:rPr>
              <w:fldChar w:fldCharType="begin"/>
            </w:r>
            <w:r w:rsidR="00F53B5B">
              <w:rPr>
                <w:webHidden/>
              </w:rPr>
              <w:instrText xml:space="preserve"> PAGEREF _Toc163570142 \h </w:instrText>
            </w:r>
            <w:r w:rsidR="00F53B5B">
              <w:rPr>
                <w:webHidden/>
              </w:rPr>
            </w:r>
            <w:r w:rsidR="00F53B5B">
              <w:rPr>
                <w:webHidden/>
              </w:rPr>
              <w:fldChar w:fldCharType="separate"/>
            </w:r>
            <w:r w:rsidR="00F53B5B">
              <w:rPr>
                <w:webHidden/>
              </w:rPr>
              <w:t>13</w:t>
            </w:r>
            <w:r w:rsidR="00F53B5B">
              <w:rPr>
                <w:webHidden/>
              </w:rPr>
              <w:fldChar w:fldCharType="end"/>
            </w:r>
          </w:hyperlink>
        </w:p>
        <w:p w14:paraId="0EC04C27" w14:textId="0409BEFF" w:rsidR="00F53B5B" w:rsidRDefault="00000000">
          <w:pPr>
            <w:pStyle w:val="TOC2"/>
            <w:rPr>
              <w:rFonts w:asciiTheme="minorHAnsi" w:hAnsiTheme="minorHAnsi" w:cstheme="minorBidi"/>
              <w:kern w:val="2"/>
              <w:sz w:val="22"/>
              <w:szCs w:val="22"/>
              <w:lang w:eastAsia="en-AU"/>
              <w14:ligatures w14:val="standardContextual"/>
            </w:rPr>
          </w:pPr>
          <w:hyperlink w:anchor="_Toc163570143" w:history="1">
            <w:r w:rsidR="00F53B5B" w:rsidRPr="00540E0D">
              <w:rPr>
                <w:rStyle w:val="Hyperlink"/>
                <w14:scene3d>
                  <w14:camera w14:prst="orthographicFront"/>
                  <w14:lightRig w14:rig="threePt" w14:dir="t">
                    <w14:rot w14:lat="0" w14:lon="0" w14:rev="0"/>
                  </w14:lightRig>
                </w14:scene3d>
              </w:rPr>
              <w:t>6.3</w:t>
            </w:r>
            <w:r w:rsidR="00F53B5B">
              <w:rPr>
                <w:rFonts w:asciiTheme="minorHAnsi" w:hAnsiTheme="minorHAnsi" w:cstheme="minorBidi"/>
                <w:kern w:val="2"/>
                <w:sz w:val="22"/>
                <w:szCs w:val="22"/>
                <w:lang w:eastAsia="en-AU"/>
                <w14:ligatures w14:val="standardContextual"/>
              </w:rPr>
              <w:tab/>
            </w:r>
            <w:r w:rsidR="00F53B5B" w:rsidRPr="00540E0D">
              <w:rPr>
                <w:rStyle w:val="Hyperlink"/>
              </w:rPr>
              <w:t>Testing Location</w:t>
            </w:r>
            <w:r w:rsidR="00F53B5B">
              <w:rPr>
                <w:webHidden/>
              </w:rPr>
              <w:tab/>
            </w:r>
            <w:r w:rsidR="00F53B5B">
              <w:rPr>
                <w:webHidden/>
              </w:rPr>
              <w:fldChar w:fldCharType="begin"/>
            </w:r>
            <w:r w:rsidR="00F53B5B">
              <w:rPr>
                <w:webHidden/>
              </w:rPr>
              <w:instrText xml:space="preserve"> PAGEREF _Toc163570143 \h </w:instrText>
            </w:r>
            <w:r w:rsidR="00F53B5B">
              <w:rPr>
                <w:webHidden/>
              </w:rPr>
            </w:r>
            <w:r w:rsidR="00F53B5B">
              <w:rPr>
                <w:webHidden/>
              </w:rPr>
              <w:fldChar w:fldCharType="separate"/>
            </w:r>
            <w:r w:rsidR="00F53B5B">
              <w:rPr>
                <w:webHidden/>
              </w:rPr>
              <w:t>13</w:t>
            </w:r>
            <w:r w:rsidR="00F53B5B">
              <w:rPr>
                <w:webHidden/>
              </w:rPr>
              <w:fldChar w:fldCharType="end"/>
            </w:r>
          </w:hyperlink>
        </w:p>
        <w:p w14:paraId="02363B5B" w14:textId="1D8A8272" w:rsidR="00F53B5B" w:rsidRDefault="00000000">
          <w:pPr>
            <w:pStyle w:val="TOC1"/>
            <w:rPr>
              <w:rFonts w:asciiTheme="minorHAnsi" w:hAnsiTheme="minorHAnsi" w:cstheme="minorBidi"/>
              <w:b w:val="0"/>
              <w:kern w:val="2"/>
              <w:sz w:val="22"/>
              <w:szCs w:val="22"/>
              <w:lang w:eastAsia="en-AU"/>
              <w14:ligatures w14:val="standardContextual"/>
            </w:rPr>
          </w:pPr>
          <w:hyperlink w:anchor="_Toc163570144" w:history="1">
            <w:r w:rsidR="00F53B5B" w:rsidRPr="00540E0D">
              <w:rPr>
                <w:rStyle w:val="Hyperlink"/>
              </w:rPr>
              <w:t>7.</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Landscape Page</w:t>
            </w:r>
            <w:r w:rsidR="00F53B5B">
              <w:rPr>
                <w:webHidden/>
              </w:rPr>
              <w:tab/>
            </w:r>
            <w:r w:rsidR="00F53B5B">
              <w:rPr>
                <w:webHidden/>
              </w:rPr>
              <w:fldChar w:fldCharType="begin"/>
            </w:r>
            <w:r w:rsidR="00F53B5B">
              <w:rPr>
                <w:webHidden/>
              </w:rPr>
              <w:instrText xml:space="preserve"> PAGEREF _Toc163570144 \h </w:instrText>
            </w:r>
            <w:r w:rsidR="00F53B5B">
              <w:rPr>
                <w:webHidden/>
              </w:rPr>
            </w:r>
            <w:r w:rsidR="00F53B5B">
              <w:rPr>
                <w:webHidden/>
              </w:rPr>
              <w:fldChar w:fldCharType="separate"/>
            </w:r>
            <w:r w:rsidR="00F53B5B">
              <w:rPr>
                <w:webHidden/>
              </w:rPr>
              <w:t>14</w:t>
            </w:r>
            <w:r w:rsidR="00F53B5B">
              <w:rPr>
                <w:webHidden/>
              </w:rPr>
              <w:fldChar w:fldCharType="end"/>
            </w:r>
          </w:hyperlink>
        </w:p>
        <w:p w14:paraId="758FB499" w14:textId="276B25D6" w:rsidR="00F53B5B" w:rsidRDefault="00000000">
          <w:pPr>
            <w:pStyle w:val="TOC1"/>
            <w:rPr>
              <w:rFonts w:asciiTheme="minorHAnsi" w:hAnsiTheme="minorHAnsi" w:cstheme="minorBidi"/>
              <w:b w:val="0"/>
              <w:kern w:val="2"/>
              <w:sz w:val="22"/>
              <w:szCs w:val="22"/>
              <w:lang w:eastAsia="en-AU"/>
              <w14:ligatures w14:val="standardContextual"/>
            </w:rPr>
          </w:pPr>
          <w:hyperlink w:anchor="_Toc163570145" w:history="1">
            <w:r w:rsidR="00F53B5B" w:rsidRPr="00540E0D">
              <w:rPr>
                <w:rStyle w:val="Hyperlink"/>
                <w14:scene3d>
                  <w14:camera w14:prst="orthographicFront"/>
                  <w14:lightRig w14:rig="threePt" w14:dir="t">
                    <w14:rot w14:lat="0" w14:lon="0" w14:rev="0"/>
                  </w14:lightRig>
                </w14:scene3d>
              </w:rPr>
              <w:t>Appendix A:</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CP Appendix Heading 1 Style</w:t>
            </w:r>
            <w:r w:rsidR="00F53B5B">
              <w:rPr>
                <w:webHidden/>
              </w:rPr>
              <w:tab/>
            </w:r>
            <w:r w:rsidR="00F53B5B">
              <w:rPr>
                <w:webHidden/>
              </w:rPr>
              <w:fldChar w:fldCharType="begin"/>
            </w:r>
            <w:r w:rsidR="00F53B5B">
              <w:rPr>
                <w:webHidden/>
              </w:rPr>
              <w:instrText xml:space="preserve"> PAGEREF _Toc163570145 \h </w:instrText>
            </w:r>
            <w:r w:rsidR="00F53B5B">
              <w:rPr>
                <w:webHidden/>
              </w:rPr>
            </w:r>
            <w:r w:rsidR="00F53B5B">
              <w:rPr>
                <w:webHidden/>
              </w:rPr>
              <w:fldChar w:fldCharType="separate"/>
            </w:r>
            <w:r w:rsidR="00F53B5B">
              <w:rPr>
                <w:webHidden/>
              </w:rPr>
              <w:t>15</w:t>
            </w:r>
            <w:r w:rsidR="00F53B5B">
              <w:rPr>
                <w:webHidden/>
              </w:rPr>
              <w:fldChar w:fldCharType="end"/>
            </w:r>
          </w:hyperlink>
        </w:p>
        <w:p w14:paraId="251047AC" w14:textId="7476917F" w:rsidR="00F53B5B" w:rsidRDefault="00000000">
          <w:pPr>
            <w:pStyle w:val="TOC1"/>
            <w:rPr>
              <w:rFonts w:asciiTheme="minorHAnsi" w:hAnsiTheme="minorHAnsi" w:cstheme="minorBidi"/>
              <w:b w:val="0"/>
              <w:kern w:val="2"/>
              <w:sz w:val="22"/>
              <w:szCs w:val="22"/>
              <w:lang w:eastAsia="en-AU"/>
              <w14:ligatures w14:val="standardContextual"/>
            </w:rPr>
          </w:pPr>
          <w:hyperlink w:anchor="_Toc163570146" w:history="1">
            <w:r w:rsidR="00F53B5B" w:rsidRPr="00540E0D">
              <w:rPr>
                <w:rStyle w:val="Hyperlink"/>
              </w:rPr>
              <w:t>A.1</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CP Appendix Heading 2</w:t>
            </w:r>
            <w:r w:rsidR="00F53B5B">
              <w:rPr>
                <w:webHidden/>
              </w:rPr>
              <w:tab/>
            </w:r>
            <w:r w:rsidR="00F53B5B">
              <w:rPr>
                <w:webHidden/>
              </w:rPr>
              <w:fldChar w:fldCharType="begin"/>
            </w:r>
            <w:r w:rsidR="00F53B5B">
              <w:rPr>
                <w:webHidden/>
              </w:rPr>
              <w:instrText xml:space="preserve"> PAGEREF _Toc163570146 \h </w:instrText>
            </w:r>
            <w:r w:rsidR="00F53B5B">
              <w:rPr>
                <w:webHidden/>
              </w:rPr>
            </w:r>
            <w:r w:rsidR="00F53B5B">
              <w:rPr>
                <w:webHidden/>
              </w:rPr>
              <w:fldChar w:fldCharType="separate"/>
            </w:r>
            <w:r w:rsidR="00F53B5B">
              <w:rPr>
                <w:webHidden/>
              </w:rPr>
              <w:t>15</w:t>
            </w:r>
            <w:r w:rsidR="00F53B5B">
              <w:rPr>
                <w:webHidden/>
              </w:rPr>
              <w:fldChar w:fldCharType="end"/>
            </w:r>
          </w:hyperlink>
        </w:p>
        <w:p w14:paraId="7C9A663A" w14:textId="40345135" w:rsidR="00F53B5B" w:rsidRDefault="00000000">
          <w:pPr>
            <w:pStyle w:val="TOC1"/>
            <w:rPr>
              <w:rFonts w:asciiTheme="minorHAnsi" w:hAnsiTheme="minorHAnsi" w:cstheme="minorBidi"/>
              <w:b w:val="0"/>
              <w:kern w:val="2"/>
              <w:sz w:val="22"/>
              <w:szCs w:val="22"/>
              <w:lang w:eastAsia="en-AU"/>
              <w14:ligatures w14:val="standardContextual"/>
            </w:rPr>
          </w:pPr>
          <w:hyperlink w:anchor="_Toc163570147" w:history="1">
            <w:r w:rsidR="00F53B5B" w:rsidRPr="00540E0D">
              <w:rPr>
                <w:rStyle w:val="Hyperlink"/>
              </w:rPr>
              <w:t>A.1.1</w:t>
            </w:r>
            <w:r w:rsidR="00F53B5B">
              <w:rPr>
                <w:rFonts w:asciiTheme="minorHAnsi" w:hAnsiTheme="minorHAnsi" w:cstheme="minorBidi"/>
                <w:b w:val="0"/>
                <w:kern w:val="2"/>
                <w:sz w:val="22"/>
                <w:szCs w:val="22"/>
                <w:lang w:eastAsia="en-AU"/>
                <w14:ligatures w14:val="standardContextual"/>
              </w:rPr>
              <w:tab/>
            </w:r>
            <w:r w:rsidR="00F53B5B" w:rsidRPr="00540E0D">
              <w:rPr>
                <w:rStyle w:val="Hyperlink"/>
              </w:rPr>
              <w:t>CP Appendix Heading 3</w:t>
            </w:r>
            <w:r w:rsidR="00F53B5B">
              <w:rPr>
                <w:webHidden/>
              </w:rPr>
              <w:tab/>
            </w:r>
            <w:r w:rsidR="00F53B5B">
              <w:rPr>
                <w:webHidden/>
              </w:rPr>
              <w:fldChar w:fldCharType="begin"/>
            </w:r>
            <w:r w:rsidR="00F53B5B">
              <w:rPr>
                <w:webHidden/>
              </w:rPr>
              <w:instrText xml:space="preserve"> PAGEREF _Toc163570147 \h </w:instrText>
            </w:r>
            <w:r w:rsidR="00F53B5B">
              <w:rPr>
                <w:webHidden/>
              </w:rPr>
            </w:r>
            <w:r w:rsidR="00F53B5B">
              <w:rPr>
                <w:webHidden/>
              </w:rPr>
              <w:fldChar w:fldCharType="separate"/>
            </w:r>
            <w:r w:rsidR="00F53B5B">
              <w:rPr>
                <w:webHidden/>
              </w:rPr>
              <w:t>15</w:t>
            </w:r>
            <w:r w:rsidR="00F53B5B">
              <w:rPr>
                <w:webHidden/>
              </w:rPr>
              <w:fldChar w:fldCharType="end"/>
            </w:r>
          </w:hyperlink>
        </w:p>
        <w:p w14:paraId="0338EB80" w14:textId="4A50A99E" w:rsidR="00FF55D1" w:rsidRDefault="00AE70E2">
          <w:r>
            <w:rPr>
              <w:noProof/>
              <w:lang w:eastAsia="ja-JP"/>
            </w:rPr>
            <w:fldChar w:fldCharType="end"/>
          </w:r>
        </w:p>
      </w:sdtContent>
    </w:sdt>
    <w:p w14:paraId="39AF50A3" w14:textId="77777777" w:rsidR="002A2650" w:rsidRDefault="002A2650" w:rsidP="001C2FF9"/>
    <w:p w14:paraId="15B54D78" w14:textId="77777777" w:rsidR="002A2650" w:rsidRDefault="002A2650" w:rsidP="001C2FF9"/>
    <w:p w14:paraId="6769AD50" w14:textId="77777777" w:rsidR="002A2650" w:rsidRDefault="002A2650" w:rsidP="001C2FF9"/>
    <w:p w14:paraId="5C2AC328" w14:textId="77777777" w:rsidR="002A2650" w:rsidRDefault="002A2650" w:rsidP="001C2FF9"/>
    <w:p w14:paraId="6F8DC15A" w14:textId="77777777" w:rsidR="000279EA" w:rsidRDefault="000279EA" w:rsidP="001C2FF9">
      <w:pPr>
        <w:sectPr w:rsidR="000279EA" w:rsidSect="0028272E">
          <w:headerReference w:type="default" r:id="rId16"/>
          <w:footerReference w:type="default" r:id="rId17"/>
          <w:headerReference w:type="first" r:id="rId18"/>
          <w:pgSz w:w="11906" w:h="16838"/>
          <w:pgMar w:top="1843" w:right="1106" w:bottom="1559" w:left="1134" w:header="907" w:footer="578" w:gutter="0"/>
          <w:pgNumType w:fmt="lowerRoman" w:start="1"/>
          <w:cols w:space="708"/>
          <w:docGrid w:linePitch="360"/>
        </w:sectPr>
      </w:pPr>
    </w:p>
    <w:p w14:paraId="2C3F8226" w14:textId="77777777" w:rsidR="007A16D8" w:rsidRPr="00C85264" w:rsidRDefault="003741CD" w:rsidP="00C85264">
      <w:pPr>
        <w:pStyle w:val="TOCHeading"/>
      </w:pPr>
      <w:r w:rsidRPr="00C85264">
        <w:lastRenderedPageBreak/>
        <w:t xml:space="preserve">List </w:t>
      </w:r>
      <w:r w:rsidR="002A2650" w:rsidRPr="00C85264">
        <w:t>of Figures</w:t>
      </w:r>
    </w:p>
    <w:p w14:paraId="178B3273" w14:textId="32246E47" w:rsidR="00F53B5B" w:rsidRDefault="00DE0DFF">
      <w:pPr>
        <w:pStyle w:val="TableofFigures"/>
        <w:tabs>
          <w:tab w:val="right" w:leader="dot" w:pos="9656"/>
        </w:tabs>
        <w:rPr>
          <w:rFonts w:asciiTheme="minorHAnsi" w:hAnsiTheme="minorHAnsi" w:cstheme="minorBidi"/>
          <w:noProof/>
          <w:kern w:val="2"/>
          <w:sz w:val="22"/>
          <w:szCs w:val="22"/>
          <w:lang w:eastAsia="en-AU"/>
          <w14:ligatures w14:val="standardContextual"/>
        </w:rPr>
      </w:pPr>
      <w:r>
        <w:fldChar w:fldCharType="begin"/>
      </w:r>
      <w:r>
        <w:instrText xml:space="preserve"> TOC \h \z \c "Figure" </w:instrText>
      </w:r>
      <w:r>
        <w:fldChar w:fldCharType="separate"/>
      </w:r>
      <w:hyperlink w:anchor="_Toc163570148" w:history="1">
        <w:r w:rsidR="00F53B5B" w:rsidRPr="001C29B7">
          <w:rPr>
            <w:rStyle w:val="Hyperlink"/>
            <w:noProof/>
          </w:rPr>
          <w:t>Figure 1: Test and deployment strategy</w:t>
        </w:r>
        <w:r w:rsidR="00F53B5B">
          <w:rPr>
            <w:noProof/>
            <w:webHidden/>
          </w:rPr>
          <w:tab/>
        </w:r>
        <w:r w:rsidR="00F53B5B">
          <w:rPr>
            <w:noProof/>
            <w:webHidden/>
          </w:rPr>
          <w:fldChar w:fldCharType="begin"/>
        </w:r>
        <w:r w:rsidR="00F53B5B">
          <w:rPr>
            <w:noProof/>
            <w:webHidden/>
          </w:rPr>
          <w:instrText xml:space="preserve"> PAGEREF _Toc163570148 \h </w:instrText>
        </w:r>
        <w:r w:rsidR="00F53B5B">
          <w:rPr>
            <w:noProof/>
            <w:webHidden/>
          </w:rPr>
        </w:r>
        <w:r w:rsidR="00F53B5B">
          <w:rPr>
            <w:noProof/>
            <w:webHidden/>
          </w:rPr>
          <w:fldChar w:fldCharType="separate"/>
        </w:r>
        <w:r w:rsidR="00F53B5B">
          <w:rPr>
            <w:noProof/>
            <w:webHidden/>
          </w:rPr>
          <w:t>6</w:t>
        </w:r>
        <w:r w:rsidR="00F53B5B">
          <w:rPr>
            <w:noProof/>
            <w:webHidden/>
          </w:rPr>
          <w:fldChar w:fldCharType="end"/>
        </w:r>
      </w:hyperlink>
    </w:p>
    <w:p w14:paraId="1A2C248E" w14:textId="2DD4A659" w:rsidR="00F53B5B" w:rsidRDefault="00DE0DFF" w:rsidP="00F3129E">
      <w:r>
        <w:fldChar w:fldCharType="end"/>
      </w:r>
    </w:p>
    <w:p w14:paraId="1B773456" w14:textId="77777777" w:rsidR="00F53B5B" w:rsidRDefault="00F53B5B" w:rsidP="00F3129E"/>
    <w:p w14:paraId="6866271B" w14:textId="77777777" w:rsidR="002A2650" w:rsidRPr="00C85264" w:rsidRDefault="002A2650" w:rsidP="00C85264">
      <w:pPr>
        <w:pStyle w:val="TOCHeading"/>
      </w:pPr>
      <w:r w:rsidRPr="00C85264">
        <w:t>List of Tables</w:t>
      </w:r>
    </w:p>
    <w:p w14:paraId="76F584E8" w14:textId="77777777" w:rsidR="005F5A5B" w:rsidRPr="00CC782A" w:rsidRDefault="00CC782A" w:rsidP="005F5A5B">
      <w:pPr>
        <w:pStyle w:val="NormalCPNormal"/>
        <w:rPr>
          <w:rStyle w:val="CPItalics"/>
        </w:rPr>
      </w:pPr>
      <w:r w:rsidRPr="00CC782A">
        <w:rPr>
          <w:rStyle w:val="CPItalics"/>
        </w:rPr>
        <w:t>Example of List of Tables</w:t>
      </w:r>
    </w:p>
    <w:p w14:paraId="4228B79D" w14:textId="6470956E" w:rsidR="00F53B5B" w:rsidRDefault="00DE0DFF">
      <w:pPr>
        <w:pStyle w:val="TableofFigures"/>
        <w:tabs>
          <w:tab w:val="right" w:leader="dot" w:pos="9656"/>
        </w:tabs>
        <w:rPr>
          <w:rFonts w:asciiTheme="minorHAnsi" w:hAnsiTheme="minorHAnsi" w:cstheme="minorBidi"/>
          <w:noProof/>
          <w:kern w:val="2"/>
          <w:sz w:val="22"/>
          <w:szCs w:val="22"/>
          <w:lang w:eastAsia="en-AU"/>
          <w14:ligatures w14:val="standardContextual"/>
        </w:rPr>
      </w:pPr>
      <w:r>
        <w:fldChar w:fldCharType="begin"/>
      </w:r>
      <w:r>
        <w:instrText xml:space="preserve"> TOC \h \z \c "Table" </w:instrText>
      </w:r>
      <w:r>
        <w:fldChar w:fldCharType="separate"/>
      </w:r>
      <w:hyperlink w:anchor="_Toc163570149" w:history="1">
        <w:r w:rsidR="00F53B5B" w:rsidRPr="004B5640">
          <w:rPr>
            <w:rStyle w:val="Hyperlink"/>
            <w:noProof/>
          </w:rPr>
          <w:t>Table 1: Related Documents</w:t>
        </w:r>
        <w:r w:rsidR="00F53B5B">
          <w:rPr>
            <w:noProof/>
            <w:webHidden/>
          </w:rPr>
          <w:tab/>
        </w:r>
        <w:r w:rsidR="00F53B5B">
          <w:rPr>
            <w:noProof/>
            <w:webHidden/>
          </w:rPr>
          <w:fldChar w:fldCharType="begin"/>
        </w:r>
        <w:r w:rsidR="00F53B5B">
          <w:rPr>
            <w:noProof/>
            <w:webHidden/>
          </w:rPr>
          <w:instrText xml:space="preserve"> PAGEREF _Toc163570149 \h </w:instrText>
        </w:r>
        <w:r w:rsidR="00F53B5B">
          <w:rPr>
            <w:noProof/>
            <w:webHidden/>
          </w:rPr>
        </w:r>
        <w:r w:rsidR="00F53B5B">
          <w:rPr>
            <w:noProof/>
            <w:webHidden/>
          </w:rPr>
          <w:fldChar w:fldCharType="separate"/>
        </w:r>
        <w:r w:rsidR="00F53B5B">
          <w:rPr>
            <w:noProof/>
            <w:webHidden/>
          </w:rPr>
          <w:t>2</w:t>
        </w:r>
        <w:r w:rsidR="00F53B5B">
          <w:rPr>
            <w:noProof/>
            <w:webHidden/>
          </w:rPr>
          <w:fldChar w:fldCharType="end"/>
        </w:r>
      </w:hyperlink>
    </w:p>
    <w:p w14:paraId="2F18D49C" w14:textId="51774D65" w:rsidR="00F53B5B" w:rsidRDefault="00000000">
      <w:pPr>
        <w:pStyle w:val="TableofFigures"/>
        <w:tabs>
          <w:tab w:val="right" w:leader="dot" w:pos="9656"/>
        </w:tabs>
        <w:rPr>
          <w:rFonts w:asciiTheme="minorHAnsi" w:hAnsiTheme="minorHAnsi" w:cstheme="minorBidi"/>
          <w:noProof/>
          <w:kern w:val="2"/>
          <w:sz w:val="22"/>
          <w:szCs w:val="22"/>
          <w:lang w:eastAsia="en-AU"/>
          <w14:ligatures w14:val="standardContextual"/>
        </w:rPr>
      </w:pPr>
      <w:hyperlink w:anchor="_Toc163570150" w:history="1">
        <w:r w:rsidR="00F53B5B" w:rsidRPr="004B5640">
          <w:rPr>
            <w:rStyle w:val="Hyperlink"/>
            <w:noProof/>
          </w:rPr>
          <w:t>Table 3: Roles and Responsibilities</w:t>
        </w:r>
        <w:r w:rsidR="00F53B5B">
          <w:rPr>
            <w:noProof/>
            <w:webHidden/>
          </w:rPr>
          <w:tab/>
        </w:r>
        <w:r w:rsidR="00F53B5B">
          <w:rPr>
            <w:noProof/>
            <w:webHidden/>
          </w:rPr>
          <w:fldChar w:fldCharType="begin"/>
        </w:r>
        <w:r w:rsidR="00F53B5B">
          <w:rPr>
            <w:noProof/>
            <w:webHidden/>
          </w:rPr>
          <w:instrText xml:space="preserve"> PAGEREF _Toc163570150 \h </w:instrText>
        </w:r>
        <w:r w:rsidR="00F53B5B">
          <w:rPr>
            <w:noProof/>
            <w:webHidden/>
          </w:rPr>
        </w:r>
        <w:r w:rsidR="00F53B5B">
          <w:rPr>
            <w:noProof/>
            <w:webHidden/>
          </w:rPr>
          <w:fldChar w:fldCharType="separate"/>
        </w:r>
        <w:r w:rsidR="00F53B5B">
          <w:rPr>
            <w:noProof/>
            <w:webHidden/>
          </w:rPr>
          <w:t>9</w:t>
        </w:r>
        <w:r w:rsidR="00F53B5B">
          <w:rPr>
            <w:noProof/>
            <w:webHidden/>
          </w:rPr>
          <w:fldChar w:fldCharType="end"/>
        </w:r>
      </w:hyperlink>
    </w:p>
    <w:p w14:paraId="66A11E97" w14:textId="3B5BAC52" w:rsidR="00F53B5B" w:rsidRDefault="00000000">
      <w:pPr>
        <w:pStyle w:val="TableofFigures"/>
        <w:tabs>
          <w:tab w:val="right" w:leader="dot" w:pos="9656"/>
        </w:tabs>
        <w:rPr>
          <w:rFonts w:asciiTheme="minorHAnsi" w:hAnsiTheme="minorHAnsi" w:cstheme="minorBidi"/>
          <w:noProof/>
          <w:kern w:val="2"/>
          <w:sz w:val="22"/>
          <w:szCs w:val="22"/>
          <w:lang w:eastAsia="en-AU"/>
          <w14:ligatures w14:val="standardContextual"/>
        </w:rPr>
      </w:pPr>
      <w:hyperlink w:anchor="_Toc163570151" w:history="1">
        <w:r w:rsidR="00F53B5B" w:rsidRPr="004B5640">
          <w:rPr>
            <w:rStyle w:val="Hyperlink"/>
            <w:noProof/>
          </w:rPr>
          <w:t>Table 4: Testing Assumptions</w:t>
        </w:r>
        <w:r w:rsidR="00F53B5B">
          <w:rPr>
            <w:noProof/>
            <w:webHidden/>
          </w:rPr>
          <w:tab/>
        </w:r>
        <w:r w:rsidR="00F53B5B">
          <w:rPr>
            <w:noProof/>
            <w:webHidden/>
          </w:rPr>
          <w:fldChar w:fldCharType="begin"/>
        </w:r>
        <w:r w:rsidR="00F53B5B">
          <w:rPr>
            <w:noProof/>
            <w:webHidden/>
          </w:rPr>
          <w:instrText xml:space="preserve"> PAGEREF _Toc163570151 \h </w:instrText>
        </w:r>
        <w:r w:rsidR="00F53B5B">
          <w:rPr>
            <w:noProof/>
            <w:webHidden/>
          </w:rPr>
        </w:r>
        <w:r w:rsidR="00F53B5B">
          <w:rPr>
            <w:noProof/>
            <w:webHidden/>
          </w:rPr>
          <w:fldChar w:fldCharType="separate"/>
        </w:r>
        <w:r w:rsidR="00F53B5B">
          <w:rPr>
            <w:noProof/>
            <w:webHidden/>
          </w:rPr>
          <w:t>10</w:t>
        </w:r>
        <w:r w:rsidR="00F53B5B">
          <w:rPr>
            <w:noProof/>
            <w:webHidden/>
          </w:rPr>
          <w:fldChar w:fldCharType="end"/>
        </w:r>
      </w:hyperlink>
    </w:p>
    <w:p w14:paraId="4E1F705B" w14:textId="2EABC083" w:rsidR="00F53B5B" w:rsidRDefault="00000000">
      <w:pPr>
        <w:pStyle w:val="TableofFigures"/>
        <w:tabs>
          <w:tab w:val="right" w:leader="dot" w:pos="9656"/>
        </w:tabs>
        <w:rPr>
          <w:rFonts w:asciiTheme="minorHAnsi" w:hAnsiTheme="minorHAnsi" w:cstheme="minorBidi"/>
          <w:noProof/>
          <w:kern w:val="2"/>
          <w:sz w:val="22"/>
          <w:szCs w:val="22"/>
          <w:lang w:eastAsia="en-AU"/>
          <w14:ligatures w14:val="standardContextual"/>
        </w:rPr>
      </w:pPr>
      <w:hyperlink w:anchor="_Toc163570152" w:history="1">
        <w:r w:rsidR="00F53B5B" w:rsidRPr="004B5640">
          <w:rPr>
            <w:rStyle w:val="Hyperlink"/>
            <w:noProof/>
          </w:rPr>
          <w:t>Table 5: Test Environments</w:t>
        </w:r>
        <w:r w:rsidR="00F53B5B">
          <w:rPr>
            <w:noProof/>
            <w:webHidden/>
          </w:rPr>
          <w:tab/>
        </w:r>
        <w:r w:rsidR="00F53B5B">
          <w:rPr>
            <w:noProof/>
            <w:webHidden/>
          </w:rPr>
          <w:fldChar w:fldCharType="begin"/>
        </w:r>
        <w:r w:rsidR="00F53B5B">
          <w:rPr>
            <w:noProof/>
            <w:webHidden/>
          </w:rPr>
          <w:instrText xml:space="preserve"> PAGEREF _Toc163570152 \h </w:instrText>
        </w:r>
        <w:r w:rsidR="00F53B5B">
          <w:rPr>
            <w:noProof/>
            <w:webHidden/>
          </w:rPr>
        </w:r>
        <w:r w:rsidR="00F53B5B">
          <w:rPr>
            <w:noProof/>
            <w:webHidden/>
          </w:rPr>
          <w:fldChar w:fldCharType="separate"/>
        </w:r>
        <w:r w:rsidR="00F53B5B">
          <w:rPr>
            <w:noProof/>
            <w:webHidden/>
          </w:rPr>
          <w:t>10</w:t>
        </w:r>
        <w:r w:rsidR="00F53B5B">
          <w:rPr>
            <w:noProof/>
            <w:webHidden/>
          </w:rPr>
          <w:fldChar w:fldCharType="end"/>
        </w:r>
      </w:hyperlink>
    </w:p>
    <w:p w14:paraId="2726234F" w14:textId="3A76E55A" w:rsidR="00F53B5B" w:rsidRDefault="00000000">
      <w:pPr>
        <w:pStyle w:val="TableofFigures"/>
        <w:tabs>
          <w:tab w:val="right" w:leader="dot" w:pos="9656"/>
        </w:tabs>
        <w:rPr>
          <w:rFonts w:asciiTheme="minorHAnsi" w:hAnsiTheme="minorHAnsi" w:cstheme="minorBidi"/>
          <w:noProof/>
          <w:kern w:val="2"/>
          <w:sz w:val="22"/>
          <w:szCs w:val="22"/>
          <w:lang w:eastAsia="en-AU"/>
          <w14:ligatures w14:val="standardContextual"/>
        </w:rPr>
      </w:pPr>
      <w:hyperlink w:anchor="_Toc163570153" w:history="1">
        <w:r w:rsidR="00F53B5B" w:rsidRPr="004B5640">
          <w:rPr>
            <w:rStyle w:val="Hyperlink"/>
            <w:noProof/>
          </w:rPr>
          <w:t>Table 6: Test and Deployment Schedule</w:t>
        </w:r>
        <w:r w:rsidR="00F53B5B">
          <w:rPr>
            <w:noProof/>
            <w:webHidden/>
          </w:rPr>
          <w:tab/>
        </w:r>
        <w:r w:rsidR="00F53B5B">
          <w:rPr>
            <w:noProof/>
            <w:webHidden/>
          </w:rPr>
          <w:fldChar w:fldCharType="begin"/>
        </w:r>
        <w:r w:rsidR="00F53B5B">
          <w:rPr>
            <w:noProof/>
            <w:webHidden/>
          </w:rPr>
          <w:instrText xml:space="preserve"> PAGEREF _Toc163570153 \h </w:instrText>
        </w:r>
        <w:r w:rsidR="00F53B5B">
          <w:rPr>
            <w:noProof/>
            <w:webHidden/>
          </w:rPr>
        </w:r>
        <w:r w:rsidR="00F53B5B">
          <w:rPr>
            <w:noProof/>
            <w:webHidden/>
          </w:rPr>
          <w:fldChar w:fldCharType="separate"/>
        </w:r>
        <w:r w:rsidR="00F53B5B">
          <w:rPr>
            <w:noProof/>
            <w:webHidden/>
          </w:rPr>
          <w:t>12</w:t>
        </w:r>
        <w:r w:rsidR="00F53B5B">
          <w:rPr>
            <w:noProof/>
            <w:webHidden/>
          </w:rPr>
          <w:fldChar w:fldCharType="end"/>
        </w:r>
      </w:hyperlink>
    </w:p>
    <w:p w14:paraId="78ECAE3E" w14:textId="7D2555C7" w:rsidR="005F5A5B" w:rsidRPr="005F5A5B" w:rsidRDefault="00DE0DFF" w:rsidP="005F5A5B">
      <w:pPr>
        <w:pStyle w:val="NormalCPNormal"/>
      </w:pPr>
      <w:r>
        <w:fldChar w:fldCharType="end"/>
      </w:r>
    </w:p>
    <w:p w14:paraId="2AE57C4E" w14:textId="77777777" w:rsidR="002A2650" w:rsidRDefault="002A2650" w:rsidP="002A2650"/>
    <w:p w14:paraId="40DE98DF" w14:textId="77777777" w:rsidR="002A2650" w:rsidRDefault="002A2650" w:rsidP="002A2650"/>
    <w:p w14:paraId="369B895D" w14:textId="77777777" w:rsidR="00F3129E" w:rsidRDefault="00F3129E" w:rsidP="002A2650"/>
    <w:p w14:paraId="07F19346" w14:textId="77777777" w:rsidR="00F3129E" w:rsidRDefault="00F3129E" w:rsidP="002A2650"/>
    <w:p w14:paraId="59AB99C7" w14:textId="77777777" w:rsidR="00F3129E" w:rsidRDefault="00F3129E" w:rsidP="002A2650"/>
    <w:p w14:paraId="27374DB9" w14:textId="77777777" w:rsidR="006C1EAE" w:rsidRDefault="006C1EAE" w:rsidP="002A2650">
      <w:pPr>
        <w:sectPr w:rsidR="006C1EAE" w:rsidSect="0028272E">
          <w:headerReference w:type="default" r:id="rId19"/>
          <w:pgSz w:w="11906" w:h="16838"/>
          <w:pgMar w:top="1843" w:right="1106" w:bottom="1559" w:left="1134" w:header="907" w:footer="578" w:gutter="0"/>
          <w:pgNumType w:fmt="lowerRoman" w:start="3"/>
          <w:cols w:space="708"/>
          <w:docGrid w:linePitch="360"/>
        </w:sectPr>
      </w:pPr>
    </w:p>
    <w:p w14:paraId="51F5A192" w14:textId="77777777" w:rsidR="00DF06D6" w:rsidRDefault="00DF06D6" w:rsidP="00DF06D6">
      <w:pPr>
        <w:pStyle w:val="CPHeading1"/>
      </w:pPr>
      <w:bookmarkStart w:id="0" w:name="_Toc163570110"/>
      <w:bookmarkStart w:id="1" w:name="_Toc56680699"/>
      <w:bookmarkStart w:id="2" w:name="_Toc56682867"/>
      <w:bookmarkStart w:id="3" w:name="_Toc56683703"/>
      <w:bookmarkStart w:id="4" w:name="_Hlk56605975"/>
      <w:r w:rsidRPr="00DF06D6">
        <w:lastRenderedPageBreak/>
        <w:t>Overview</w:t>
      </w:r>
      <w:bookmarkEnd w:id="0"/>
    </w:p>
    <w:p w14:paraId="352DE148" w14:textId="77777777" w:rsidR="00F67052" w:rsidRDefault="00CF03F4" w:rsidP="00CF03F4">
      <w:pPr>
        <w:pStyle w:val="CPHeading2"/>
      </w:pPr>
      <w:bookmarkStart w:id="5" w:name="_Toc6474591"/>
      <w:bookmarkStart w:id="6" w:name="_Toc163570111"/>
      <w:r w:rsidRPr="000264C7">
        <w:t>Background</w:t>
      </w:r>
      <w:bookmarkEnd w:id="5"/>
      <w:bookmarkEnd w:id="6"/>
    </w:p>
    <w:p w14:paraId="1D0255E4" w14:textId="77777777" w:rsidR="00F67052" w:rsidRDefault="00F67052" w:rsidP="00F67052"/>
    <w:p w14:paraId="0373ACDD" w14:textId="77777777" w:rsidR="000711E2" w:rsidRDefault="00112896" w:rsidP="00B83DD2">
      <w:pPr>
        <w:jc w:val="both"/>
      </w:pPr>
      <w:r>
        <w:t xml:space="preserve">With the imminent shutdown of the Telstra </w:t>
      </w:r>
      <w:r w:rsidR="00546358">
        <w:t>3G network, VPN and UE has replaced, or in the process o</w:t>
      </w:r>
      <w:r w:rsidR="00F10B85">
        <w:t>f</w:t>
      </w:r>
      <w:r w:rsidR="00546358">
        <w:t xml:space="preserve"> replacing, all AP</w:t>
      </w:r>
      <w:r w:rsidR="00474240">
        <w:t xml:space="preserve">1.5 and AP4.5, </w:t>
      </w:r>
      <w:r w:rsidR="001D30B6">
        <w:t>that</w:t>
      </w:r>
      <w:r w:rsidR="00474240">
        <w:t xml:space="preserve"> only support 3G, with AP5 that </w:t>
      </w:r>
      <w:r w:rsidR="002E30A8">
        <w:t>support</w:t>
      </w:r>
      <w:r w:rsidR="001D30B6">
        <w:t>s</w:t>
      </w:r>
      <w:r w:rsidR="002E30A8">
        <w:t xml:space="preserve"> 4G</w:t>
      </w:r>
      <w:r w:rsidR="00474240">
        <w:t xml:space="preserve">. </w:t>
      </w:r>
    </w:p>
    <w:p w14:paraId="39AB4C1B" w14:textId="77777777" w:rsidR="000711E2" w:rsidRDefault="000711E2" w:rsidP="00B83DD2">
      <w:pPr>
        <w:jc w:val="both"/>
      </w:pPr>
    </w:p>
    <w:p w14:paraId="65B1C0EA" w14:textId="77777777" w:rsidR="000F77FA" w:rsidRDefault="000711E2" w:rsidP="00B83DD2">
      <w:pPr>
        <w:jc w:val="both"/>
      </w:pPr>
      <w:r>
        <w:t>A</w:t>
      </w:r>
      <w:r w:rsidR="0066650F">
        <w:t xml:space="preserve">n issue </w:t>
      </w:r>
      <w:r w:rsidR="002E30A8">
        <w:t xml:space="preserve">was identified </w:t>
      </w:r>
      <w:r>
        <w:t xml:space="preserve">on some AP5 that has been deployed in the production network </w:t>
      </w:r>
      <w:r w:rsidR="00B90159">
        <w:t xml:space="preserve">wherein </w:t>
      </w:r>
      <w:r>
        <w:t xml:space="preserve">the AP5 </w:t>
      </w:r>
      <w:r w:rsidR="00B90159">
        <w:t xml:space="preserve">would lose </w:t>
      </w:r>
      <w:r w:rsidR="00B83DD2">
        <w:t>WAN (Telstra-side) communication</w:t>
      </w:r>
      <w:r>
        <w:t xml:space="preserve"> but still has NAN </w:t>
      </w:r>
      <w:r w:rsidR="002B1384">
        <w:t>(mesh) communication. This issue has been acknowledge</w:t>
      </w:r>
      <w:r w:rsidR="00044225">
        <w:t>d</w:t>
      </w:r>
      <w:r w:rsidR="002B1384">
        <w:t xml:space="preserve"> by Itron </w:t>
      </w:r>
      <w:r w:rsidR="00044225">
        <w:t xml:space="preserve">in </w:t>
      </w:r>
      <w:r w:rsidR="002B1384">
        <w:t>the</w:t>
      </w:r>
      <w:r w:rsidR="00044225">
        <w:t xml:space="preserve">ir </w:t>
      </w:r>
      <w:r w:rsidR="00044225" w:rsidRPr="00044225">
        <w:t>Product Information Letter</w:t>
      </w:r>
      <w:r w:rsidR="00CF5C46">
        <w:t xml:space="preserve"> </w:t>
      </w:r>
      <w:r w:rsidR="00CF5C46" w:rsidRPr="00CF5C46">
        <w:rPr>
          <w:i/>
          <w:iCs/>
        </w:rPr>
        <w:t>PIL-23-1584 Potential Loss of Communication to Access Point (AP) 5.0 with Some Carrier Networks</w:t>
      </w:r>
      <w:r w:rsidR="00CF5C46">
        <w:rPr>
          <w:i/>
          <w:iCs/>
        </w:rPr>
        <w:t>.</w:t>
      </w:r>
    </w:p>
    <w:p w14:paraId="6EE872BD" w14:textId="77777777" w:rsidR="000F77FA" w:rsidRDefault="000F77FA" w:rsidP="00B83DD2">
      <w:pPr>
        <w:jc w:val="both"/>
      </w:pPr>
    </w:p>
    <w:p w14:paraId="4B9E3348" w14:textId="77777777" w:rsidR="00A51CF6" w:rsidRDefault="000F77FA" w:rsidP="00B83DD2">
      <w:pPr>
        <w:jc w:val="both"/>
      </w:pPr>
      <w:r>
        <w:t>This issue has been address</w:t>
      </w:r>
      <w:r w:rsidR="007E56C3">
        <w:t>ed</w:t>
      </w:r>
      <w:r>
        <w:t xml:space="preserve"> in the AP firmware 5.4.2. </w:t>
      </w:r>
      <w:r w:rsidR="007E56C3">
        <w:t xml:space="preserve">With the latest firmware release being 5.4.3, it has been decided to take </w:t>
      </w:r>
      <w:r w:rsidR="00A51CF6">
        <w:t xml:space="preserve">5.4.3 </w:t>
      </w:r>
      <w:proofErr w:type="gramStart"/>
      <w:r w:rsidR="00A51CF6">
        <w:t>in order to</w:t>
      </w:r>
      <w:proofErr w:type="gramEnd"/>
      <w:r w:rsidR="00A51CF6">
        <w:t xml:space="preserve"> get the other benefits or enhancements available in 5.4.3.</w:t>
      </w:r>
    </w:p>
    <w:p w14:paraId="2AD8A155" w14:textId="77777777" w:rsidR="00A51CF6" w:rsidRDefault="00A51CF6" w:rsidP="00B83DD2">
      <w:pPr>
        <w:jc w:val="both"/>
      </w:pPr>
    </w:p>
    <w:p w14:paraId="2C128C02" w14:textId="77777777" w:rsidR="00DA6069" w:rsidRDefault="00DA6069" w:rsidP="00DA6069">
      <w:pPr>
        <w:pStyle w:val="CPHeading2"/>
      </w:pPr>
      <w:bookmarkStart w:id="7" w:name="_Toc163570112"/>
      <w:r>
        <w:t>Goals and Objectives</w:t>
      </w:r>
      <w:bookmarkEnd w:id="7"/>
    </w:p>
    <w:p w14:paraId="6B7AA77A" w14:textId="28AAE8B6" w:rsidR="00B83DD2" w:rsidRDefault="002B1384" w:rsidP="00DA6069">
      <w:r w:rsidRPr="00DA6069">
        <w:t xml:space="preserve"> </w:t>
      </w:r>
    </w:p>
    <w:p w14:paraId="78774ADE" w14:textId="456D8F30" w:rsidR="00381B73" w:rsidRDefault="00381B73" w:rsidP="00381B73">
      <w:pPr>
        <w:pStyle w:val="NormalCPNormal"/>
      </w:pPr>
      <w:r>
        <w:t xml:space="preserve">The main goal of the functional acceptance testing for the Itron Gen 5 AP </w:t>
      </w:r>
      <w:r w:rsidR="00D21C19">
        <w:t xml:space="preserve">and Relay </w:t>
      </w:r>
      <w:r>
        <w:t xml:space="preserve">firmware 5.4.3 is to ensure that </w:t>
      </w:r>
      <w:r w:rsidR="005B5FB5">
        <w:t xml:space="preserve">all </w:t>
      </w:r>
      <w:r>
        <w:t xml:space="preserve">AP and relay </w:t>
      </w:r>
      <w:r w:rsidR="006957D5">
        <w:t xml:space="preserve">deployed in UE and VPN network </w:t>
      </w:r>
      <w:r>
        <w:t xml:space="preserve">can be </w:t>
      </w:r>
      <w:r w:rsidR="006957D5">
        <w:t xml:space="preserve">upgraded to firmware 5.4.3 </w:t>
      </w:r>
      <w:r>
        <w:t>with minimal risk to the business. To achieve this goal, the following objectives should be met by the end of the test project:</w:t>
      </w:r>
    </w:p>
    <w:p w14:paraId="1D2A3151" w14:textId="77777777" w:rsidR="00692259" w:rsidRDefault="00381B73" w:rsidP="00381B73">
      <w:pPr>
        <w:pStyle w:val="CPBulletList"/>
      </w:pPr>
      <w:r>
        <w:t>Perform comprehensive testing to verify that all critical functions of the access point and relay are operational and meets the business’ requirements</w:t>
      </w:r>
      <w:r w:rsidR="00155DD0">
        <w:t xml:space="preserve"> after upgrading to firmware 5.4.3</w:t>
      </w:r>
    </w:p>
    <w:p w14:paraId="32A835B1" w14:textId="77777777" w:rsidR="009C638A" w:rsidRDefault="00381B73" w:rsidP="00381B73">
      <w:pPr>
        <w:pStyle w:val="CPBulletList"/>
      </w:pPr>
      <w:r>
        <w:t xml:space="preserve">Ensure that the AP and </w:t>
      </w:r>
      <w:r w:rsidR="00692259">
        <w:t>r</w:t>
      </w:r>
      <w:r>
        <w:t xml:space="preserve">elay firmware </w:t>
      </w:r>
      <w:r w:rsidR="00692259">
        <w:t xml:space="preserve">5.4.3 </w:t>
      </w:r>
      <w:r>
        <w:t xml:space="preserve">is compatible with the </w:t>
      </w:r>
      <w:r w:rsidR="009C638A">
        <w:t xml:space="preserve">endpoint </w:t>
      </w:r>
      <w:r>
        <w:t xml:space="preserve">NIC firmware </w:t>
      </w:r>
      <w:r w:rsidR="009C638A">
        <w:t xml:space="preserve">(3.12.9, 3.12.9c, 3.12.9b, 4.8.2c) </w:t>
      </w:r>
      <w:r>
        <w:t xml:space="preserve">deployed in the production </w:t>
      </w:r>
      <w:proofErr w:type="gramStart"/>
      <w:r>
        <w:t>network</w:t>
      </w:r>
      <w:proofErr w:type="gramEnd"/>
    </w:p>
    <w:p w14:paraId="66BFADC9" w14:textId="1F275F63" w:rsidR="0000464A" w:rsidRDefault="00381B73" w:rsidP="007F26B5">
      <w:pPr>
        <w:pStyle w:val="CPBulletList"/>
      </w:pPr>
      <w:r>
        <w:t xml:space="preserve">Capture all defects found, if any, during testing and understand the risk that they present to the </w:t>
      </w:r>
      <w:proofErr w:type="gramStart"/>
      <w:r>
        <w:t>business</w:t>
      </w:r>
      <w:proofErr w:type="gramEnd"/>
    </w:p>
    <w:p w14:paraId="556125D1" w14:textId="77777777" w:rsidR="0000464A" w:rsidRDefault="0000464A" w:rsidP="007F26B5">
      <w:pPr>
        <w:jc w:val="both"/>
      </w:pPr>
    </w:p>
    <w:p w14:paraId="69760B99" w14:textId="31A9ACB9" w:rsidR="0000464A" w:rsidRPr="00DA6069" w:rsidRDefault="0000464A" w:rsidP="007F26B5">
      <w:pPr>
        <w:jc w:val="both"/>
      </w:pPr>
      <w:r>
        <w:t xml:space="preserve">Although one of the </w:t>
      </w:r>
      <w:r w:rsidR="001E7849">
        <w:t xml:space="preserve">objectives </w:t>
      </w:r>
      <w:r w:rsidR="007F26B5">
        <w:t xml:space="preserve">of the test project is to verify that existing defects has been fixed, </w:t>
      </w:r>
      <w:r w:rsidR="00B113BB">
        <w:t xml:space="preserve">some defects are very hard to replicate </w:t>
      </w:r>
      <w:r w:rsidR="0091596B">
        <w:t xml:space="preserve">and is almost improbable to verify. An example of this is </w:t>
      </w:r>
      <w:r w:rsidR="0091596B" w:rsidRPr="007F26B5">
        <w:t>PIL-23-1584</w:t>
      </w:r>
      <w:r w:rsidR="0091596B">
        <w:t xml:space="preserve"> </w:t>
      </w:r>
      <w:r w:rsidR="008C429A">
        <w:t xml:space="preserve">since it has a large dependency on the Telstra network and when </w:t>
      </w:r>
      <w:r w:rsidR="001F1039">
        <w:t xml:space="preserve">the AP5 will initiate an IP change. </w:t>
      </w:r>
    </w:p>
    <w:p w14:paraId="5632C12C" w14:textId="77777777" w:rsidR="00B83DD2" w:rsidRDefault="00B83DD2" w:rsidP="00B83DD2"/>
    <w:p w14:paraId="79B5022F" w14:textId="628EE581" w:rsidR="00B83DD2" w:rsidRDefault="00BF0DE0" w:rsidP="00BF0DE0">
      <w:pPr>
        <w:pStyle w:val="CPHeading2"/>
      </w:pPr>
      <w:bookmarkStart w:id="8" w:name="_Toc163570113"/>
      <w:r>
        <w:t xml:space="preserve">Document </w:t>
      </w:r>
      <w:r w:rsidR="002C28F1">
        <w:t>Purpose</w:t>
      </w:r>
      <w:bookmarkEnd w:id="8"/>
    </w:p>
    <w:p w14:paraId="78DB2EF7" w14:textId="77777777" w:rsidR="002C28F1" w:rsidRDefault="002C28F1" w:rsidP="002C28F1"/>
    <w:p w14:paraId="3CF3E150" w14:textId="3738086A" w:rsidR="00C07E58" w:rsidRDefault="00C07E58" w:rsidP="00C07E58">
      <w:pPr>
        <w:pStyle w:val="NormalCPNormal"/>
      </w:pPr>
      <w:r>
        <w:t xml:space="preserve">The purpose of this document is to define the Functional Acceptance Test Plan for the Itron Gen 5 AP and Relay firmware 5.4.3.  This document will define how testing for the project will proceed, who will be involved in the testing, what will be tested, how much time the test will take and to what quality level the test will be performed.  It will outline any processes for escalation and reporting of test findings. </w:t>
      </w:r>
    </w:p>
    <w:p w14:paraId="6DCDA67F" w14:textId="77777777" w:rsidR="00C07E58" w:rsidRDefault="00C07E58" w:rsidP="00C07E58">
      <w:pPr>
        <w:pStyle w:val="NormalCPNormal"/>
      </w:pPr>
    </w:p>
    <w:p w14:paraId="6E5C88D8" w14:textId="2A64884C" w:rsidR="002C28F1" w:rsidRPr="002C28F1" w:rsidRDefault="00C07E58" w:rsidP="00C07E58">
      <w:pPr>
        <w:pStyle w:val="NormalCPNormal"/>
      </w:pPr>
      <w:r>
        <w:t>This document also acts as a guide on the testing process and helps clarify the following:</w:t>
      </w:r>
    </w:p>
    <w:p w14:paraId="60D4B106" w14:textId="77777777" w:rsidR="00876A94" w:rsidRDefault="00876A94" w:rsidP="00CC3A1C">
      <w:pPr>
        <w:pStyle w:val="CPBulletList"/>
      </w:pPr>
      <w:r>
        <w:t>Objectives</w:t>
      </w:r>
    </w:p>
    <w:p w14:paraId="5A981902" w14:textId="77777777" w:rsidR="00876A94" w:rsidRDefault="00876A94" w:rsidP="00CC3A1C">
      <w:pPr>
        <w:pStyle w:val="CPBulletList"/>
      </w:pPr>
      <w:r>
        <w:t>Scope</w:t>
      </w:r>
    </w:p>
    <w:p w14:paraId="180435CD" w14:textId="77777777" w:rsidR="00876A94" w:rsidRDefault="00876A94" w:rsidP="00CC3A1C">
      <w:pPr>
        <w:pStyle w:val="CPBulletList"/>
      </w:pPr>
      <w:r>
        <w:t>Test approach and methodology</w:t>
      </w:r>
    </w:p>
    <w:p w14:paraId="7490A54E" w14:textId="77777777" w:rsidR="00876A94" w:rsidRDefault="00876A94" w:rsidP="00CC3A1C">
      <w:pPr>
        <w:pStyle w:val="CPBulletList"/>
      </w:pPr>
      <w:r>
        <w:t>Test activities</w:t>
      </w:r>
    </w:p>
    <w:p w14:paraId="6C228523" w14:textId="77777777" w:rsidR="00876A94" w:rsidRDefault="00876A94" w:rsidP="00CC3A1C">
      <w:pPr>
        <w:pStyle w:val="CPBulletList"/>
      </w:pPr>
      <w:r>
        <w:t>Entry and Exit Criteria</w:t>
      </w:r>
    </w:p>
    <w:p w14:paraId="035A8DD3" w14:textId="77777777" w:rsidR="00876A94" w:rsidRDefault="00876A94" w:rsidP="00CC3A1C">
      <w:pPr>
        <w:pStyle w:val="CPBulletList"/>
      </w:pPr>
      <w:r>
        <w:t>Test Schedule</w:t>
      </w:r>
    </w:p>
    <w:p w14:paraId="43FF7FBD" w14:textId="77777777" w:rsidR="00876A94" w:rsidRDefault="00876A94" w:rsidP="00CC3A1C">
      <w:pPr>
        <w:pStyle w:val="CPBulletList"/>
      </w:pPr>
      <w:r>
        <w:t>Test environment</w:t>
      </w:r>
    </w:p>
    <w:p w14:paraId="3BD45651" w14:textId="77777777" w:rsidR="00876A94" w:rsidRDefault="00876A94" w:rsidP="00CC3A1C">
      <w:pPr>
        <w:pStyle w:val="CPBulletList"/>
      </w:pPr>
      <w:r>
        <w:t>Roles and responsibilities</w:t>
      </w:r>
    </w:p>
    <w:p w14:paraId="180AA407" w14:textId="5C004767" w:rsidR="00B83DD2" w:rsidRDefault="00876A94" w:rsidP="00CC3A1C">
      <w:pPr>
        <w:pStyle w:val="CPBulletList"/>
      </w:pPr>
      <w:r>
        <w:t>Risk Management</w:t>
      </w:r>
    </w:p>
    <w:p w14:paraId="76C204D4" w14:textId="77777777" w:rsidR="00323E6D" w:rsidRDefault="00323E6D" w:rsidP="00B83DD2"/>
    <w:p w14:paraId="729EE082" w14:textId="77777777" w:rsidR="00D539F9" w:rsidRDefault="00D539F9" w:rsidP="00D539F9">
      <w:pPr>
        <w:pStyle w:val="NormalCPNormal"/>
      </w:pPr>
      <w:r>
        <w:lastRenderedPageBreak/>
        <w:t>This document is intended for the following stakeholders:</w:t>
      </w:r>
    </w:p>
    <w:p w14:paraId="5417DA3B" w14:textId="77777777" w:rsidR="00D539F9" w:rsidRDefault="00D539F9" w:rsidP="00D539F9">
      <w:pPr>
        <w:pStyle w:val="CPBulletList"/>
      </w:pPr>
      <w:r>
        <w:t>Network Communications Quality team (TAG)</w:t>
      </w:r>
    </w:p>
    <w:p w14:paraId="321BDEC7" w14:textId="77777777" w:rsidR="00D539F9" w:rsidRDefault="00D539F9" w:rsidP="00D539F9">
      <w:pPr>
        <w:pStyle w:val="CPBulletList"/>
      </w:pPr>
      <w:r>
        <w:t>Network Communications manager</w:t>
      </w:r>
    </w:p>
    <w:p w14:paraId="3412D4A2" w14:textId="77777777" w:rsidR="00543858" w:rsidRDefault="00C2296D" w:rsidP="00C2296D">
      <w:pPr>
        <w:pStyle w:val="CPBulletList"/>
      </w:pPr>
      <w:r>
        <w:t>Metering Asset M</w:t>
      </w:r>
      <w:r w:rsidR="00D539F9">
        <w:t>anager</w:t>
      </w:r>
    </w:p>
    <w:p w14:paraId="46C98F22" w14:textId="77777777" w:rsidR="00E77B60" w:rsidRDefault="00E77B60" w:rsidP="00E77B60">
      <w:pPr>
        <w:pStyle w:val="CPHeading2"/>
      </w:pPr>
      <w:bookmarkStart w:id="9" w:name="_Toc163570114"/>
      <w:r>
        <w:t>Related Documents</w:t>
      </w:r>
      <w:bookmarkEnd w:id="9"/>
    </w:p>
    <w:p w14:paraId="4BEA3FDC" w14:textId="77777777" w:rsidR="00FA6E67" w:rsidRDefault="00FA6E67" w:rsidP="00FA6E67"/>
    <w:p w14:paraId="5645F75C" w14:textId="77777777" w:rsidR="00FA6E67" w:rsidRPr="00FA6E67" w:rsidRDefault="00FA6E67" w:rsidP="00FA6E67"/>
    <w:p w14:paraId="186360C0" w14:textId="0F974C1E" w:rsidR="00AF5790" w:rsidRDefault="00AF5790" w:rsidP="00AF5790">
      <w:pPr>
        <w:pStyle w:val="Caption"/>
      </w:pPr>
      <w:bookmarkStart w:id="10" w:name="_Toc163570149"/>
      <w:r>
        <w:t xml:space="preserve">Table </w:t>
      </w:r>
      <w:r>
        <w:fldChar w:fldCharType="begin"/>
      </w:r>
      <w:r>
        <w:instrText>SEQ Table \* ARABIC</w:instrText>
      </w:r>
      <w:r>
        <w:fldChar w:fldCharType="separate"/>
      </w:r>
      <w:r w:rsidR="00F53B5B">
        <w:rPr>
          <w:noProof/>
        </w:rPr>
        <w:t>1</w:t>
      </w:r>
      <w:r>
        <w:fldChar w:fldCharType="end"/>
      </w:r>
      <w:r>
        <w:t>: Related Documents</w:t>
      </w:r>
      <w:bookmarkEnd w:id="10"/>
    </w:p>
    <w:tbl>
      <w:tblPr>
        <w:tblStyle w:val="CPTableStyle1"/>
        <w:tblW w:w="0" w:type="auto"/>
        <w:tblLayout w:type="fixed"/>
        <w:tblLook w:val="04A0" w:firstRow="1" w:lastRow="0" w:firstColumn="1" w:lastColumn="0" w:noHBand="0" w:noVBand="1"/>
      </w:tblPr>
      <w:tblGrid>
        <w:gridCol w:w="1838"/>
        <w:gridCol w:w="6521"/>
        <w:gridCol w:w="1297"/>
      </w:tblGrid>
      <w:tr w:rsidR="00247DFC" w14:paraId="5FC5AA96" w14:textId="77777777" w:rsidTr="00345466">
        <w:trPr>
          <w:cnfStyle w:val="100000000000" w:firstRow="1" w:lastRow="0" w:firstColumn="0" w:lastColumn="0" w:oddVBand="0" w:evenVBand="0" w:oddHBand="0" w:evenHBand="0" w:firstRowFirstColumn="0" w:firstRowLastColumn="0" w:lastRowFirstColumn="0" w:lastRowLastColumn="0"/>
        </w:trPr>
        <w:tc>
          <w:tcPr>
            <w:tcW w:w="1838" w:type="dxa"/>
          </w:tcPr>
          <w:p w14:paraId="4611034E" w14:textId="5A154C9F" w:rsidR="00247DFC" w:rsidRDefault="00247DFC" w:rsidP="00247DFC">
            <w:r w:rsidRPr="000264C7">
              <w:t>Document</w:t>
            </w:r>
          </w:p>
        </w:tc>
        <w:tc>
          <w:tcPr>
            <w:tcW w:w="6521" w:type="dxa"/>
          </w:tcPr>
          <w:p w14:paraId="15B8B15D" w14:textId="13BF6AAD" w:rsidR="00247DFC" w:rsidRDefault="00247DFC" w:rsidP="00247DFC">
            <w:r w:rsidRPr="000264C7">
              <w:t>Filename (Link/Location)</w:t>
            </w:r>
          </w:p>
        </w:tc>
        <w:tc>
          <w:tcPr>
            <w:tcW w:w="1297" w:type="dxa"/>
          </w:tcPr>
          <w:p w14:paraId="6978F115" w14:textId="1F0E3D90" w:rsidR="00247DFC" w:rsidRDefault="00247DFC" w:rsidP="00247DFC">
            <w:r w:rsidRPr="000264C7">
              <w:t>Input /Output /Reference</w:t>
            </w:r>
          </w:p>
        </w:tc>
      </w:tr>
      <w:tr w:rsidR="00F4483F" w14:paraId="3FB27701" w14:textId="77777777" w:rsidTr="00345466">
        <w:tc>
          <w:tcPr>
            <w:tcW w:w="1838" w:type="dxa"/>
          </w:tcPr>
          <w:p w14:paraId="3D2E3547" w14:textId="58EBA3A1" w:rsidR="00F4483F" w:rsidRPr="00084F7B" w:rsidRDefault="00F4483F" w:rsidP="00084F7B">
            <w:pPr>
              <w:pStyle w:val="CPTableNormal"/>
            </w:pPr>
            <w:r w:rsidRPr="00084F7B">
              <w:t>DPI AMI Specifications</w:t>
            </w:r>
          </w:p>
        </w:tc>
        <w:tc>
          <w:tcPr>
            <w:tcW w:w="6521" w:type="dxa"/>
          </w:tcPr>
          <w:p w14:paraId="30BEB724" w14:textId="5B682BA2" w:rsidR="00F4483F" w:rsidRPr="00084F7B" w:rsidRDefault="00F4483F" w:rsidP="00084F7B">
            <w:pPr>
              <w:pStyle w:val="CPTableNormal"/>
            </w:pPr>
            <w:r w:rsidRPr="00084F7B">
              <w:t>DPI Minimum AMI Functionality Specification (Victoria) 1.1</w:t>
            </w:r>
          </w:p>
        </w:tc>
        <w:tc>
          <w:tcPr>
            <w:tcW w:w="1297" w:type="dxa"/>
          </w:tcPr>
          <w:p w14:paraId="1F84AB75" w14:textId="2C8E57F0" w:rsidR="00F4483F" w:rsidRPr="00084F7B" w:rsidRDefault="00F4483F" w:rsidP="00084F7B">
            <w:pPr>
              <w:pStyle w:val="CPTableNormal"/>
            </w:pPr>
            <w:r w:rsidRPr="00084F7B">
              <w:t>Reference</w:t>
            </w:r>
          </w:p>
        </w:tc>
      </w:tr>
      <w:tr w:rsidR="00F4483F" w14:paraId="7766369E" w14:textId="77777777" w:rsidTr="00345466">
        <w:tc>
          <w:tcPr>
            <w:tcW w:w="1838" w:type="dxa"/>
          </w:tcPr>
          <w:p w14:paraId="3C8C307D" w14:textId="34B646C3" w:rsidR="00F4483F" w:rsidRPr="00084F7B" w:rsidRDefault="00F4483F" w:rsidP="00084F7B">
            <w:pPr>
              <w:pStyle w:val="CPTableNormal"/>
            </w:pPr>
            <w:r w:rsidRPr="00084F7B">
              <w:t>CHED Interpretation on DPI Specifications</w:t>
            </w:r>
          </w:p>
        </w:tc>
        <w:tc>
          <w:tcPr>
            <w:tcW w:w="6521" w:type="dxa"/>
          </w:tcPr>
          <w:p w14:paraId="692CFE0E" w14:textId="40A124C9" w:rsidR="00F4483F" w:rsidRPr="00084F7B" w:rsidRDefault="00F4483F" w:rsidP="00084F7B">
            <w:pPr>
              <w:pStyle w:val="CPTableNormal"/>
            </w:pPr>
            <w:r w:rsidRPr="00084F7B">
              <w:t>CHED_interpretation_VIC_MAFS_r1.1_ver0.1.doc</w:t>
            </w:r>
          </w:p>
        </w:tc>
        <w:tc>
          <w:tcPr>
            <w:tcW w:w="1297" w:type="dxa"/>
          </w:tcPr>
          <w:p w14:paraId="7E1B4655" w14:textId="04F411C4" w:rsidR="00F4483F" w:rsidRPr="00084F7B" w:rsidRDefault="00F4483F" w:rsidP="00084F7B">
            <w:pPr>
              <w:pStyle w:val="CPTableNormal"/>
            </w:pPr>
            <w:r w:rsidRPr="00084F7B">
              <w:t>Reference</w:t>
            </w:r>
          </w:p>
        </w:tc>
      </w:tr>
      <w:tr w:rsidR="00084F7B" w14:paraId="04CDF7D5" w14:textId="77777777" w:rsidTr="00345466">
        <w:tc>
          <w:tcPr>
            <w:tcW w:w="1838" w:type="dxa"/>
          </w:tcPr>
          <w:p w14:paraId="6888D8B2" w14:textId="47629D5C" w:rsidR="00084F7B" w:rsidRPr="00084F7B" w:rsidRDefault="00345466" w:rsidP="00084F7B">
            <w:pPr>
              <w:pStyle w:val="CPTableNormal"/>
            </w:pPr>
            <w:r>
              <w:t>PIL-23-1584</w:t>
            </w:r>
          </w:p>
        </w:tc>
        <w:tc>
          <w:tcPr>
            <w:tcW w:w="6521" w:type="dxa"/>
          </w:tcPr>
          <w:p w14:paraId="64EE1AD3" w14:textId="4E6517EA" w:rsidR="00084F7B" w:rsidRPr="00084F7B" w:rsidRDefault="00084F7B" w:rsidP="00084F7B">
            <w:pPr>
              <w:pStyle w:val="CPTableNormal"/>
            </w:pPr>
            <w:r w:rsidRPr="00084F7B">
              <w:t>PIL-23-1584_Potential_Loss_of_Communication_to_Access_Point_(AP)_5.0_with_Some_Carrier_Networks.pdf</w:t>
            </w:r>
          </w:p>
        </w:tc>
        <w:tc>
          <w:tcPr>
            <w:tcW w:w="1297" w:type="dxa"/>
          </w:tcPr>
          <w:p w14:paraId="1D87FBA7" w14:textId="666644FE" w:rsidR="00084F7B" w:rsidRPr="00084F7B" w:rsidRDefault="001B3D35" w:rsidP="00084F7B">
            <w:pPr>
              <w:pStyle w:val="CPTableNormal"/>
            </w:pPr>
            <w:r w:rsidRPr="00084F7B">
              <w:t>Reference</w:t>
            </w:r>
          </w:p>
        </w:tc>
      </w:tr>
      <w:tr w:rsidR="00084F7B" w14:paraId="47E7F4BD" w14:textId="77777777" w:rsidTr="00345466">
        <w:tc>
          <w:tcPr>
            <w:tcW w:w="1838" w:type="dxa"/>
          </w:tcPr>
          <w:p w14:paraId="27854D1A" w14:textId="071DE58B" w:rsidR="00084F7B" w:rsidRDefault="001B3D35" w:rsidP="00084F7B">
            <w:pPr>
              <w:pStyle w:val="CPTableNormal"/>
            </w:pPr>
            <w:r>
              <w:t>Firmware release notes</w:t>
            </w:r>
          </w:p>
        </w:tc>
        <w:tc>
          <w:tcPr>
            <w:tcW w:w="6521" w:type="dxa"/>
          </w:tcPr>
          <w:p w14:paraId="3FEB9BD0" w14:textId="33969304" w:rsidR="00084F7B" w:rsidRDefault="001B3D35" w:rsidP="00084F7B">
            <w:pPr>
              <w:pStyle w:val="CPTableNormal"/>
            </w:pPr>
            <w:r w:rsidRPr="001B3D35">
              <w:t>UtilOS_Firmware_5.4.05.4.3_Release_Notes.pdf</w:t>
            </w:r>
          </w:p>
        </w:tc>
        <w:tc>
          <w:tcPr>
            <w:tcW w:w="1297" w:type="dxa"/>
          </w:tcPr>
          <w:p w14:paraId="4CC54B56" w14:textId="7C71B4BD" w:rsidR="00084F7B" w:rsidRDefault="001B3D35" w:rsidP="00084F7B">
            <w:pPr>
              <w:pStyle w:val="CPTableNormal"/>
            </w:pPr>
            <w:r w:rsidRPr="00084F7B">
              <w:t>Reference</w:t>
            </w:r>
          </w:p>
        </w:tc>
      </w:tr>
      <w:tr w:rsidR="00084F7B" w14:paraId="70888D8D" w14:textId="77777777" w:rsidTr="00345466">
        <w:tc>
          <w:tcPr>
            <w:tcW w:w="1838" w:type="dxa"/>
          </w:tcPr>
          <w:p w14:paraId="26B31CAF" w14:textId="77777777" w:rsidR="00084F7B" w:rsidRDefault="00084F7B" w:rsidP="00084F7B">
            <w:pPr>
              <w:pStyle w:val="CPTableNormal"/>
            </w:pPr>
          </w:p>
        </w:tc>
        <w:tc>
          <w:tcPr>
            <w:tcW w:w="6521" w:type="dxa"/>
          </w:tcPr>
          <w:p w14:paraId="406023B1" w14:textId="77777777" w:rsidR="00084F7B" w:rsidRDefault="00084F7B" w:rsidP="00084F7B">
            <w:pPr>
              <w:pStyle w:val="CPTableNormal"/>
            </w:pPr>
          </w:p>
        </w:tc>
        <w:tc>
          <w:tcPr>
            <w:tcW w:w="1297" w:type="dxa"/>
          </w:tcPr>
          <w:p w14:paraId="43460708" w14:textId="77777777" w:rsidR="00084F7B" w:rsidRDefault="00084F7B" w:rsidP="00084F7B">
            <w:pPr>
              <w:pStyle w:val="CPTableNormal"/>
            </w:pPr>
          </w:p>
        </w:tc>
      </w:tr>
    </w:tbl>
    <w:p w14:paraId="76BB540B" w14:textId="77777777" w:rsidR="007D3E8E" w:rsidRDefault="007D3E8E" w:rsidP="007D3E8E"/>
    <w:p w14:paraId="4A8341F9" w14:textId="77777777" w:rsidR="007D3E8E" w:rsidRDefault="007D3E8E" w:rsidP="007D3E8E"/>
    <w:p w14:paraId="3C0BA62A" w14:textId="77777777" w:rsidR="00861F23" w:rsidRDefault="00861F23" w:rsidP="007D3E8E">
      <w:pPr>
        <w:pStyle w:val="CPHeading2"/>
      </w:pPr>
      <w:bookmarkStart w:id="11" w:name="_Toc163570115"/>
      <w:r>
        <w:t>Terms, Definitions and Acronyms</w:t>
      </w:r>
      <w:bookmarkEnd w:id="11"/>
    </w:p>
    <w:p w14:paraId="60EE7AFC" w14:textId="77777777" w:rsidR="00861F23" w:rsidRDefault="00861F23" w:rsidP="00861F23"/>
    <w:tbl>
      <w:tblPr>
        <w:tblStyle w:val="CPTableStyle1"/>
        <w:tblW w:w="0" w:type="auto"/>
        <w:tblLayout w:type="fixed"/>
        <w:tblLook w:val="04A0" w:firstRow="1" w:lastRow="0" w:firstColumn="1" w:lastColumn="0" w:noHBand="0" w:noVBand="1"/>
      </w:tblPr>
      <w:tblGrid>
        <w:gridCol w:w="1838"/>
        <w:gridCol w:w="7796"/>
      </w:tblGrid>
      <w:tr w:rsidR="00596201" w14:paraId="72A6D11D" w14:textId="77777777" w:rsidTr="000F1472">
        <w:trPr>
          <w:cnfStyle w:val="100000000000" w:firstRow="1" w:lastRow="0" w:firstColumn="0" w:lastColumn="0" w:oddVBand="0" w:evenVBand="0" w:oddHBand="0" w:evenHBand="0" w:firstRowFirstColumn="0" w:firstRowLastColumn="0" w:lastRowFirstColumn="0" w:lastRowLastColumn="0"/>
        </w:trPr>
        <w:tc>
          <w:tcPr>
            <w:tcW w:w="1838" w:type="dxa"/>
          </w:tcPr>
          <w:p w14:paraId="11617EF9" w14:textId="593DEBE4" w:rsidR="00596201" w:rsidRDefault="00596201" w:rsidP="00596201">
            <w:r w:rsidRPr="000264C7">
              <w:rPr>
                <w:szCs w:val="20"/>
                <w:lang w:val="en-US"/>
              </w:rPr>
              <w:t>Term</w:t>
            </w:r>
          </w:p>
        </w:tc>
        <w:tc>
          <w:tcPr>
            <w:tcW w:w="7796" w:type="dxa"/>
          </w:tcPr>
          <w:p w14:paraId="6450DE16" w14:textId="15F1C623" w:rsidR="00596201" w:rsidRDefault="00596201" w:rsidP="00596201">
            <w:r w:rsidRPr="000264C7">
              <w:rPr>
                <w:szCs w:val="20"/>
                <w:lang w:val="en-US"/>
              </w:rPr>
              <w:t>Description</w:t>
            </w:r>
          </w:p>
        </w:tc>
      </w:tr>
      <w:tr w:rsidR="00D92508" w14:paraId="3C084407" w14:textId="77777777" w:rsidTr="000F1472">
        <w:tc>
          <w:tcPr>
            <w:tcW w:w="1838" w:type="dxa"/>
          </w:tcPr>
          <w:p w14:paraId="04B12BD1" w14:textId="56500B54" w:rsidR="00D92508" w:rsidRPr="00084F7B" w:rsidRDefault="00D92508" w:rsidP="00D92508">
            <w:pPr>
              <w:pStyle w:val="CPTableNormal"/>
            </w:pPr>
            <w:r w:rsidRPr="000264C7">
              <w:rPr>
                <w:szCs w:val="20"/>
              </w:rPr>
              <w:t>AMI</w:t>
            </w:r>
          </w:p>
        </w:tc>
        <w:tc>
          <w:tcPr>
            <w:tcW w:w="7796" w:type="dxa"/>
          </w:tcPr>
          <w:p w14:paraId="1BEAA228" w14:textId="57CF6E01" w:rsidR="00D92508" w:rsidRPr="00084F7B" w:rsidRDefault="00D92508" w:rsidP="00D92508">
            <w:pPr>
              <w:pStyle w:val="CPTableNormal"/>
            </w:pPr>
            <w:r w:rsidRPr="000264C7">
              <w:rPr>
                <w:szCs w:val="20"/>
              </w:rPr>
              <w:t>Advanced Metering Infrastructure</w:t>
            </w:r>
          </w:p>
        </w:tc>
      </w:tr>
      <w:tr w:rsidR="00D92508" w14:paraId="02AD7B9D" w14:textId="77777777" w:rsidTr="000F1472">
        <w:tc>
          <w:tcPr>
            <w:tcW w:w="1838" w:type="dxa"/>
          </w:tcPr>
          <w:p w14:paraId="386008CA" w14:textId="4C236A2B" w:rsidR="00D92508" w:rsidRPr="000264C7" w:rsidRDefault="00D92508" w:rsidP="00D92508">
            <w:pPr>
              <w:pStyle w:val="CPTableNormal"/>
              <w:rPr>
                <w:szCs w:val="20"/>
              </w:rPr>
            </w:pPr>
            <w:r>
              <w:rPr>
                <w:szCs w:val="20"/>
              </w:rPr>
              <w:t>AP</w:t>
            </w:r>
          </w:p>
        </w:tc>
        <w:tc>
          <w:tcPr>
            <w:tcW w:w="7796" w:type="dxa"/>
          </w:tcPr>
          <w:p w14:paraId="573E0E0A" w14:textId="364C62BE" w:rsidR="00D92508" w:rsidRPr="000264C7" w:rsidRDefault="00D92508" w:rsidP="00D92508">
            <w:pPr>
              <w:pStyle w:val="CPTableNormal"/>
              <w:rPr>
                <w:szCs w:val="20"/>
              </w:rPr>
            </w:pPr>
            <w:r>
              <w:rPr>
                <w:szCs w:val="20"/>
              </w:rPr>
              <w:t>Access Point</w:t>
            </w:r>
          </w:p>
        </w:tc>
      </w:tr>
      <w:tr w:rsidR="00D92508" w14:paraId="1C6541AC" w14:textId="77777777" w:rsidTr="00003ECC">
        <w:tc>
          <w:tcPr>
            <w:tcW w:w="1838" w:type="dxa"/>
          </w:tcPr>
          <w:p w14:paraId="24268388" w14:textId="4BBC0A0F" w:rsidR="00D92508" w:rsidRPr="00084F7B" w:rsidRDefault="00D92508" w:rsidP="00D92508">
            <w:pPr>
              <w:pStyle w:val="CPTableNormal"/>
            </w:pPr>
            <w:r w:rsidRPr="000264C7">
              <w:rPr>
                <w:szCs w:val="20"/>
              </w:rPr>
              <w:t>CHED</w:t>
            </w:r>
          </w:p>
        </w:tc>
        <w:tc>
          <w:tcPr>
            <w:tcW w:w="7796" w:type="dxa"/>
            <w:vAlign w:val="bottom"/>
          </w:tcPr>
          <w:p w14:paraId="7490BAB7" w14:textId="07DAB84B" w:rsidR="00D92508" w:rsidRPr="00084F7B" w:rsidRDefault="00D92508" w:rsidP="00D92508">
            <w:pPr>
              <w:pStyle w:val="CPTableNormal"/>
            </w:pPr>
            <w:r w:rsidRPr="000264C7">
              <w:rPr>
                <w:szCs w:val="20"/>
              </w:rPr>
              <w:t>CHED Services Pty Ltd – part of CHEDHA CKI/HEH Electricity Distribution Holdings (Australia) Pty Ltd. CKI and HEH are Cheung Kong Infrastructure Holdings Ltd and Hong Kong Electric Holdings Ltd respectively</w:t>
            </w:r>
          </w:p>
        </w:tc>
      </w:tr>
      <w:tr w:rsidR="00D92508" w14:paraId="33641FD8" w14:textId="77777777" w:rsidTr="000F1472">
        <w:tc>
          <w:tcPr>
            <w:tcW w:w="1838" w:type="dxa"/>
          </w:tcPr>
          <w:p w14:paraId="73952F3C" w14:textId="6CDCDCBA" w:rsidR="00D92508" w:rsidRPr="00084F7B" w:rsidRDefault="00D92508" w:rsidP="00D92508">
            <w:pPr>
              <w:pStyle w:val="CPTableNormal"/>
            </w:pPr>
            <w:r w:rsidRPr="000264C7">
              <w:rPr>
                <w:szCs w:val="20"/>
              </w:rPr>
              <w:t>CP</w:t>
            </w:r>
          </w:p>
        </w:tc>
        <w:tc>
          <w:tcPr>
            <w:tcW w:w="7796" w:type="dxa"/>
          </w:tcPr>
          <w:p w14:paraId="3D420323" w14:textId="700CB059" w:rsidR="00D92508" w:rsidRPr="00084F7B" w:rsidRDefault="00D92508" w:rsidP="00D92508">
            <w:pPr>
              <w:pStyle w:val="CPTableNormal"/>
            </w:pPr>
            <w:r w:rsidRPr="000264C7">
              <w:rPr>
                <w:szCs w:val="20"/>
              </w:rPr>
              <w:t>CitiPower Pty Ltd</w:t>
            </w:r>
          </w:p>
        </w:tc>
      </w:tr>
      <w:tr w:rsidR="00D92508" w14:paraId="48E45A7C" w14:textId="77777777" w:rsidTr="000F1472">
        <w:tc>
          <w:tcPr>
            <w:tcW w:w="1838" w:type="dxa"/>
          </w:tcPr>
          <w:p w14:paraId="23266EDF" w14:textId="31D62C03" w:rsidR="00D92508" w:rsidRDefault="00D92508" w:rsidP="00D92508">
            <w:pPr>
              <w:pStyle w:val="CPTableNormal"/>
            </w:pPr>
            <w:r w:rsidRPr="000264C7">
              <w:rPr>
                <w:szCs w:val="20"/>
              </w:rPr>
              <w:t>PAL</w:t>
            </w:r>
          </w:p>
        </w:tc>
        <w:tc>
          <w:tcPr>
            <w:tcW w:w="7796" w:type="dxa"/>
          </w:tcPr>
          <w:p w14:paraId="14782CD8" w14:textId="0063354D" w:rsidR="00D92508" w:rsidRDefault="00D92508" w:rsidP="00D92508">
            <w:pPr>
              <w:pStyle w:val="CPTableNormal"/>
            </w:pPr>
            <w:r w:rsidRPr="000264C7">
              <w:rPr>
                <w:szCs w:val="20"/>
              </w:rPr>
              <w:t>Powercor Australia Limited</w:t>
            </w:r>
          </w:p>
        </w:tc>
      </w:tr>
      <w:tr w:rsidR="00D92508" w14:paraId="5CE0FA5B" w14:textId="77777777" w:rsidTr="000F1472">
        <w:tc>
          <w:tcPr>
            <w:tcW w:w="1838" w:type="dxa"/>
          </w:tcPr>
          <w:p w14:paraId="2AA02F7A" w14:textId="6CC306DB" w:rsidR="00D92508" w:rsidRPr="000264C7" w:rsidRDefault="00D92508" w:rsidP="00D92508">
            <w:pPr>
              <w:pStyle w:val="CPTableNormal"/>
              <w:rPr>
                <w:szCs w:val="20"/>
              </w:rPr>
            </w:pPr>
            <w:r>
              <w:rPr>
                <w:szCs w:val="20"/>
              </w:rPr>
              <w:t>UE</w:t>
            </w:r>
          </w:p>
        </w:tc>
        <w:tc>
          <w:tcPr>
            <w:tcW w:w="7796" w:type="dxa"/>
          </w:tcPr>
          <w:p w14:paraId="5E4A2101" w14:textId="51B19C64" w:rsidR="00D92508" w:rsidRPr="000264C7" w:rsidRDefault="00D92508" w:rsidP="00D92508">
            <w:pPr>
              <w:pStyle w:val="CPTableNormal"/>
              <w:rPr>
                <w:szCs w:val="20"/>
              </w:rPr>
            </w:pPr>
            <w:r>
              <w:rPr>
                <w:szCs w:val="20"/>
              </w:rPr>
              <w:t>Uniter Energy</w:t>
            </w:r>
          </w:p>
        </w:tc>
      </w:tr>
      <w:tr w:rsidR="00D92508" w14:paraId="3E7B8AA7" w14:textId="77777777" w:rsidTr="000F1472">
        <w:tc>
          <w:tcPr>
            <w:tcW w:w="1838" w:type="dxa"/>
          </w:tcPr>
          <w:p w14:paraId="7B701BF0" w14:textId="79008603" w:rsidR="00D92508" w:rsidRDefault="00D92508" w:rsidP="00D92508">
            <w:pPr>
              <w:pStyle w:val="CPTableNormal"/>
            </w:pPr>
            <w:r w:rsidRPr="000264C7">
              <w:rPr>
                <w:szCs w:val="20"/>
              </w:rPr>
              <w:t>QC</w:t>
            </w:r>
          </w:p>
        </w:tc>
        <w:tc>
          <w:tcPr>
            <w:tcW w:w="7796" w:type="dxa"/>
          </w:tcPr>
          <w:p w14:paraId="16ECBEAD" w14:textId="24222664" w:rsidR="00D92508" w:rsidRDefault="00D92508" w:rsidP="00D92508">
            <w:pPr>
              <w:pStyle w:val="CPTableNormal"/>
            </w:pPr>
            <w:r w:rsidRPr="000264C7">
              <w:rPr>
                <w:szCs w:val="20"/>
              </w:rPr>
              <w:t>Hewlett Packard Application Lifecycle Management Quality Centre – test management software</w:t>
            </w:r>
          </w:p>
        </w:tc>
      </w:tr>
      <w:tr w:rsidR="00D92508" w14:paraId="61F81F2A" w14:textId="77777777" w:rsidTr="00E353C3">
        <w:tc>
          <w:tcPr>
            <w:tcW w:w="1838" w:type="dxa"/>
          </w:tcPr>
          <w:p w14:paraId="39BE17A5" w14:textId="4D279196" w:rsidR="00D92508" w:rsidRPr="00084F7B" w:rsidRDefault="00D92508" w:rsidP="00D92508">
            <w:pPr>
              <w:pStyle w:val="CPTableNormal"/>
            </w:pPr>
            <w:r w:rsidRPr="000264C7">
              <w:rPr>
                <w:szCs w:val="20"/>
              </w:rPr>
              <w:t>SIT</w:t>
            </w:r>
          </w:p>
        </w:tc>
        <w:tc>
          <w:tcPr>
            <w:tcW w:w="7796" w:type="dxa"/>
          </w:tcPr>
          <w:p w14:paraId="4C9DEF74" w14:textId="0208F75F" w:rsidR="00D92508" w:rsidRPr="00084F7B" w:rsidRDefault="00D92508" w:rsidP="00D92508">
            <w:pPr>
              <w:pStyle w:val="CPTableNormal"/>
            </w:pPr>
            <w:r w:rsidRPr="000264C7">
              <w:rPr>
                <w:szCs w:val="20"/>
              </w:rPr>
              <w:t xml:space="preserve">System Integration Testing </w:t>
            </w:r>
          </w:p>
        </w:tc>
      </w:tr>
      <w:tr w:rsidR="00D92508" w14:paraId="70FE4A4C" w14:textId="77777777" w:rsidTr="00E353C3">
        <w:tc>
          <w:tcPr>
            <w:tcW w:w="1838" w:type="dxa"/>
          </w:tcPr>
          <w:p w14:paraId="06D068ED" w14:textId="2D069CC1" w:rsidR="00D92508" w:rsidRPr="00084F7B" w:rsidRDefault="00D92508" w:rsidP="00D92508">
            <w:pPr>
              <w:pStyle w:val="CPTableNormal"/>
            </w:pPr>
            <w:r w:rsidRPr="000264C7">
              <w:rPr>
                <w:szCs w:val="20"/>
              </w:rPr>
              <w:t>SSN</w:t>
            </w:r>
          </w:p>
        </w:tc>
        <w:tc>
          <w:tcPr>
            <w:tcW w:w="7796" w:type="dxa"/>
          </w:tcPr>
          <w:p w14:paraId="0455F756" w14:textId="71B85627" w:rsidR="00D92508" w:rsidRPr="00084F7B" w:rsidRDefault="00D92508" w:rsidP="00D92508">
            <w:pPr>
              <w:pStyle w:val="CPTableNormal"/>
            </w:pPr>
            <w:r w:rsidRPr="000264C7">
              <w:rPr>
                <w:lang w:val="en-US"/>
              </w:rPr>
              <w:t>Silver Springs Network</w:t>
            </w:r>
          </w:p>
        </w:tc>
      </w:tr>
      <w:tr w:rsidR="00D92508" w14:paraId="6F246FFD" w14:textId="77777777" w:rsidTr="00003ECC">
        <w:tc>
          <w:tcPr>
            <w:tcW w:w="1838" w:type="dxa"/>
            <w:vAlign w:val="bottom"/>
          </w:tcPr>
          <w:p w14:paraId="66753E51" w14:textId="47CE164C" w:rsidR="00D92508" w:rsidRPr="00084F7B" w:rsidRDefault="00D92508" w:rsidP="00D92508">
            <w:pPr>
              <w:pStyle w:val="CPTableNormal"/>
            </w:pPr>
            <w:r w:rsidRPr="000264C7">
              <w:rPr>
                <w:szCs w:val="20"/>
              </w:rPr>
              <w:t>UIQ</w:t>
            </w:r>
          </w:p>
        </w:tc>
        <w:tc>
          <w:tcPr>
            <w:tcW w:w="7796" w:type="dxa"/>
            <w:vAlign w:val="bottom"/>
          </w:tcPr>
          <w:p w14:paraId="3AE49B3E" w14:textId="483A2C76" w:rsidR="00D92508" w:rsidRPr="00084F7B" w:rsidRDefault="00D92508" w:rsidP="00D92508">
            <w:pPr>
              <w:pStyle w:val="CPTableNormal"/>
            </w:pPr>
            <w:r w:rsidRPr="000264C7">
              <w:rPr>
                <w:szCs w:val="20"/>
              </w:rPr>
              <w:t>Utility IQ Application</w:t>
            </w:r>
          </w:p>
        </w:tc>
      </w:tr>
      <w:tr w:rsidR="00D92508" w14:paraId="5943EB29" w14:textId="77777777" w:rsidTr="00003ECC">
        <w:tc>
          <w:tcPr>
            <w:tcW w:w="1838" w:type="dxa"/>
            <w:vAlign w:val="bottom"/>
          </w:tcPr>
          <w:p w14:paraId="63E92E46" w14:textId="7AC89650" w:rsidR="00D92508" w:rsidRDefault="00D92508" w:rsidP="00D92508">
            <w:pPr>
              <w:pStyle w:val="CPTableNormal"/>
            </w:pPr>
            <w:r w:rsidRPr="000264C7">
              <w:rPr>
                <w:szCs w:val="20"/>
              </w:rPr>
              <w:t>CATT</w:t>
            </w:r>
          </w:p>
        </w:tc>
        <w:tc>
          <w:tcPr>
            <w:tcW w:w="7796" w:type="dxa"/>
            <w:vAlign w:val="bottom"/>
          </w:tcPr>
          <w:p w14:paraId="03A12CE4" w14:textId="7C3B6708" w:rsidR="00D92508" w:rsidRDefault="00D92508" w:rsidP="00D92508">
            <w:pPr>
              <w:pStyle w:val="CPTableNormal"/>
            </w:pPr>
            <w:r w:rsidRPr="000264C7">
              <w:rPr>
                <w:szCs w:val="20"/>
              </w:rPr>
              <w:t>Communications Tester</w:t>
            </w:r>
          </w:p>
        </w:tc>
      </w:tr>
      <w:tr w:rsidR="00D92508" w14:paraId="1369ECC0" w14:textId="77777777" w:rsidTr="00003ECC">
        <w:tc>
          <w:tcPr>
            <w:tcW w:w="1838" w:type="dxa"/>
            <w:vAlign w:val="bottom"/>
          </w:tcPr>
          <w:p w14:paraId="1DA176E9" w14:textId="0DEC945F" w:rsidR="00D92508" w:rsidRDefault="00D92508" w:rsidP="00D92508">
            <w:pPr>
              <w:pStyle w:val="CPTableNormal"/>
            </w:pPr>
            <w:r w:rsidRPr="000264C7">
              <w:rPr>
                <w:szCs w:val="20"/>
              </w:rPr>
              <w:t>FAT</w:t>
            </w:r>
          </w:p>
        </w:tc>
        <w:tc>
          <w:tcPr>
            <w:tcW w:w="7796" w:type="dxa"/>
            <w:vAlign w:val="bottom"/>
          </w:tcPr>
          <w:p w14:paraId="565B9B84" w14:textId="4804BABB" w:rsidR="00D92508" w:rsidRDefault="00D92508" w:rsidP="00D92508">
            <w:pPr>
              <w:pStyle w:val="CPTableNormal"/>
            </w:pPr>
            <w:r w:rsidRPr="000264C7">
              <w:rPr>
                <w:szCs w:val="20"/>
              </w:rPr>
              <w:t>Functional Acceptance Testing</w:t>
            </w:r>
          </w:p>
        </w:tc>
      </w:tr>
      <w:tr w:rsidR="00D92508" w14:paraId="44959C9E" w14:textId="77777777" w:rsidTr="00003ECC">
        <w:tc>
          <w:tcPr>
            <w:tcW w:w="1838" w:type="dxa"/>
            <w:vAlign w:val="bottom"/>
          </w:tcPr>
          <w:p w14:paraId="61AC3466" w14:textId="787C76F1" w:rsidR="00D92508" w:rsidRDefault="00D92508" w:rsidP="00D92508">
            <w:pPr>
              <w:pStyle w:val="CPTableNormal"/>
            </w:pPr>
            <w:r w:rsidRPr="000264C7">
              <w:rPr>
                <w:szCs w:val="20"/>
              </w:rPr>
              <w:t>FSU</w:t>
            </w:r>
          </w:p>
        </w:tc>
        <w:tc>
          <w:tcPr>
            <w:tcW w:w="7796" w:type="dxa"/>
            <w:vAlign w:val="bottom"/>
          </w:tcPr>
          <w:p w14:paraId="2663252B" w14:textId="59EBE1AD" w:rsidR="00D92508" w:rsidRDefault="00D92508" w:rsidP="00D92508">
            <w:pPr>
              <w:pStyle w:val="CPTableNormal"/>
            </w:pPr>
            <w:r w:rsidRPr="000264C7">
              <w:rPr>
                <w:szCs w:val="20"/>
              </w:rPr>
              <w:t>Field Service Unit</w:t>
            </w:r>
          </w:p>
        </w:tc>
      </w:tr>
      <w:tr w:rsidR="00D92508" w14:paraId="0BE6F3BC" w14:textId="77777777" w:rsidTr="00003ECC">
        <w:tc>
          <w:tcPr>
            <w:tcW w:w="1838" w:type="dxa"/>
            <w:vAlign w:val="bottom"/>
          </w:tcPr>
          <w:p w14:paraId="3AA62381" w14:textId="493D99DD" w:rsidR="00D92508" w:rsidRPr="00084F7B" w:rsidRDefault="00D92508" w:rsidP="00D92508">
            <w:pPr>
              <w:pStyle w:val="CPTableNormal"/>
            </w:pPr>
            <w:r w:rsidRPr="000264C7">
              <w:rPr>
                <w:szCs w:val="20"/>
              </w:rPr>
              <w:t>TAG</w:t>
            </w:r>
          </w:p>
        </w:tc>
        <w:tc>
          <w:tcPr>
            <w:tcW w:w="7796" w:type="dxa"/>
            <w:vAlign w:val="bottom"/>
          </w:tcPr>
          <w:p w14:paraId="12ACD7FE" w14:textId="5B44A254" w:rsidR="00D92508" w:rsidRPr="00084F7B" w:rsidRDefault="00D92508" w:rsidP="00D92508">
            <w:pPr>
              <w:pStyle w:val="CPTableNormal"/>
            </w:pPr>
            <w:r w:rsidRPr="000264C7">
              <w:rPr>
                <w:szCs w:val="20"/>
              </w:rPr>
              <w:t>Technology Assurance Group (Network Communications Quality team)</w:t>
            </w:r>
          </w:p>
        </w:tc>
      </w:tr>
      <w:tr w:rsidR="00D92508" w14:paraId="236D4E20" w14:textId="77777777" w:rsidTr="00003ECC">
        <w:tc>
          <w:tcPr>
            <w:tcW w:w="1838" w:type="dxa"/>
            <w:vAlign w:val="bottom"/>
          </w:tcPr>
          <w:p w14:paraId="36211936" w14:textId="731451B2" w:rsidR="00D92508" w:rsidRPr="00084F7B" w:rsidRDefault="00D92508" w:rsidP="00D92508">
            <w:pPr>
              <w:pStyle w:val="CPTableNormal"/>
            </w:pPr>
            <w:r w:rsidRPr="000264C7">
              <w:rPr>
                <w:szCs w:val="20"/>
              </w:rPr>
              <w:lastRenderedPageBreak/>
              <w:t>AEMC</w:t>
            </w:r>
          </w:p>
        </w:tc>
        <w:tc>
          <w:tcPr>
            <w:tcW w:w="7796" w:type="dxa"/>
            <w:vAlign w:val="bottom"/>
          </w:tcPr>
          <w:p w14:paraId="2ED10303" w14:textId="6D8F0A0E" w:rsidR="00D92508" w:rsidRPr="00084F7B" w:rsidRDefault="00D92508" w:rsidP="00D92508">
            <w:pPr>
              <w:pStyle w:val="CPTableNormal"/>
            </w:pPr>
            <w:r w:rsidRPr="000264C7">
              <w:rPr>
                <w:szCs w:val="20"/>
              </w:rPr>
              <w:t>Australian Energy Market Commission</w:t>
            </w:r>
          </w:p>
        </w:tc>
      </w:tr>
      <w:tr w:rsidR="00D92508" w14:paraId="42CCF43E" w14:textId="77777777" w:rsidTr="00003ECC">
        <w:tc>
          <w:tcPr>
            <w:tcW w:w="1838" w:type="dxa"/>
            <w:vAlign w:val="bottom"/>
          </w:tcPr>
          <w:p w14:paraId="335AF8C5" w14:textId="2381A69C" w:rsidR="00D92508" w:rsidRPr="00084F7B" w:rsidRDefault="00D92508" w:rsidP="00D92508">
            <w:pPr>
              <w:pStyle w:val="CPTableNormal"/>
            </w:pPr>
            <w:r w:rsidRPr="000264C7">
              <w:rPr>
                <w:szCs w:val="20"/>
              </w:rPr>
              <w:t>NER</w:t>
            </w:r>
          </w:p>
        </w:tc>
        <w:tc>
          <w:tcPr>
            <w:tcW w:w="7796" w:type="dxa"/>
            <w:vAlign w:val="bottom"/>
          </w:tcPr>
          <w:p w14:paraId="44065A8F" w14:textId="3FE17B53" w:rsidR="00D92508" w:rsidRPr="00084F7B" w:rsidRDefault="00D92508" w:rsidP="00D92508">
            <w:pPr>
              <w:pStyle w:val="CPTableNormal"/>
            </w:pPr>
            <w:r w:rsidRPr="000264C7">
              <w:rPr>
                <w:szCs w:val="20"/>
              </w:rPr>
              <w:t>National Electricity Rules</w:t>
            </w:r>
          </w:p>
        </w:tc>
      </w:tr>
      <w:tr w:rsidR="00D92508" w14:paraId="2CC2BD8B" w14:textId="77777777" w:rsidTr="00003ECC">
        <w:tc>
          <w:tcPr>
            <w:tcW w:w="1838" w:type="dxa"/>
            <w:vAlign w:val="bottom"/>
          </w:tcPr>
          <w:p w14:paraId="4BC2D5A0" w14:textId="4844F206" w:rsidR="00D92508" w:rsidRDefault="00D92508" w:rsidP="00D92508">
            <w:pPr>
              <w:pStyle w:val="CPTableNormal"/>
            </w:pPr>
            <w:r w:rsidRPr="000264C7">
              <w:rPr>
                <w:szCs w:val="20"/>
              </w:rPr>
              <w:t>HAN</w:t>
            </w:r>
          </w:p>
        </w:tc>
        <w:tc>
          <w:tcPr>
            <w:tcW w:w="7796" w:type="dxa"/>
            <w:vAlign w:val="bottom"/>
          </w:tcPr>
          <w:p w14:paraId="0C8A3292" w14:textId="1805A5FA" w:rsidR="00D92508" w:rsidRDefault="00D92508" w:rsidP="00D92508">
            <w:pPr>
              <w:pStyle w:val="CPTableNormal"/>
            </w:pPr>
            <w:r w:rsidRPr="000264C7">
              <w:rPr>
                <w:szCs w:val="20"/>
              </w:rPr>
              <w:t>Home Area Network</w:t>
            </w:r>
          </w:p>
        </w:tc>
      </w:tr>
      <w:tr w:rsidR="00D92508" w14:paraId="66BE018A" w14:textId="77777777" w:rsidTr="00003ECC">
        <w:tc>
          <w:tcPr>
            <w:tcW w:w="1838" w:type="dxa"/>
            <w:vAlign w:val="bottom"/>
          </w:tcPr>
          <w:p w14:paraId="45EE414E" w14:textId="2BBD1A79" w:rsidR="00D92508" w:rsidRDefault="00D92508" w:rsidP="00D92508">
            <w:pPr>
              <w:pStyle w:val="CPTableNormal"/>
            </w:pPr>
            <w:r w:rsidRPr="000264C7">
              <w:rPr>
                <w:szCs w:val="20"/>
              </w:rPr>
              <w:t>IHD</w:t>
            </w:r>
          </w:p>
        </w:tc>
        <w:tc>
          <w:tcPr>
            <w:tcW w:w="7796" w:type="dxa"/>
            <w:vAlign w:val="bottom"/>
          </w:tcPr>
          <w:p w14:paraId="604C35EF" w14:textId="10AD65B5" w:rsidR="00D92508" w:rsidRDefault="00D92508" w:rsidP="00D92508">
            <w:pPr>
              <w:pStyle w:val="CPTableNormal"/>
            </w:pPr>
            <w:r w:rsidRPr="000264C7">
              <w:rPr>
                <w:szCs w:val="20"/>
              </w:rPr>
              <w:t>In Home Display</w:t>
            </w:r>
          </w:p>
        </w:tc>
      </w:tr>
      <w:tr w:rsidR="00D92508" w14:paraId="30292121" w14:textId="77777777" w:rsidTr="00E353C3">
        <w:tc>
          <w:tcPr>
            <w:tcW w:w="1838" w:type="dxa"/>
          </w:tcPr>
          <w:p w14:paraId="224E04AB" w14:textId="77777777" w:rsidR="00D92508" w:rsidRDefault="00D92508" w:rsidP="00D92508">
            <w:pPr>
              <w:pStyle w:val="CPTableNormal"/>
            </w:pPr>
          </w:p>
        </w:tc>
        <w:tc>
          <w:tcPr>
            <w:tcW w:w="7796" w:type="dxa"/>
          </w:tcPr>
          <w:p w14:paraId="2615DF6D" w14:textId="77777777" w:rsidR="00D92508" w:rsidRDefault="00D92508" w:rsidP="00D92508">
            <w:pPr>
              <w:pStyle w:val="CPTableNormal"/>
            </w:pPr>
          </w:p>
        </w:tc>
      </w:tr>
      <w:tr w:rsidR="00D92508" w14:paraId="4ED658F3" w14:textId="77777777" w:rsidTr="00E353C3">
        <w:tc>
          <w:tcPr>
            <w:tcW w:w="1838" w:type="dxa"/>
          </w:tcPr>
          <w:p w14:paraId="34E8C23C" w14:textId="77777777" w:rsidR="00D92508" w:rsidRPr="00084F7B" w:rsidRDefault="00D92508" w:rsidP="00D92508">
            <w:pPr>
              <w:pStyle w:val="CPTableNormal"/>
            </w:pPr>
          </w:p>
        </w:tc>
        <w:tc>
          <w:tcPr>
            <w:tcW w:w="7796" w:type="dxa"/>
          </w:tcPr>
          <w:p w14:paraId="60704A11" w14:textId="77777777" w:rsidR="00D92508" w:rsidRPr="00084F7B" w:rsidRDefault="00D92508" w:rsidP="00D92508">
            <w:pPr>
              <w:pStyle w:val="CPTableNormal"/>
            </w:pPr>
          </w:p>
        </w:tc>
      </w:tr>
      <w:tr w:rsidR="00D92508" w14:paraId="3D4A9181" w14:textId="77777777" w:rsidTr="00E353C3">
        <w:tc>
          <w:tcPr>
            <w:tcW w:w="1838" w:type="dxa"/>
          </w:tcPr>
          <w:p w14:paraId="101F35E7" w14:textId="77777777" w:rsidR="00D92508" w:rsidRPr="00084F7B" w:rsidRDefault="00D92508" w:rsidP="00D92508">
            <w:pPr>
              <w:pStyle w:val="CPTableNormal"/>
            </w:pPr>
          </w:p>
        </w:tc>
        <w:tc>
          <w:tcPr>
            <w:tcW w:w="7796" w:type="dxa"/>
          </w:tcPr>
          <w:p w14:paraId="1863874F" w14:textId="77777777" w:rsidR="00D92508" w:rsidRPr="00084F7B" w:rsidRDefault="00D92508" w:rsidP="00D92508">
            <w:pPr>
              <w:pStyle w:val="CPTableNormal"/>
            </w:pPr>
          </w:p>
        </w:tc>
      </w:tr>
      <w:tr w:rsidR="00D92508" w14:paraId="3BA8F38B" w14:textId="77777777" w:rsidTr="00E353C3">
        <w:tc>
          <w:tcPr>
            <w:tcW w:w="1838" w:type="dxa"/>
          </w:tcPr>
          <w:p w14:paraId="70BCD75B" w14:textId="77777777" w:rsidR="00D92508" w:rsidRPr="00084F7B" w:rsidRDefault="00D92508" w:rsidP="00D92508">
            <w:pPr>
              <w:pStyle w:val="CPTableNormal"/>
            </w:pPr>
          </w:p>
        </w:tc>
        <w:tc>
          <w:tcPr>
            <w:tcW w:w="7796" w:type="dxa"/>
          </w:tcPr>
          <w:p w14:paraId="179EA191" w14:textId="77777777" w:rsidR="00D92508" w:rsidRPr="00084F7B" w:rsidRDefault="00D92508" w:rsidP="00D92508">
            <w:pPr>
              <w:pStyle w:val="CPTableNormal"/>
            </w:pPr>
          </w:p>
        </w:tc>
      </w:tr>
      <w:tr w:rsidR="00D92508" w14:paraId="0EB86213" w14:textId="77777777" w:rsidTr="00E353C3">
        <w:tc>
          <w:tcPr>
            <w:tcW w:w="1838" w:type="dxa"/>
          </w:tcPr>
          <w:p w14:paraId="5B93FA5B" w14:textId="77777777" w:rsidR="00D92508" w:rsidRDefault="00D92508" w:rsidP="00D92508">
            <w:pPr>
              <w:pStyle w:val="CPTableNormal"/>
            </w:pPr>
          </w:p>
        </w:tc>
        <w:tc>
          <w:tcPr>
            <w:tcW w:w="7796" w:type="dxa"/>
          </w:tcPr>
          <w:p w14:paraId="56F84D40" w14:textId="77777777" w:rsidR="00D92508" w:rsidRDefault="00D92508" w:rsidP="00D92508">
            <w:pPr>
              <w:pStyle w:val="CPTableNormal"/>
            </w:pPr>
          </w:p>
        </w:tc>
      </w:tr>
      <w:tr w:rsidR="00D92508" w14:paraId="56B8C05A" w14:textId="77777777" w:rsidTr="00E353C3">
        <w:tc>
          <w:tcPr>
            <w:tcW w:w="1838" w:type="dxa"/>
          </w:tcPr>
          <w:p w14:paraId="529733DD" w14:textId="77777777" w:rsidR="00D92508" w:rsidRDefault="00D92508" w:rsidP="00D92508">
            <w:pPr>
              <w:pStyle w:val="CPTableNormal"/>
            </w:pPr>
          </w:p>
        </w:tc>
        <w:tc>
          <w:tcPr>
            <w:tcW w:w="7796" w:type="dxa"/>
          </w:tcPr>
          <w:p w14:paraId="0DAD91A3" w14:textId="77777777" w:rsidR="00D92508" w:rsidRDefault="00D92508" w:rsidP="00D92508">
            <w:pPr>
              <w:pStyle w:val="CPTableNormal"/>
            </w:pPr>
          </w:p>
        </w:tc>
      </w:tr>
      <w:tr w:rsidR="00D92508" w14:paraId="724EC3F6" w14:textId="77777777" w:rsidTr="00E353C3">
        <w:tc>
          <w:tcPr>
            <w:tcW w:w="1838" w:type="dxa"/>
          </w:tcPr>
          <w:p w14:paraId="08B827FF" w14:textId="77777777" w:rsidR="00D92508" w:rsidRDefault="00D92508" w:rsidP="00D92508">
            <w:pPr>
              <w:pStyle w:val="CPTableNormal"/>
            </w:pPr>
          </w:p>
        </w:tc>
        <w:tc>
          <w:tcPr>
            <w:tcW w:w="7796" w:type="dxa"/>
          </w:tcPr>
          <w:p w14:paraId="1BE31950" w14:textId="77777777" w:rsidR="00D92508" w:rsidRDefault="00D92508" w:rsidP="00D92508">
            <w:pPr>
              <w:pStyle w:val="CPTableNormal"/>
            </w:pPr>
          </w:p>
        </w:tc>
      </w:tr>
      <w:tr w:rsidR="00D92508" w14:paraId="24E11092" w14:textId="77777777" w:rsidTr="000F1472">
        <w:tc>
          <w:tcPr>
            <w:tcW w:w="1838" w:type="dxa"/>
          </w:tcPr>
          <w:p w14:paraId="60F4B60A" w14:textId="77777777" w:rsidR="00D92508" w:rsidRDefault="00D92508" w:rsidP="00D92508">
            <w:pPr>
              <w:pStyle w:val="CPTableNormal"/>
            </w:pPr>
          </w:p>
        </w:tc>
        <w:tc>
          <w:tcPr>
            <w:tcW w:w="7796" w:type="dxa"/>
          </w:tcPr>
          <w:p w14:paraId="26F8765A" w14:textId="77777777" w:rsidR="00D92508" w:rsidRDefault="00D92508" w:rsidP="00D92508">
            <w:pPr>
              <w:pStyle w:val="CPTableNormal"/>
            </w:pPr>
          </w:p>
        </w:tc>
      </w:tr>
    </w:tbl>
    <w:p w14:paraId="01507262" w14:textId="77777777" w:rsidR="00861F23" w:rsidRDefault="00861F23" w:rsidP="00861F23"/>
    <w:p w14:paraId="2353683D" w14:textId="51D2A40E" w:rsidR="00F50E08" w:rsidRDefault="00F50E08">
      <w:r>
        <w:br w:type="page"/>
      </w:r>
    </w:p>
    <w:p w14:paraId="18EC9A42" w14:textId="4B1FDDDB" w:rsidR="00F50E08" w:rsidRDefault="00F50E08" w:rsidP="00F50E08">
      <w:pPr>
        <w:pStyle w:val="CPHeading1"/>
      </w:pPr>
      <w:bookmarkStart w:id="12" w:name="_Toc163570116"/>
      <w:r>
        <w:lastRenderedPageBreak/>
        <w:t>Scope of Testing</w:t>
      </w:r>
      <w:bookmarkEnd w:id="12"/>
    </w:p>
    <w:p w14:paraId="744569F7" w14:textId="77777777" w:rsidR="00747E76" w:rsidRPr="00C24FD1" w:rsidRDefault="00747E76" w:rsidP="00C24FD1">
      <w:pPr>
        <w:pStyle w:val="CPHeading2"/>
      </w:pPr>
      <w:bookmarkStart w:id="13" w:name="_Toc163570117"/>
      <w:r w:rsidRPr="00C24FD1">
        <w:t>In Scope</w:t>
      </w:r>
      <w:bookmarkEnd w:id="13"/>
    </w:p>
    <w:p w14:paraId="5DDE0AA3" w14:textId="77777777" w:rsidR="00024C46" w:rsidRDefault="00024C46" w:rsidP="00C24FD1">
      <w:pPr>
        <w:pStyle w:val="NormalCPNormal"/>
      </w:pPr>
    </w:p>
    <w:p w14:paraId="25FF1F45" w14:textId="5EFE53B4" w:rsidR="00747E76" w:rsidRPr="00C24FD1" w:rsidRDefault="00747E76" w:rsidP="00C24FD1">
      <w:pPr>
        <w:pStyle w:val="NormalCPNormal"/>
      </w:pPr>
      <w:r w:rsidRPr="00C24FD1">
        <w:t>The following items will be covered in the Functional Acceptance Testing.</w:t>
      </w:r>
    </w:p>
    <w:p w14:paraId="1A1D2A42" w14:textId="77777777" w:rsidR="00024C46" w:rsidRDefault="00024C46" w:rsidP="00024C46">
      <w:pPr>
        <w:pStyle w:val="CPNumberList"/>
        <w:numPr>
          <w:ilvl w:val="0"/>
          <w:numId w:val="0"/>
        </w:numPr>
        <w:ind w:left="357"/>
      </w:pPr>
    </w:p>
    <w:p w14:paraId="475F5B54" w14:textId="2A4AFEC9" w:rsidR="00747E76" w:rsidRPr="00C24FD1" w:rsidRDefault="00747E76" w:rsidP="000D0103">
      <w:pPr>
        <w:pStyle w:val="CPNumberList"/>
      </w:pPr>
      <w:r w:rsidRPr="00C24FD1">
        <w:t xml:space="preserve">Access </w:t>
      </w:r>
      <w:r w:rsidR="00FD330D">
        <w:t>P</w:t>
      </w:r>
      <w:r w:rsidRPr="00C24FD1">
        <w:t>oints</w:t>
      </w:r>
    </w:p>
    <w:p w14:paraId="303F8760" w14:textId="2F8A7A7C" w:rsidR="00747E76" w:rsidRPr="00C24FD1" w:rsidRDefault="00747E76" w:rsidP="000D0103">
      <w:pPr>
        <w:pStyle w:val="CPNumberList"/>
        <w:numPr>
          <w:ilvl w:val="1"/>
          <w:numId w:val="2"/>
        </w:numPr>
      </w:pPr>
      <w:r w:rsidRPr="00C24FD1">
        <w:t>AP5</w:t>
      </w:r>
    </w:p>
    <w:p w14:paraId="7FD05612" w14:textId="77777777" w:rsidR="00747E76" w:rsidRPr="00C24FD1" w:rsidRDefault="00747E76" w:rsidP="000D0103">
      <w:pPr>
        <w:pStyle w:val="CPNumberList"/>
      </w:pPr>
      <w:r w:rsidRPr="00C24FD1">
        <w:t>Relay</w:t>
      </w:r>
    </w:p>
    <w:p w14:paraId="7682E98C" w14:textId="34666566" w:rsidR="00747E76" w:rsidRPr="00C24FD1" w:rsidRDefault="00747E76" w:rsidP="00FD330D">
      <w:pPr>
        <w:pStyle w:val="CPNumberList"/>
        <w:numPr>
          <w:ilvl w:val="1"/>
          <w:numId w:val="2"/>
        </w:numPr>
      </w:pPr>
      <w:r w:rsidRPr="00C24FD1">
        <w:t>Relay5</w:t>
      </w:r>
    </w:p>
    <w:p w14:paraId="17468730" w14:textId="377B601C" w:rsidR="00747E76" w:rsidRPr="00C24FD1" w:rsidRDefault="00747E76" w:rsidP="00FD330D">
      <w:pPr>
        <w:pStyle w:val="CPNumberList"/>
        <w:numPr>
          <w:ilvl w:val="1"/>
          <w:numId w:val="2"/>
        </w:numPr>
      </w:pPr>
      <w:r w:rsidRPr="00C24FD1">
        <w:t>Relay1.5</w:t>
      </w:r>
    </w:p>
    <w:p w14:paraId="07BD0280" w14:textId="1322D77C" w:rsidR="00747E76" w:rsidRPr="00C24FD1" w:rsidRDefault="00747E76" w:rsidP="00FD330D">
      <w:pPr>
        <w:pStyle w:val="CPNumberList"/>
        <w:numPr>
          <w:ilvl w:val="1"/>
          <w:numId w:val="2"/>
        </w:numPr>
      </w:pPr>
      <w:r w:rsidRPr="00C24FD1">
        <w:t>Relay4.5</w:t>
      </w:r>
    </w:p>
    <w:p w14:paraId="7915959B" w14:textId="7C942634" w:rsidR="00747E76" w:rsidRPr="00C24FD1" w:rsidRDefault="00747E76" w:rsidP="000D0103">
      <w:pPr>
        <w:pStyle w:val="CPNumberList"/>
      </w:pPr>
      <w:r w:rsidRPr="00C24FD1">
        <w:t>Meter</w:t>
      </w:r>
      <w:r w:rsidR="00FD330D">
        <w:t>s</w:t>
      </w:r>
      <w:r w:rsidR="008E04AE">
        <w:rPr>
          <w:rStyle w:val="FootnoteReference"/>
        </w:rPr>
        <w:footnoteReference w:id="1"/>
      </w:r>
      <w:r w:rsidRPr="00C24FD1">
        <w:t xml:space="preserve"> </w:t>
      </w:r>
    </w:p>
    <w:p w14:paraId="4C19427C" w14:textId="55842DC7" w:rsidR="00747E76" w:rsidRPr="00C24FD1" w:rsidRDefault="00747E76" w:rsidP="00FD330D">
      <w:pPr>
        <w:pStyle w:val="CPNumberList"/>
        <w:numPr>
          <w:ilvl w:val="1"/>
          <w:numId w:val="2"/>
        </w:numPr>
      </w:pPr>
      <w:r w:rsidRPr="00C24FD1">
        <w:t>Single phase: 1</w:t>
      </w:r>
      <w:r w:rsidR="004115C8">
        <w:t>0</w:t>
      </w:r>
      <w:r w:rsidRPr="00C24FD1">
        <w:t>ML1,</w:t>
      </w:r>
      <w:r w:rsidR="004115C8">
        <w:t xml:space="preserve">11ML3, </w:t>
      </w:r>
      <w:r w:rsidRPr="00C24FD1">
        <w:t>12ML</w:t>
      </w:r>
      <w:r w:rsidR="004115C8">
        <w:t>5</w:t>
      </w:r>
      <w:r w:rsidRPr="00C24FD1">
        <w:t>, 12MP1</w:t>
      </w:r>
    </w:p>
    <w:p w14:paraId="00186D89" w14:textId="77777777" w:rsidR="00747E76" w:rsidRPr="00C24FD1" w:rsidRDefault="00747E76" w:rsidP="00FD330D">
      <w:pPr>
        <w:pStyle w:val="CPNumberList"/>
        <w:numPr>
          <w:ilvl w:val="1"/>
          <w:numId w:val="2"/>
        </w:numPr>
      </w:pPr>
      <w:r w:rsidRPr="00C24FD1">
        <w:t xml:space="preserve">Three-phase direct connect: 31ML1, 31MP, </w:t>
      </w:r>
      <w:proofErr w:type="gramStart"/>
      <w:r w:rsidRPr="00C24FD1">
        <w:t>31ML3</w:t>
      </w:r>
      <w:proofErr w:type="gramEnd"/>
    </w:p>
    <w:p w14:paraId="442ED61E" w14:textId="6C4BF468" w:rsidR="00747E76" w:rsidRPr="00C24FD1" w:rsidRDefault="00747E76" w:rsidP="00FD330D">
      <w:pPr>
        <w:pStyle w:val="CPNumberList"/>
        <w:numPr>
          <w:ilvl w:val="1"/>
          <w:numId w:val="2"/>
        </w:numPr>
      </w:pPr>
      <w:r w:rsidRPr="00C24FD1">
        <w:t>Three-phase CT: C0ML1, C0MP1</w:t>
      </w:r>
    </w:p>
    <w:p w14:paraId="53D92353" w14:textId="77777777" w:rsidR="00747E76" w:rsidRPr="00C24FD1" w:rsidRDefault="00747E76" w:rsidP="000D0103">
      <w:pPr>
        <w:pStyle w:val="CPNumberList"/>
      </w:pPr>
      <w:r w:rsidRPr="00C24FD1">
        <w:t>NIC types</w:t>
      </w:r>
    </w:p>
    <w:p w14:paraId="4C2D1A3E" w14:textId="3CD72475" w:rsidR="00747E76" w:rsidRPr="00C24FD1" w:rsidRDefault="00747E76" w:rsidP="00387B34">
      <w:pPr>
        <w:pStyle w:val="CPNumberList"/>
        <w:numPr>
          <w:ilvl w:val="1"/>
          <w:numId w:val="2"/>
        </w:numPr>
      </w:pPr>
      <w:r w:rsidRPr="00C24FD1">
        <w:t>NIC2, firmware 3.1</w:t>
      </w:r>
      <w:r w:rsidR="00256461">
        <w:t>2</w:t>
      </w:r>
      <w:r w:rsidRPr="00C24FD1">
        <w:t>.</w:t>
      </w:r>
      <w:r w:rsidR="00256461">
        <w:t>9</w:t>
      </w:r>
    </w:p>
    <w:p w14:paraId="7954965C" w14:textId="6D124C71" w:rsidR="00747E76" w:rsidRDefault="00747E76" w:rsidP="00387B34">
      <w:pPr>
        <w:pStyle w:val="CPNumberList"/>
        <w:numPr>
          <w:ilvl w:val="1"/>
          <w:numId w:val="2"/>
        </w:numPr>
      </w:pPr>
      <w:r w:rsidRPr="00C24FD1">
        <w:t>NIC3, firmware 3.1</w:t>
      </w:r>
      <w:r w:rsidR="00256461">
        <w:t>2</w:t>
      </w:r>
      <w:r w:rsidRPr="00C24FD1">
        <w:t>.</w:t>
      </w:r>
      <w:r w:rsidR="00256461">
        <w:t>9</w:t>
      </w:r>
      <w:r w:rsidRPr="00C24FD1">
        <w:t>c</w:t>
      </w:r>
    </w:p>
    <w:p w14:paraId="7071FC21" w14:textId="122FBE14" w:rsidR="00256461" w:rsidRPr="00C24FD1" w:rsidRDefault="006D7DAA" w:rsidP="00387B34">
      <w:pPr>
        <w:pStyle w:val="CPNumberList"/>
        <w:numPr>
          <w:ilvl w:val="1"/>
          <w:numId w:val="2"/>
        </w:numPr>
      </w:pPr>
      <w:r>
        <w:t>NIC</w:t>
      </w:r>
      <w:r w:rsidR="00F467BA">
        <w:t>5, firmware 4.8.2c</w:t>
      </w:r>
    </w:p>
    <w:p w14:paraId="34FC2E05" w14:textId="2646CE2B" w:rsidR="00861F23" w:rsidRDefault="00747E76" w:rsidP="000D0103">
      <w:pPr>
        <w:pStyle w:val="CPNumberList"/>
      </w:pPr>
      <w:r w:rsidRPr="00C24FD1">
        <w:t>FSU</w:t>
      </w:r>
      <w:r w:rsidR="00144AEA">
        <w:t>5</w:t>
      </w:r>
      <w:r w:rsidRPr="00C24FD1">
        <w:t xml:space="preserve"> and Communication Tester </w:t>
      </w:r>
      <w:r w:rsidR="00256461">
        <w:t>7.6.9</w:t>
      </w:r>
    </w:p>
    <w:p w14:paraId="22BB48A5" w14:textId="3CD1E62E" w:rsidR="00D53520" w:rsidRDefault="00D53520" w:rsidP="000D0103">
      <w:pPr>
        <w:pStyle w:val="CPNumberList"/>
      </w:pPr>
      <w:r>
        <w:t>Meter to NIC Combinations</w:t>
      </w:r>
      <w:r w:rsidR="000D6C54">
        <w:t xml:space="preserve"> (subject to </w:t>
      </w:r>
      <w:r w:rsidR="00A82D96">
        <w:t>meter availability)</w:t>
      </w:r>
    </w:p>
    <w:p w14:paraId="002DA6C4" w14:textId="77777777" w:rsidR="00F04A7E" w:rsidRPr="00F04A7E" w:rsidRDefault="00F04A7E" w:rsidP="00F04A7E">
      <w:pPr>
        <w:pStyle w:val="CPNumberList"/>
        <w:numPr>
          <w:ilvl w:val="1"/>
          <w:numId w:val="2"/>
        </w:numPr>
      </w:pPr>
      <w:r w:rsidRPr="00F04A7E">
        <w:t>10ML1-NIC2 (U1200)</w:t>
      </w:r>
    </w:p>
    <w:p w14:paraId="7263682B" w14:textId="77777777" w:rsidR="00F04A7E" w:rsidRPr="00F04A7E" w:rsidRDefault="00F04A7E" w:rsidP="00F04A7E">
      <w:pPr>
        <w:pStyle w:val="CPNumberList"/>
        <w:numPr>
          <w:ilvl w:val="1"/>
          <w:numId w:val="2"/>
        </w:numPr>
      </w:pPr>
      <w:r w:rsidRPr="00F04A7E">
        <w:t>11ML3-NIC3 (U1300)</w:t>
      </w:r>
    </w:p>
    <w:p w14:paraId="6AA037F3" w14:textId="77777777" w:rsidR="00F04A7E" w:rsidRPr="00F04A7E" w:rsidRDefault="00F04A7E" w:rsidP="00F04A7E">
      <w:pPr>
        <w:pStyle w:val="CPNumberList"/>
        <w:numPr>
          <w:ilvl w:val="1"/>
          <w:numId w:val="2"/>
        </w:numPr>
      </w:pPr>
      <w:r w:rsidRPr="00F04A7E">
        <w:t>12ML5-NIC5 (U1300)</w:t>
      </w:r>
    </w:p>
    <w:p w14:paraId="1F8F56F2" w14:textId="77777777" w:rsidR="00F04A7E" w:rsidRPr="00F04A7E" w:rsidRDefault="00F04A7E" w:rsidP="00F04A7E">
      <w:pPr>
        <w:pStyle w:val="CPNumberList"/>
        <w:numPr>
          <w:ilvl w:val="1"/>
          <w:numId w:val="2"/>
        </w:numPr>
      </w:pPr>
      <w:r w:rsidRPr="00F04A7E">
        <w:t>31ML1-NIC2 (U3300)</w:t>
      </w:r>
    </w:p>
    <w:p w14:paraId="59074A72" w14:textId="77777777" w:rsidR="00F04A7E" w:rsidRPr="00F04A7E" w:rsidRDefault="00F04A7E" w:rsidP="00F04A7E">
      <w:pPr>
        <w:pStyle w:val="CPNumberList"/>
        <w:numPr>
          <w:ilvl w:val="1"/>
          <w:numId w:val="2"/>
        </w:numPr>
      </w:pPr>
      <w:r w:rsidRPr="00F04A7E">
        <w:t>31ML5-NIC5 (U3400)</w:t>
      </w:r>
    </w:p>
    <w:p w14:paraId="262ECB25" w14:textId="07BFCAAA" w:rsidR="00F50E08" w:rsidRDefault="00F04A7E" w:rsidP="00F04A7E">
      <w:pPr>
        <w:pStyle w:val="CPNumberList"/>
        <w:numPr>
          <w:ilvl w:val="1"/>
          <w:numId w:val="2"/>
        </w:numPr>
      </w:pPr>
      <w:r w:rsidRPr="00F04A7E">
        <w:t>C0ML1-NIC3 (U3350)</w:t>
      </w:r>
    </w:p>
    <w:p w14:paraId="35947976" w14:textId="77777777" w:rsidR="00F10731" w:rsidRPr="00F10731" w:rsidRDefault="00F10731" w:rsidP="00F10731">
      <w:pPr>
        <w:pStyle w:val="CPNumberList"/>
        <w:numPr>
          <w:ilvl w:val="1"/>
          <w:numId w:val="2"/>
        </w:numPr>
      </w:pPr>
      <w:r w:rsidRPr="00F10731">
        <w:t>CAT1-NIC2 (PACT)</w:t>
      </w:r>
    </w:p>
    <w:p w14:paraId="1C047E88" w14:textId="77777777" w:rsidR="00F10731" w:rsidRPr="00F10731" w:rsidRDefault="00F10731" w:rsidP="00F10731">
      <w:pPr>
        <w:pStyle w:val="CPNumberList"/>
        <w:numPr>
          <w:ilvl w:val="1"/>
          <w:numId w:val="2"/>
        </w:numPr>
      </w:pPr>
      <w:r w:rsidRPr="00F10731">
        <w:t>CAT3-NIC3 (PACT)</w:t>
      </w:r>
    </w:p>
    <w:p w14:paraId="7376F900" w14:textId="77777777" w:rsidR="00F10731" w:rsidRPr="00F10731" w:rsidRDefault="00F10731" w:rsidP="00F10731">
      <w:pPr>
        <w:pStyle w:val="CPNumberList"/>
        <w:numPr>
          <w:ilvl w:val="1"/>
          <w:numId w:val="2"/>
        </w:numPr>
      </w:pPr>
      <w:r w:rsidRPr="00F10731">
        <w:t>CAT5-NIC2 (PACT)</w:t>
      </w:r>
    </w:p>
    <w:p w14:paraId="363B6DC9" w14:textId="77777777" w:rsidR="00F10731" w:rsidRPr="00F10731" w:rsidRDefault="00F10731" w:rsidP="00F10731">
      <w:pPr>
        <w:pStyle w:val="CPNumberList"/>
        <w:numPr>
          <w:ilvl w:val="1"/>
          <w:numId w:val="2"/>
        </w:numPr>
      </w:pPr>
      <w:r w:rsidRPr="00F10731">
        <w:t>CAT6-NIC3 (PACT)</w:t>
      </w:r>
    </w:p>
    <w:p w14:paraId="253FE1C6" w14:textId="20EF8A5E" w:rsidR="00F10731" w:rsidRDefault="00F10731" w:rsidP="00F10731">
      <w:pPr>
        <w:pStyle w:val="CPNumberList"/>
        <w:numPr>
          <w:ilvl w:val="1"/>
          <w:numId w:val="2"/>
        </w:numPr>
      </w:pPr>
      <w:r w:rsidRPr="00F10731">
        <w:t>CAT1-NIC5 (DLMS)</w:t>
      </w:r>
    </w:p>
    <w:p w14:paraId="7F5C3362" w14:textId="77777777" w:rsidR="00024C46" w:rsidRDefault="00024C46" w:rsidP="00024C46"/>
    <w:p w14:paraId="713E8F36" w14:textId="3476CAFE" w:rsidR="00B42E43" w:rsidRPr="00C24FD1" w:rsidRDefault="00B42E43" w:rsidP="00B42E43">
      <w:pPr>
        <w:pStyle w:val="CPHeading2"/>
      </w:pPr>
      <w:bookmarkStart w:id="14" w:name="_Toc163570118"/>
      <w:r>
        <w:t xml:space="preserve">Out of </w:t>
      </w:r>
      <w:r w:rsidRPr="00C24FD1">
        <w:t>Scope</w:t>
      </w:r>
      <w:bookmarkEnd w:id="14"/>
    </w:p>
    <w:p w14:paraId="08090DF8" w14:textId="77777777" w:rsidR="00B42E43" w:rsidRDefault="00B42E43" w:rsidP="00B42E43">
      <w:pPr>
        <w:pStyle w:val="NormalCPNormal"/>
      </w:pPr>
    </w:p>
    <w:p w14:paraId="5E69A69A" w14:textId="178BE163" w:rsidR="00B42E43" w:rsidRPr="00C24FD1" w:rsidRDefault="00B42E43" w:rsidP="00B42E43">
      <w:pPr>
        <w:pStyle w:val="NormalCPNormal"/>
      </w:pPr>
      <w:r w:rsidRPr="00C24FD1">
        <w:t xml:space="preserve">The following items </w:t>
      </w:r>
      <w:r w:rsidR="00B358FA">
        <w:t xml:space="preserve">are not </w:t>
      </w:r>
      <w:r w:rsidRPr="00C24FD1">
        <w:t>covered in the Functional Acceptance Testing.</w:t>
      </w:r>
    </w:p>
    <w:p w14:paraId="5BDA5F94" w14:textId="77777777" w:rsidR="00C93A93" w:rsidRDefault="00C93A93" w:rsidP="00C93A93">
      <w:pPr>
        <w:pStyle w:val="CPBulletList"/>
      </w:pPr>
      <w:r>
        <w:t>User Acceptance Testing</w:t>
      </w:r>
    </w:p>
    <w:p w14:paraId="63918D00" w14:textId="77777777" w:rsidR="00C93A93" w:rsidRDefault="00C93A93" w:rsidP="00C93A93">
      <w:pPr>
        <w:pStyle w:val="CPBulletList"/>
      </w:pPr>
      <w:r>
        <w:t xml:space="preserve">Performance testing including compliance to the performance level requirement in the DPI </w:t>
      </w:r>
      <w:proofErr w:type="gramStart"/>
      <w:r>
        <w:t>specification</w:t>
      </w:r>
      <w:proofErr w:type="gramEnd"/>
    </w:p>
    <w:p w14:paraId="61DB29D7" w14:textId="77777777" w:rsidR="00C93A93" w:rsidRDefault="00C93A93" w:rsidP="00C93A93">
      <w:pPr>
        <w:pStyle w:val="CPBulletList"/>
      </w:pPr>
      <w:r>
        <w:t>NMS functionality that are not related to NIC firmware (</w:t>
      </w:r>
      <w:proofErr w:type="gramStart"/>
      <w:r>
        <w:t>i.e.</w:t>
      </w:r>
      <w:proofErr w:type="gramEnd"/>
      <w:r>
        <w:t xml:space="preserve"> Meter metrology and export of meter events)</w:t>
      </w:r>
    </w:p>
    <w:p w14:paraId="2FE10C13" w14:textId="77777777" w:rsidR="00C93A93" w:rsidRDefault="00C93A93" w:rsidP="00C93A93">
      <w:pPr>
        <w:pStyle w:val="CPBulletList"/>
      </w:pPr>
      <w:r>
        <w:lastRenderedPageBreak/>
        <w:t>Integration testing to other systems other than NMS</w:t>
      </w:r>
    </w:p>
    <w:p w14:paraId="67990F1D" w14:textId="77777777" w:rsidR="00C93A93" w:rsidRDefault="00C93A93" w:rsidP="00C93A93">
      <w:pPr>
        <w:pStyle w:val="CPBulletList"/>
      </w:pPr>
      <w:r>
        <w:t>HAN integration to UIQ. HAN testing is limited to IHD able to retrieve data from the meter and it’s NIC.</w:t>
      </w:r>
    </w:p>
    <w:p w14:paraId="75E5C00C" w14:textId="77777777" w:rsidR="00C93A93" w:rsidRDefault="00C93A93" w:rsidP="00C93A93">
      <w:pPr>
        <w:pStyle w:val="CPBulletList"/>
      </w:pPr>
      <w:r>
        <w:t>microAP</w:t>
      </w:r>
    </w:p>
    <w:p w14:paraId="6087333A" w14:textId="0A057783" w:rsidR="00B42E43" w:rsidRPr="00B358FA" w:rsidRDefault="00C93A93" w:rsidP="00C93A93">
      <w:pPr>
        <w:pStyle w:val="CPBulletList"/>
      </w:pPr>
      <w:r>
        <w:t>Mechanical and regulatory compliance requirements</w:t>
      </w:r>
    </w:p>
    <w:p w14:paraId="2D4DD973" w14:textId="77777777" w:rsidR="00024C46" w:rsidRDefault="00024C46" w:rsidP="00224284"/>
    <w:p w14:paraId="7791AB52" w14:textId="2A6667F2" w:rsidR="00224284" w:rsidRDefault="00224284">
      <w:r>
        <w:br w:type="page"/>
      </w:r>
    </w:p>
    <w:p w14:paraId="35AE6BD5" w14:textId="79A36686" w:rsidR="00224284" w:rsidRPr="00224284" w:rsidRDefault="004C1BED" w:rsidP="004C1BED">
      <w:pPr>
        <w:pStyle w:val="CPHeading1"/>
      </w:pPr>
      <w:bookmarkStart w:id="15" w:name="_Toc163570119"/>
      <w:r>
        <w:lastRenderedPageBreak/>
        <w:t>Test Strategy</w:t>
      </w:r>
      <w:bookmarkEnd w:id="15"/>
    </w:p>
    <w:p w14:paraId="235B9E21" w14:textId="77777777" w:rsidR="00F50E08" w:rsidRDefault="00F50E08" w:rsidP="004C1BED"/>
    <w:p w14:paraId="735760E5" w14:textId="27E6C3CC" w:rsidR="00375C18" w:rsidRDefault="00D46DA3" w:rsidP="00130C53">
      <w:pPr>
        <w:pStyle w:val="NormalCPNormal"/>
        <w:jc w:val="both"/>
      </w:pPr>
      <w:r>
        <w:t xml:space="preserve">To accelerate field </w:t>
      </w:r>
      <w:r w:rsidR="00EA1E5C">
        <w:t>deployment of the firmware</w:t>
      </w:r>
      <w:r>
        <w:t xml:space="preserve">, the </w:t>
      </w:r>
      <w:r w:rsidR="006A664B">
        <w:t xml:space="preserve">test </w:t>
      </w:r>
      <w:r>
        <w:t xml:space="preserve">strategy below shall be implemented for both AP5 and </w:t>
      </w:r>
      <w:r w:rsidR="00EA1E5C">
        <w:t>r</w:t>
      </w:r>
      <w:r>
        <w:t>elay</w:t>
      </w:r>
      <w:r w:rsidR="00EA1E5C">
        <w:t xml:space="preserve"> firmware</w:t>
      </w:r>
      <w:r>
        <w:t xml:space="preserve">. </w:t>
      </w:r>
      <w:r w:rsidR="006A664B">
        <w:t xml:space="preserve">This will follow the proposed </w:t>
      </w:r>
      <w:r w:rsidR="00375C18">
        <w:t xml:space="preserve">field </w:t>
      </w:r>
      <w:r w:rsidR="006A664B">
        <w:t xml:space="preserve">deployment </w:t>
      </w:r>
      <w:r w:rsidR="00375C18">
        <w:t>schedule to minimise the risk in production</w:t>
      </w:r>
      <w:r w:rsidR="00A752A2">
        <w:t xml:space="preserve"> environment.</w:t>
      </w:r>
    </w:p>
    <w:p w14:paraId="32D840EC" w14:textId="77777777" w:rsidR="00375C18" w:rsidRDefault="00375C18" w:rsidP="00130C53">
      <w:pPr>
        <w:pStyle w:val="NormalCPNormal"/>
        <w:jc w:val="both"/>
      </w:pPr>
    </w:p>
    <w:p w14:paraId="0B606769" w14:textId="431A1AF2" w:rsidR="00FC2386" w:rsidRDefault="00D46DA3" w:rsidP="00130C53">
      <w:pPr>
        <w:pStyle w:val="NormalCPNormal"/>
        <w:jc w:val="both"/>
      </w:pPr>
      <w:r>
        <w:t>With this, the AP5</w:t>
      </w:r>
      <w:r w:rsidR="00EA1E5C">
        <w:t xml:space="preserve"> firmware</w:t>
      </w:r>
      <w:r>
        <w:t xml:space="preserve"> can be deployed on the filed after all critical tests on it are finished and with no reliance on the result of the </w:t>
      </w:r>
      <w:r w:rsidR="00130C53">
        <w:t xml:space="preserve">relay firmware </w:t>
      </w:r>
      <w:r>
        <w:t>testing</w:t>
      </w:r>
      <w:r w:rsidR="007B277A">
        <w:t xml:space="preserve"> as there is no urgency to deploy the new firmware to the relays.</w:t>
      </w:r>
      <w:r w:rsidR="00A752A2">
        <w:t xml:space="preserve"> </w:t>
      </w:r>
      <w:r w:rsidR="00292EB6">
        <w:t>Production verification is also being done in parallel of the remaining non-critical tests.</w:t>
      </w:r>
    </w:p>
    <w:p w14:paraId="4B0295FF" w14:textId="77777777" w:rsidR="007B277A" w:rsidRDefault="007B277A" w:rsidP="00130C53">
      <w:pPr>
        <w:pStyle w:val="NormalCPNormal"/>
        <w:jc w:val="both"/>
      </w:pPr>
    </w:p>
    <w:p w14:paraId="27AD90D0" w14:textId="5F985AA4" w:rsidR="00385125" w:rsidRDefault="00385125" w:rsidP="00385125">
      <w:pPr>
        <w:pStyle w:val="DocumentText10pt"/>
        <w:rPr>
          <w:lang w:val="en-US" w:eastAsia="en-US"/>
        </w:rPr>
      </w:pPr>
    </w:p>
    <w:p w14:paraId="4EB27AD2" w14:textId="77777777" w:rsidR="00D32EC6" w:rsidRDefault="00D32EC6" w:rsidP="00130C53">
      <w:pPr>
        <w:pStyle w:val="NormalCPNormal"/>
        <w:jc w:val="both"/>
      </w:pPr>
    </w:p>
    <w:p w14:paraId="091248A6" w14:textId="77777777" w:rsidR="00F92B0A" w:rsidRDefault="00F92B0A" w:rsidP="00F92B0A">
      <w:pPr>
        <w:keepNext/>
      </w:pPr>
      <w:r w:rsidRPr="00F92B0A">
        <w:rPr>
          <w:noProof/>
        </w:rPr>
        <w:drawing>
          <wp:inline distT="0" distB="0" distL="0" distR="0" wp14:anchorId="4B673708" wp14:editId="3CCD32AA">
            <wp:extent cx="6137910" cy="17475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37910" cy="1747520"/>
                    </a:xfrm>
                    <a:prstGeom prst="rect">
                      <a:avLst/>
                    </a:prstGeom>
                  </pic:spPr>
                </pic:pic>
              </a:graphicData>
            </a:graphic>
          </wp:inline>
        </w:drawing>
      </w:r>
    </w:p>
    <w:p w14:paraId="084D8FEB" w14:textId="37270792" w:rsidR="007B277A" w:rsidRPr="004C1BED" w:rsidRDefault="00F92B0A" w:rsidP="00F92B0A">
      <w:pPr>
        <w:pStyle w:val="Caption"/>
      </w:pPr>
      <w:bookmarkStart w:id="16" w:name="_Toc163570148"/>
      <w:r>
        <w:t xml:space="preserve">Figure </w:t>
      </w:r>
      <w:r>
        <w:fldChar w:fldCharType="begin"/>
      </w:r>
      <w:r>
        <w:instrText>SEQ Figure \* ARABIC</w:instrText>
      </w:r>
      <w:r>
        <w:fldChar w:fldCharType="separate"/>
      </w:r>
      <w:r w:rsidR="00F53B5B">
        <w:rPr>
          <w:noProof/>
        </w:rPr>
        <w:t>1</w:t>
      </w:r>
      <w:r>
        <w:fldChar w:fldCharType="end"/>
      </w:r>
      <w:r>
        <w:t>: Test and deployment strategy</w:t>
      </w:r>
      <w:bookmarkEnd w:id="16"/>
    </w:p>
    <w:p w14:paraId="5A2A086A" w14:textId="77777777" w:rsidR="00F50E08" w:rsidRDefault="00F50E08" w:rsidP="004C1BED"/>
    <w:p w14:paraId="24532CD0" w14:textId="0BEFA504" w:rsidR="007B4485" w:rsidRDefault="007B4485" w:rsidP="007B4485">
      <w:pPr>
        <w:pStyle w:val="CPHeading2"/>
      </w:pPr>
      <w:bookmarkStart w:id="17" w:name="_Toc163570120"/>
      <w:r>
        <w:t>Test Categories</w:t>
      </w:r>
      <w:bookmarkEnd w:id="17"/>
    </w:p>
    <w:p w14:paraId="25EAEE39" w14:textId="77777777" w:rsidR="007B4485" w:rsidRPr="007B4485" w:rsidRDefault="007B4485" w:rsidP="007B4485">
      <w:r w:rsidRPr="007B4485">
        <w:t xml:space="preserve">The test cases are divided into different priorities that will define the order of testing. </w:t>
      </w:r>
    </w:p>
    <w:p w14:paraId="40C1BF33" w14:textId="5F675ED3" w:rsidR="007B4485" w:rsidRPr="007B4485" w:rsidRDefault="007B4485" w:rsidP="007B4485">
      <w:pPr>
        <w:pStyle w:val="CPNumberList"/>
        <w:numPr>
          <w:ilvl w:val="0"/>
          <w:numId w:val="35"/>
        </w:numPr>
      </w:pPr>
      <w:r w:rsidRPr="007B4485">
        <w:rPr>
          <w:b/>
          <w:bCs/>
        </w:rPr>
        <w:t>Critical tests:</w:t>
      </w:r>
      <w:r w:rsidRPr="007B4485">
        <w:t xml:space="preserve"> These are the test cases that are non-negotiable due to regulatory and business requirements. These test cases also include those use cases that are encountered and used in the </w:t>
      </w:r>
      <w:proofErr w:type="gramStart"/>
      <w:r w:rsidRPr="007B4485">
        <w:t>day to day</w:t>
      </w:r>
      <w:proofErr w:type="gramEnd"/>
      <w:r w:rsidRPr="007B4485">
        <w:t xml:space="preserve"> operation of the meters in production environment. An example of this </w:t>
      </w:r>
      <w:proofErr w:type="gramStart"/>
      <w:r w:rsidRPr="007B4485">
        <w:t>are</w:t>
      </w:r>
      <w:proofErr w:type="gramEnd"/>
      <w:r w:rsidRPr="007B4485">
        <w:t xml:space="preserve"> remote firmware update, meter programming, metrology, supply contactor functionality.</w:t>
      </w:r>
    </w:p>
    <w:p w14:paraId="63D0CDBC" w14:textId="1BADB07A" w:rsidR="007B4485" w:rsidRPr="007B4485" w:rsidRDefault="007B4485" w:rsidP="007B4485">
      <w:pPr>
        <w:pStyle w:val="CPNumberList"/>
      </w:pPr>
      <w:r w:rsidRPr="007B4485">
        <w:rPr>
          <w:b/>
          <w:bCs/>
        </w:rPr>
        <w:t>Supplementary Tests:</w:t>
      </w:r>
      <w:r w:rsidRPr="007B4485">
        <w:t xml:space="preserve"> These are test cases that are </w:t>
      </w:r>
      <w:proofErr w:type="gramStart"/>
      <w:r w:rsidRPr="007B4485">
        <w:t>similar to</w:t>
      </w:r>
      <w:proofErr w:type="gramEnd"/>
      <w:r w:rsidRPr="007B4485">
        <w:t xml:space="preserve"> critical tests, but with alternative settings and configurations. This is to check if test object meets regulatory and business requirement in broader term. E.g.: ESCC test with non-Prod settings, Auto Disconnect with non-prod yet not extreme settings, QoS polling with longer polling interval or different polling values, etc.  </w:t>
      </w:r>
    </w:p>
    <w:p w14:paraId="5C7186B4" w14:textId="7157FA68" w:rsidR="007B4485" w:rsidRPr="007B4485" w:rsidRDefault="007B4485" w:rsidP="00CA1C35">
      <w:pPr>
        <w:pStyle w:val="CPNumberList"/>
      </w:pPr>
      <w:r w:rsidRPr="00CA1C35">
        <w:rPr>
          <w:b/>
          <w:bCs/>
        </w:rPr>
        <w:t>Edge Cases:</w:t>
      </w:r>
      <w:r w:rsidRPr="007B4485">
        <w:t xml:space="preserve"> These test cases are those that may occur during the life of the meter but needs some specific sequence of events or conditions. An example is the meter has powered off during the auto-disconnect period.</w:t>
      </w:r>
    </w:p>
    <w:p w14:paraId="26939F1F" w14:textId="572E4990" w:rsidR="00F92B0A" w:rsidRPr="004C1BED" w:rsidRDefault="007B4485" w:rsidP="00CA1C35">
      <w:pPr>
        <w:pStyle w:val="CPNumberList"/>
      </w:pPr>
      <w:r w:rsidRPr="00CA1C35">
        <w:rPr>
          <w:b/>
          <w:bCs/>
        </w:rPr>
        <w:t>Exploratory tests:</w:t>
      </w:r>
      <w:r w:rsidRPr="007B4485">
        <w:t xml:space="preserve"> These are exploratory tests to investigate how the firmware under test will behave under specific circumstances. These are edge cases that have no test cases yet.</w:t>
      </w:r>
    </w:p>
    <w:p w14:paraId="0D58567E" w14:textId="77777777" w:rsidR="00861F23" w:rsidRDefault="00861F23" w:rsidP="00553DF1">
      <w:pPr>
        <w:pStyle w:val="NormalCPNormal"/>
      </w:pPr>
    </w:p>
    <w:p w14:paraId="357E5CEE" w14:textId="5F816A8D" w:rsidR="00553DF1" w:rsidRDefault="00553DF1" w:rsidP="00553DF1">
      <w:pPr>
        <w:pStyle w:val="NormalCPNormal"/>
      </w:pPr>
      <w:r w:rsidRPr="00553DF1">
        <w:t>The test cases are also grouped according to functionality. Within these groups are several test cases that may fall into different priorities as stated above.</w:t>
      </w:r>
    </w:p>
    <w:p w14:paraId="1C36DBB4" w14:textId="77777777" w:rsidR="0043162E" w:rsidRDefault="0043162E" w:rsidP="0043162E">
      <w:pPr>
        <w:pStyle w:val="CPNumberList"/>
        <w:numPr>
          <w:ilvl w:val="0"/>
          <w:numId w:val="36"/>
        </w:numPr>
      </w:pPr>
      <w:r>
        <w:t>Networking</w:t>
      </w:r>
    </w:p>
    <w:p w14:paraId="7F973E7C" w14:textId="77777777" w:rsidR="0043162E" w:rsidRDefault="0043162E" w:rsidP="0043162E">
      <w:pPr>
        <w:pStyle w:val="CPNumberList"/>
        <w:numPr>
          <w:ilvl w:val="0"/>
          <w:numId w:val="36"/>
        </w:numPr>
      </w:pPr>
      <w:r>
        <w:t>Firmware Update</w:t>
      </w:r>
    </w:p>
    <w:p w14:paraId="684520CB" w14:textId="77777777" w:rsidR="0043162E" w:rsidRDefault="0043162E" w:rsidP="0043162E">
      <w:pPr>
        <w:pStyle w:val="CPNumberList"/>
        <w:numPr>
          <w:ilvl w:val="0"/>
          <w:numId w:val="36"/>
        </w:numPr>
      </w:pPr>
      <w:r>
        <w:t>Metering Data Integrity</w:t>
      </w:r>
    </w:p>
    <w:p w14:paraId="3F07EE6D" w14:textId="77777777" w:rsidR="0043162E" w:rsidRDefault="0043162E" w:rsidP="0043162E">
      <w:pPr>
        <w:pStyle w:val="CPNumberList"/>
        <w:numPr>
          <w:ilvl w:val="0"/>
          <w:numId w:val="36"/>
        </w:numPr>
      </w:pPr>
      <w:r>
        <w:t>Supply and Load Contactor</w:t>
      </w:r>
    </w:p>
    <w:p w14:paraId="2E52ADE8" w14:textId="77777777" w:rsidR="0043162E" w:rsidRDefault="0043162E" w:rsidP="0043162E">
      <w:pPr>
        <w:pStyle w:val="CPNumberList"/>
        <w:numPr>
          <w:ilvl w:val="0"/>
          <w:numId w:val="36"/>
        </w:numPr>
      </w:pPr>
      <w:r>
        <w:t>Meter Programming</w:t>
      </w:r>
    </w:p>
    <w:p w14:paraId="34E65CBF" w14:textId="77777777" w:rsidR="0043162E" w:rsidRDefault="0043162E" w:rsidP="0043162E">
      <w:pPr>
        <w:pStyle w:val="CPNumberList"/>
        <w:numPr>
          <w:ilvl w:val="0"/>
          <w:numId w:val="36"/>
        </w:numPr>
      </w:pPr>
      <w:r>
        <w:t>New requirements/functions</w:t>
      </w:r>
    </w:p>
    <w:p w14:paraId="0480DF76" w14:textId="77777777" w:rsidR="0043162E" w:rsidRDefault="0043162E" w:rsidP="0043162E">
      <w:pPr>
        <w:pStyle w:val="CPNumberList"/>
        <w:numPr>
          <w:ilvl w:val="0"/>
          <w:numId w:val="36"/>
        </w:numPr>
      </w:pPr>
      <w:r>
        <w:t>Supply Capacity Control</w:t>
      </w:r>
    </w:p>
    <w:p w14:paraId="5F095DB3" w14:textId="77777777" w:rsidR="0043162E" w:rsidRDefault="0043162E" w:rsidP="0043162E">
      <w:pPr>
        <w:pStyle w:val="CPNumberList"/>
        <w:numPr>
          <w:ilvl w:val="0"/>
          <w:numId w:val="36"/>
        </w:numPr>
      </w:pPr>
      <w:r>
        <w:t>Alarms and Events</w:t>
      </w:r>
    </w:p>
    <w:p w14:paraId="1CB53AF1" w14:textId="3E8FBC97" w:rsidR="003E3442" w:rsidRDefault="0043162E" w:rsidP="0043162E">
      <w:pPr>
        <w:pStyle w:val="CPNumberList"/>
        <w:numPr>
          <w:ilvl w:val="0"/>
          <w:numId w:val="36"/>
        </w:numPr>
      </w:pPr>
      <w:r>
        <w:t>Additional</w:t>
      </w:r>
    </w:p>
    <w:p w14:paraId="5FC670C4" w14:textId="6D987C1D" w:rsidR="00384E52" w:rsidRDefault="00384E52" w:rsidP="00384E52">
      <w:pPr>
        <w:pStyle w:val="CPHeading2"/>
      </w:pPr>
      <w:bookmarkStart w:id="18" w:name="_Toc163570121"/>
      <w:r>
        <w:lastRenderedPageBreak/>
        <w:t>Test Cases Preparation</w:t>
      </w:r>
      <w:bookmarkEnd w:id="18"/>
    </w:p>
    <w:p w14:paraId="66777AF5" w14:textId="77777777" w:rsidR="00384E52" w:rsidRDefault="00384E52" w:rsidP="00384E52">
      <w:pPr>
        <w:pStyle w:val="NormalCPNormal"/>
      </w:pPr>
    </w:p>
    <w:p w14:paraId="75B307A6" w14:textId="77777777" w:rsidR="00384E52" w:rsidRDefault="00384E52" w:rsidP="00384E52">
      <w:pPr>
        <w:pStyle w:val="NormalCPNormal"/>
      </w:pPr>
      <w:r w:rsidRPr="00384E52">
        <w:t xml:space="preserve">Additional requirements shall be solicited from relevant stakeholders and brainstormed within TAG. New test cases shall be written to for these additional requirements. </w:t>
      </w:r>
    </w:p>
    <w:p w14:paraId="64825BB2" w14:textId="77777777" w:rsidR="00384E52" w:rsidRDefault="00384E52" w:rsidP="00384E52">
      <w:pPr>
        <w:pStyle w:val="NormalCPNormal"/>
      </w:pPr>
    </w:p>
    <w:p w14:paraId="027D8638" w14:textId="36DD3FCB" w:rsidR="00384E52" w:rsidRDefault="00384E52" w:rsidP="00384E52">
      <w:pPr>
        <w:pStyle w:val="NormalCPNormal"/>
      </w:pPr>
      <w:r w:rsidRPr="00384E52">
        <w:t>Existing test cases from previous NIC firmware test projects shall be re-used for existing requirements</w:t>
      </w:r>
      <w:r w:rsidR="00EA6C5F">
        <w:t>.</w:t>
      </w:r>
    </w:p>
    <w:p w14:paraId="2D9C3C63" w14:textId="77777777" w:rsidR="00384E52" w:rsidRDefault="00384E52" w:rsidP="00384E52">
      <w:pPr>
        <w:pStyle w:val="NormalCPNormal"/>
      </w:pPr>
    </w:p>
    <w:p w14:paraId="2CF63DE9" w14:textId="6BD63962" w:rsidR="00384E52" w:rsidRPr="00384E52" w:rsidRDefault="00384E52" w:rsidP="00384E52">
      <w:pPr>
        <w:pStyle w:val="NormalCPNormal"/>
      </w:pPr>
      <w:r w:rsidRPr="00384E52">
        <w:t xml:space="preserve">All test cases shall be uploaded to HP QC under the </w:t>
      </w:r>
      <w:r w:rsidR="00EA6C5F">
        <w:t xml:space="preserve">NC_Quality </w:t>
      </w:r>
      <w:r w:rsidRPr="00384E52">
        <w:t xml:space="preserve">project. </w:t>
      </w:r>
    </w:p>
    <w:p w14:paraId="6DCD2819" w14:textId="77777777" w:rsidR="00384E52" w:rsidRDefault="00384E52" w:rsidP="00384E52"/>
    <w:p w14:paraId="3C7CC473" w14:textId="79A9451B" w:rsidR="00166C07" w:rsidRPr="00166C07" w:rsidRDefault="00384E52" w:rsidP="00384E52">
      <w:pPr>
        <w:pStyle w:val="CPHeading2"/>
      </w:pPr>
      <w:bookmarkStart w:id="19" w:name="_Toc163570122"/>
      <w:r>
        <w:t>Test Execution</w:t>
      </w:r>
      <w:bookmarkEnd w:id="19"/>
    </w:p>
    <w:p w14:paraId="2D43B410" w14:textId="77777777" w:rsidR="00F46E3E" w:rsidRDefault="00F46E3E" w:rsidP="00F46E3E">
      <w:pPr>
        <w:pStyle w:val="NormalCPNormal"/>
      </w:pPr>
    </w:p>
    <w:p w14:paraId="0B367B2E" w14:textId="3E430C82" w:rsidR="00F46E3E" w:rsidRDefault="00F46E3E" w:rsidP="00F46E3E">
      <w:pPr>
        <w:pStyle w:val="NormalCPNormal"/>
      </w:pPr>
      <w:proofErr w:type="gramStart"/>
      <w:r>
        <w:t>In order to</w:t>
      </w:r>
      <w:proofErr w:type="gramEnd"/>
      <w:r>
        <w:t xml:space="preserve"> minimize the number of communication path combination that needs to be tested whilst taking minimal risk, the meter-relay-AP testing combination to be used on each test cycle is shown below.</w:t>
      </w:r>
    </w:p>
    <w:p w14:paraId="0563ABDA" w14:textId="77777777" w:rsidR="00F46E3E" w:rsidRDefault="00F46E3E" w:rsidP="00F46E3E">
      <w:pPr>
        <w:pStyle w:val="NormalCPNormal"/>
      </w:pPr>
    </w:p>
    <w:p w14:paraId="6CC4D5AF" w14:textId="77777777" w:rsidR="00A67B19" w:rsidRDefault="00F46E3E" w:rsidP="00F46E3E">
      <w:pPr>
        <w:pStyle w:val="NormalCPNormal"/>
      </w:pPr>
      <w:r>
        <w:t>All critical tests shall be done on Meter-AP5 path and</w:t>
      </w:r>
      <w:r w:rsidR="00A93900">
        <w:t xml:space="preserve"> selected critical tests </w:t>
      </w:r>
      <w:r>
        <w:t>shall be done through the Meter-Relay-AP5 path.</w:t>
      </w:r>
      <w:r w:rsidR="000D6C54">
        <w:t xml:space="preserve"> This will test both direct connection and hops.</w:t>
      </w:r>
    </w:p>
    <w:p w14:paraId="68A7AFC5" w14:textId="77777777" w:rsidR="00A67B19" w:rsidRDefault="00A67B19" w:rsidP="00F46E3E">
      <w:pPr>
        <w:pStyle w:val="NormalCPNormal"/>
      </w:pPr>
    </w:p>
    <w:p w14:paraId="37BB6F1B" w14:textId="77777777" w:rsidR="00A7343A" w:rsidRDefault="00A67B19" w:rsidP="00F46E3E">
      <w:pPr>
        <w:pStyle w:val="NormalCPNormal"/>
      </w:pPr>
      <w:r>
        <w:rPr>
          <w:noProof/>
        </w:rPr>
        <w:drawing>
          <wp:inline distT="0" distB="0" distL="0" distR="0" wp14:anchorId="6151FD12" wp14:editId="627B97FD">
            <wp:extent cx="613791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7910" cy="3017520"/>
                    </a:xfrm>
                    <a:prstGeom prst="rect">
                      <a:avLst/>
                    </a:prstGeom>
                  </pic:spPr>
                </pic:pic>
              </a:graphicData>
            </a:graphic>
          </wp:inline>
        </w:drawing>
      </w:r>
    </w:p>
    <w:p w14:paraId="66EB23E5" w14:textId="77777777" w:rsidR="00A7343A" w:rsidRDefault="00A7343A" w:rsidP="00F46E3E">
      <w:pPr>
        <w:pStyle w:val="NormalCPNormal"/>
      </w:pPr>
    </w:p>
    <w:p w14:paraId="7A7CADF7" w14:textId="2CA23C2C" w:rsidR="00661EFC" w:rsidRDefault="00661EFC" w:rsidP="00F46E3E">
      <w:pPr>
        <w:pStyle w:val="NormalCPNormal"/>
      </w:pPr>
      <w:r>
        <w:br w:type="page"/>
      </w:r>
    </w:p>
    <w:p w14:paraId="3549BB18" w14:textId="77777777" w:rsidR="00DB05BF" w:rsidRDefault="00DB05BF" w:rsidP="00DB05BF">
      <w:pPr>
        <w:pStyle w:val="CPHeading2"/>
      </w:pPr>
      <w:bookmarkStart w:id="20" w:name="_Toc163570123"/>
      <w:bookmarkEnd w:id="1"/>
      <w:bookmarkEnd w:id="2"/>
      <w:bookmarkEnd w:id="3"/>
      <w:bookmarkEnd w:id="4"/>
      <w:r w:rsidRPr="00DB05BF">
        <w:lastRenderedPageBreak/>
        <w:t>Defect Management</w:t>
      </w:r>
      <w:bookmarkEnd w:id="20"/>
    </w:p>
    <w:p w14:paraId="27DB8C16" w14:textId="77777777" w:rsidR="00194A1A" w:rsidRDefault="00194A1A" w:rsidP="00194A1A">
      <w:pPr>
        <w:pStyle w:val="NormalCPNormal"/>
      </w:pPr>
    </w:p>
    <w:p w14:paraId="41B7808A" w14:textId="1EFD3AC1" w:rsidR="000E2C88" w:rsidRPr="000E2C88" w:rsidRDefault="000E2C88" w:rsidP="000E2C88">
      <w:pPr>
        <w:pStyle w:val="NormalCPNormal"/>
      </w:pPr>
      <w:r w:rsidRPr="000E2C88">
        <w:t xml:space="preserve">One of the main objectives of the test project is to ensure that the device under test satisfy the business requirements. This entails finding any unexpected behaviour of the device to be able to manage the risk associated with it. </w:t>
      </w:r>
    </w:p>
    <w:p w14:paraId="365F2D70" w14:textId="77777777" w:rsidR="005F7347" w:rsidRDefault="005F7347" w:rsidP="000E2C88">
      <w:pPr>
        <w:pStyle w:val="NormalCPNormal"/>
      </w:pPr>
    </w:p>
    <w:p w14:paraId="37CB092C" w14:textId="2EC77EFB" w:rsidR="000E2C88" w:rsidRPr="000E2C88" w:rsidRDefault="000E2C88" w:rsidP="000E2C88">
      <w:pPr>
        <w:pStyle w:val="NormalCPNormal"/>
      </w:pPr>
      <w:r w:rsidRPr="000E2C88">
        <w:t xml:space="preserve">A discrepancy between the expected result and actual result in a test case is a defect. Although the tester should be aware that some of the test cases are generic </w:t>
      </w:r>
      <w:proofErr w:type="gramStart"/>
      <w:r w:rsidRPr="000E2C88">
        <w:t>tests</w:t>
      </w:r>
      <w:proofErr w:type="gramEnd"/>
      <w:r w:rsidRPr="000E2C88">
        <w:t xml:space="preserve"> and he/she must make a decision if the difference between the expected and actual result is in fact a defect. An example of this is when testing a test case wherein the described expected result is for a Secure meter when the meter under test is an L&amp;G meter. </w:t>
      </w:r>
    </w:p>
    <w:p w14:paraId="62ECDB53" w14:textId="77777777" w:rsidR="005F7347" w:rsidRDefault="005F7347" w:rsidP="000E2C88">
      <w:pPr>
        <w:pStyle w:val="NormalCPNormal"/>
      </w:pPr>
    </w:p>
    <w:p w14:paraId="34F6EC71" w14:textId="5B430DE8" w:rsidR="00194A1A" w:rsidRPr="000E2C88" w:rsidRDefault="000E2C88" w:rsidP="000E2C88">
      <w:pPr>
        <w:pStyle w:val="NormalCPNormal"/>
      </w:pPr>
      <w:r w:rsidRPr="000E2C88">
        <w:t xml:space="preserve">The defect </w:t>
      </w:r>
      <w:proofErr w:type="gramStart"/>
      <w:r w:rsidRPr="000E2C88">
        <w:t>register</w:t>
      </w:r>
      <w:proofErr w:type="gramEnd"/>
      <w:r w:rsidRPr="000E2C88">
        <w:t xml:space="preserve"> to be used by this project shall be the HP QC</w:t>
      </w:r>
      <w:r w:rsidR="005F7347">
        <w:t>/ALM</w:t>
      </w:r>
      <w:r w:rsidRPr="000E2C88">
        <w:t xml:space="preserve"> defect register.</w:t>
      </w:r>
    </w:p>
    <w:p w14:paraId="1D835F4D" w14:textId="77777777" w:rsidR="00AC5C66" w:rsidRDefault="00AC5C66" w:rsidP="000D14DA">
      <w:pPr>
        <w:pStyle w:val="CPBulletList"/>
        <w:jc w:val="both"/>
      </w:pPr>
      <w:r>
        <w:t>All defects identified will be raised and managed in Quality Center (QC).</w:t>
      </w:r>
    </w:p>
    <w:p w14:paraId="53EBCB9D" w14:textId="036A9A48" w:rsidR="00AC5C66" w:rsidRDefault="00AC5C66" w:rsidP="000D14DA">
      <w:pPr>
        <w:pStyle w:val="CPBulletList"/>
        <w:jc w:val="both"/>
      </w:pPr>
      <w:r>
        <w:t xml:space="preserve">Defects will be captured in the </w:t>
      </w:r>
      <w:r w:rsidR="00750A54" w:rsidRPr="00750A54">
        <w:rPr>
          <w:b/>
          <w:bCs/>
        </w:rPr>
        <w:t>NC_Quality</w:t>
      </w:r>
      <w:r>
        <w:t xml:space="preserve"> database. All defects uncovered during test execution will be assigned to the Test Manager.</w:t>
      </w:r>
    </w:p>
    <w:p w14:paraId="17EF1A2F" w14:textId="77777777" w:rsidR="00AC5C66" w:rsidRDefault="00AC5C66" w:rsidP="000D14DA">
      <w:pPr>
        <w:pStyle w:val="CPBulletList"/>
        <w:jc w:val="both"/>
      </w:pPr>
      <w:r>
        <w:t xml:space="preserve">The key defect attribute is the </w:t>
      </w:r>
      <w:r w:rsidRPr="000D14DA">
        <w:rPr>
          <w:b/>
          <w:bCs/>
        </w:rPr>
        <w:t>Severity</w:t>
      </w:r>
      <w:r>
        <w:t>.  This attribute impacts exit criteria and effort prioritisation.  Other attributes can be managed by the testing team as required.</w:t>
      </w:r>
    </w:p>
    <w:p w14:paraId="16558410" w14:textId="7553741B" w:rsidR="00AC5C66" w:rsidRDefault="00AC5C66" w:rsidP="000D14DA">
      <w:pPr>
        <w:pStyle w:val="CPBulletList"/>
        <w:jc w:val="both"/>
      </w:pPr>
      <w:r>
        <w:t xml:space="preserve">Defects within the </w:t>
      </w:r>
      <w:r w:rsidR="000D14DA" w:rsidRPr="00750A54">
        <w:rPr>
          <w:b/>
          <w:bCs/>
        </w:rPr>
        <w:t>NC_Quality</w:t>
      </w:r>
      <w:r w:rsidR="000D14DA">
        <w:t xml:space="preserve"> </w:t>
      </w:r>
      <w:r>
        <w:t xml:space="preserve">QC project should fill up the following fields: </w:t>
      </w:r>
    </w:p>
    <w:p w14:paraId="69B80B90" w14:textId="0E98021F" w:rsidR="00AC5C66" w:rsidRDefault="00AC5C66" w:rsidP="00D808DC">
      <w:pPr>
        <w:pStyle w:val="CPBulletList"/>
        <w:numPr>
          <w:ilvl w:val="1"/>
          <w:numId w:val="1"/>
        </w:numPr>
        <w:jc w:val="both"/>
      </w:pPr>
      <w:r>
        <w:t xml:space="preserve">Project: </w:t>
      </w:r>
      <w:r w:rsidR="00286898" w:rsidRPr="00286898">
        <w:t xml:space="preserve">2024 - </w:t>
      </w:r>
      <w:proofErr w:type="spellStart"/>
      <w:r w:rsidR="00286898" w:rsidRPr="00286898">
        <w:t>AP_Relay</w:t>
      </w:r>
      <w:proofErr w:type="spellEnd"/>
      <w:r w:rsidR="00286898" w:rsidRPr="00286898">
        <w:t xml:space="preserve"> 5.4.3</w:t>
      </w:r>
    </w:p>
    <w:p w14:paraId="54A08487" w14:textId="6064EAE9" w:rsidR="00AC5C66" w:rsidRDefault="00AC5C66" w:rsidP="00D808DC">
      <w:pPr>
        <w:pStyle w:val="CPBulletList"/>
        <w:numPr>
          <w:ilvl w:val="1"/>
          <w:numId w:val="1"/>
        </w:numPr>
        <w:jc w:val="both"/>
      </w:pPr>
      <w:r>
        <w:t>Detected in Cycle:  &lt;fill in test cycle&gt;</w:t>
      </w:r>
    </w:p>
    <w:p w14:paraId="2D091A7E" w14:textId="1A94E7C1" w:rsidR="00AC5C66" w:rsidRDefault="00AC5C66" w:rsidP="00D808DC">
      <w:pPr>
        <w:pStyle w:val="CPBulletList"/>
        <w:numPr>
          <w:ilvl w:val="1"/>
          <w:numId w:val="1"/>
        </w:numPr>
        <w:jc w:val="both"/>
      </w:pPr>
      <w:r>
        <w:t>Device Type</w:t>
      </w:r>
      <w:r w:rsidR="00286898">
        <w:t xml:space="preserve">: </w:t>
      </w:r>
    </w:p>
    <w:p w14:paraId="27E3E0FB" w14:textId="5D8B9B4C" w:rsidR="00194A1A" w:rsidRDefault="00AC5C66" w:rsidP="00D808DC">
      <w:pPr>
        <w:pStyle w:val="CPBulletList"/>
        <w:numPr>
          <w:ilvl w:val="1"/>
          <w:numId w:val="1"/>
        </w:numPr>
        <w:jc w:val="both"/>
      </w:pPr>
      <w:r>
        <w:t>Device Firmware</w:t>
      </w:r>
      <w:r w:rsidR="00286898">
        <w:t>:</w:t>
      </w:r>
    </w:p>
    <w:p w14:paraId="553B2870" w14:textId="77777777" w:rsidR="004B2726" w:rsidRDefault="004B2726" w:rsidP="004B2726"/>
    <w:p w14:paraId="08F06EBF" w14:textId="5DC7D5D7" w:rsidR="004B2726" w:rsidRDefault="004B2726" w:rsidP="004B2726">
      <w:pPr>
        <w:pStyle w:val="CPHeading3"/>
      </w:pPr>
      <w:bookmarkStart w:id="21" w:name="_Toc163570124"/>
      <w:r>
        <w:t>Defect and Issue Escalation Process</w:t>
      </w:r>
      <w:bookmarkEnd w:id="21"/>
    </w:p>
    <w:p w14:paraId="33978A7C" w14:textId="77777777" w:rsidR="004B2726" w:rsidRDefault="004B2726" w:rsidP="004B2726"/>
    <w:p w14:paraId="0AD55D52" w14:textId="17B270A1" w:rsidR="004B2726" w:rsidRDefault="004B2726" w:rsidP="004B2726">
      <w:r>
        <w:t>Defect and issue escalation raises visibility of defects and issues to appropriate levels when normal resolution processes have not been successful.  The most common reason for escalation is failure to agree on defect severity and resolution times with the vendor or other teams (</w:t>
      </w:r>
      <w:proofErr w:type="gramStart"/>
      <w:r>
        <w:t>i.e.</w:t>
      </w:r>
      <w:proofErr w:type="gramEnd"/>
      <w:r>
        <w:t xml:space="preserve"> UIQ Support).</w:t>
      </w:r>
    </w:p>
    <w:p w14:paraId="766F814B" w14:textId="77777777" w:rsidR="004B2726" w:rsidRDefault="004B2726" w:rsidP="004B2726"/>
    <w:p w14:paraId="58702FC6" w14:textId="57A88126" w:rsidR="004B2726" w:rsidRDefault="004B2726" w:rsidP="004B2726">
      <w:r>
        <w:t xml:space="preserve">The Test Lead is responsible for escalating defect issues to the Test Manager where necessary. The Test Manager will review the issue, and where appropriate will work with the responsible team and/or vendor at an appropriate level to obtain a timely resolution; </w:t>
      </w:r>
      <w:proofErr w:type="gramStart"/>
      <w:r>
        <w:t>otherwise</w:t>
      </w:r>
      <w:proofErr w:type="gramEnd"/>
      <w:r>
        <w:t xml:space="preserve"> escalation continues to the Network Communications Manager. The escalated defect issue will be monitored </w:t>
      </w:r>
      <w:proofErr w:type="gramStart"/>
      <w:r>
        <w:t>closely</w:t>
      </w:r>
      <w:proofErr w:type="gramEnd"/>
      <w:r>
        <w:t xml:space="preserve"> and regular defect status meetings should ensure that it does not affect the progress of testing as well as completion time.</w:t>
      </w:r>
    </w:p>
    <w:p w14:paraId="17D49939" w14:textId="77777777" w:rsidR="009D30FB" w:rsidRDefault="009D30FB" w:rsidP="004B2726"/>
    <w:p w14:paraId="6BEEB796" w14:textId="28B7E19E" w:rsidR="009D30FB" w:rsidRDefault="009D30FB" w:rsidP="009D30FB">
      <w:pPr>
        <w:pStyle w:val="CPHeading3"/>
      </w:pPr>
      <w:bookmarkStart w:id="22" w:name="_Toc163570125"/>
      <w:r w:rsidRPr="009D30FB">
        <w:t>Defect Status Meetings</w:t>
      </w:r>
      <w:bookmarkEnd w:id="22"/>
    </w:p>
    <w:p w14:paraId="4068E321" w14:textId="77777777" w:rsidR="009945FD" w:rsidRDefault="009945FD" w:rsidP="009945FD"/>
    <w:p w14:paraId="70FEEFFB" w14:textId="7F496FC8" w:rsidR="009945FD" w:rsidRDefault="009945FD" w:rsidP="009945FD">
      <w:pPr>
        <w:pStyle w:val="NormalCPNormal"/>
      </w:pPr>
      <w:r>
        <w:t>A defect status meeting will be called if stakeholders raise concerns on defect reports that cannot be resolve via online, email or phone discussions. Defect meetings will be run by the Test Manager and will be attended by the following:</w:t>
      </w:r>
    </w:p>
    <w:p w14:paraId="74955F18" w14:textId="641FA892" w:rsidR="00A5235F" w:rsidRDefault="00A5235F" w:rsidP="00A5235F">
      <w:pPr>
        <w:pStyle w:val="CPBulletList"/>
      </w:pPr>
      <w:r>
        <w:t xml:space="preserve">Communications Network </w:t>
      </w:r>
      <w:r w:rsidR="00F80930">
        <w:t xml:space="preserve">Quality </w:t>
      </w:r>
      <w:r>
        <w:t>Manager</w:t>
      </w:r>
    </w:p>
    <w:p w14:paraId="216E2238" w14:textId="193C0D69" w:rsidR="00A5235F" w:rsidRDefault="00A5235F" w:rsidP="00A5235F">
      <w:pPr>
        <w:pStyle w:val="CPBulletList"/>
      </w:pPr>
      <w:r>
        <w:t>Communications Network Operations Manager</w:t>
      </w:r>
    </w:p>
    <w:p w14:paraId="1923739F" w14:textId="2FDB21A7" w:rsidR="00A5235F" w:rsidRDefault="00A5235F" w:rsidP="00A5235F">
      <w:pPr>
        <w:pStyle w:val="CPBulletList"/>
      </w:pPr>
      <w:r>
        <w:t>Test Lead</w:t>
      </w:r>
    </w:p>
    <w:p w14:paraId="5FA7304F" w14:textId="4FB88C46" w:rsidR="00A5235F" w:rsidRDefault="00A5235F" w:rsidP="00A5235F">
      <w:pPr>
        <w:pStyle w:val="CPBulletList"/>
      </w:pPr>
      <w:r>
        <w:t>Metering Asset Management representative</w:t>
      </w:r>
    </w:p>
    <w:p w14:paraId="001753DC" w14:textId="6FFF76C6" w:rsidR="00A5235F" w:rsidRDefault="00A5235F" w:rsidP="00A5235F">
      <w:pPr>
        <w:pStyle w:val="CPBulletList"/>
      </w:pPr>
      <w:r>
        <w:t>UIQ Support representative (if needed)</w:t>
      </w:r>
    </w:p>
    <w:p w14:paraId="01D99939" w14:textId="0FF15CE3" w:rsidR="009945FD" w:rsidRDefault="00A5235F" w:rsidP="00A5235F">
      <w:pPr>
        <w:pStyle w:val="CPBulletList"/>
      </w:pPr>
      <w:r>
        <w:t>Vendor representative (if required)</w:t>
      </w:r>
    </w:p>
    <w:p w14:paraId="63418042" w14:textId="77777777" w:rsidR="00F55E2D" w:rsidRDefault="00F55E2D" w:rsidP="00F55E2D"/>
    <w:p w14:paraId="1C7B8BD3" w14:textId="326AFE78" w:rsidR="00F55E2D" w:rsidRDefault="00F55E2D" w:rsidP="00F16CF9">
      <w:pPr>
        <w:pStyle w:val="CPHeading2"/>
      </w:pPr>
      <w:bookmarkStart w:id="23" w:name="_Toc163570126"/>
      <w:r w:rsidRPr="00F55E2D">
        <w:t>Test Results and Reporting</w:t>
      </w:r>
      <w:bookmarkEnd w:id="23"/>
    </w:p>
    <w:p w14:paraId="6A2164A0" w14:textId="77777777" w:rsidR="00F55E2D" w:rsidRDefault="00F55E2D" w:rsidP="00F55E2D"/>
    <w:p w14:paraId="19C4B846" w14:textId="610AF4B2" w:rsidR="004523F6" w:rsidRDefault="004523F6" w:rsidP="004523F6">
      <w:pPr>
        <w:pStyle w:val="NormalCPNormal"/>
      </w:pPr>
      <w:r>
        <w:t xml:space="preserve">All test results shall be documented and recorded in HP QC/ALM. </w:t>
      </w:r>
    </w:p>
    <w:p w14:paraId="2F3C2D90" w14:textId="77777777" w:rsidR="004523F6" w:rsidRDefault="004523F6" w:rsidP="004523F6">
      <w:pPr>
        <w:pStyle w:val="NormalCPNormal"/>
      </w:pPr>
    </w:p>
    <w:p w14:paraId="0C031A71" w14:textId="7C5A4CAB" w:rsidR="00F55E2D" w:rsidRPr="00F55E2D" w:rsidRDefault="004523F6" w:rsidP="004523F6">
      <w:pPr>
        <w:pStyle w:val="NormalCPNormal"/>
      </w:pPr>
      <w:r>
        <w:lastRenderedPageBreak/>
        <w:t>Weekly progress and defect management reports shall be created by the test lead and submitted to the test manager for review and reporting to the wider business.</w:t>
      </w:r>
    </w:p>
    <w:p w14:paraId="5A04214A" w14:textId="77777777" w:rsidR="009945FD" w:rsidRPr="009945FD" w:rsidRDefault="009945FD" w:rsidP="009945FD"/>
    <w:p w14:paraId="3ADA7D91" w14:textId="77777777" w:rsidR="008467AC" w:rsidRDefault="008467AC" w:rsidP="008467AC">
      <w:pPr>
        <w:pStyle w:val="CPHeading2"/>
        <w:ind w:left="709" w:hanging="709"/>
      </w:pPr>
      <w:bookmarkStart w:id="24" w:name="_Toc163570127"/>
      <w:r w:rsidRPr="006716D6">
        <w:t>Test Closure</w:t>
      </w:r>
      <w:bookmarkEnd w:id="24"/>
      <w:r w:rsidRPr="006716D6">
        <w:t xml:space="preserve"> </w:t>
      </w:r>
    </w:p>
    <w:p w14:paraId="6B100468" w14:textId="77777777" w:rsidR="008467AC" w:rsidRDefault="008467AC" w:rsidP="008467AC">
      <w:pPr>
        <w:rPr>
          <w:lang w:val="en-US"/>
        </w:rPr>
      </w:pPr>
    </w:p>
    <w:p w14:paraId="6085F6BA" w14:textId="77777777" w:rsidR="008467AC" w:rsidRDefault="008467AC" w:rsidP="008467AC">
      <w:pPr>
        <w:pStyle w:val="NormalCPNormal"/>
        <w:rPr>
          <w:lang w:val="en-US"/>
        </w:rPr>
      </w:pPr>
      <w:r w:rsidRPr="000264C7">
        <w:rPr>
          <w:lang w:val="en-US"/>
        </w:rPr>
        <w:t>The functional acceptance and regression test shall be considered finish when all the exit criteria specified below has been met.</w:t>
      </w:r>
    </w:p>
    <w:p w14:paraId="0E571B9C" w14:textId="77777777" w:rsidR="008467AC" w:rsidRDefault="008467AC" w:rsidP="008467AC"/>
    <w:p w14:paraId="3ECAE193" w14:textId="77777777" w:rsidR="008467AC" w:rsidRDefault="008467AC" w:rsidP="008467AC">
      <w:pPr>
        <w:pStyle w:val="CPHeading2"/>
        <w:ind w:left="709" w:hanging="709"/>
      </w:pPr>
      <w:bookmarkStart w:id="25" w:name="_Toc46240720"/>
      <w:bookmarkStart w:id="26" w:name="_Toc163570128"/>
      <w:r w:rsidRPr="000264C7">
        <w:t>Continuous Improvement</w:t>
      </w:r>
      <w:bookmarkEnd w:id="25"/>
      <w:bookmarkEnd w:id="26"/>
    </w:p>
    <w:p w14:paraId="083C9D32" w14:textId="77777777" w:rsidR="008467AC" w:rsidRDefault="008467AC" w:rsidP="008467AC"/>
    <w:p w14:paraId="18674402" w14:textId="77777777" w:rsidR="008467AC" w:rsidRDefault="008467AC" w:rsidP="008467AC">
      <w:r>
        <w:t xml:space="preserve">All members of the test team should keep in mind about continuous improvement. Any feedback on test plans, test processes, defect management, test execution, findings and lessons learnt during the tests shall be recorded in the </w:t>
      </w:r>
      <w:r w:rsidRPr="00302B67">
        <w:rPr>
          <w:color w:val="FF0000"/>
        </w:rPr>
        <w:t>Project Feedback Register</w:t>
      </w:r>
      <w:r>
        <w:t xml:space="preserve"> as they are thought of. This would ensure that the ideas are recorded immediately and not lost. The </w:t>
      </w:r>
      <w:r w:rsidRPr="00302B67">
        <w:rPr>
          <w:color w:val="FF0000"/>
        </w:rPr>
        <w:t>Project Feedback Register</w:t>
      </w:r>
      <w:r>
        <w:t xml:space="preserve"> shall be reviewed weekly and any improvements that can be impact the project shall be implemented immediately (</w:t>
      </w:r>
      <w:proofErr w:type="gramStart"/>
      <w:r>
        <w:t>i.e.</w:t>
      </w:r>
      <w:proofErr w:type="gramEnd"/>
      <w:r>
        <w:t xml:space="preserve"> test case improvement from U1300 test that can be applied on the U3400).</w:t>
      </w:r>
    </w:p>
    <w:p w14:paraId="4CA8C715" w14:textId="77777777" w:rsidR="008467AC" w:rsidRDefault="008467AC" w:rsidP="008467AC">
      <w:r>
        <w:t>The test manager shall schedule a post implementation review at the most one week after the closure of the project. The result of this review shall be communicated to the members of TAG and other teams involved during the test to serve as a guide on the next test project.</w:t>
      </w:r>
    </w:p>
    <w:p w14:paraId="01EA5FFA" w14:textId="77777777" w:rsidR="008467AC" w:rsidRDefault="008467AC" w:rsidP="008467AC"/>
    <w:p w14:paraId="1770AA27" w14:textId="77777777" w:rsidR="008467AC" w:rsidRDefault="008467AC" w:rsidP="008467AC"/>
    <w:p w14:paraId="583C53B7" w14:textId="77777777" w:rsidR="008467AC" w:rsidRDefault="008467AC" w:rsidP="008467AC">
      <w:pPr>
        <w:pStyle w:val="CPHeading2"/>
        <w:ind w:left="709" w:hanging="709"/>
      </w:pPr>
      <w:bookmarkStart w:id="27" w:name="_Toc163570129"/>
      <w:r w:rsidRPr="004E176D">
        <w:t>Roles and Responsibilities</w:t>
      </w:r>
      <w:bookmarkEnd w:id="27"/>
    </w:p>
    <w:p w14:paraId="1D647125" w14:textId="77777777" w:rsidR="008467AC" w:rsidRDefault="008467AC" w:rsidP="008467AC">
      <w:pPr>
        <w:pStyle w:val="NormalCPNormal"/>
      </w:pPr>
      <w:r w:rsidRPr="00A37490">
        <w:t>The table below lists the roles and responsibilities of those involved in this test project.</w:t>
      </w:r>
    </w:p>
    <w:p w14:paraId="31554DDE" w14:textId="77777777" w:rsidR="008467AC" w:rsidRDefault="008467AC" w:rsidP="008467AC"/>
    <w:p w14:paraId="309904AF" w14:textId="0411F7AC" w:rsidR="008467AC" w:rsidRDefault="008467AC" w:rsidP="008467AC">
      <w:pPr>
        <w:pStyle w:val="Caption"/>
      </w:pPr>
      <w:bookmarkStart w:id="28" w:name="_Toc163570150"/>
      <w:r>
        <w:t xml:space="preserve">Table </w:t>
      </w:r>
      <w:r>
        <w:fldChar w:fldCharType="begin"/>
      </w:r>
      <w:r>
        <w:instrText>SEQ Table \* ARABIC</w:instrText>
      </w:r>
      <w:r>
        <w:fldChar w:fldCharType="separate"/>
      </w:r>
      <w:r w:rsidR="00F53B5B">
        <w:rPr>
          <w:noProof/>
        </w:rPr>
        <w:t>2</w:t>
      </w:r>
      <w:r>
        <w:fldChar w:fldCharType="end"/>
      </w:r>
      <w:r>
        <w:t>: Roles and Responsibilities</w:t>
      </w:r>
      <w:bookmarkEnd w:id="28"/>
    </w:p>
    <w:tbl>
      <w:tblPr>
        <w:tblStyle w:val="CPTableStyle1"/>
        <w:tblW w:w="0" w:type="auto"/>
        <w:tblLook w:val="04A0" w:firstRow="1" w:lastRow="0" w:firstColumn="1" w:lastColumn="0" w:noHBand="0" w:noVBand="1"/>
      </w:tblPr>
      <w:tblGrid>
        <w:gridCol w:w="3218"/>
        <w:gridCol w:w="3219"/>
        <w:gridCol w:w="3219"/>
      </w:tblGrid>
      <w:tr w:rsidR="008467AC" w14:paraId="4C365CDF" w14:textId="77777777" w:rsidTr="00692C41">
        <w:trPr>
          <w:cnfStyle w:val="100000000000" w:firstRow="1" w:lastRow="0" w:firstColumn="0" w:lastColumn="0" w:oddVBand="0" w:evenVBand="0" w:oddHBand="0" w:evenHBand="0" w:firstRowFirstColumn="0" w:firstRowLastColumn="0" w:lastRowFirstColumn="0" w:lastRowLastColumn="0"/>
        </w:trPr>
        <w:tc>
          <w:tcPr>
            <w:tcW w:w="3218" w:type="dxa"/>
          </w:tcPr>
          <w:p w14:paraId="7955688A" w14:textId="77777777" w:rsidR="008467AC" w:rsidRDefault="008467AC" w:rsidP="00692C41">
            <w:r w:rsidRPr="000264C7">
              <w:t>Name</w:t>
            </w:r>
          </w:p>
        </w:tc>
        <w:tc>
          <w:tcPr>
            <w:tcW w:w="3219" w:type="dxa"/>
          </w:tcPr>
          <w:p w14:paraId="5C987476" w14:textId="77777777" w:rsidR="008467AC" w:rsidRDefault="008467AC" w:rsidP="00692C41">
            <w:r w:rsidRPr="000264C7">
              <w:t>Role</w:t>
            </w:r>
          </w:p>
        </w:tc>
        <w:tc>
          <w:tcPr>
            <w:tcW w:w="3219" w:type="dxa"/>
          </w:tcPr>
          <w:p w14:paraId="5FB8B64C" w14:textId="77777777" w:rsidR="008467AC" w:rsidRDefault="008467AC" w:rsidP="00692C41">
            <w:r w:rsidRPr="000264C7">
              <w:t>Responsibility</w:t>
            </w:r>
          </w:p>
        </w:tc>
      </w:tr>
      <w:tr w:rsidR="008467AC" w14:paraId="1CE95147" w14:textId="77777777" w:rsidTr="00692C41">
        <w:tc>
          <w:tcPr>
            <w:tcW w:w="3218" w:type="dxa"/>
            <w:vAlign w:val="top"/>
          </w:tcPr>
          <w:p w14:paraId="5C95B9FE" w14:textId="77777777" w:rsidR="008467AC" w:rsidRDefault="008467AC" w:rsidP="00692C41">
            <w:pPr>
              <w:pStyle w:val="CPTableNormal"/>
            </w:pPr>
            <w:r w:rsidRPr="000264C7">
              <w:t>Leonard Jarillas</w:t>
            </w:r>
          </w:p>
        </w:tc>
        <w:tc>
          <w:tcPr>
            <w:tcW w:w="3219" w:type="dxa"/>
            <w:vAlign w:val="top"/>
          </w:tcPr>
          <w:p w14:paraId="770D1D16" w14:textId="249CFF8A" w:rsidR="008467AC" w:rsidRDefault="008467AC" w:rsidP="00692C41">
            <w:pPr>
              <w:pStyle w:val="CPTableNormal"/>
            </w:pPr>
            <w:r w:rsidRPr="000264C7">
              <w:t>Test Manager</w:t>
            </w:r>
            <w:r w:rsidR="00A564BC">
              <w:t>/Test Lead</w:t>
            </w:r>
          </w:p>
        </w:tc>
        <w:tc>
          <w:tcPr>
            <w:tcW w:w="3219" w:type="dxa"/>
          </w:tcPr>
          <w:p w14:paraId="4D21D0B3"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Vendor engagement and management from the test perspective</w:t>
            </w:r>
          </w:p>
          <w:p w14:paraId="255038AC"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Project escalation point for any project related issues that cannot be resolved by the project team or the Test Lead</w:t>
            </w:r>
          </w:p>
          <w:p w14:paraId="119AE991"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Test progress reporting to stakeholders</w:t>
            </w:r>
          </w:p>
          <w:p w14:paraId="7EFF134C"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Testing resource allocation throughout the project</w:t>
            </w:r>
          </w:p>
          <w:p w14:paraId="1A945095"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 xml:space="preserve">Ensure fully configured testing environments are in place for </w:t>
            </w:r>
            <w:proofErr w:type="gramStart"/>
            <w:r w:rsidRPr="000264C7">
              <w:rPr>
                <w:sz w:val="18"/>
                <w:szCs w:val="18"/>
              </w:rPr>
              <w:t>testing</w:t>
            </w:r>
            <w:proofErr w:type="gramEnd"/>
          </w:p>
          <w:p w14:paraId="46E43547"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Approve project specific test plans, test cases and Test Certificate</w:t>
            </w:r>
          </w:p>
          <w:p w14:paraId="3BDCB3C5" w14:textId="77777777" w:rsidR="008467AC" w:rsidRDefault="008467AC" w:rsidP="00F86E54">
            <w:pPr>
              <w:pStyle w:val="TableNormalText"/>
              <w:keepNext/>
              <w:keepLines w:val="0"/>
              <w:numPr>
                <w:ilvl w:val="0"/>
                <w:numId w:val="38"/>
              </w:numPr>
              <w:tabs>
                <w:tab w:val="clear" w:pos="360"/>
                <w:tab w:val="num" w:pos="252"/>
              </w:tabs>
              <w:spacing w:line="240" w:lineRule="auto"/>
              <w:ind w:left="252" w:hanging="252"/>
            </w:pPr>
            <w:r w:rsidRPr="00F86E54">
              <w:rPr>
                <w:sz w:val="18"/>
                <w:szCs w:val="18"/>
              </w:rPr>
              <w:t>Escalation point for issues with test related activities.</w:t>
            </w:r>
          </w:p>
        </w:tc>
      </w:tr>
      <w:tr w:rsidR="008467AC" w14:paraId="670EC8D7" w14:textId="77777777" w:rsidTr="00692C41">
        <w:tc>
          <w:tcPr>
            <w:tcW w:w="3218" w:type="dxa"/>
            <w:vAlign w:val="top"/>
          </w:tcPr>
          <w:p w14:paraId="3DDFD9EC" w14:textId="77777777" w:rsidR="008467AC" w:rsidRDefault="008467AC" w:rsidP="00692C41">
            <w:pPr>
              <w:pStyle w:val="CPTableNormal"/>
            </w:pPr>
            <w:r w:rsidRPr="000264C7">
              <w:t>Kamau Njuguna</w:t>
            </w:r>
          </w:p>
        </w:tc>
        <w:tc>
          <w:tcPr>
            <w:tcW w:w="3219" w:type="dxa"/>
            <w:vAlign w:val="top"/>
          </w:tcPr>
          <w:p w14:paraId="4FB8175D" w14:textId="77777777" w:rsidR="008467AC" w:rsidRDefault="008467AC" w:rsidP="00692C41">
            <w:pPr>
              <w:pStyle w:val="CPTableNormal"/>
            </w:pPr>
            <w:r w:rsidRPr="000264C7">
              <w:t>Tester</w:t>
            </w:r>
          </w:p>
        </w:tc>
        <w:tc>
          <w:tcPr>
            <w:tcW w:w="3219" w:type="dxa"/>
          </w:tcPr>
          <w:p w14:paraId="64652273"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Prepare test cases as per specifications (if required)</w:t>
            </w:r>
          </w:p>
          <w:p w14:paraId="16E7838D"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Test execution</w:t>
            </w:r>
          </w:p>
          <w:p w14:paraId="4AAE6FAB"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 xml:space="preserve">Document and log defects </w:t>
            </w:r>
            <w:r w:rsidRPr="000264C7">
              <w:rPr>
                <w:sz w:val="18"/>
                <w:szCs w:val="18"/>
              </w:rPr>
              <w:lastRenderedPageBreak/>
              <w:t xml:space="preserve">found during </w:t>
            </w:r>
            <w:proofErr w:type="gramStart"/>
            <w:r w:rsidRPr="000264C7">
              <w:rPr>
                <w:sz w:val="18"/>
                <w:szCs w:val="18"/>
              </w:rPr>
              <w:t>testing</w:t>
            </w:r>
            <w:proofErr w:type="gramEnd"/>
          </w:p>
          <w:p w14:paraId="20FEDCD9" w14:textId="77777777" w:rsidR="008467AC" w:rsidRPr="000264C7" w:rsidRDefault="008467AC" w:rsidP="008467AC">
            <w:pPr>
              <w:pStyle w:val="TableNormalText"/>
              <w:keepNext/>
              <w:keepLines w:val="0"/>
              <w:numPr>
                <w:ilvl w:val="0"/>
                <w:numId w:val="38"/>
              </w:numPr>
              <w:tabs>
                <w:tab w:val="clear" w:pos="360"/>
                <w:tab w:val="num" w:pos="252"/>
              </w:tabs>
              <w:spacing w:line="240" w:lineRule="auto"/>
              <w:ind w:left="252" w:hanging="252"/>
              <w:rPr>
                <w:sz w:val="18"/>
                <w:szCs w:val="18"/>
              </w:rPr>
            </w:pPr>
            <w:r w:rsidRPr="000264C7">
              <w:rPr>
                <w:sz w:val="18"/>
                <w:szCs w:val="18"/>
              </w:rPr>
              <w:t>Help test lead to prepare project specific test documentation, which includes the Test Plan and Test Certificate</w:t>
            </w:r>
          </w:p>
          <w:p w14:paraId="6C6B2F9F" w14:textId="77777777" w:rsidR="008467AC" w:rsidRDefault="008467AC" w:rsidP="00F86E54">
            <w:pPr>
              <w:pStyle w:val="TableNormalText"/>
              <w:keepNext/>
              <w:keepLines w:val="0"/>
              <w:numPr>
                <w:ilvl w:val="0"/>
                <w:numId w:val="38"/>
              </w:numPr>
              <w:tabs>
                <w:tab w:val="clear" w:pos="360"/>
                <w:tab w:val="num" w:pos="252"/>
              </w:tabs>
              <w:spacing w:line="240" w:lineRule="auto"/>
              <w:ind w:left="252" w:hanging="252"/>
            </w:pPr>
            <w:r w:rsidRPr="00F86E54">
              <w:rPr>
                <w:sz w:val="18"/>
                <w:szCs w:val="18"/>
              </w:rPr>
              <w:t>Help test lead to write progress and defect reports</w:t>
            </w:r>
          </w:p>
        </w:tc>
      </w:tr>
    </w:tbl>
    <w:p w14:paraId="3D3BD777" w14:textId="77777777" w:rsidR="008467AC" w:rsidRDefault="008467AC" w:rsidP="008467AC"/>
    <w:p w14:paraId="3BC5D7A2" w14:textId="77777777" w:rsidR="008467AC" w:rsidRDefault="008467AC" w:rsidP="008467AC">
      <w:pPr>
        <w:pStyle w:val="CPHeading1"/>
      </w:pPr>
      <w:bookmarkStart w:id="29" w:name="_Toc163570130"/>
      <w:r w:rsidRPr="00974F97">
        <w:t>Test Considerations</w:t>
      </w:r>
      <w:bookmarkEnd w:id="29"/>
    </w:p>
    <w:p w14:paraId="2FEE2ECE" w14:textId="77777777" w:rsidR="008467AC" w:rsidRDefault="008467AC" w:rsidP="008467AC">
      <w:pPr>
        <w:pStyle w:val="CPHeading2"/>
        <w:ind w:left="709" w:hanging="709"/>
      </w:pPr>
      <w:bookmarkStart w:id="30" w:name="_Toc163570131"/>
      <w:r w:rsidRPr="00C76DBD">
        <w:t>Testing Assumptions</w:t>
      </w:r>
      <w:bookmarkEnd w:id="30"/>
    </w:p>
    <w:p w14:paraId="5F865D37" w14:textId="77777777" w:rsidR="008467AC" w:rsidRDefault="008467AC" w:rsidP="008467AC">
      <w:pPr>
        <w:pStyle w:val="NormalCPNormal"/>
      </w:pPr>
      <w:proofErr w:type="gramStart"/>
      <w:r w:rsidRPr="003E2107">
        <w:t>A number of</w:t>
      </w:r>
      <w:proofErr w:type="gramEnd"/>
      <w:r w:rsidRPr="003E2107">
        <w:t xml:space="preserve"> assumptions have been identified for testing activities.  These have been listed below and are the basis for this approach defined in this document:</w:t>
      </w:r>
    </w:p>
    <w:p w14:paraId="40B2F2A7" w14:textId="77777777" w:rsidR="008467AC" w:rsidRPr="003E2107" w:rsidRDefault="008467AC" w:rsidP="008467AC"/>
    <w:p w14:paraId="2C13CB2F" w14:textId="4C33A6C7" w:rsidR="008467AC" w:rsidRDefault="008467AC" w:rsidP="008467AC">
      <w:pPr>
        <w:pStyle w:val="Caption"/>
      </w:pPr>
      <w:bookmarkStart w:id="31" w:name="_Toc163570151"/>
      <w:r>
        <w:t xml:space="preserve">Table </w:t>
      </w:r>
      <w:r>
        <w:fldChar w:fldCharType="begin"/>
      </w:r>
      <w:r>
        <w:instrText>SEQ Table \* ARABIC</w:instrText>
      </w:r>
      <w:r>
        <w:fldChar w:fldCharType="separate"/>
      </w:r>
      <w:r w:rsidR="00F53B5B">
        <w:rPr>
          <w:noProof/>
        </w:rPr>
        <w:t>3</w:t>
      </w:r>
      <w:r>
        <w:fldChar w:fldCharType="end"/>
      </w:r>
      <w:r>
        <w:t>: Testing Assumptions</w:t>
      </w:r>
      <w:bookmarkEnd w:id="31"/>
    </w:p>
    <w:tbl>
      <w:tblPr>
        <w:tblStyle w:val="CPTableStyle1"/>
        <w:tblW w:w="0" w:type="auto"/>
        <w:tblLook w:val="04A0" w:firstRow="1" w:lastRow="0" w:firstColumn="1" w:lastColumn="0" w:noHBand="0" w:noVBand="1"/>
      </w:tblPr>
      <w:tblGrid>
        <w:gridCol w:w="562"/>
        <w:gridCol w:w="9072"/>
      </w:tblGrid>
      <w:tr w:rsidR="008467AC" w14:paraId="479A91F7" w14:textId="77777777" w:rsidTr="00692C41">
        <w:trPr>
          <w:cnfStyle w:val="100000000000" w:firstRow="1" w:lastRow="0" w:firstColumn="0" w:lastColumn="0" w:oddVBand="0" w:evenVBand="0" w:oddHBand="0" w:evenHBand="0" w:firstRowFirstColumn="0" w:firstRowLastColumn="0" w:lastRowFirstColumn="0" w:lastRowLastColumn="0"/>
        </w:trPr>
        <w:tc>
          <w:tcPr>
            <w:tcW w:w="562" w:type="dxa"/>
            <w:vAlign w:val="top"/>
          </w:tcPr>
          <w:p w14:paraId="0E668DBD" w14:textId="77777777" w:rsidR="008467AC" w:rsidRDefault="008467AC" w:rsidP="00692C41">
            <w:r w:rsidRPr="000264C7">
              <w:rPr>
                <w:bCs/>
                <w:lang w:val="en-US"/>
              </w:rPr>
              <w:t>ID</w:t>
            </w:r>
          </w:p>
        </w:tc>
        <w:tc>
          <w:tcPr>
            <w:tcW w:w="9072" w:type="dxa"/>
            <w:vAlign w:val="top"/>
          </w:tcPr>
          <w:p w14:paraId="0F583FF7" w14:textId="77777777" w:rsidR="008467AC" w:rsidRDefault="008467AC" w:rsidP="00692C41">
            <w:r w:rsidRPr="000264C7">
              <w:rPr>
                <w:bCs/>
                <w:lang w:val="en-US"/>
              </w:rPr>
              <w:t>Assumption</w:t>
            </w:r>
          </w:p>
        </w:tc>
      </w:tr>
      <w:tr w:rsidR="008467AC" w14:paraId="2F903055" w14:textId="77777777" w:rsidTr="00692C41">
        <w:tc>
          <w:tcPr>
            <w:tcW w:w="562" w:type="dxa"/>
            <w:vAlign w:val="top"/>
          </w:tcPr>
          <w:p w14:paraId="0FDE8328" w14:textId="77777777" w:rsidR="008467AC" w:rsidRDefault="008467AC" w:rsidP="00692C41">
            <w:pPr>
              <w:pStyle w:val="CPTableNormal"/>
            </w:pPr>
            <w:r w:rsidRPr="000264C7">
              <w:rPr>
                <w:lang w:val="en-US"/>
              </w:rPr>
              <w:t>1</w:t>
            </w:r>
          </w:p>
        </w:tc>
        <w:tc>
          <w:tcPr>
            <w:tcW w:w="9072" w:type="dxa"/>
            <w:vAlign w:val="top"/>
          </w:tcPr>
          <w:p w14:paraId="665A4183" w14:textId="1DF5EC4F" w:rsidR="008467AC" w:rsidRDefault="00202730" w:rsidP="00692C41">
            <w:pPr>
              <w:pStyle w:val="CPTableNormal"/>
            </w:pPr>
            <w:r w:rsidRPr="00202730">
              <w:rPr>
                <w:lang w:val="en-US"/>
              </w:rPr>
              <w:t>Second variant of U1200 meters (10ML2, 11ML</w:t>
            </w:r>
            <w:proofErr w:type="gramStart"/>
            <w:r w:rsidRPr="00202730">
              <w:rPr>
                <w:lang w:val="en-US"/>
              </w:rPr>
              <w:t>2,  12</w:t>
            </w:r>
            <w:proofErr w:type="gramEnd"/>
            <w:r w:rsidRPr="00202730">
              <w:rPr>
                <w:lang w:val="en-US"/>
              </w:rPr>
              <w:t>ML2) and U3300 (30ML2, 31ML2) perform exactly the same as the first variant based on historical test experiences.</w:t>
            </w:r>
          </w:p>
        </w:tc>
      </w:tr>
      <w:tr w:rsidR="008467AC" w14:paraId="3DD5966E" w14:textId="77777777" w:rsidTr="00692C41">
        <w:tc>
          <w:tcPr>
            <w:tcW w:w="562" w:type="dxa"/>
            <w:vAlign w:val="top"/>
          </w:tcPr>
          <w:p w14:paraId="499AFC61" w14:textId="77777777" w:rsidR="008467AC" w:rsidRDefault="008467AC" w:rsidP="00692C41">
            <w:pPr>
              <w:pStyle w:val="CPTableNormal"/>
            </w:pPr>
            <w:r w:rsidRPr="000264C7">
              <w:rPr>
                <w:lang w:val="en-US"/>
              </w:rPr>
              <w:t>2</w:t>
            </w:r>
          </w:p>
        </w:tc>
        <w:tc>
          <w:tcPr>
            <w:tcW w:w="9072" w:type="dxa"/>
            <w:vAlign w:val="top"/>
          </w:tcPr>
          <w:p w14:paraId="59D0E45C" w14:textId="2B752483" w:rsidR="008467AC" w:rsidRDefault="008467AC" w:rsidP="00692C41">
            <w:pPr>
              <w:pStyle w:val="CPTableNormal"/>
            </w:pPr>
            <w:r w:rsidRPr="000264C7">
              <w:rPr>
                <w:lang w:val="en-US"/>
              </w:rPr>
              <w:t>UIQ-</w:t>
            </w:r>
            <w:r w:rsidR="00291393">
              <w:rPr>
                <w:lang w:val="en-US"/>
              </w:rPr>
              <w:t>DEV</w:t>
            </w:r>
            <w:r w:rsidRPr="000264C7">
              <w:rPr>
                <w:lang w:val="en-US"/>
              </w:rPr>
              <w:t xml:space="preserve"> shall be available for the duration of the test project.</w:t>
            </w:r>
          </w:p>
        </w:tc>
      </w:tr>
      <w:tr w:rsidR="008467AC" w14:paraId="1CC03C43" w14:textId="77777777" w:rsidTr="00692C41">
        <w:tc>
          <w:tcPr>
            <w:tcW w:w="562" w:type="dxa"/>
            <w:vAlign w:val="top"/>
          </w:tcPr>
          <w:p w14:paraId="45F8E136" w14:textId="77777777" w:rsidR="008467AC" w:rsidRPr="000264C7" w:rsidRDefault="008467AC" w:rsidP="00692C41">
            <w:pPr>
              <w:pStyle w:val="CPTableNormal"/>
              <w:rPr>
                <w:lang w:val="en-US"/>
              </w:rPr>
            </w:pPr>
            <w:r w:rsidRPr="000264C7">
              <w:rPr>
                <w:lang w:val="en-US"/>
              </w:rPr>
              <w:t>3</w:t>
            </w:r>
          </w:p>
        </w:tc>
        <w:tc>
          <w:tcPr>
            <w:tcW w:w="9072" w:type="dxa"/>
            <w:vAlign w:val="top"/>
          </w:tcPr>
          <w:p w14:paraId="77E4B9FE" w14:textId="0091810A" w:rsidR="008467AC" w:rsidRPr="000264C7" w:rsidRDefault="000B43EC" w:rsidP="00692C41">
            <w:pPr>
              <w:pStyle w:val="CPTableNormal"/>
              <w:rPr>
                <w:lang w:val="en-US"/>
              </w:rPr>
            </w:pPr>
            <w:r w:rsidRPr="000B43EC">
              <w:rPr>
                <w:lang w:val="en-US"/>
              </w:rPr>
              <w:t>The difference in the number of elements or the absence of the load contactor does not affect the testing result of the AP and Relay.</w:t>
            </w:r>
          </w:p>
        </w:tc>
      </w:tr>
      <w:tr w:rsidR="000B43EC" w14:paraId="7B83A19B" w14:textId="77777777" w:rsidTr="00692C41">
        <w:tc>
          <w:tcPr>
            <w:tcW w:w="562" w:type="dxa"/>
            <w:vAlign w:val="top"/>
          </w:tcPr>
          <w:p w14:paraId="59AE2DCB" w14:textId="674F2905" w:rsidR="000B43EC" w:rsidRPr="000264C7" w:rsidRDefault="004D475F" w:rsidP="00692C41">
            <w:pPr>
              <w:pStyle w:val="CPTableNormal"/>
              <w:rPr>
                <w:lang w:val="en-US"/>
              </w:rPr>
            </w:pPr>
            <w:r>
              <w:rPr>
                <w:lang w:val="en-US"/>
              </w:rPr>
              <w:t>4</w:t>
            </w:r>
          </w:p>
        </w:tc>
        <w:tc>
          <w:tcPr>
            <w:tcW w:w="9072" w:type="dxa"/>
            <w:vAlign w:val="top"/>
          </w:tcPr>
          <w:p w14:paraId="0A1FA82E" w14:textId="4928B0A2" w:rsidR="000B43EC" w:rsidRPr="000B43EC" w:rsidRDefault="004D475F" w:rsidP="00692C41">
            <w:pPr>
              <w:pStyle w:val="CPTableNormal"/>
              <w:rPr>
                <w:lang w:val="en-US"/>
              </w:rPr>
            </w:pPr>
            <w:r>
              <w:rPr>
                <w:lang w:val="en-US"/>
              </w:rPr>
              <w:t xml:space="preserve">The meter type has no </w:t>
            </w:r>
            <w:r w:rsidR="008A16CC">
              <w:rPr>
                <w:lang w:val="en-US"/>
              </w:rPr>
              <w:t>material impact on the AP5 and Relay firmware</w:t>
            </w:r>
            <w:r w:rsidR="00425B1D">
              <w:rPr>
                <w:lang w:val="en-US"/>
              </w:rPr>
              <w:t xml:space="preserve"> as the meter message </w:t>
            </w:r>
            <w:r w:rsidR="00CC20A1">
              <w:rPr>
                <w:lang w:val="en-US"/>
              </w:rPr>
              <w:t xml:space="preserve">is wrapped within the </w:t>
            </w:r>
            <w:r w:rsidR="005F011D">
              <w:rPr>
                <w:lang w:val="en-US"/>
              </w:rPr>
              <w:t xml:space="preserve">mesh packet sent via the NIC. </w:t>
            </w:r>
          </w:p>
        </w:tc>
      </w:tr>
    </w:tbl>
    <w:p w14:paraId="15D49AE7" w14:textId="77777777" w:rsidR="008467AC" w:rsidRDefault="008467AC" w:rsidP="008467AC"/>
    <w:p w14:paraId="18474B1D" w14:textId="77777777" w:rsidR="008467AC" w:rsidRDefault="008467AC" w:rsidP="008467AC">
      <w:pPr>
        <w:pStyle w:val="CPHeading2"/>
        <w:ind w:left="709" w:hanging="709"/>
      </w:pPr>
      <w:bookmarkStart w:id="32" w:name="_Toc163570132"/>
      <w:r w:rsidRPr="00C76DBD">
        <w:t>Test</w:t>
      </w:r>
      <w:r>
        <w:t xml:space="preserve"> Data</w:t>
      </w:r>
      <w:bookmarkEnd w:id="32"/>
    </w:p>
    <w:p w14:paraId="02195E0C" w14:textId="77777777" w:rsidR="008467AC" w:rsidRDefault="008467AC" w:rsidP="008467AC">
      <w:pPr>
        <w:pStyle w:val="NormalCPNormal"/>
      </w:pPr>
      <w:r w:rsidRPr="00B279F4">
        <w:t>Test cases used in previous firmware test project shall be re-used. All test results shall be recorded in HP QC and will be used for progress reports.</w:t>
      </w:r>
    </w:p>
    <w:p w14:paraId="2239A2EA" w14:textId="77777777" w:rsidR="008467AC" w:rsidRDefault="008467AC" w:rsidP="008467AC"/>
    <w:p w14:paraId="182BB976" w14:textId="77777777" w:rsidR="008467AC" w:rsidRDefault="008467AC" w:rsidP="008467AC">
      <w:pPr>
        <w:pStyle w:val="CPHeading2"/>
        <w:ind w:left="709" w:hanging="709"/>
      </w:pPr>
      <w:bookmarkStart w:id="33" w:name="_Toc163570133"/>
      <w:r>
        <w:t>Environment</w:t>
      </w:r>
      <w:bookmarkEnd w:id="33"/>
    </w:p>
    <w:p w14:paraId="6076B52A" w14:textId="77777777" w:rsidR="008467AC" w:rsidRDefault="008467AC" w:rsidP="008467AC">
      <w:pPr>
        <w:pStyle w:val="NormalCPNormal"/>
      </w:pPr>
      <w:r w:rsidRPr="000264C7">
        <w:t>The following applications and interfaces are required to perform the firmware test.</w:t>
      </w:r>
    </w:p>
    <w:p w14:paraId="4510E92B" w14:textId="77777777" w:rsidR="008467AC" w:rsidRDefault="008467AC" w:rsidP="008467AC">
      <w:pPr>
        <w:pStyle w:val="NormalCPNormal"/>
      </w:pPr>
    </w:p>
    <w:p w14:paraId="34CDF974" w14:textId="064B981C" w:rsidR="008467AC" w:rsidRDefault="008467AC" w:rsidP="008467AC">
      <w:pPr>
        <w:pStyle w:val="Caption"/>
      </w:pPr>
      <w:bookmarkStart w:id="34" w:name="_Toc163570152"/>
      <w:r>
        <w:t xml:space="preserve">Table </w:t>
      </w:r>
      <w:r>
        <w:fldChar w:fldCharType="begin"/>
      </w:r>
      <w:r>
        <w:instrText>SEQ Table \* ARABIC</w:instrText>
      </w:r>
      <w:r>
        <w:fldChar w:fldCharType="separate"/>
      </w:r>
      <w:r w:rsidR="00F53B5B">
        <w:rPr>
          <w:noProof/>
        </w:rPr>
        <w:t>4</w:t>
      </w:r>
      <w:r>
        <w:fldChar w:fldCharType="end"/>
      </w:r>
      <w:r>
        <w:t>: Test Environments</w:t>
      </w:r>
      <w:bookmarkEnd w:id="34"/>
    </w:p>
    <w:tbl>
      <w:tblPr>
        <w:tblStyle w:val="CPTableStyle1"/>
        <w:tblW w:w="0" w:type="auto"/>
        <w:tblLook w:val="04A0" w:firstRow="1" w:lastRow="0" w:firstColumn="1" w:lastColumn="0" w:noHBand="0" w:noVBand="1"/>
      </w:tblPr>
      <w:tblGrid>
        <w:gridCol w:w="857"/>
        <w:gridCol w:w="8799"/>
      </w:tblGrid>
      <w:tr w:rsidR="008467AC" w14:paraId="0716B63E" w14:textId="77777777" w:rsidTr="00692C41">
        <w:trPr>
          <w:cnfStyle w:val="100000000000" w:firstRow="1" w:lastRow="0" w:firstColumn="0" w:lastColumn="0" w:oddVBand="0" w:evenVBand="0" w:oddHBand="0" w:evenHBand="0" w:firstRowFirstColumn="0" w:firstRowLastColumn="0" w:lastRowFirstColumn="0" w:lastRowLastColumn="0"/>
        </w:trPr>
        <w:tc>
          <w:tcPr>
            <w:tcW w:w="857" w:type="dxa"/>
          </w:tcPr>
          <w:p w14:paraId="5CE7A105" w14:textId="77777777" w:rsidR="008467AC" w:rsidRDefault="008467AC" w:rsidP="00692C41">
            <w:r w:rsidRPr="000264C7">
              <w:t>System</w:t>
            </w:r>
          </w:p>
        </w:tc>
        <w:tc>
          <w:tcPr>
            <w:tcW w:w="8799" w:type="dxa"/>
          </w:tcPr>
          <w:p w14:paraId="3D191A67" w14:textId="77777777" w:rsidR="008467AC" w:rsidRDefault="008467AC" w:rsidP="00692C41">
            <w:r w:rsidRPr="000264C7">
              <w:t>Description</w:t>
            </w:r>
          </w:p>
        </w:tc>
      </w:tr>
      <w:tr w:rsidR="008467AC" w14:paraId="4E57764E" w14:textId="77777777" w:rsidTr="00692C41">
        <w:tc>
          <w:tcPr>
            <w:tcW w:w="857" w:type="dxa"/>
          </w:tcPr>
          <w:p w14:paraId="0D5A0D51" w14:textId="77777777" w:rsidR="008467AC" w:rsidRDefault="008467AC" w:rsidP="00692C41">
            <w:pPr>
              <w:pStyle w:val="CPTableNormal"/>
            </w:pPr>
            <w:r w:rsidRPr="000264C7">
              <w:t>UIQ (</w:t>
            </w:r>
            <w:r>
              <w:t>DEV</w:t>
            </w:r>
            <w:r w:rsidRPr="000264C7">
              <w:t>)</w:t>
            </w:r>
          </w:p>
        </w:tc>
        <w:tc>
          <w:tcPr>
            <w:tcW w:w="8799" w:type="dxa"/>
          </w:tcPr>
          <w:p w14:paraId="52BD9705" w14:textId="77777777" w:rsidR="008467AC" w:rsidRDefault="008467AC" w:rsidP="00692C41">
            <w:pPr>
              <w:pStyle w:val="CPTableNormal"/>
            </w:pPr>
            <w:r w:rsidRPr="000264C7">
              <w:t>Network Management System used for remote reading and control of the meters. Most of the remote testing shall be done using UIQ.</w:t>
            </w:r>
          </w:p>
        </w:tc>
      </w:tr>
      <w:tr w:rsidR="008467AC" w14:paraId="000CA759" w14:textId="77777777" w:rsidTr="00692C41">
        <w:tc>
          <w:tcPr>
            <w:tcW w:w="857" w:type="dxa"/>
            <w:vAlign w:val="top"/>
          </w:tcPr>
          <w:p w14:paraId="0C625FDD" w14:textId="77777777" w:rsidR="008467AC" w:rsidRDefault="008467AC" w:rsidP="00692C41">
            <w:pPr>
              <w:pStyle w:val="CPTableNormal"/>
            </w:pPr>
          </w:p>
        </w:tc>
        <w:tc>
          <w:tcPr>
            <w:tcW w:w="8799" w:type="dxa"/>
            <w:vAlign w:val="top"/>
          </w:tcPr>
          <w:p w14:paraId="35044660" w14:textId="77777777" w:rsidR="008467AC" w:rsidRDefault="008467AC" w:rsidP="00692C41">
            <w:pPr>
              <w:pStyle w:val="CPTableNormal"/>
            </w:pPr>
          </w:p>
        </w:tc>
      </w:tr>
      <w:tr w:rsidR="008467AC" w14:paraId="70367DB4" w14:textId="77777777" w:rsidTr="00692C41">
        <w:tc>
          <w:tcPr>
            <w:tcW w:w="857" w:type="dxa"/>
            <w:vAlign w:val="top"/>
          </w:tcPr>
          <w:p w14:paraId="007CA5FA" w14:textId="77777777" w:rsidR="008467AC" w:rsidRPr="000264C7" w:rsidRDefault="008467AC" w:rsidP="00692C41">
            <w:pPr>
              <w:pStyle w:val="CPTableNormal"/>
              <w:rPr>
                <w:lang w:val="en-US"/>
              </w:rPr>
            </w:pPr>
          </w:p>
        </w:tc>
        <w:tc>
          <w:tcPr>
            <w:tcW w:w="8799" w:type="dxa"/>
            <w:vAlign w:val="top"/>
          </w:tcPr>
          <w:p w14:paraId="48F8147B" w14:textId="77777777" w:rsidR="008467AC" w:rsidRPr="000264C7" w:rsidRDefault="008467AC" w:rsidP="00692C41">
            <w:pPr>
              <w:pStyle w:val="CPTableNormal"/>
              <w:rPr>
                <w:lang w:val="en-US"/>
              </w:rPr>
            </w:pPr>
          </w:p>
        </w:tc>
      </w:tr>
    </w:tbl>
    <w:p w14:paraId="75814E36" w14:textId="77777777" w:rsidR="008467AC" w:rsidRDefault="008467AC" w:rsidP="008467AC"/>
    <w:p w14:paraId="7CA25624" w14:textId="77777777" w:rsidR="008467AC" w:rsidRDefault="008467AC" w:rsidP="008467AC">
      <w:pPr>
        <w:pStyle w:val="CPHeading2"/>
        <w:ind w:left="709" w:hanging="709"/>
      </w:pPr>
      <w:bookmarkStart w:id="35" w:name="_Toc163570134"/>
      <w:r>
        <w:t>Software Requirements</w:t>
      </w:r>
      <w:bookmarkEnd w:id="35"/>
    </w:p>
    <w:p w14:paraId="7ACF8BE6" w14:textId="77777777" w:rsidR="008467AC" w:rsidRDefault="008467AC" w:rsidP="008467AC">
      <w:pPr>
        <w:pStyle w:val="NormalCPNormal"/>
      </w:pPr>
      <w:r w:rsidRPr="008B67BE">
        <w:t xml:space="preserve">The following test tools are required to perform </w:t>
      </w:r>
      <w:r>
        <w:t xml:space="preserve">Functional </w:t>
      </w:r>
      <w:r w:rsidRPr="008B67BE">
        <w:t>Testing:</w:t>
      </w:r>
    </w:p>
    <w:p w14:paraId="0736FB42" w14:textId="77777777" w:rsidR="008467AC" w:rsidRDefault="008467AC" w:rsidP="008467AC"/>
    <w:p w14:paraId="6351BA76" w14:textId="77777777" w:rsidR="008467AC" w:rsidRDefault="008467AC" w:rsidP="008467AC"/>
    <w:tbl>
      <w:tblPr>
        <w:tblStyle w:val="CPTableStyle1"/>
        <w:tblW w:w="0" w:type="auto"/>
        <w:tblLook w:val="04A0" w:firstRow="1" w:lastRow="0" w:firstColumn="1" w:lastColumn="0" w:noHBand="0" w:noVBand="1"/>
      </w:tblPr>
      <w:tblGrid>
        <w:gridCol w:w="857"/>
        <w:gridCol w:w="4685"/>
        <w:gridCol w:w="4114"/>
      </w:tblGrid>
      <w:tr w:rsidR="008467AC" w14:paraId="60E9645C" w14:textId="77777777" w:rsidTr="00692C41">
        <w:trPr>
          <w:cnfStyle w:val="100000000000" w:firstRow="1" w:lastRow="0" w:firstColumn="0" w:lastColumn="0" w:oddVBand="0" w:evenVBand="0" w:oddHBand="0" w:evenHBand="0" w:firstRowFirstColumn="0" w:firstRowLastColumn="0" w:lastRowFirstColumn="0" w:lastRowLastColumn="0"/>
        </w:trPr>
        <w:tc>
          <w:tcPr>
            <w:tcW w:w="857" w:type="dxa"/>
          </w:tcPr>
          <w:p w14:paraId="516B3681" w14:textId="77777777" w:rsidR="008467AC" w:rsidRDefault="008467AC" w:rsidP="00692C41">
            <w:r w:rsidRPr="000264C7">
              <w:lastRenderedPageBreak/>
              <w:t>No</w:t>
            </w:r>
          </w:p>
        </w:tc>
        <w:tc>
          <w:tcPr>
            <w:tcW w:w="4685" w:type="dxa"/>
          </w:tcPr>
          <w:p w14:paraId="1916D373" w14:textId="77777777" w:rsidR="008467AC" w:rsidRDefault="008467AC" w:rsidP="00692C41">
            <w:r w:rsidRPr="000264C7">
              <w:t>System</w:t>
            </w:r>
          </w:p>
        </w:tc>
        <w:tc>
          <w:tcPr>
            <w:tcW w:w="4114" w:type="dxa"/>
          </w:tcPr>
          <w:p w14:paraId="1BBA9B6D" w14:textId="77777777" w:rsidR="008467AC" w:rsidRPr="000264C7" w:rsidRDefault="008467AC" w:rsidP="00692C41">
            <w:pPr>
              <w:rPr>
                <w:b w:val="0"/>
              </w:rPr>
            </w:pPr>
            <w:r w:rsidRPr="000264C7">
              <w:t>Requirements</w:t>
            </w:r>
          </w:p>
        </w:tc>
      </w:tr>
      <w:tr w:rsidR="008467AC" w14:paraId="3431B3AC" w14:textId="77777777" w:rsidTr="00692C41">
        <w:tc>
          <w:tcPr>
            <w:tcW w:w="857" w:type="dxa"/>
            <w:vAlign w:val="top"/>
          </w:tcPr>
          <w:p w14:paraId="74BC0D5D" w14:textId="77777777" w:rsidR="008467AC" w:rsidRDefault="008467AC" w:rsidP="00692C41">
            <w:pPr>
              <w:pStyle w:val="CPTableNormal"/>
            </w:pPr>
            <w:r w:rsidRPr="000264C7">
              <w:t>1</w:t>
            </w:r>
          </w:p>
        </w:tc>
        <w:tc>
          <w:tcPr>
            <w:tcW w:w="4685" w:type="dxa"/>
            <w:vAlign w:val="top"/>
          </w:tcPr>
          <w:p w14:paraId="6D5990DC" w14:textId="77777777" w:rsidR="008467AC" w:rsidRDefault="008467AC" w:rsidP="00692C41">
            <w:pPr>
              <w:pStyle w:val="CPTableNormal"/>
            </w:pPr>
            <w:r w:rsidRPr="000264C7">
              <w:t>Quality Center (QC)</w:t>
            </w:r>
          </w:p>
        </w:tc>
        <w:tc>
          <w:tcPr>
            <w:tcW w:w="4114" w:type="dxa"/>
            <w:vAlign w:val="top"/>
          </w:tcPr>
          <w:p w14:paraId="20172D4D" w14:textId="77777777" w:rsidR="008467AC" w:rsidRPr="000264C7" w:rsidRDefault="008467AC" w:rsidP="00692C41">
            <w:pPr>
              <w:pStyle w:val="CPTableBulletList"/>
            </w:pPr>
            <w:r w:rsidRPr="000264C7">
              <w:t xml:space="preserve">Access to </w:t>
            </w:r>
            <w:r w:rsidRPr="004F0FB5">
              <w:t xml:space="preserve">Domain: </w:t>
            </w:r>
            <w:proofErr w:type="spellStart"/>
            <w:r w:rsidRPr="004F0FB5">
              <w:t>Testing_Services</w:t>
            </w:r>
            <w:proofErr w:type="spellEnd"/>
            <w:r w:rsidRPr="000264C7">
              <w:t xml:space="preserve"> and </w:t>
            </w:r>
            <w:r w:rsidRPr="004F0FB5">
              <w:t>Project: NC_Quality</w:t>
            </w:r>
          </w:p>
        </w:tc>
      </w:tr>
      <w:tr w:rsidR="008467AC" w14:paraId="19436171" w14:textId="77777777" w:rsidTr="00692C41">
        <w:tc>
          <w:tcPr>
            <w:tcW w:w="857" w:type="dxa"/>
            <w:vAlign w:val="top"/>
          </w:tcPr>
          <w:p w14:paraId="71C69902" w14:textId="77777777" w:rsidR="008467AC" w:rsidRDefault="008467AC" w:rsidP="00692C41">
            <w:pPr>
              <w:pStyle w:val="CPTableNormal"/>
            </w:pPr>
            <w:r w:rsidRPr="000264C7">
              <w:t>2</w:t>
            </w:r>
          </w:p>
        </w:tc>
        <w:tc>
          <w:tcPr>
            <w:tcW w:w="4685" w:type="dxa"/>
            <w:vAlign w:val="top"/>
          </w:tcPr>
          <w:p w14:paraId="6AE8E586" w14:textId="77777777" w:rsidR="008467AC" w:rsidRDefault="008467AC" w:rsidP="00692C41">
            <w:pPr>
              <w:pStyle w:val="CPTableNormal"/>
            </w:pPr>
            <w:r w:rsidRPr="000264C7">
              <w:t>Web Browser</w:t>
            </w:r>
          </w:p>
        </w:tc>
        <w:tc>
          <w:tcPr>
            <w:tcW w:w="4114" w:type="dxa"/>
            <w:vAlign w:val="top"/>
          </w:tcPr>
          <w:p w14:paraId="03BA3301" w14:textId="77777777" w:rsidR="008467AC" w:rsidRDefault="008467AC" w:rsidP="00692C41">
            <w:pPr>
              <w:pStyle w:val="CPTableBulletList"/>
            </w:pPr>
            <w:r w:rsidRPr="000264C7">
              <w:t>CORP Supported Web browser installed on local Personal Computer (PC)</w:t>
            </w:r>
          </w:p>
        </w:tc>
      </w:tr>
      <w:tr w:rsidR="008467AC" w14:paraId="682E975F" w14:textId="77777777" w:rsidTr="00692C41">
        <w:tc>
          <w:tcPr>
            <w:tcW w:w="857" w:type="dxa"/>
            <w:vAlign w:val="top"/>
          </w:tcPr>
          <w:p w14:paraId="48FDE8BE" w14:textId="77777777" w:rsidR="008467AC" w:rsidRPr="000264C7" w:rsidRDefault="008467AC" w:rsidP="00692C41">
            <w:pPr>
              <w:pStyle w:val="CPTableNormal"/>
              <w:rPr>
                <w:lang w:val="en-US"/>
              </w:rPr>
            </w:pPr>
            <w:r w:rsidRPr="000264C7">
              <w:t>3</w:t>
            </w:r>
          </w:p>
        </w:tc>
        <w:tc>
          <w:tcPr>
            <w:tcW w:w="4685" w:type="dxa"/>
            <w:vAlign w:val="top"/>
          </w:tcPr>
          <w:p w14:paraId="4FD69FCF" w14:textId="77777777" w:rsidR="008467AC" w:rsidRPr="000264C7" w:rsidRDefault="008467AC" w:rsidP="00692C41">
            <w:pPr>
              <w:pStyle w:val="CPTableNormal"/>
              <w:rPr>
                <w:lang w:val="en-US"/>
              </w:rPr>
            </w:pPr>
            <w:r w:rsidRPr="000264C7">
              <w:t>MS Office Suite</w:t>
            </w:r>
          </w:p>
        </w:tc>
        <w:tc>
          <w:tcPr>
            <w:tcW w:w="4114" w:type="dxa"/>
            <w:vAlign w:val="top"/>
          </w:tcPr>
          <w:p w14:paraId="77BD996B" w14:textId="77777777" w:rsidR="008467AC" w:rsidRPr="000264C7" w:rsidRDefault="008467AC" w:rsidP="00692C41">
            <w:pPr>
              <w:pStyle w:val="CPTableBulletList"/>
            </w:pPr>
            <w:r w:rsidRPr="000264C7">
              <w:t xml:space="preserve">Microsoft Office suite for reporting, test preparation, data preparation and management of </w:t>
            </w:r>
            <w:proofErr w:type="gramStart"/>
            <w:r w:rsidRPr="000264C7">
              <w:t>testing;</w:t>
            </w:r>
            <w:proofErr w:type="gramEnd"/>
          </w:p>
          <w:p w14:paraId="3FB39A2D" w14:textId="77777777" w:rsidR="008467AC" w:rsidRPr="000264C7" w:rsidRDefault="008467AC" w:rsidP="00692C41">
            <w:pPr>
              <w:pStyle w:val="CPTableBulletList"/>
              <w:rPr>
                <w:lang w:val="en-US"/>
              </w:rPr>
            </w:pPr>
            <w:r w:rsidRPr="000264C7">
              <w:t>Microsoft Outlook for communication with relevant parties or stakeholders regarding scheduling of outages, data refreshes deployment and work dissemination.</w:t>
            </w:r>
          </w:p>
        </w:tc>
      </w:tr>
      <w:tr w:rsidR="008467AC" w14:paraId="548080D4" w14:textId="77777777" w:rsidTr="00692C41">
        <w:tc>
          <w:tcPr>
            <w:tcW w:w="857" w:type="dxa"/>
            <w:vAlign w:val="top"/>
          </w:tcPr>
          <w:p w14:paraId="5E720E59" w14:textId="77777777" w:rsidR="008467AC" w:rsidRPr="000264C7" w:rsidRDefault="008467AC" w:rsidP="00692C41">
            <w:pPr>
              <w:pStyle w:val="CPTableNormal"/>
            </w:pPr>
            <w:r w:rsidRPr="000264C7">
              <w:t>4</w:t>
            </w:r>
          </w:p>
        </w:tc>
        <w:tc>
          <w:tcPr>
            <w:tcW w:w="4685" w:type="dxa"/>
            <w:vAlign w:val="top"/>
          </w:tcPr>
          <w:p w14:paraId="589D4951" w14:textId="77777777" w:rsidR="008467AC" w:rsidRPr="000264C7" w:rsidRDefault="008467AC" w:rsidP="00692C41">
            <w:pPr>
              <w:pStyle w:val="CPTableNormal"/>
            </w:pPr>
            <w:r w:rsidRPr="000264C7" w:rsidDel="00071158">
              <w:t>SnagIt</w:t>
            </w:r>
          </w:p>
        </w:tc>
        <w:tc>
          <w:tcPr>
            <w:tcW w:w="4114" w:type="dxa"/>
            <w:vAlign w:val="top"/>
          </w:tcPr>
          <w:p w14:paraId="2512923A" w14:textId="77777777" w:rsidR="008467AC" w:rsidRPr="000264C7" w:rsidRDefault="008467AC" w:rsidP="00692C41">
            <w:pPr>
              <w:pStyle w:val="CPTableBulletList"/>
            </w:pPr>
            <w:r w:rsidRPr="000264C7" w:rsidDel="00071158">
              <w:t>To capture images for defects and test results into Quality Center.</w:t>
            </w:r>
          </w:p>
        </w:tc>
      </w:tr>
    </w:tbl>
    <w:p w14:paraId="60DB22F9" w14:textId="77777777" w:rsidR="008467AC" w:rsidRDefault="008467AC" w:rsidP="003C56D4"/>
    <w:p w14:paraId="58E232CB" w14:textId="77777777" w:rsidR="003C56D4" w:rsidRPr="003C56D4" w:rsidRDefault="003C56D4" w:rsidP="003C56D4"/>
    <w:p w14:paraId="51D9A21E" w14:textId="77777777" w:rsidR="008467AC" w:rsidRDefault="008467AC" w:rsidP="008467AC">
      <w:pPr>
        <w:pStyle w:val="CPHeading2"/>
        <w:ind w:left="709" w:hanging="709"/>
      </w:pPr>
      <w:bookmarkStart w:id="36" w:name="_Toc163570135"/>
      <w:r w:rsidRPr="00A8566B">
        <w:t>Hardware and Firmware</w:t>
      </w:r>
      <w:bookmarkEnd w:id="36"/>
    </w:p>
    <w:p w14:paraId="252D35D0" w14:textId="77777777" w:rsidR="008467AC" w:rsidRPr="00A8566B" w:rsidRDefault="008467AC" w:rsidP="008467AC">
      <w:pPr>
        <w:pStyle w:val="NormalCPNormal"/>
      </w:pPr>
    </w:p>
    <w:tbl>
      <w:tblPr>
        <w:tblStyle w:val="CPTableStyle1"/>
        <w:tblW w:w="0" w:type="auto"/>
        <w:tblLook w:val="04A0" w:firstRow="1" w:lastRow="0" w:firstColumn="1" w:lastColumn="0" w:noHBand="0" w:noVBand="1"/>
      </w:tblPr>
      <w:tblGrid>
        <w:gridCol w:w="1555"/>
        <w:gridCol w:w="4050"/>
        <w:gridCol w:w="4051"/>
      </w:tblGrid>
      <w:tr w:rsidR="008467AC" w14:paraId="27874421" w14:textId="77777777" w:rsidTr="00692C41">
        <w:trPr>
          <w:cnfStyle w:val="100000000000" w:firstRow="1" w:lastRow="0" w:firstColumn="0" w:lastColumn="0" w:oddVBand="0" w:evenVBand="0" w:oddHBand="0" w:evenHBand="0" w:firstRowFirstColumn="0" w:firstRowLastColumn="0" w:lastRowFirstColumn="0" w:lastRowLastColumn="0"/>
        </w:trPr>
        <w:tc>
          <w:tcPr>
            <w:tcW w:w="1555" w:type="dxa"/>
            <w:vAlign w:val="top"/>
          </w:tcPr>
          <w:p w14:paraId="52762907" w14:textId="77777777" w:rsidR="008467AC" w:rsidRDefault="008467AC" w:rsidP="00692C41">
            <w:r w:rsidRPr="006825E5">
              <w:t>Category</w:t>
            </w:r>
          </w:p>
        </w:tc>
        <w:tc>
          <w:tcPr>
            <w:tcW w:w="4050" w:type="dxa"/>
            <w:vAlign w:val="top"/>
          </w:tcPr>
          <w:p w14:paraId="1A10E1CA" w14:textId="77777777" w:rsidR="008467AC" w:rsidRDefault="008467AC" w:rsidP="00692C41">
            <w:r w:rsidRPr="006825E5">
              <w:t>Types</w:t>
            </w:r>
          </w:p>
        </w:tc>
        <w:tc>
          <w:tcPr>
            <w:tcW w:w="4051" w:type="dxa"/>
            <w:vAlign w:val="top"/>
          </w:tcPr>
          <w:p w14:paraId="14B2B99C" w14:textId="77777777" w:rsidR="008467AC" w:rsidRPr="006825E5" w:rsidRDefault="008467AC" w:rsidP="00692C41">
            <w:pPr>
              <w:pStyle w:val="TableHeading"/>
              <w:rPr>
                <w:rFonts w:ascii="Arial" w:eastAsiaTheme="minorEastAsia" w:hAnsi="Arial" w:cs="Arial"/>
                <w:b/>
                <w:sz w:val="18"/>
                <w:szCs w:val="18"/>
                <w:lang w:eastAsia="en-US"/>
              </w:rPr>
            </w:pPr>
            <w:r w:rsidRPr="006825E5">
              <w:rPr>
                <w:rFonts w:ascii="Arial" w:eastAsiaTheme="minorEastAsia" w:hAnsi="Arial" w:cs="Arial"/>
                <w:b/>
                <w:sz w:val="18"/>
                <w:szCs w:val="18"/>
                <w:lang w:eastAsia="en-US"/>
              </w:rPr>
              <w:t>FW Version</w:t>
            </w:r>
          </w:p>
        </w:tc>
      </w:tr>
      <w:tr w:rsidR="008467AC" w14:paraId="3A631275" w14:textId="77777777" w:rsidTr="00862696">
        <w:tc>
          <w:tcPr>
            <w:tcW w:w="1555" w:type="dxa"/>
          </w:tcPr>
          <w:p w14:paraId="0B4D7125" w14:textId="77777777" w:rsidR="008467AC" w:rsidRDefault="008467AC" w:rsidP="00692C41">
            <w:pPr>
              <w:pStyle w:val="CPTableNormal"/>
            </w:pPr>
            <w:r w:rsidRPr="00C3281B">
              <w:t>PE Cell</w:t>
            </w:r>
          </w:p>
        </w:tc>
        <w:tc>
          <w:tcPr>
            <w:tcW w:w="4050" w:type="dxa"/>
          </w:tcPr>
          <w:p w14:paraId="34FA5309" w14:textId="77777777" w:rsidR="008467AC" w:rsidRDefault="008467AC" w:rsidP="00692C41">
            <w:pPr>
              <w:pStyle w:val="CPTableNormal"/>
            </w:pPr>
            <w:r w:rsidRPr="00C3281B">
              <w:t>SELC External CMS</w:t>
            </w:r>
          </w:p>
        </w:tc>
        <w:tc>
          <w:tcPr>
            <w:tcW w:w="4051" w:type="dxa"/>
          </w:tcPr>
          <w:p w14:paraId="02505BC3" w14:textId="77777777" w:rsidR="008467AC" w:rsidRDefault="008467AC" w:rsidP="00692C41">
            <w:pPr>
              <w:pStyle w:val="CPTableBulletList"/>
            </w:pPr>
            <w:r>
              <w:t>05.00.02</w:t>
            </w:r>
          </w:p>
          <w:p w14:paraId="5FDCF2FF" w14:textId="77777777" w:rsidR="008467AC" w:rsidRPr="000264C7" w:rsidRDefault="008467AC" w:rsidP="00692C41">
            <w:pPr>
              <w:pStyle w:val="CPTableBulletList"/>
            </w:pPr>
            <w:r>
              <w:t>05.00.03</w:t>
            </w:r>
          </w:p>
        </w:tc>
      </w:tr>
      <w:tr w:rsidR="008467AC" w14:paraId="57BB46A0" w14:textId="77777777" w:rsidTr="00862696">
        <w:tc>
          <w:tcPr>
            <w:tcW w:w="1555" w:type="dxa"/>
          </w:tcPr>
          <w:p w14:paraId="05C7D99D" w14:textId="77777777" w:rsidR="008467AC" w:rsidRDefault="008467AC" w:rsidP="00692C41">
            <w:pPr>
              <w:pStyle w:val="CPTableNormal"/>
            </w:pPr>
            <w:r w:rsidRPr="00C3281B">
              <w:t>Access Points</w:t>
            </w:r>
          </w:p>
        </w:tc>
        <w:tc>
          <w:tcPr>
            <w:tcW w:w="4050" w:type="dxa"/>
          </w:tcPr>
          <w:p w14:paraId="5EF41DF8" w14:textId="77777777" w:rsidR="008467AC" w:rsidRDefault="008467AC" w:rsidP="00692C41">
            <w:pPr>
              <w:pStyle w:val="TableText"/>
              <w:keepLines w:val="0"/>
              <w:widowControl/>
            </w:pPr>
            <w:r>
              <w:t>Gen 5</w:t>
            </w:r>
          </w:p>
        </w:tc>
        <w:tc>
          <w:tcPr>
            <w:tcW w:w="4051" w:type="dxa"/>
          </w:tcPr>
          <w:p w14:paraId="22EBDE1B" w14:textId="0B988107" w:rsidR="00287C87" w:rsidRDefault="00212BE1" w:rsidP="00692C41">
            <w:pPr>
              <w:pStyle w:val="CPTableBulletList"/>
            </w:pPr>
            <w:r>
              <w:t>4.8.6002</w:t>
            </w:r>
          </w:p>
          <w:p w14:paraId="4E6AACF8" w14:textId="77777777" w:rsidR="008467AC" w:rsidRDefault="008467AC" w:rsidP="00692C41">
            <w:pPr>
              <w:pStyle w:val="CPTableBulletList"/>
            </w:pPr>
            <w:r>
              <w:t>5.4.6040</w:t>
            </w:r>
          </w:p>
          <w:p w14:paraId="562EAD4D" w14:textId="25D91CAD" w:rsidR="00862696" w:rsidRPr="001E1FCE" w:rsidRDefault="00862696" w:rsidP="00692C41">
            <w:pPr>
              <w:pStyle w:val="CPTableBulletList"/>
            </w:pPr>
            <w:r>
              <w:t>5.4.6043</w:t>
            </w:r>
          </w:p>
        </w:tc>
      </w:tr>
      <w:tr w:rsidR="00862696" w14:paraId="5D051395" w14:textId="77777777" w:rsidTr="00862696">
        <w:tc>
          <w:tcPr>
            <w:tcW w:w="1555" w:type="dxa"/>
          </w:tcPr>
          <w:p w14:paraId="19D3A4BA" w14:textId="562AAB0E" w:rsidR="00862696" w:rsidRPr="00C3281B" w:rsidRDefault="00862696" w:rsidP="00862696">
            <w:pPr>
              <w:pStyle w:val="CPTableNormal"/>
            </w:pPr>
            <w:r>
              <w:t>Relay</w:t>
            </w:r>
          </w:p>
        </w:tc>
        <w:tc>
          <w:tcPr>
            <w:tcW w:w="4050" w:type="dxa"/>
          </w:tcPr>
          <w:p w14:paraId="124DA66C" w14:textId="77777777" w:rsidR="00862696" w:rsidRDefault="00862696" w:rsidP="00862696">
            <w:pPr>
              <w:pStyle w:val="TableText"/>
              <w:keepLines w:val="0"/>
              <w:widowControl/>
            </w:pPr>
            <w:r>
              <w:t>Gen1.5</w:t>
            </w:r>
          </w:p>
          <w:p w14:paraId="7F00FEF4" w14:textId="77777777" w:rsidR="00862696" w:rsidRDefault="00862696" w:rsidP="00862696">
            <w:pPr>
              <w:pStyle w:val="TableText"/>
              <w:keepLines w:val="0"/>
              <w:widowControl/>
            </w:pPr>
            <w:r>
              <w:t>Gen4.5</w:t>
            </w:r>
          </w:p>
          <w:p w14:paraId="6763332F" w14:textId="39514CED" w:rsidR="00862696" w:rsidRDefault="00862696" w:rsidP="00862696">
            <w:pPr>
              <w:pStyle w:val="TableText"/>
              <w:keepLines w:val="0"/>
              <w:widowControl/>
            </w:pPr>
            <w:r>
              <w:t>Gen 5</w:t>
            </w:r>
          </w:p>
        </w:tc>
        <w:tc>
          <w:tcPr>
            <w:tcW w:w="4051" w:type="dxa"/>
          </w:tcPr>
          <w:p w14:paraId="487B2321" w14:textId="38FDE971" w:rsidR="00157575" w:rsidRDefault="00157575" w:rsidP="00862696">
            <w:pPr>
              <w:pStyle w:val="CPTableBulletList"/>
            </w:pPr>
            <w:r>
              <w:t>3.12.5009</w:t>
            </w:r>
          </w:p>
          <w:p w14:paraId="6D538703" w14:textId="5F99328F" w:rsidR="00157575" w:rsidRDefault="00157575" w:rsidP="00862696">
            <w:pPr>
              <w:pStyle w:val="CPTableBulletList"/>
            </w:pPr>
            <w:r>
              <w:t>3.12.6009</w:t>
            </w:r>
          </w:p>
          <w:p w14:paraId="1BAFC0B0" w14:textId="6AD6AB6B" w:rsidR="00862696" w:rsidRDefault="00862696" w:rsidP="00862696">
            <w:pPr>
              <w:pStyle w:val="CPTableBulletList"/>
            </w:pPr>
            <w:r>
              <w:t>4.8.6002</w:t>
            </w:r>
          </w:p>
          <w:p w14:paraId="63AF7414" w14:textId="0695D060" w:rsidR="00862696" w:rsidRDefault="00862696" w:rsidP="00862696">
            <w:pPr>
              <w:pStyle w:val="CPTableBulletList"/>
            </w:pPr>
            <w:r>
              <w:t>5.4.6043</w:t>
            </w:r>
          </w:p>
        </w:tc>
      </w:tr>
      <w:tr w:rsidR="00862696" w14:paraId="7BF6D9D8" w14:textId="77777777" w:rsidTr="00862696">
        <w:tc>
          <w:tcPr>
            <w:tcW w:w="1555" w:type="dxa"/>
          </w:tcPr>
          <w:p w14:paraId="4691584B" w14:textId="77777777" w:rsidR="00862696" w:rsidRPr="00C3281B" w:rsidRDefault="00862696" w:rsidP="00862696">
            <w:pPr>
              <w:pStyle w:val="CPTableNormal"/>
            </w:pPr>
            <w:r w:rsidRPr="00C3281B">
              <w:t>NIC</w:t>
            </w:r>
          </w:p>
        </w:tc>
        <w:tc>
          <w:tcPr>
            <w:tcW w:w="4050" w:type="dxa"/>
          </w:tcPr>
          <w:p w14:paraId="5EDD58D5" w14:textId="3EAFA812" w:rsidR="00157575" w:rsidRDefault="00157575" w:rsidP="00862696">
            <w:pPr>
              <w:pStyle w:val="CPTableNormal"/>
            </w:pPr>
            <w:r>
              <w:t>ARM</w:t>
            </w:r>
            <w:r w:rsidRPr="00C3281B">
              <w:t xml:space="preserve"> (NIC </w:t>
            </w:r>
            <w:r w:rsidR="006F7DDE">
              <w:t>2</w:t>
            </w:r>
            <w:r w:rsidRPr="00C3281B">
              <w:t>)</w:t>
            </w:r>
          </w:p>
          <w:p w14:paraId="0EB69D09" w14:textId="4D6C39E7" w:rsidR="00862696" w:rsidRDefault="00862696" w:rsidP="00862696">
            <w:pPr>
              <w:pStyle w:val="CPTableNormal"/>
            </w:pPr>
            <w:r w:rsidRPr="00C3281B">
              <w:t>AKIO (NIC 3)</w:t>
            </w:r>
          </w:p>
          <w:p w14:paraId="50F50BDD" w14:textId="65A183FD" w:rsidR="00157575" w:rsidRPr="00C3281B" w:rsidRDefault="00BC2FA1" w:rsidP="00862696">
            <w:pPr>
              <w:pStyle w:val="CPTableNormal"/>
            </w:pPr>
            <w:r>
              <w:t>RNI</w:t>
            </w:r>
            <w:r w:rsidR="00157575" w:rsidRPr="00C3281B">
              <w:t xml:space="preserve"> (NIC </w:t>
            </w:r>
            <w:r>
              <w:t>5</w:t>
            </w:r>
            <w:r w:rsidR="00157575" w:rsidRPr="00C3281B">
              <w:t>)</w:t>
            </w:r>
          </w:p>
        </w:tc>
        <w:tc>
          <w:tcPr>
            <w:tcW w:w="4051" w:type="dxa"/>
          </w:tcPr>
          <w:p w14:paraId="1E371E9D" w14:textId="77777777" w:rsidR="00862696" w:rsidRDefault="00862696" w:rsidP="00862696">
            <w:pPr>
              <w:pStyle w:val="CPTableBulletList"/>
            </w:pPr>
            <w:r w:rsidRPr="00C3281B">
              <w:t>3.12.</w:t>
            </w:r>
            <w:r>
              <w:t>9</w:t>
            </w:r>
          </w:p>
          <w:p w14:paraId="3B25ECF4" w14:textId="77777777" w:rsidR="00BC2FA1" w:rsidRDefault="00BC2FA1" w:rsidP="00862696">
            <w:pPr>
              <w:pStyle w:val="CPTableBulletList"/>
            </w:pPr>
            <w:r>
              <w:t>3.12.9c</w:t>
            </w:r>
          </w:p>
          <w:p w14:paraId="63D4F639" w14:textId="31261E6A" w:rsidR="00BC2FA1" w:rsidRPr="00C3281B" w:rsidRDefault="00BC2FA1" w:rsidP="00862696">
            <w:pPr>
              <w:pStyle w:val="CPTableBulletList"/>
            </w:pPr>
            <w:r>
              <w:t>4.8.2</w:t>
            </w:r>
          </w:p>
        </w:tc>
      </w:tr>
      <w:tr w:rsidR="00862696" w14:paraId="503B84A4" w14:textId="77777777" w:rsidTr="00862696">
        <w:tc>
          <w:tcPr>
            <w:tcW w:w="1555" w:type="dxa"/>
          </w:tcPr>
          <w:p w14:paraId="48103E50" w14:textId="77777777" w:rsidR="00862696" w:rsidRPr="000264C7" w:rsidRDefault="00862696" w:rsidP="00862696">
            <w:pPr>
              <w:pStyle w:val="CPTableNormal"/>
            </w:pPr>
            <w:r w:rsidRPr="00C3281B">
              <w:t>FSU</w:t>
            </w:r>
          </w:p>
        </w:tc>
        <w:tc>
          <w:tcPr>
            <w:tcW w:w="4050" w:type="dxa"/>
          </w:tcPr>
          <w:p w14:paraId="32334CDE" w14:textId="77777777" w:rsidR="00862696" w:rsidRPr="000264C7" w:rsidRDefault="00862696" w:rsidP="00862696">
            <w:pPr>
              <w:pStyle w:val="CPTableNormal"/>
            </w:pPr>
            <w:r>
              <w:t>5</w:t>
            </w:r>
          </w:p>
        </w:tc>
        <w:tc>
          <w:tcPr>
            <w:tcW w:w="4051" w:type="dxa"/>
          </w:tcPr>
          <w:p w14:paraId="7518B743" w14:textId="77777777" w:rsidR="00862696" w:rsidRPr="000264C7" w:rsidRDefault="00862696" w:rsidP="00862696">
            <w:pPr>
              <w:pStyle w:val="CPTableBulletList"/>
            </w:pPr>
          </w:p>
        </w:tc>
      </w:tr>
    </w:tbl>
    <w:p w14:paraId="165C78CC" w14:textId="77777777" w:rsidR="008467AC" w:rsidRDefault="008467AC" w:rsidP="003C56D4"/>
    <w:p w14:paraId="0C855374" w14:textId="77777777" w:rsidR="003C56D4" w:rsidRPr="003C56D4" w:rsidRDefault="003C56D4" w:rsidP="003C56D4"/>
    <w:p w14:paraId="7492EF31" w14:textId="77777777" w:rsidR="008467AC" w:rsidRDefault="008467AC" w:rsidP="008467AC">
      <w:pPr>
        <w:pStyle w:val="CPHeading2"/>
        <w:ind w:left="709" w:hanging="709"/>
      </w:pPr>
      <w:bookmarkStart w:id="37" w:name="_Toc163570136"/>
      <w:r>
        <w:t>Testing Tools</w:t>
      </w:r>
      <w:bookmarkEnd w:id="37"/>
    </w:p>
    <w:p w14:paraId="43EF16C6" w14:textId="77777777" w:rsidR="008467AC" w:rsidRDefault="008467AC" w:rsidP="008467AC"/>
    <w:tbl>
      <w:tblPr>
        <w:tblStyle w:val="CPTableStyle1"/>
        <w:tblW w:w="0" w:type="auto"/>
        <w:tblLook w:val="04A0" w:firstRow="1" w:lastRow="0" w:firstColumn="1" w:lastColumn="0" w:noHBand="0" w:noVBand="1"/>
      </w:tblPr>
      <w:tblGrid>
        <w:gridCol w:w="1555"/>
        <w:gridCol w:w="4050"/>
        <w:gridCol w:w="4051"/>
      </w:tblGrid>
      <w:tr w:rsidR="008467AC" w14:paraId="4F2CFC16" w14:textId="77777777" w:rsidTr="00692C41">
        <w:trPr>
          <w:cnfStyle w:val="100000000000" w:firstRow="1" w:lastRow="0" w:firstColumn="0" w:lastColumn="0" w:oddVBand="0" w:evenVBand="0" w:oddHBand="0" w:evenHBand="0" w:firstRowFirstColumn="0" w:firstRowLastColumn="0" w:lastRowFirstColumn="0" w:lastRowLastColumn="0"/>
        </w:trPr>
        <w:tc>
          <w:tcPr>
            <w:tcW w:w="1555" w:type="dxa"/>
            <w:vAlign w:val="top"/>
          </w:tcPr>
          <w:p w14:paraId="46497A07" w14:textId="77777777" w:rsidR="008467AC" w:rsidRDefault="008467AC" w:rsidP="00692C41">
            <w:r w:rsidRPr="000264C7">
              <w:rPr>
                <w:rFonts w:ascii="Century Gothic" w:hAnsi="Century Gothic"/>
                <w:lang w:val="en-GB" w:eastAsia="ar-SA"/>
              </w:rPr>
              <w:t>Category</w:t>
            </w:r>
          </w:p>
        </w:tc>
        <w:tc>
          <w:tcPr>
            <w:tcW w:w="4050" w:type="dxa"/>
            <w:vAlign w:val="top"/>
          </w:tcPr>
          <w:p w14:paraId="0BDB3F0E" w14:textId="77777777" w:rsidR="008467AC" w:rsidRPr="00B71758" w:rsidRDefault="008467AC" w:rsidP="00692C41">
            <w:pPr>
              <w:rPr>
                <w:rFonts w:ascii="Century Gothic" w:hAnsi="Century Gothic"/>
                <w:lang w:val="en-GB" w:eastAsia="ar-SA"/>
              </w:rPr>
            </w:pPr>
            <w:r>
              <w:rPr>
                <w:rFonts w:ascii="Century Gothic" w:hAnsi="Century Gothic"/>
                <w:lang w:val="en-GB" w:eastAsia="ar-SA"/>
              </w:rPr>
              <w:t>Activity</w:t>
            </w:r>
          </w:p>
        </w:tc>
        <w:tc>
          <w:tcPr>
            <w:tcW w:w="4051" w:type="dxa"/>
            <w:vAlign w:val="top"/>
          </w:tcPr>
          <w:p w14:paraId="750EADC3" w14:textId="77777777" w:rsidR="008467AC" w:rsidRPr="00B71758" w:rsidRDefault="008467AC" w:rsidP="00692C41">
            <w:pPr>
              <w:pStyle w:val="TableHeading"/>
              <w:rPr>
                <w:rFonts w:eastAsiaTheme="minorEastAsia" w:cs="Arial"/>
                <w:b/>
                <w:sz w:val="18"/>
                <w:szCs w:val="18"/>
                <w:lang w:val="en-GB" w:eastAsia="ar-SA"/>
              </w:rPr>
            </w:pPr>
            <w:r w:rsidRPr="00B71758">
              <w:rPr>
                <w:rFonts w:eastAsiaTheme="minorEastAsia" w:cs="Arial"/>
                <w:b/>
                <w:sz w:val="18"/>
                <w:szCs w:val="18"/>
                <w:lang w:val="en-GB" w:eastAsia="ar-SA"/>
              </w:rPr>
              <w:t>Tool Name</w:t>
            </w:r>
          </w:p>
        </w:tc>
      </w:tr>
      <w:tr w:rsidR="008467AC" w14:paraId="25C497F8" w14:textId="77777777" w:rsidTr="00692C41">
        <w:tc>
          <w:tcPr>
            <w:tcW w:w="1555" w:type="dxa"/>
            <w:vAlign w:val="top"/>
          </w:tcPr>
          <w:p w14:paraId="0BCFC7B7" w14:textId="77777777" w:rsidR="008467AC" w:rsidRDefault="008467AC" w:rsidP="00692C41">
            <w:pPr>
              <w:pStyle w:val="CPTableNormal"/>
            </w:pPr>
            <w:r>
              <w:rPr>
                <w:rFonts w:eastAsiaTheme="minorHAnsi" w:cstheme="minorBidi"/>
                <w:lang w:val="en-NZ"/>
              </w:rPr>
              <w:t>Local</w:t>
            </w:r>
          </w:p>
        </w:tc>
        <w:tc>
          <w:tcPr>
            <w:tcW w:w="4050" w:type="dxa"/>
            <w:vAlign w:val="top"/>
          </w:tcPr>
          <w:p w14:paraId="3D2D644A" w14:textId="77777777" w:rsidR="008467AC" w:rsidRDefault="008467AC" w:rsidP="00692C41">
            <w:pPr>
              <w:pStyle w:val="CPTableNormal"/>
            </w:pPr>
            <w:r>
              <w:rPr>
                <w:rFonts w:eastAsiaTheme="minorHAnsi" w:cstheme="minorBidi"/>
                <w:lang w:val="en-NZ"/>
              </w:rPr>
              <w:t>Local configuration, monitoring and operation</w:t>
            </w:r>
          </w:p>
        </w:tc>
        <w:tc>
          <w:tcPr>
            <w:tcW w:w="4051" w:type="dxa"/>
            <w:vAlign w:val="top"/>
          </w:tcPr>
          <w:p w14:paraId="116D3630" w14:textId="77777777" w:rsidR="008467AC" w:rsidRPr="000264C7" w:rsidRDefault="008467AC" w:rsidP="00692C41">
            <w:pPr>
              <w:pStyle w:val="CPTableBulletList"/>
            </w:pPr>
            <w:r>
              <w:rPr>
                <w:rFonts w:eastAsiaTheme="minorHAnsi" w:cstheme="minorBidi"/>
                <w:lang w:val="en-NZ"/>
              </w:rPr>
              <w:t>CATT</w:t>
            </w:r>
          </w:p>
        </w:tc>
      </w:tr>
      <w:tr w:rsidR="008467AC" w14:paraId="0F3BD36E" w14:textId="77777777" w:rsidTr="00692C41">
        <w:tc>
          <w:tcPr>
            <w:tcW w:w="1555" w:type="dxa"/>
            <w:vAlign w:val="top"/>
          </w:tcPr>
          <w:p w14:paraId="0206D858" w14:textId="77777777" w:rsidR="008467AC" w:rsidRDefault="008467AC" w:rsidP="00692C41">
            <w:pPr>
              <w:pStyle w:val="CPTableNormal"/>
            </w:pPr>
          </w:p>
        </w:tc>
        <w:tc>
          <w:tcPr>
            <w:tcW w:w="4050" w:type="dxa"/>
            <w:vAlign w:val="top"/>
          </w:tcPr>
          <w:p w14:paraId="5BA653E0" w14:textId="77777777" w:rsidR="008467AC" w:rsidRDefault="008467AC" w:rsidP="00692C41">
            <w:pPr>
              <w:pStyle w:val="TableText"/>
              <w:keepLines w:val="0"/>
              <w:widowControl/>
            </w:pPr>
          </w:p>
        </w:tc>
        <w:tc>
          <w:tcPr>
            <w:tcW w:w="4051" w:type="dxa"/>
            <w:vAlign w:val="top"/>
          </w:tcPr>
          <w:p w14:paraId="16ECA327" w14:textId="77777777" w:rsidR="008467AC" w:rsidRPr="001E1FCE" w:rsidRDefault="008467AC" w:rsidP="00692C41">
            <w:pPr>
              <w:pStyle w:val="CPTableBulletList"/>
            </w:pPr>
          </w:p>
        </w:tc>
      </w:tr>
      <w:tr w:rsidR="008467AC" w14:paraId="074B0D10" w14:textId="77777777" w:rsidTr="00692C41">
        <w:tc>
          <w:tcPr>
            <w:tcW w:w="1555" w:type="dxa"/>
            <w:vAlign w:val="top"/>
          </w:tcPr>
          <w:p w14:paraId="052AE8A6" w14:textId="77777777" w:rsidR="008467AC" w:rsidRPr="00C3281B" w:rsidRDefault="008467AC" w:rsidP="00692C41">
            <w:pPr>
              <w:pStyle w:val="CPTableNormal"/>
            </w:pPr>
          </w:p>
        </w:tc>
        <w:tc>
          <w:tcPr>
            <w:tcW w:w="4050" w:type="dxa"/>
            <w:vAlign w:val="top"/>
          </w:tcPr>
          <w:p w14:paraId="5A2BD8EF" w14:textId="77777777" w:rsidR="008467AC" w:rsidRPr="00C3281B" w:rsidRDefault="008467AC" w:rsidP="00692C41">
            <w:pPr>
              <w:pStyle w:val="CPTableNormal"/>
            </w:pPr>
          </w:p>
        </w:tc>
        <w:tc>
          <w:tcPr>
            <w:tcW w:w="4051" w:type="dxa"/>
            <w:vAlign w:val="top"/>
          </w:tcPr>
          <w:p w14:paraId="5F2E1E3E" w14:textId="77777777" w:rsidR="008467AC" w:rsidRPr="00C3281B" w:rsidRDefault="008467AC" w:rsidP="00692C41">
            <w:pPr>
              <w:pStyle w:val="CPTableBulletList"/>
            </w:pPr>
          </w:p>
        </w:tc>
      </w:tr>
      <w:tr w:rsidR="008467AC" w14:paraId="668178E8" w14:textId="77777777" w:rsidTr="00692C41">
        <w:tc>
          <w:tcPr>
            <w:tcW w:w="1555" w:type="dxa"/>
            <w:vAlign w:val="top"/>
          </w:tcPr>
          <w:p w14:paraId="6540DECD" w14:textId="77777777" w:rsidR="008467AC" w:rsidRPr="000264C7" w:rsidRDefault="008467AC" w:rsidP="00692C41">
            <w:pPr>
              <w:pStyle w:val="CPTableNormal"/>
            </w:pPr>
          </w:p>
        </w:tc>
        <w:tc>
          <w:tcPr>
            <w:tcW w:w="4050" w:type="dxa"/>
            <w:vAlign w:val="top"/>
          </w:tcPr>
          <w:p w14:paraId="04B03CF6" w14:textId="77777777" w:rsidR="008467AC" w:rsidRPr="000264C7" w:rsidRDefault="008467AC" w:rsidP="00692C41">
            <w:pPr>
              <w:pStyle w:val="CPTableNormal"/>
            </w:pPr>
          </w:p>
        </w:tc>
        <w:tc>
          <w:tcPr>
            <w:tcW w:w="4051" w:type="dxa"/>
            <w:vAlign w:val="top"/>
          </w:tcPr>
          <w:p w14:paraId="781F5EB7" w14:textId="77777777" w:rsidR="008467AC" w:rsidRPr="000264C7" w:rsidRDefault="008467AC" w:rsidP="00692C41">
            <w:pPr>
              <w:pStyle w:val="CPTableBulletList"/>
            </w:pPr>
          </w:p>
        </w:tc>
      </w:tr>
    </w:tbl>
    <w:p w14:paraId="100841D0" w14:textId="77777777" w:rsidR="008467AC" w:rsidRDefault="008467AC" w:rsidP="008467AC"/>
    <w:p w14:paraId="27D180C3" w14:textId="77777777" w:rsidR="008467AC" w:rsidRDefault="008467AC" w:rsidP="008467AC">
      <w:pPr>
        <w:pStyle w:val="CPHeading2"/>
        <w:ind w:left="709" w:hanging="709"/>
      </w:pPr>
      <w:bookmarkStart w:id="38" w:name="_Toc163570137"/>
      <w:r w:rsidRPr="004F541A">
        <w:lastRenderedPageBreak/>
        <w:t>Testing Location</w:t>
      </w:r>
      <w:bookmarkEnd w:id="38"/>
    </w:p>
    <w:p w14:paraId="2B457529" w14:textId="77777777" w:rsidR="008467AC" w:rsidRDefault="008467AC" w:rsidP="008467AC">
      <w:pPr>
        <w:pStyle w:val="NormalCPNormal"/>
      </w:pPr>
    </w:p>
    <w:p w14:paraId="22AC61D7" w14:textId="77777777" w:rsidR="008467AC" w:rsidRDefault="008467AC" w:rsidP="008467AC">
      <w:pPr>
        <w:pStyle w:val="NormalCPNormal"/>
      </w:pPr>
      <w:r w:rsidRPr="00F75AEC">
        <w:t xml:space="preserve">All tests will be executed in the AMI Lab at 7 </w:t>
      </w:r>
      <w:r>
        <w:t>Cahir Court</w:t>
      </w:r>
      <w:r w:rsidRPr="00F75AEC">
        <w:t xml:space="preserve">, </w:t>
      </w:r>
      <w:r>
        <w:t xml:space="preserve">Brooklyn </w:t>
      </w:r>
      <w:r w:rsidRPr="00F75AEC">
        <w:t>VIC 30</w:t>
      </w:r>
      <w:r>
        <w:t>1</w:t>
      </w:r>
      <w:r w:rsidRPr="00F75AEC">
        <w:t>2.</w:t>
      </w:r>
    </w:p>
    <w:p w14:paraId="631E6BF0" w14:textId="77777777" w:rsidR="003C56D4" w:rsidRDefault="003C56D4" w:rsidP="008467AC">
      <w:pPr>
        <w:pStyle w:val="NormalCPNormal"/>
      </w:pPr>
    </w:p>
    <w:p w14:paraId="341C2BE3" w14:textId="040E0C17" w:rsidR="003C56D4" w:rsidRDefault="003C56D4" w:rsidP="008467AC">
      <w:pPr>
        <w:pStyle w:val="NormalCPNormal"/>
      </w:pPr>
      <w:r>
        <w:t>The HP QC/ALM location will be:</w:t>
      </w:r>
    </w:p>
    <w:p w14:paraId="56DEC063" w14:textId="77777777" w:rsidR="003C56D4" w:rsidRDefault="003C56D4" w:rsidP="008467AC">
      <w:pPr>
        <w:pStyle w:val="NormalCPNormal"/>
      </w:pPr>
    </w:p>
    <w:p w14:paraId="7A4BD2D2" w14:textId="4E8157B0" w:rsidR="003C56D4" w:rsidRDefault="00B33E16" w:rsidP="008467AC">
      <w:pPr>
        <w:pStyle w:val="NormalCPNormal"/>
      </w:pPr>
      <w:r>
        <w:t xml:space="preserve">Domain: </w:t>
      </w:r>
      <w:proofErr w:type="spellStart"/>
      <w:r>
        <w:t>Testing_Services</w:t>
      </w:r>
      <w:proofErr w:type="spellEnd"/>
    </w:p>
    <w:p w14:paraId="5435AD23" w14:textId="6A7DB0AB" w:rsidR="00B33E16" w:rsidRDefault="00B33E16" w:rsidP="008467AC">
      <w:pPr>
        <w:pStyle w:val="NormalCPNormal"/>
      </w:pPr>
      <w:r>
        <w:t>Project: NC_Quality</w:t>
      </w:r>
    </w:p>
    <w:p w14:paraId="21721D00" w14:textId="49DC6810" w:rsidR="003036C1" w:rsidRDefault="003036C1" w:rsidP="008467AC">
      <w:pPr>
        <w:pStyle w:val="NormalCPNormal"/>
      </w:pPr>
      <w:r>
        <w:t xml:space="preserve">Path: Test Lab -&gt; </w:t>
      </w:r>
      <w:r w:rsidR="001D26CA">
        <w:t xml:space="preserve">Root\VPN\2024 - </w:t>
      </w:r>
      <w:proofErr w:type="spellStart"/>
      <w:r w:rsidR="001D26CA">
        <w:t>AP_Relay</w:t>
      </w:r>
      <w:proofErr w:type="spellEnd"/>
      <w:r w:rsidR="001D26CA">
        <w:t xml:space="preserve"> FW 5.4.3</w:t>
      </w:r>
    </w:p>
    <w:p w14:paraId="6A0802C3" w14:textId="77777777" w:rsidR="00B33E16" w:rsidRDefault="00B33E16" w:rsidP="008467AC">
      <w:pPr>
        <w:pStyle w:val="NormalCPNormal"/>
      </w:pPr>
    </w:p>
    <w:p w14:paraId="4A323492" w14:textId="77777777" w:rsidR="008467AC" w:rsidRDefault="008467AC" w:rsidP="008467AC">
      <w:pPr>
        <w:pStyle w:val="CPHeading2"/>
        <w:ind w:left="709" w:hanging="709"/>
      </w:pPr>
      <w:bookmarkStart w:id="39" w:name="_Toc163570138"/>
      <w:r w:rsidRPr="00426F5D">
        <w:t>Risks and Mitigation Strategies</w:t>
      </w:r>
      <w:bookmarkEnd w:id="39"/>
    </w:p>
    <w:p w14:paraId="0317991D" w14:textId="77777777" w:rsidR="008467AC" w:rsidRDefault="008467AC" w:rsidP="008467AC">
      <w:pPr>
        <w:pStyle w:val="NormalCPNormal"/>
      </w:pPr>
    </w:p>
    <w:p w14:paraId="3B59995E" w14:textId="77777777" w:rsidR="008467AC" w:rsidRDefault="008467AC" w:rsidP="008467AC">
      <w:pPr>
        <w:pStyle w:val="NormalCPNormal"/>
      </w:pPr>
      <w:r w:rsidRPr="00762935">
        <w:t>The following are considered as risks that will affect the test project.</w:t>
      </w:r>
      <w:r>
        <w:t xml:space="preserve"> </w:t>
      </w:r>
    </w:p>
    <w:p w14:paraId="775D8EF4" w14:textId="77777777" w:rsidR="008467AC" w:rsidRPr="00F75AEC" w:rsidRDefault="008467AC" w:rsidP="008467AC">
      <w:pPr>
        <w:pStyle w:val="NormalCPNormal"/>
      </w:pPr>
      <w:r w:rsidRPr="008B7C7C">
        <w:t>All risks which are assessed as having high probability and high impact should have a detailed Action and Implementation plan developed.</w:t>
      </w:r>
    </w:p>
    <w:p w14:paraId="5B421562" w14:textId="77777777" w:rsidR="008467AC" w:rsidRDefault="008467AC" w:rsidP="008467AC"/>
    <w:tbl>
      <w:tblPr>
        <w:tblStyle w:val="CPTableStyle1"/>
        <w:tblW w:w="0" w:type="auto"/>
        <w:tblLook w:val="04A0" w:firstRow="1" w:lastRow="0" w:firstColumn="1" w:lastColumn="0" w:noHBand="0" w:noVBand="1"/>
      </w:tblPr>
      <w:tblGrid>
        <w:gridCol w:w="1137"/>
        <w:gridCol w:w="2460"/>
        <w:gridCol w:w="671"/>
        <w:gridCol w:w="603"/>
        <w:gridCol w:w="603"/>
        <w:gridCol w:w="2490"/>
        <w:gridCol w:w="1692"/>
      </w:tblGrid>
      <w:tr w:rsidR="008467AC" w14:paraId="3615A539" w14:textId="77777777" w:rsidTr="00692C41">
        <w:trPr>
          <w:cnfStyle w:val="100000000000" w:firstRow="1" w:lastRow="0" w:firstColumn="0" w:lastColumn="0" w:oddVBand="0" w:evenVBand="0" w:oddHBand="0" w:evenHBand="0" w:firstRowFirstColumn="0" w:firstRowLastColumn="0" w:lastRowFirstColumn="0" w:lastRowLastColumn="0"/>
          <w:trHeight w:val="2065"/>
        </w:trPr>
        <w:tc>
          <w:tcPr>
            <w:tcW w:w="1137" w:type="dxa"/>
          </w:tcPr>
          <w:p w14:paraId="113B3C6D" w14:textId="77777777" w:rsidR="008467AC" w:rsidRPr="00E445E1" w:rsidRDefault="008467AC" w:rsidP="00692C41">
            <w:pPr>
              <w:rPr>
                <w:rFonts w:ascii="Century Gothic" w:hAnsi="Century Gothic"/>
                <w:lang w:val="en-GB" w:eastAsia="ar-SA"/>
              </w:rPr>
            </w:pPr>
            <w:r w:rsidRPr="00E445E1">
              <w:rPr>
                <w:rFonts w:ascii="Century Gothic" w:hAnsi="Century Gothic"/>
                <w:lang w:val="en-GB" w:eastAsia="ar-SA"/>
              </w:rPr>
              <w:t>#</w:t>
            </w:r>
          </w:p>
        </w:tc>
        <w:tc>
          <w:tcPr>
            <w:tcW w:w="2460" w:type="dxa"/>
          </w:tcPr>
          <w:p w14:paraId="2889E3B0" w14:textId="77777777" w:rsidR="008467AC" w:rsidRPr="00B71758" w:rsidRDefault="008467AC" w:rsidP="00692C41">
            <w:pPr>
              <w:rPr>
                <w:rFonts w:ascii="Century Gothic" w:hAnsi="Century Gothic"/>
                <w:lang w:val="en-GB" w:eastAsia="ar-SA"/>
              </w:rPr>
            </w:pPr>
            <w:r w:rsidRPr="00E445E1">
              <w:rPr>
                <w:rFonts w:ascii="Century Gothic" w:hAnsi="Century Gothic"/>
                <w:lang w:val="en-GB" w:eastAsia="ar-SA"/>
              </w:rPr>
              <w:t>Risk Description</w:t>
            </w:r>
          </w:p>
        </w:tc>
        <w:tc>
          <w:tcPr>
            <w:tcW w:w="671" w:type="dxa"/>
            <w:textDirection w:val="btLr"/>
          </w:tcPr>
          <w:p w14:paraId="4CF0925B" w14:textId="77777777" w:rsidR="008467AC" w:rsidRPr="00B71758" w:rsidRDefault="008467AC" w:rsidP="00692C41">
            <w:pPr>
              <w:pStyle w:val="TableHeading"/>
              <w:rPr>
                <w:rFonts w:eastAsiaTheme="minorEastAsia" w:cs="Arial"/>
                <w:b/>
                <w:sz w:val="18"/>
                <w:szCs w:val="18"/>
                <w:lang w:val="en-GB" w:eastAsia="ar-SA"/>
              </w:rPr>
            </w:pPr>
            <w:r w:rsidRPr="00E445E1">
              <w:rPr>
                <w:rFonts w:eastAsiaTheme="minorEastAsia" w:cs="Arial"/>
                <w:b/>
                <w:sz w:val="18"/>
                <w:szCs w:val="18"/>
                <w:lang w:val="en-GB" w:eastAsia="ar-SA"/>
              </w:rPr>
              <w:t>Consequence</w:t>
            </w:r>
          </w:p>
        </w:tc>
        <w:tc>
          <w:tcPr>
            <w:tcW w:w="603" w:type="dxa"/>
            <w:textDirection w:val="btLr"/>
          </w:tcPr>
          <w:p w14:paraId="442B8879" w14:textId="77777777" w:rsidR="008467AC" w:rsidRPr="00B71758" w:rsidRDefault="008467AC" w:rsidP="00692C41">
            <w:pPr>
              <w:pStyle w:val="TableHeading"/>
              <w:rPr>
                <w:rFonts w:eastAsiaTheme="minorEastAsia" w:cs="Arial"/>
                <w:b/>
                <w:sz w:val="18"/>
                <w:szCs w:val="18"/>
                <w:lang w:val="en-GB" w:eastAsia="ar-SA"/>
              </w:rPr>
            </w:pPr>
            <w:r w:rsidRPr="00E445E1">
              <w:rPr>
                <w:rFonts w:eastAsiaTheme="minorEastAsia" w:cs="Arial"/>
                <w:b/>
                <w:sz w:val="18"/>
                <w:szCs w:val="18"/>
                <w:lang w:val="en-GB" w:eastAsia="ar-SA"/>
              </w:rPr>
              <w:t>Likelihood</w:t>
            </w:r>
          </w:p>
        </w:tc>
        <w:tc>
          <w:tcPr>
            <w:tcW w:w="603" w:type="dxa"/>
            <w:textDirection w:val="btLr"/>
          </w:tcPr>
          <w:p w14:paraId="551F5482" w14:textId="77777777" w:rsidR="008467AC" w:rsidRPr="00B71758" w:rsidRDefault="008467AC" w:rsidP="00692C41">
            <w:pPr>
              <w:pStyle w:val="TableHeading"/>
              <w:rPr>
                <w:rFonts w:eastAsiaTheme="minorEastAsia" w:cs="Arial"/>
                <w:b/>
                <w:sz w:val="18"/>
                <w:szCs w:val="18"/>
                <w:lang w:val="en-GB" w:eastAsia="ar-SA"/>
              </w:rPr>
            </w:pPr>
            <w:r w:rsidRPr="00E445E1">
              <w:rPr>
                <w:rFonts w:eastAsiaTheme="minorEastAsia" w:cs="Arial"/>
                <w:b/>
                <w:sz w:val="18"/>
                <w:szCs w:val="18"/>
                <w:lang w:val="en-GB" w:eastAsia="ar-SA"/>
              </w:rPr>
              <w:t>Rating</w:t>
            </w:r>
          </w:p>
        </w:tc>
        <w:tc>
          <w:tcPr>
            <w:tcW w:w="2490" w:type="dxa"/>
          </w:tcPr>
          <w:p w14:paraId="2DF9F52A" w14:textId="77777777" w:rsidR="008467AC" w:rsidRPr="00B71758" w:rsidRDefault="008467AC" w:rsidP="00692C41">
            <w:pPr>
              <w:pStyle w:val="TableHeading"/>
              <w:rPr>
                <w:rFonts w:eastAsiaTheme="minorEastAsia" w:cs="Arial"/>
                <w:b/>
                <w:sz w:val="18"/>
                <w:szCs w:val="18"/>
                <w:lang w:val="en-GB" w:eastAsia="ar-SA"/>
              </w:rPr>
            </w:pPr>
            <w:r w:rsidRPr="00E445E1">
              <w:rPr>
                <w:rFonts w:eastAsiaTheme="minorEastAsia" w:cs="Arial"/>
                <w:b/>
                <w:sz w:val="18"/>
                <w:szCs w:val="18"/>
                <w:lang w:val="en-GB" w:eastAsia="ar-SA"/>
              </w:rPr>
              <w:t>Mitigation Strategy / Action</w:t>
            </w:r>
          </w:p>
        </w:tc>
        <w:tc>
          <w:tcPr>
            <w:tcW w:w="1692" w:type="dxa"/>
          </w:tcPr>
          <w:p w14:paraId="693F2259" w14:textId="77777777" w:rsidR="008467AC" w:rsidRPr="00B71758" w:rsidRDefault="008467AC" w:rsidP="00692C41">
            <w:pPr>
              <w:pStyle w:val="TableHeading"/>
              <w:rPr>
                <w:rFonts w:eastAsiaTheme="minorEastAsia" w:cs="Arial"/>
                <w:b/>
                <w:sz w:val="18"/>
                <w:szCs w:val="18"/>
                <w:lang w:val="en-GB" w:eastAsia="ar-SA"/>
              </w:rPr>
            </w:pPr>
            <w:r w:rsidRPr="00E445E1">
              <w:rPr>
                <w:rFonts w:eastAsiaTheme="minorEastAsia" w:cs="Arial"/>
                <w:b/>
                <w:sz w:val="18"/>
                <w:szCs w:val="18"/>
                <w:lang w:val="en-GB" w:eastAsia="ar-SA"/>
              </w:rPr>
              <w:t>Owner</w:t>
            </w:r>
          </w:p>
        </w:tc>
      </w:tr>
      <w:tr w:rsidR="008467AC" w14:paraId="594E57B0" w14:textId="77777777" w:rsidTr="00692C41">
        <w:tc>
          <w:tcPr>
            <w:tcW w:w="1137" w:type="dxa"/>
            <w:vAlign w:val="top"/>
          </w:tcPr>
          <w:p w14:paraId="77703CF7" w14:textId="77777777" w:rsidR="008467AC" w:rsidRDefault="008467AC" w:rsidP="00692C41">
            <w:pPr>
              <w:pStyle w:val="CPTableNormal"/>
            </w:pPr>
            <w:r w:rsidRPr="000264C7">
              <w:rPr>
                <w:lang w:val="en-US"/>
              </w:rPr>
              <w:t>1</w:t>
            </w:r>
          </w:p>
        </w:tc>
        <w:tc>
          <w:tcPr>
            <w:tcW w:w="2460" w:type="dxa"/>
            <w:vAlign w:val="top"/>
          </w:tcPr>
          <w:p w14:paraId="27DFD7F4" w14:textId="1818D965" w:rsidR="008467AC" w:rsidRDefault="008467AC" w:rsidP="00692C41">
            <w:pPr>
              <w:pStyle w:val="CPTableNormal"/>
            </w:pPr>
            <w:r w:rsidRPr="000264C7">
              <w:t>UIQ-</w:t>
            </w:r>
            <w:r w:rsidR="006B49C0">
              <w:t>Dev</w:t>
            </w:r>
            <w:r w:rsidRPr="000264C7">
              <w:t xml:space="preserve"> environment not available during testing causing delay on test completion</w:t>
            </w:r>
          </w:p>
        </w:tc>
        <w:tc>
          <w:tcPr>
            <w:tcW w:w="671" w:type="dxa"/>
            <w:textDirection w:val="btLr"/>
          </w:tcPr>
          <w:p w14:paraId="516C67CF" w14:textId="77777777" w:rsidR="008467AC" w:rsidRDefault="008467AC" w:rsidP="00692C41">
            <w:pPr>
              <w:pStyle w:val="CPTableNormal"/>
              <w:rPr>
                <w:lang w:val="en-NZ"/>
              </w:rPr>
            </w:pPr>
            <w:r w:rsidRPr="000264C7">
              <w:t>Moderate</w:t>
            </w:r>
          </w:p>
        </w:tc>
        <w:tc>
          <w:tcPr>
            <w:tcW w:w="603" w:type="dxa"/>
            <w:textDirection w:val="btLr"/>
          </w:tcPr>
          <w:p w14:paraId="46D74492" w14:textId="77777777" w:rsidR="008467AC" w:rsidRDefault="008467AC" w:rsidP="00692C41">
            <w:pPr>
              <w:pStyle w:val="CPTableNormal"/>
              <w:rPr>
                <w:lang w:val="en-NZ"/>
              </w:rPr>
            </w:pPr>
            <w:r w:rsidRPr="000264C7">
              <w:t>Low</w:t>
            </w:r>
          </w:p>
        </w:tc>
        <w:tc>
          <w:tcPr>
            <w:tcW w:w="603" w:type="dxa"/>
            <w:textDirection w:val="btLr"/>
          </w:tcPr>
          <w:p w14:paraId="4B6E5CBF" w14:textId="77777777" w:rsidR="008467AC" w:rsidRDefault="008467AC" w:rsidP="00692C41">
            <w:pPr>
              <w:pStyle w:val="CPTableNormal"/>
              <w:rPr>
                <w:lang w:val="en-NZ"/>
              </w:rPr>
            </w:pPr>
            <w:r w:rsidRPr="000264C7">
              <w:t>Low</w:t>
            </w:r>
          </w:p>
        </w:tc>
        <w:tc>
          <w:tcPr>
            <w:tcW w:w="2490" w:type="dxa"/>
            <w:vAlign w:val="top"/>
          </w:tcPr>
          <w:p w14:paraId="63E8DEB5" w14:textId="77777777" w:rsidR="008467AC" w:rsidRPr="000264C7" w:rsidRDefault="008467AC" w:rsidP="00692C41">
            <w:pPr>
              <w:pStyle w:val="CPTableBulletList"/>
            </w:pPr>
            <w:r w:rsidRPr="000264C7">
              <w:t>Transfer tests to other environments</w:t>
            </w:r>
          </w:p>
          <w:p w14:paraId="77B49EFE" w14:textId="77777777" w:rsidR="008467AC" w:rsidRDefault="008467AC" w:rsidP="00692C41">
            <w:pPr>
              <w:pStyle w:val="CPTableBulletList"/>
              <w:rPr>
                <w:lang w:val="en-NZ"/>
              </w:rPr>
            </w:pPr>
            <w:r w:rsidRPr="000264C7">
              <w:t>Raise high priority ticket to UIQ Support</w:t>
            </w:r>
          </w:p>
        </w:tc>
        <w:tc>
          <w:tcPr>
            <w:tcW w:w="1692" w:type="dxa"/>
            <w:vAlign w:val="top"/>
          </w:tcPr>
          <w:p w14:paraId="67445CEC" w14:textId="77777777" w:rsidR="008467AC" w:rsidRPr="000264C7" w:rsidRDefault="008467AC" w:rsidP="00692C41">
            <w:pPr>
              <w:pStyle w:val="CPTableBulletList"/>
            </w:pPr>
            <w:r w:rsidRPr="000264C7">
              <w:t>Testers</w:t>
            </w:r>
          </w:p>
          <w:p w14:paraId="44ADC43E" w14:textId="77777777" w:rsidR="008467AC" w:rsidRPr="000264C7" w:rsidRDefault="008467AC" w:rsidP="00692C41">
            <w:pPr>
              <w:pStyle w:val="CPTableBulletList"/>
            </w:pPr>
            <w:r w:rsidRPr="000264C7">
              <w:t>Test Manager</w:t>
            </w:r>
          </w:p>
        </w:tc>
      </w:tr>
      <w:tr w:rsidR="008467AC" w14:paraId="52EFBABB" w14:textId="77777777" w:rsidTr="00692C41">
        <w:tc>
          <w:tcPr>
            <w:tcW w:w="1137" w:type="dxa"/>
            <w:vAlign w:val="top"/>
          </w:tcPr>
          <w:p w14:paraId="2D86DA9F" w14:textId="77777777" w:rsidR="008467AC" w:rsidRDefault="008467AC" w:rsidP="00692C41">
            <w:pPr>
              <w:pStyle w:val="CPTableNormal"/>
            </w:pPr>
            <w:r w:rsidRPr="000264C7">
              <w:rPr>
                <w:lang w:val="en-US"/>
              </w:rPr>
              <w:t>2</w:t>
            </w:r>
          </w:p>
        </w:tc>
        <w:tc>
          <w:tcPr>
            <w:tcW w:w="2460" w:type="dxa"/>
            <w:vAlign w:val="top"/>
          </w:tcPr>
          <w:p w14:paraId="297DDDE1" w14:textId="77777777" w:rsidR="008467AC" w:rsidRDefault="008467AC" w:rsidP="00692C41">
            <w:pPr>
              <w:pStyle w:val="CPTableNormal"/>
            </w:pPr>
            <w:r w:rsidRPr="000264C7">
              <w:t>Lack of testing resources leading to delay on test completion</w:t>
            </w:r>
          </w:p>
        </w:tc>
        <w:tc>
          <w:tcPr>
            <w:tcW w:w="671" w:type="dxa"/>
            <w:textDirection w:val="btLr"/>
          </w:tcPr>
          <w:p w14:paraId="5CB5CB97" w14:textId="77777777" w:rsidR="008467AC" w:rsidRPr="001E1FCE" w:rsidRDefault="008467AC" w:rsidP="00692C41">
            <w:pPr>
              <w:pStyle w:val="CPTableNormal"/>
            </w:pPr>
            <w:r w:rsidRPr="000264C7">
              <w:t>High</w:t>
            </w:r>
          </w:p>
        </w:tc>
        <w:tc>
          <w:tcPr>
            <w:tcW w:w="603" w:type="dxa"/>
            <w:textDirection w:val="btLr"/>
          </w:tcPr>
          <w:p w14:paraId="45504B4D" w14:textId="77777777" w:rsidR="008467AC" w:rsidRPr="001E1FCE" w:rsidRDefault="008467AC" w:rsidP="00692C41">
            <w:pPr>
              <w:pStyle w:val="CPTableNormal"/>
            </w:pPr>
            <w:r w:rsidRPr="000264C7">
              <w:t>Low</w:t>
            </w:r>
          </w:p>
        </w:tc>
        <w:tc>
          <w:tcPr>
            <w:tcW w:w="603" w:type="dxa"/>
            <w:textDirection w:val="btLr"/>
          </w:tcPr>
          <w:p w14:paraId="3465B4F2" w14:textId="77777777" w:rsidR="008467AC" w:rsidRPr="001E1FCE" w:rsidRDefault="008467AC" w:rsidP="00692C41">
            <w:pPr>
              <w:pStyle w:val="CPTableNormal"/>
            </w:pPr>
            <w:r w:rsidRPr="000264C7">
              <w:t>Low</w:t>
            </w:r>
          </w:p>
        </w:tc>
        <w:tc>
          <w:tcPr>
            <w:tcW w:w="2490" w:type="dxa"/>
            <w:vAlign w:val="top"/>
          </w:tcPr>
          <w:p w14:paraId="3CDB77F0" w14:textId="77777777" w:rsidR="008467AC" w:rsidRPr="001E1FCE" w:rsidRDefault="008467AC" w:rsidP="00692C41">
            <w:pPr>
              <w:pStyle w:val="CPTableBulletList"/>
            </w:pPr>
            <w:r w:rsidRPr="000264C7">
              <w:t>Plan for alternate resources (ACCG)</w:t>
            </w:r>
          </w:p>
        </w:tc>
        <w:tc>
          <w:tcPr>
            <w:tcW w:w="1692" w:type="dxa"/>
            <w:vAlign w:val="top"/>
          </w:tcPr>
          <w:p w14:paraId="4A950BBA" w14:textId="77777777" w:rsidR="008467AC" w:rsidRPr="001E1FCE" w:rsidRDefault="008467AC" w:rsidP="00692C41">
            <w:pPr>
              <w:pStyle w:val="CPTableBulletList"/>
            </w:pPr>
            <w:r w:rsidRPr="000264C7">
              <w:t>Test Manager</w:t>
            </w:r>
          </w:p>
        </w:tc>
      </w:tr>
      <w:tr w:rsidR="008467AC" w14:paraId="27CAE16F" w14:textId="77777777" w:rsidTr="00692C41">
        <w:tc>
          <w:tcPr>
            <w:tcW w:w="1137" w:type="dxa"/>
            <w:vAlign w:val="top"/>
          </w:tcPr>
          <w:p w14:paraId="51DB81CE" w14:textId="77777777" w:rsidR="008467AC" w:rsidRPr="00C3281B" w:rsidRDefault="008467AC" w:rsidP="00692C41">
            <w:pPr>
              <w:pStyle w:val="CPTableNormal"/>
            </w:pPr>
          </w:p>
        </w:tc>
        <w:tc>
          <w:tcPr>
            <w:tcW w:w="2460" w:type="dxa"/>
            <w:vAlign w:val="top"/>
          </w:tcPr>
          <w:p w14:paraId="6D0FAEEC" w14:textId="77777777" w:rsidR="008467AC" w:rsidRPr="00C3281B" w:rsidRDefault="008467AC" w:rsidP="00692C41">
            <w:pPr>
              <w:pStyle w:val="CPTableNormal"/>
            </w:pPr>
          </w:p>
        </w:tc>
        <w:tc>
          <w:tcPr>
            <w:tcW w:w="671" w:type="dxa"/>
            <w:textDirection w:val="btLr"/>
          </w:tcPr>
          <w:p w14:paraId="0DB693F1" w14:textId="77777777" w:rsidR="008467AC" w:rsidRPr="00C3281B" w:rsidRDefault="008467AC" w:rsidP="00692C41">
            <w:pPr>
              <w:pStyle w:val="CPTableNormal"/>
            </w:pPr>
          </w:p>
        </w:tc>
        <w:tc>
          <w:tcPr>
            <w:tcW w:w="603" w:type="dxa"/>
            <w:textDirection w:val="btLr"/>
          </w:tcPr>
          <w:p w14:paraId="30562FF0" w14:textId="77777777" w:rsidR="008467AC" w:rsidRPr="00C3281B" w:rsidRDefault="008467AC" w:rsidP="00692C41">
            <w:pPr>
              <w:pStyle w:val="CPTableNormal"/>
            </w:pPr>
          </w:p>
        </w:tc>
        <w:tc>
          <w:tcPr>
            <w:tcW w:w="603" w:type="dxa"/>
            <w:textDirection w:val="btLr"/>
          </w:tcPr>
          <w:p w14:paraId="7579C42E" w14:textId="77777777" w:rsidR="008467AC" w:rsidRPr="00C3281B" w:rsidRDefault="008467AC" w:rsidP="00692C41">
            <w:pPr>
              <w:pStyle w:val="CPTableNormal"/>
            </w:pPr>
          </w:p>
        </w:tc>
        <w:tc>
          <w:tcPr>
            <w:tcW w:w="2490" w:type="dxa"/>
            <w:vAlign w:val="top"/>
          </w:tcPr>
          <w:p w14:paraId="5B68092D" w14:textId="77777777" w:rsidR="008467AC" w:rsidRPr="00C3281B" w:rsidRDefault="008467AC" w:rsidP="00692C41">
            <w:pPr>
              <w:pStyle w:val="CPTableBulletList"/>
            </w:pPr>
          </w:p>
        </w:tc>
        <w:tc>
          <w:tcPr>
            <w:tcW w:w="1692" w:type="dxa"/>
            <w:vAlign w:val="top"/>
          </w:tcPr>
          <w:p w14:paraId="4134F5EA" w14:textId="77777777" w:rsidR="008467AC" w:rsidRPr="00C3281B" w:rsidRDefault="008467AC" w:rsidP="00692C41">
            <w:pPr>
              <w:pStyle w:val="CPTableBulletList"/>
            </w:pPr>
          </w:p>
        </w:tc>
      </w:tr>
      <w:tr w:rsidR="008467AC" w14:paraId="36A86A00" w14:textId="77777777" w:rsidTr="00692C41">
        <w:tc>
          <w:tcPr>
            <w:tcW w:w="1137" w:type="dxa"/>
            <w:vAlign w:val="top"/>
          </w:tcPr>
          <w:p w14:paraId="2D37277B" w14:textId="77777777" w:rsidR="008467AC" w:rsidRPr="000264C7" w:rsidRDefault="008467AC" w:rsidP="00692C41">
            <w:pPr>
              <w:pStyle w:val="CPTableNormal"/>
            </w:pPr>
          </w:p>
        </w:tc>
        <w:tc>
          <w:tcPr>
            <w:tcW w:w="2460" w:type="dxa"/>
            <w:vAlign w:val="top"/>
          </w:tcPr>
          <w:p w14:paraId="37F27074" w14:textId="77777777" w:rsidR="008467AC" w:rsidRPr="000264C7" w:rsidRDefault="008467AC" w:rsidP="00692C41">
            <w:pPr>
              <w:pStyle w:val="CPTableNormal"/>
            </w:pPr>
          </w:p>
        </w:tc>
        <w:tc>
          <w:tcPr>
            <w:tcW w:w="671" w:type="dxa"/>
          </w:tcPr>
          <w:p w14:paraId="6AD0D2A7" w14:textId="77777777" w:rsidR="008467AC" w:rsidRPr="000264C7" w:rsidRDefault="008467AC" w:rsidP="00692C41">
            <w:pPr>
              <w:pStyle w:val="CPTableNormal"/>
            </w:pPr>
          </w:p>
        </w:tc>
        <w:tc>
          <w:tcPr>
            <w:tcW w:w="603" w:type="dxa"/>
          </w:tcPr>
          <w:p w14:paraId="682E3991" w14:textId="77777777" w:rsidR="008467AC" w:rsidRPr="000264C7" w:rsidRDefault="008467AC" w:rsidP="00692C41">
            <w:pPr>
              <w:pStyle w:val="CPTableNormal"/>
            </w:pPr>
          </w:p>
        </w:tc>
        <w:tc>
          <w:tcPr>
            <w:tcW w:w="603" w:type="dxa"/>
          </w:tcPr>
          <w:p w14:paraId="506354E7" w14:textId="77777777" w:rsidR="008467AC" w:rsidRPr="000264C7" w:rsidRDefault="008467AC" w:rsidP="00692C41">
            <w:pPr>
              <w:pStyle w:val="CPTableNormal"/>
            </w:pPr>
          </w:p>
        </w:tc>
        <w:tc>
          <w:tcPr>
            <w:tcW w:w="2490" w:type="dxa"/>
          </w:tcPr>
          <w:p w14:paraId="0DBD0AF9" w14:textId="77777777" w:rsidR="008467AC" w:rsidRPr="000264C7" w:rsidRDefault="008467AC" w:rsidP="00692C41">
            <w:pPr>
              <w:pStyle w:val="CPTableNormal"/>
            </w:pPr>
          </w:p>
        </w:tc>
        <w:tc>
          <w:tcPr>
            <w:tcW w:w="1692" w:type="dxa"/>
            <w:vAlign w:val="top"/>
          </w:tcPr>
          <w:p w14:paraId="285A98E6" w14:textId="77777777" w:rsidR="008467AC" w:rsidRPr="000264C7" w:rsidRDefault="008467AC" w:rsidP="00692C41">
            <w:pPr>
              <w:pStyle w:val="CPTableNormal"/>
            </w:pPr>
          </w:p>
        </w:tc>
      </w:tr>
    </w:tbl>
    <w:p w14:paraId="75F74F8C" w14:textId="77777777" w:rsidR="008467AC" w:rsidRPr="00B23C3D" w:rsidRDefault="008467AC" w:rsidP="008467AC"/>
    <w:p w14:paraId="2BB3ADFD" w14:textId="77777777" w:rsidR="008467AC" w:rsidRDefault="008467AC" w:rsidP="008467AC">
      <w:pPr>
        <w:pStyle w:val="CPHeading1"/>
      </w:pPr>
      <w:bookmarkStart w:id="40" w:name="_Toc163570139"/>
      <w:r>
        <w:t>Test Schedule</w:t>
      </w:r>
      <w:bookmarkEnd w:id="40"/>
    </w:p>
    <w:p w14:paraId="27268DC4" w14:textId="77777777" w:rsidR="008467AC" w:rsidRDefault="008467AC" w:rsidP="008467AC"/>
    <w:p w14:paraId="7BC0BEBD" w14:textId="5F49C250" w:rsidR="00117E5E" w:rsidRDefault="00117E5E" w:rsidP="00117E5E">
      <w:pPr>
        <w:pStyle w:val="Caption"/>
      </w:pPr>
      <w:bookmarkStart w:id="41" w:name="_Toc163570153"/>
      <w:r>
        <w:t xml:space="preserve">Table </w:t>
      </w:r>
      <w:r>
        <w:fldChar w:fldCharType="begin"/>
      </w:r>
      <w:r>
        <w:instrText>SEQ Table \* ARABIC</w:instrText>
      </w:r>
      <w:r>
        <w:fldChar w:fldCharType="separate"/>
      </w:r>
      <w:r w:rsidR="00F53B5B">
        <w:rPr>
          <w:noProof/>
        </w:rPr>
        <w:t>5</w:t>
      </w:r>
      <w:r>
        <w:fldChar w:fldCharType="end"/>
      </w:r>
      <w:r>
        <w:t xml:space="preserve">: </w:t>
      </w:r>
      <w:r w:rsidRPr="0038196D">
        <w:t>Test and Deployment Schedule</w:t>
      </w:r>
      <w:bookmarkEnd w:id="41"/>
    </w:p>
    <w:p w14:paraId="0D195D4A" w14:textId="05B7A85A" w:rsidR="008467AC" w:rsidRDefault="00E13DB3" w:rsidP="00E13DB3">
      <w:pPr>
        <w:pStyle w:val="NormalCPNormal"/>
      </w:pPr>
      <w:r w:rsidRPr="007F437D">
        <w:rPr>
          <w:noProof/>
        </w:rPr>
        <w:drawing>
          <wp:inline distT="0" distB="0" distL="0" distR="0" wp14:anchorId="71C240DC" wp14:editId="6B801FCF">
            <wp:extent cx="6137910" cy="14833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37910" cy="1483360"/>
                    </a:xfrm>
                    <a:prstGeom prst="rect">
                      <a:avLst/>
                    </a:prstGeom>
                    <a:noFill/>
                    <a:ln>
                      <a:noFill/>
                    </a:ln>
                  </pic:spPr>
                </pic:pic>
              </a:graphicData>
            </a:graphic>
          </wp:inline>
        </w:drawing>
      </w:r>
    </w:p>
    <w:p w14:paraId="211CA57E" w14:textId="77777777" w:rsidR="008467AC" w:rsidRDefault="008467AC" w:rsidP="008467AC">
      <w:pPr>
        <w:pStyle w:val="CPHeading1"/>
      </w:pPr>
      <w:bookmarkStart w:id="42" w:name="_Toc163570140"/>
      <w:r w:rsidRPr="00BE52F1">
        <w:lastRenderedPageBreak/>
        <w:t>Entry / Exit Criteria</w:t>
      </w:r>
      <w:bookmarkEnd w:id="42"/>
    </w:p>
    <w:p w14:paraId="6305A2CC" w14:textId="77777777" w:rsidR="008467AC" w:rsidRDefault="008467AC" w:rsidP="008467AC">
      <w:pPr>
        <w:pStyle w:val="CPHeading2"/>
        <w:ind w:left="709" w:hanging="709"/>
      </w:pPr>
      <w:r w:rsidRPr="005F219F">
        <w:tab/>
      </w:r>
      <w:bookmarkStart w:id="43" w:name="_Toc163570141"/>
      <w:r w:rsidRPr="005F219F">
        <w:t>Entry Criteria</w:t>
      </w:r>
      <w:bookmarkEnd w:id="43"/>
    </w:p>
    <w:p w14:paraId="6A4345A5" w14:textId="77777777" w:rsidR="008467AC" w:rsidRDefault="008467AC" w:rsidP="008467AC">
      <w:pPr>
        <w:pStyle w:val="CPBulletList"/>
        <w:ind w:left="717" w:hanging="360"/>
      </w:pPr>
      <w:r>
        <w:t xml:space="preserve">Acceptance test plan (this document) reviewed and endorsed by </w:t>
      </w:r>
      <w:proofErr w:type="gramStart"/>
      <w:r>
        <w:t>stakeholders</w:t>
      </w:r>
      <w:proofErr w:type="gramEnd"/>
    </w:p>
    <w:p w14:paraId="31D3CD78" w14:textId="77777777" w:rsidR="008467AC" w:rsidRDefault="008467AC" w:rsidP="008467AC">
      <w:pPr>
        <w:pStyle w:val="CPBulletList"/>
        <w:ind w:left="717" w:hanging="360"/>
      </w:pPr>
      <w:r>
        <w:t xml:space="preserve">HP QC test folders has been </w:t>
      </w:r>
      <w:proofErr w:type="gramStart"/>
      <w:r>
        <w:t>setup</w:t>
      </w:r>
      <w:proofErr w:type="gramEnd"/>
    </w:p>
    <w:p w14:paraId="257E381B" w14:textId="77777777" w:rsidR="008467AC" w:rsidRDefault="008467AC" w:rsidP="008467AC">
      <w:pPr>
        <w:pStyle w:val="CPBulletList"/>
        <w:ind w:left="717" w:hanging="360"/>
      </w:pPr>
      <w:r>
        <w:t xml:space="preserve">Test hardware, Firmware and all necessary software has been delivered by the </w:t>
      </w:r>
      <w:proofErr w:type="gramStart"/>
      <w:r>
        <w:t>vendor</w:t>
      </w:r>
      <w:proofErr w:type="gramEnd"/>
    </w:p>
    <w:p w14:paraId="763B3088" w14:textId="77777777" w:rsidR="008467AC" w:rsidRDefault="008467AC" w:rsidP="008467AC">
      <w:pPr>
        <w:pStyle w:val="CPBulletList"/>
        <w:ind w:left="717" w:hanging="360"/>
      </w:pPr>
      <w:r>
        <w:t xml:space="preserve">CATT has been installed on all the machines to be used by the </w:t>
      </w:r>
      <w:proofErr w:type="gramStart"/>
      <w:r>
        <w:t>testers</w:t>
      </w:r>
      <w:proofErr w:type="gramEnd"/>
    </w:p>
    <w:p w14:paraId="57C1D19C" w14:textId="77777777" w:rsidR="008467AC" w:rsidRDefault="008467AC" w:rsidP="008467AC"/>
    <w:p w14:paraId="41931F6B" w14:textId="77777777" w:rsidR="008467AC" w:rsidRDefault="008467AC" w:rsidP="008467AC">
      <w:pPr>
        <w:pStyle w:val="CPHeading2"/>
        <w:ind w:left="709" w:hanging="709"/>
      </w:pPr>
      <w:bookmarkStart w:id="44" w:name="_Toc163570142"/>
      <w:r>
        <w:t>Exit Criteria</w:t>
      </w:r>
      <w:bookmarkEnd w:id="44"/>
    </w:p>
    <w:p w14:paraId="44292C3B" w14:textId="77777777" w:rsidR="008467AC" w:rsidRDefault="008467AC" w:rsidP="008467AC">
      <w:pPr>
        <w:pStyle w:val="CPBulletList"/>
        <w:ind w:left="717" w:hanging="360"/>
      </w:pPr>
      <w:r>
        <w:t xml:space="preserve">100% of test cases in HP QC has been </w:t>
      </w:r>
      <w:proofErr w:type="gramStart"/>
      <w:r>
        <w:t>executed</w:t>
      </w:r>
      <w:proofErr w:type="gramEnd"/>
    </w:p>
    <w:p w14:paraId="7A929D89" w14:textId="77777777" w:rsidR="008467AC" w:rsidRDefault="008467AC" w:rsidP="008467AC">
      <w:pPr>
        <w:pStyle w:val="CPBulletList"/>
        <w:ind w:left="717" w:hanging="360"/>
      </w:pPr>
      <w:r>
        <w:t xml:space="preserve">All defects </w:t>
      </w:r>
      <w:proofErr w:type="gramStart"/>
      <w:r>
        <w:t>has</w:t>
      </w:r>
      <w:proofErr w:type="gramEnd"/>
      <w:r>
        <w:t xml:space="preserve"> been raised in HP QC and has the associated vendor defect id</w:t>
      </w:r>
    </w:p>
    <w:p w14:paraId="65B28342" w14:textId="77777777" w:rsidR="008467AC" w:rsidRDefault="008467AC" w:rsidP="008467AC">
      <w:pPr>
        <w:pStyle w:val="CPBulletList"/>
        <w:ind w:left="717" w:hanging="360"/>
      </w:pPr>
      <w:r>
        <w:t>No outstanding severity 1 or severity 2 defects</w:t>
      </w:r>
    </w:p>
    <w:p w14:paraId="0C6269CD" w14:textId="77777777" w:rsidR="008467AC" w:rsidRDefault="008467AC" w:rsidP="008467AC">
      <w:pPr>
        <w:pStyle w:val="CPBulletList"/>
        <w:ind w:left="717" w:hanging="360"/>
      </w:pPr>
      <w:r>
        <w:t xml:space="preserve">Maximum of 10 outstanding severity 3 or 4 defects, with at most 5 of these at severity 3.  All Severity 3 defects should be </w:t>
      </w:r>
      <w:proofErr w:type="gramStart"/>
      <w:r>
        <w:t>acknowledge</w:t>
      </w:r>
      <w:proofErr w:type="gramEnd"/>
      <w:r>
        <w:t xml:space="preserve"> by the vendor and have a schedule in place for a permanent fix</w:t>
      </w:r>
    </w:p>
    <w:p w14:paraId="36818363" w14:textId="77777777" w:rsidR="008467AC" w:rsidRDefault="008467AC" w:rsidP="008467AC">
      <w:pPr>
        <w:pStyle w:val="CPBulletList"/>
        <w:ind w:left="717" w:hanging="360"/>
      </w:pPr>
      <w:r>
        <w:t xml:space="preserve">Severity for open defects discussed and agreed with the </w:t>
      </w:r>
      <w:proofErr w:type="gramStart"/>
      <w:r>
        <w:t>stakeholders</w:t>
      </w:r>
      <w:proofErr w:type="gramEnd"/>
      <w:r>
        <w:t xml:space="preserve"> </w:t>
      </w:r>
    </w:p>
    <w:p w14:paraId="219A435C" w14:textId="77777777" w:rsidR="008467AC" w:rsidRPr="000A0C25" w:rsidRDefault="008467AC" w:rsidP="008467AC">
      <w:pPr>
        <w:pStyle w:val="CPBulletList"/>
        <w:ind w:left="717" w:hanging="360"/>
      </w:pPr>
      <w:r>
        <w:t>Test Certificate document signed off by all appropriate stakeholders (approvers of Test Plan)</w:t>
      </w:r>
    </w:p>
    <w:p w14:paraId="24725FBB" w14:textId="77777777" w:rsidR="00194A1A" w:rsidRDefault="00194A1A" w:rsidP="00194A1A">
      <w:pPr>
        <w:pStyle w:val="NormalCPNormal"/>
      </w:pPr>
    </w:p>
    <w:p w14:paraId="0FC38983" w14:textId="77777777" w:rsidR="00194A1A" w:rsidRDefault="00194A1A" w:rsidP="00194A1A">
      <w:pPr>
        <w:pStyle w:val="NormalCPNormal"/>
      </w:pPr>
    </w:p>
    <w:p w14:paraId="2BC74C21" w14:textId="480DC86D" w:rsidR="006F3062" w:rsidRDefault="006F3062" w:rsidP="00E266DE">
      <w:pPr>
        <w:pStyle w:val="CPHeading2"/>
      </w:pPr>
      <w:bookmarkStart w:id="45" w:name="_Toc163570143"/>
      <w:r>
        <w:t>Testing Location</w:t>
      </w:r>
      <w:bookmarkEnd w:id="45"/>
    </w:p>
    <w:p w14:paraId="29A85F19" w14:textId="2AB53DA8" w:rsidR="006F3062" w:rsidRPr="00194A1A" w:rsidRDefault="006F3062" w:rsidP="006F3062">
      <w:pPr>
        <w:pStyle w:val="NormalCPNormal"/>
        <w:sectPr w:rsidR="006F3062" w:rsidRPr="00194A1A" w:rsidSect="0028272E">
          <w:footerReference w:type="default" r:id="rId23"/>
          <w:pgSz w:w="11906" w:h="16838"/>
          <w:pgMar w:top="1843" w:right="1106" w:bottom="1559" w:left="1134" w:header="907" w:footer="578" w:gutter="0"/>
          <w:pgNumType w:start="1"/>
          <w:cols w:space="708"/>
          <w:docGrid w:linePitch="360"/>
        </w:sectPr>
      </w:pPr>
      <w:r>
        <w:t xml:space="preserve">All tests will be executed in the AMI Lab at </w:t>
      </w:r>
      <w:r w:rsidR="00E266DE">
        <w:t>7 Cahir Court, Brooklyn VIC 3012</w:t>
      </w:r>
    </w:p>
    <w:p w14:paraId="3C33FCB6" w14:textId="042BE0FB" w:rsidR="00584BE3" w:rsidRPr="00862C36" w:rsidRDefault="00584BE3" w:rsidP="00E05A8E">
      <w:pPr>
        <w:pStyle w:val="CPAppendixHeading1"/>
      </w:pPr>
    </w:p>
    <w:p w14:paraId="18EDB426" w14:textId="059E008F" w:rsidR="00584BE3" w:rsidRDefault="00FE4DBA" w:rsidP="00E05A8E">
      <w:pPr>
        <w:pStyle w:val="CPAppendixHeading2"/>
        <w:rPr>
          <w:sz w:val="28"/>
        </w:rPr>
      </w:pPr>
      <w:r>
        <w:rPr>
          <w:sz w:val="28"/>
        </w:rPr>
        <w:t>Test Instances</w:t>
      </w:r>
    </w:p>
    <w:p w14:paraId="65250400" w14:textId="77777777" w:rsidR="00FE4DBA" w:rsidRDefault="00FE4DBA" w:rsidP="00FE4DBA">
      <w:pPr>
        <w:pStyle w:val="NormalCPNormal"/>
      </w:pPr>
    </w:p>
    <w:bookmarkStart w:id="46" w:name="_MON_1777384989"/>
    <w:bookmarkEnd w:id="46"/>
    <w:p w14:paraId="165EC5BD" w14:textId="068FAA23" w:rsidR="00FE4DBA" w:rsidRPr="00FE4DBA" w:rsidRDefault="00481FDC" w:rsidP="00FE4DBA">
      <w:pPr>
        <w:pStyle w:val="NormalCPNormal"/>
      </w:pPr>
      <w:r>
        <w:object w:dxaOrig="1325" w:dyaOrig="866" w14:anchorId="17BB4E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6.4pt;height:43.5pt" o:ole="">
            <v:imagedata r:id="rId24" o:title=""/>
          </v:shape>
          <o:OLEObject Type="Embed" ProgID="Excel.Sheet.12" ShapeID="_x0000_i1027" DrawAspect="Icon" ObjectID="_1777385027" r:id="rId25"/>
        </w:object>
      </w:r>
    </w:p>
    <w:sectPr w:rsidR="00FE4DBA" w:rsidRPr="00FE4DBA" w:rsidSect="00E14592">
      <w:headerReference w:type="default" r:id="rId26"/>
      <w:footerReference w:type="default" r:id="rId27"/>
      <w:pgSz w:w="11906" w:h="16838" w:code="9"/>
      <w:pgMar w:top="1843" w:right="1106" w:bottom="1559" w:left="1134" w:header="907"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F47EE" w14:textId="77777777" w:rsidR="003E5D3D" w:rsidRPr="00942540" w:rsidRDefault="003E5D3D" w:rsidP="00942540">
      <w:r>
        <w:separator/>
      </w:r>
    </w:p>
    <w:p w14:paraId="73C76D91" w14:textId="77777777" w:rsidR="003E5D3D" w:rsidRDefault="003E5D3D"/>
    <w:p w14:paraId="44C35A66" w14:textId="77777777" w:rsidR="003E5D3D" w:rsidRDefault="003E5D3D"/>
    <w:p w14:paraId="156FC550" w14:textId="77777777" w:rsidR="003E5D3D" w:rsidRDefault="003E5D3D"/>
    <w:p w14:paraId="7BF141C2" w14:textId="77777777" w:rsidR="003E5D3D" w:rsidRDefault="003E5D3D"/>
  </w:endnote>
  <w:endnote w:type="continuationSeparator" w:id="0">
    <w:p w14:paraId="266D21F9" w14:textId="77777777" w:rsidR="003E5D3D" w:rsidRPr="00942540" w:rsidRDefault="003E5D3D" w:rsidP="00942540">
      <w:r>
        <w:continuationSeparator/>
      </w:r>
    </w:p>
    <w:p w14:paraId="43BD23D9" w14:textId="77777777" w:rsidR="003E5D3D" w:rsidRDefault="003E5D3D"/>
    <w:p w14:paraId="4A15263B" w14:textId="77777777" w:rsidR="003E5D3D" w:rsidRDefault="003E5D3D"/>
    <w:p w14:paraId="28687C94" w14:textId="77777777" w:rsidR="003E5D3D" w:rsidRDefault="003E5D3D"/>
    <w:p w14:paraId="4B7FF6C2" w14:textId="77777777" w:rsidR="003E5D3D" w:rsidRDefault="003E5D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color w:val="56A0D3"/>
        <w:sz w:val="14"/>
        <w:szCs w:val="14"/>
      </w:rPr>
      <w:id w:val="-2038266726"/>
      <w:docPartObj>
        <w:docPartGallery w:val="Page Numbers (Bottom of Page)"/>
        <w:docPartUnique/>
      </w:docPartObj>
    </w:sdtPr>
    <w:sdtEndPr>
      <w:rPr>
        <w:color w:val="56A0D3" w:themeColor="accent3"/>
      </w:rPr>
    </w:sdtEndPr>
    <w:sdtContent>
      <w:p w14:paraId="548EA6D2" w14:textId="77777777" w:rsidR="00505FF6" w:rsidRPr="00505FF6" w:rsidRDefault="00505FF6" w:rsidP="0014395A"/>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gridCol w:w="4833"/>
        </w:tblGrid>
        <w:tr w:rsidR="00505FF6" w:rsidRPr="0014395A" w14:paraId="71AD8476" w14:textId="77777777" w:rsidTr="00505FF6">
          <w:tc>
            <w:tcPr>
              <w:tcW w:w="2500" w:type="pct"/>
            </w:tcPr>
            <w:p w14:paraId="7FA298DB" w14:textId="77777777" w:rsidR="00505FF6" w:rsidRPr="0014395A" w:rsidRDefault="00505FF6" w:rsidP="003661AA">
              <w:pPr>
                <w:pStyle w:val="CPFooter"/>
              </w:pPr>
              <w:r w:rsidRPr="0014395A">
                <w:fldChar w:fldCharType="begin"/>
              </w:r>
              <w:r w:rsidRPr="0014395A">
                <w:instrText xml:space="preserve"> PAGE   \* MERGEFORMAT </w:instrText>
              </w:r>
              <w:r w:rsidRPr="0014395A">
                <w:fldChar w:fldCharType="separate"/>
              </w:r>
              <w:r w:rsidR="001D0958">
                <w:rPr>
                  <w:noProof/>
                </w:rPr>
                <w:t>iii</w:t>
              </w:r>
              <w:r w:rsidRPr="0014395A">
                <w:rPr>
                  <w:noProof/>
                </w:rPr>
                <w:fldChar w:fldCharType="end"/>
              </w:r>
              <w:r w:rsidRPr="0014395A">
                <w:rPr>
                  <w:noProof/>
                </w:rPr>
                <w:t xml:space="preserve">        </w:t>
              </w:r>
              <w:sdt>
                <w:sdtPr>
                  <w:rPr>
                    <w:noProof/>
                  </w:rPr>
                  <w:alias w:val="DocumentNameTemplateDoNotEdit"/>
                  <w:tag w:val="DocumentNameTemplateDoNotEdit"/>
                  <w:id w:val="-1230223752"/>
                  <w:placeholder>
                    <w:docPart w:val="19FF156FC30F47D991DB0310A8EA23C5"/>
                  </w:placeholder>
                  <w:dataBinding w:prefixMappings="xmlns:ns0='http://schemas.microsoft.com/office/2006/metadata/properties' xmlns:ns1='http://www.w3.org/2001/XMLSchema-instance' xmlns:ns2='http://schemas.microsoft.com/office/infopath/2007/PartnerControls' xmlns:ns3='26313d5c-23c9-455c-97dd-7e1ac6919db0' xmlns:ns4='dd8e7c07-860e-4dac-b1bd-4d20215757bc' " w:xpath="/ns0:properties[1]/documentManagement[1]/ns4:DocumentNameTemplateDoNotEdit[1]" w:storeItemID="{D581ACEC-877F-46E7-86B9-207232EB8C39}"/>
                  <w:text/>
                </w:sdtPr>
                <w:sdtContent>
                  <w:r w:rsidR="00D8665F">
                    <w:rPr>
                      <w:noProof/>
                    </w:rPr>
                    <w:t>Document Name Template</w:t>
                  </w:r>
                </w:sdtContent>
              </w:sdt>
              <w:r w:rsidRPr="0014395A">
                <w:rPr>
                  <w:noProof/>
                </w:rPr>
                <w:t xml:space="preserve">                                                                                                                                                   </w:t>
              </w:r>
            </w:p>
          </w:tc>
          <w:tc>
            <w:tcPr>
              <w:tcW w:w="2500" w:type="pct"/>
            </w:tcPr>
            <w:p w14:paraId="1BCF1035" w14:textId="77777777" w:rsidR="00505FF6" w:rsidRPr="0014395A" w:rsidRDefault="00000000" w:rsidP="0014395A">
              <w:pPr>
                <w:pStyle w:val="CPFooterRightAligned"/>
              </w:pPr>
              <w:sdt>
                <w:sdtPr>
                  <w:alias w:val="Document No."/>
                  <w:tag w:val=""/>
                  <w:id w:val="1023906471"/>
                  <w:placeholder>
                    <w:docPart w:val="4AA59EC5075848F496D2B2E3F40D1A2D"/>
                  </w:placeholder>
                  <w:dataBinding w:prefixMappings="xmlns:ns0='http://purl.org/dc/elements/1.1/' xmlns:ns1='http://schemas.openxmlformats.org/package/2006/metadata/core-properties' " w:xpath="/ns1:coreProperties[1]/ns0:subject[1]" w:storeItemID="{6C3C8BC8-F283-45AE-878A-BAB7291924A1}"/>
                  <w:text/>
                </w:sdtPr>
                <w:sdtContent>
                  <w:r w:rsidR="00262AE1">
                    <w:t>Insert Document Reference</w:t>
                  </w:r>
                </w:sdtContent>
              </w:sdt>
            </w:p>
          </w:tc>
        </w:tr>
      </w:tbl>
    </w:sdtContent>
  </w:sdt>
  <w:p w14:paraId="28BFA073" w14:textId="77777777" w:rsidR="00AF24A6" w:rsidRDefault="00AF24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color w:val="56A0D3"/>
        <w:sz w:val="14"/>
        <w:szCs w:val="14"/>
      </w:rPr>
      <w:id w:val="677618837"/>
      <w:docPartObj>
        <w:docPartGallery w:val="Page Numbers (Bottom of Page)"/>
        <w:docPartUnique/>
      </w:docPartObj>
    </w:sdtPr>
    <w:sdtEndPr>
      <w:rPr>
        <w:color w:val="56A0D3" w:themeColor="accent3"/>
      </w:rPr>
    </w:sdtEndPr>
    <w:sdtContent>
      <w:p w14:paraId="054436ED" w14:textId="77777777" w:rsidR="0028272E" w:rsidRPr="00505FF6" w:rsidRDefault="0028272E" w:rsidP="0014395A"/>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6"/>
          <w:gridCol w:w="4876"/>
        </w:tblGrid>
        <w:tr w:rsidR="0028272E" w:rsidRPr="0014395A" w14:paraId="488BE158" w14:textId="77777777" w:rsidTr="00505FF6">
          <w:tc>
            <w:tcPr>
              <w:tcW w:w="2500" w:type="pct"/>
            </w:tcPr>
            <w:p w14:paraId="24FBE130" w14:textId="77777777" w:rsidR="0028272E" w:rsidRPr="0014395A" w:rsidRDefault="0028272E" w:rsidP="00D70191">
              <w:pPr>
                <w:pStyle w:val="CPFooter"/>
              </w:pPr>
              <w:r w:rsidRPr="0014395A">
                <w:fldChar w:fldCharType="begin"/>
              </w:r>
              <w:r w:rsidRPr="0014395A">
                <w:instrText xml:space="preserve"> PAGE   \* MERGEFORMAT </w:instrText>
              </w:r>
              <w:r w:rsidRPr="0014395A">
                <w:fldChar w:fldCharType="separate"/>
              </w:r>
              <w:r w:rsidR="001D0958">
                <w:rPr>
                  <w:noProof/>
                </w:rPr>
                <w:t>3</w:t>
              </w:r>
              <w:r w:rsidRPr="0014395A">
                <w:rPr>
                  <w:noProof/>
                </w:rPr>
                <w:fldChar w:fldCharType="end"/>
              </w:r>
              <w:r w:rsidRPr="0014395A">
                <w:rPr>
                  <w:noProof/>
                </w:rPr>
                <w:t xml:space="preserve">        </w:t>
              </w:r>
              <w:sdt>
                <w:sdtPr>
                  <w:rPr>
                    <w:noProof/>
                  </w:rPr>
                  <w:alias w:val="DocumentNameTemplateDoNotEdit"/>
                  <w:tag w:val="DocumentNameTemplateDoNotEdit"/>
                  <w:id w:val="-1123606250"/>
                  <w:placeholder>
                    <w:docPart w:val="5F6C120BB9C540B4B263933AD4FA8C4E"/>
                  </w:placeholder>
                  <w:dataBinding w:prefixMappings="xmlns:ns0='http://schemas.microsoft.com/office/2006/metadata/properties' xmlns:ns1='http://www.w3.org/2001/XMLSchema-instance' xmlns:ns2='http://schemas.microsoft.com/office/infopath/2007/PartnerControls' xmlns:ns3='26313d5c-23c9-455c-97dd-7e1ac6919db0' xmlns:ns4='dd8e7c07-860e-4dac-b1bd-4d20215757bc' " w:xpath="/ns0:properties[1]/documentManagement[1]/ns4:DocumentNameTemplateDoNotEdit[1]" w:storeItemID="{D581ACEC-877F-46E7-86B9-207232EB8C39}"/>
                  <w:text/>
                </w:sdtPr>
                <w:sdtContent>
                  <w:r w:rsidR="00D8665F">
                    <w:rPr>
                      <w:noProof/>
                    </w:rPr>
                    <w:t>Document Name Template</w:t>
                  </w:r>
                </w:sdtContent>
              </w:sdt>
              <w:r w:rsidRPr="0014395A">
                <w:rPr>
                  <w:noProof/>
                </w:rPr>
                <w:t xml:space="preserve">                                                                                                                                                   </w:t>
              </w:r>
            </w:p>
          </w:tc>
          <w:tc>
            <w:tcPr>
              <w:tcW w:w="2500" w:type="pct"/>
            </w:tcPr>
            <w:p w14:paraId="6DFAC607" w14:textId="77777777" w:rsidR="0028272E" w:rsidRPr="0014395A" w:rsidRDefault="00000000" w:rsidP="0014395A">
              <w:pPr>
                <w:pStyle w:val="CPFooterRightAligned"/>
              </w:pPr>
              <w:sdt>
                <w:sdtPr>
                  <w:alias w:val="Document No."/>
                  <w:tag w:val=""/>
                  <w:id w:val="-852263280"/>
                  <w:placeholder>
                    <w:docPart w:val="242786B6F6F24347B3D0387D5F13DDC8"/>
                  </w:placeholder>
                  <w:dataBinding w:prefixMappings="xmlns:ns0='http://purl.org/dc/elements/1.1/' xmlns:ns1='http://schemas.openxmlformats.org/package/2006/metadata/core-properties' " w:xpath="/ns1:coreProperties[1]/ns0:subject[1]" w:storeItemID="{6C3C8BC8-F283-45AE-878A-BAB7291924A1}"/>
                  <w:text/>
                </w:sdtPr>
                <w:sdtContent>
                  <w:r w:rsidR="00262AE1">
                    <w:t>Insert Document Reference</w:t>
                  </w:r>
                </w:sdtContent>
              </w:sdt>
            </w:p>
          </w:tc>
        </w:tr>
      </w:tbl>
    </w:sdtContent>
  </w:sdt>
  <w:p w14:paraId="3950CEE7" w14:textId="77777777" w:rsidR="0028272E" w:rsidRDefault="002827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gridCol w:w="4833"/>
    </w:tblGrid>
    <w:tr w:rsidR="00E14592" w14:paraId="527F3E7A" w14:textId="77777777" w:rsidTr="00FC4490">
      <w:tc>
        <w:tcPr>
          <w:tcW w:w="2500" w:type="pct"/>
        </w:tcPr>
        <w:p w14:paraId="1B36400F" w14:textId="77777777" w:rsidR="00E14592" w:rsidRDefault="00E14592" w:rsidP="00D70191">
          <w:pPr>
            <w:pStyle w:val="CPFooter"/>
          </w:pPr>
          <w:r w:rsidRPr="00505FF6">
            <w:fldChar w:fldCharType="begin"/>
          </w:r>
          <w:r w:rsidRPr="00505FF6">
            <w:instrText xml:space="preserve"> PAGE   \* MERGEFORMAT </w:instrText>
          </w:r>
          <w:r w:rsidRPr="00505FF6">
            <w:fldChar w:fldCharType="separate"/>
          </w:r>
          <w:r w:rsidR="001D0958">
            <w:rPr>
              <w:noProof/>
            </w:rPr>
            <w:t>5</w:t>
          </w:r>
          <w:r w:rsidRPr="00505FF6">
            <w:rPr>
              <w:noProof/>
            </w:rPr>
            <w:fldChar w:fldCharType="end"/>
          </w:r>
          <w:r w:rsidRPr="00505FF6">
            <w:rPr>
              <w:noProof/>
            </w:rPr>
            <w:t xml:space="preserve">        </w:t>
          </w:r>
          <w:sdt>
            <w:sdtPr>
              <w:rPr>
                <w:noProof/>
              </w:rPr>
              <w:alias w:val="DocumentNameTemplateDoNotEdit"/>
              <w:tag w:val="DocumentNameTemplateDoNotEdit"/>
              <w:id w:val="-1765833241"/>
              <w:placeholder>
                <w:docPart w:val="481420054906470FABDBF885E2D1F87C"/>
              </w:placeholder>
              <w:dataBinding w:prefixMappings="xmlns:ns0='http://schemas.microsoft.com/office/2006/metadata/properties' xmlns:ns1='http://www.w3.org/2001/XMLSchema-instance' xmlns:ns2='http://schemas.microsoft.com/office/infopath/2007/PartnerControls' xmlns:ns3='26313d5c-23c9-455c-97dd-7e1ac6919db0' xmlns:ns4='dd8e7c07-860e-4dac-b1bd-4d20215757bc' " w:xpath="/ns0:properties[1]/documentManagement[1]/ns4:DocumentNameTemplateDoNotEdit[1]" w:storeItemID="{D581ACEC-877F-46E7-86B9-207232EB8C39}"/>
              <w:text/>
            </w:sdtPr>
            <w:sdtContent>
              <w:r w:rsidR="00D8665F">
                <w:rPr>
                  <w:noProof/>
                </w:rPr>
                <w:t>Document Name Template</w:t>
              </w:r>
            </w:sdtContent>
          </w:sdt>
          <w:r w:rsidRPr="00505FF6">
            <w:rPr>
              <w:noProof/>
            </w:rPr>
            <w:t xml:space="preserve">                                                                                                                                                   </w:t>
          </w:r>
        </w:p>
      </w:tc>
      <w:tc>
        <w:tcPr>
          <w:tcW w:w="2500" w:type="pct"/>
        </w:tcPr>
        <w:p w14:paraId="0B4433AE" w14:textId="77777777" w:rsidR="00E14592" w:rsidRDefault="00000000" w:rsidP="00D70191">
          <w:pPr>
            <w:pStyle w:val="CPFooterRightAligned"/>
          </w:pPr>
          <w:sdt>
            <w:sdtPr>
              <w:alias w:val="Document No."/>
              <w:tag w:val=""/>
              <w:id w:val="1366108616"/>
              <w:placeholder>
                <w:docPart w:val="6B03D65882EC48D682C7E8B62CEDE772"/>
              </w:placeholder>
              <w:dataBinding w:prefixMappings="xmlns:ns0='http://purl.org/dc/elements/1.1/' xmlns:ns1='http://schemas.openxmlformats.org/package/2006/metadata/core-properties' " w:xpath="/ns1:coreProperties[1]/ns0:subject[1]" w:storeItemID="{6C3C8BC8-F283-45AE-878A-BAB7291924A1}"/>
              <w:text/>
            </w:sdtPr>
            <w:sdtContent>
              <w:r w:rsidR="00262AE1">
                <w:t>Insert Document Reference</w:t>
              </w:r>
            </w:sdtContent>
          </w:sdt>
        </w:p>
      </w:tc>
    </w:tr>
  </w:tbl>
  <w:p w14:paraId="768CA4DC" w14:textId="77777777" w:rsidR="0074535A" w:rsidRDefault="0074535A" w:rsidP="00E14592"/>
  <w:p w14:paraId="0C9D8443" w14:textId="77777777" w:rsidR="008E6985" w:rsidRDefault="008E69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AC917" w14:textId="77777777" w:rsidR="003E5D3D" w:rsidRPr="00942540" w:rsidRDefault="003E5D3D" w:rsidP="00942540">
      <w:r>
        <w:separator/>
      </w:r>
    </w:p>
    <w:p w14:paraId="66F140EF" w14:textId="77777777" w:rsidR="003E5D3D" w:rsidRDefault="003E5D3D"/>
    <w:p w14:paraId="5054F8E6" w14:textId="77777777" w:rsidR="003E5D3D" w:rsidRDefault="003E5D3D"/>
    <w:p w14:paraId="66DD74DB" w14:textId="77777777" w:rsidR="003E5D3D" w:rsidRDefault="003E5D3D"/>
    <w:p w14:paraId="58D8E593" w14:textId="77777777" w:rsidR="003E5D3D" w:rsidRDefault="003E5D3D"/>
  </w:footnote>
  <w:footnote w:type="continuationSeparator" w:id="0">
    <w:p w14:paraId="65B22198" w14:textId="77777777" w:rsidR="003E5D3D" w:rsidRPr="00942540" w:rsidRDefault="003E5D3D" w:rsidP="00942540">
      <w:r>
        <w:continuationSeparator/>
      </w:r>
    </w:p>
    <w:p w14:paraId="7DBFB49C" w14:textId="77777777" w:rsidR="003E5D3D" w:rsidRDefault="003E5D3D"/>
    <w:p w14:paraId="3E80B032" w14:textId="77777777" w:rsidR="003E5D3D" w:rsidRDefault="003E5D3D"/>
    <w:p w14:paraId="69F43AD0" w14:textId="77777777" w:rsidR="003E5D3D" w:rsidRDefault="003E5D3D"/>
    <w:p w14:paraId="598136CC" w14:textId="77777777" w:rsidR="003E5D3D" w:rsidRDefault="003E5D3D"/>
  </w:footnote>
  <w:footnote w:id="1">
    <w:p w14:paraId="5A8A90A0" w14:textId="62D59E36" w:rsidR="008E04AE" w:rsidRDefault="008E04AE">
      <w:pPr>
        <w:pStyle w:val="FootnoteText"/>
      </w:pPr>
      <w:r w:rsidRPr="008E04AE">
        <w:rPr>
          <w:rStyle w:val="FootnoteReference"/>
          <w:sz w:val="14"/>
          <w:szCs w:val="14"/>
        </w:rPr>
        <w:footnoteRef/>
      </w:r>
      <w:r w:rsidRPr="008E04AE">
        <w:rPr>
          <w:sz w:val="14"/>
          <w:szCs w:val="14"/>
        </w:rPr>
        <w:t xml:space="preserve"> Using the 2-element single phase meters and three-phase meters with load control covers all meter types for the purposes of this test project. This also reduces the number of combinations that needs to be tested. It is not expected that the difference in the number of elements or the absence of the load contactor will affect the testing of the AP and Relay. Second variant of U1200 meters (10ML2, 11ML2, 12ML2) are also not be included in the testing with the assumption that they perform exactly the same as the first variant. This is based on historical test experiences.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8116" w14:textId="77777777" w:rsidR="00AF24A6" w:rsidRDefault="005F47D5">
    <w:pPr>
      <w:pStyle w:val="Header"/>
    </w:pPr>
    <w:r>
      <w:rPr>
        <w:noProof/>
        <w:lang w:eastAsia="en-AU"/>
      </w:rPr>
      <w:drawing>
        <wp:anchor distT="0" distB="0" distL="114300" distR="114300" simplePos="0" relativeHeight="251687936" behindDoc="0" locked="0" layoutInCell="1" allowOverlap="1" wp14:anchorId="2B59E6B8" wp14:editId="32F4DF8F">
          <wp:simplePos x="0" y="0"/>
          <wp:positionH relativeFrom="margin">
            <wp:align>right</wp:align>
          </wp:positionH>
          <wp:positionV relativeFrom="topMargin">
            <wp:posOffset>457200</wp:posOffset>
          </wp:positionV>
          <wp:extent cx="2890800" cy="590400"/>
          <wp:effectExtent l="0" t="0" r="508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0800" cy="5904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285D" w14:textId="77777777" w:rsidR="00AF24A6" w:rsidRDefault="00AF24A6" w:rsidP="006E32FD">
    <w:pPr>
      <w:tabs>
        <w:tab w:val="lef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Borders>
        <w:top w:val="none" w:sz="0" w:space="0" w:color="auto"/>
        <w:left w:val="none" w:sz="0" w:space="0" w:color="auto"/>
        <w:bottom w:val="single" w:sz="18" w:space="0" w:color="1E398D"/>
        <w:right w:val="none" w:sz="0" w:space="0" w:color="auto"/>
        <w:insideH w:val="none" w:sz="0" w:space="0" w:color="auto"/>
        <w:insideV w:val="none" w:sz="0" w:space="0" w:color="auto"/>
      </w:tblBorders>
      <w:tblLook w:val="04A0" w:firstRow="1" w:lastRow="0" w:firstColumn="1" w:lastColumn="0" w:noHBand="0" w:noVBand="1"/>
    </w:tblPr>
    <w:tblGrid>
      <w:gridCol w:w="9639"/>
    </w:tblGrid>
    <w:tr w:rsidR="004C4C84" w14:paraId="2FAD05CD" w14:textId="77777777" w:rsidTr="003E1E3C">
      <w:tc>
        <w:tcPr>
          <w:tcW w:w="9639" w:type="dxa"/>
        </w:tcPr>
        <w:p w14:paraId="3FAECAF6" w14:textId="77777777" w:rsidR="004C4C84" w:rsidRPr="003E1E3C" w:rsidRDefault="004C4C84" w:rsidP="000A548A">
          <w:pPr>
            <w:tabs>
              <w:tab w:val="left" w:pos="9356"/>
            </w:tabs>
            <w:ind w:firstLine="324"/>
            <w:rPr>
              <w:sz w:val="6"/>
              <w:szCs w:val="6"/>
            </w:rPr>
          </w:pPr>
        </w:p>
      </w:tc>
    </w:tr>
  </w:tbl>
  <w:p w14:paraId="1BC4596C" w14:textId="77777777" w:rsidR="004C4C84" w:rsidRDefault="004C4C84" w:rsidP="006E32FD">
    <w:pPr>
      <w:tabs>
        <w:tab w:val="left" w:pos="935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single" w:sz="18" w:space="0" w:color="1E398D"/>
        <w:right w:val="none" w:sz="0" w:space="0" w:color="auto"/>
        <w:insideH w:val="none" w:sz="0" w:space="0" w:color="auto"/>
        <w:insideV w:val="none" w:sz="0" w:space="0" w:color="auto"/>
      </w:tblBorders>
      <w:tblLook w:val="04A0" w:firstRow="1" w:lastRow="0" w:firstColumn="1" w:lastColumn="0" w:noHBand="0" w:noVBand="1"/>
    </w:tblPr>
    <w:tblGrid>
      <w:gridCol w:w="9752"/>
    </w:tblGrid>
    <w:tr w:rsidR="006D2BD6" w14:paraId="36305166" w14:textId="77777777" w:rsidTr="003E1E3C">
      <w:tc>
        <w:tcPr>
          <w:tcW w:w="5000" w:type="pct"/>
        </w:tcPr>
        <w:p w14:paraId="6CB9FD1E" w14:textId="77777777" w:rsidR="006D2BD6" w:rsidRPr="003E1E3C" w:rsidRDefault="006D2BD6" w:rsidP="006D2BD6">
          <w:pPr>
            <w:ind w:right="27"/>
            <w:rPr>
              <w:sz w:val="6"/>
              <w:szCs w:val="6"/>
            </w:rPr>
          </w:pPr>
        </w:p>
      </w:tc>
    </w:tr>
  </w:tbl>
  <w:p w14:paraId="76AF864D" w14:textId="77777777" w:rsidR="00AF24A6" w:rsidRDefault="00AF24A6" w:rsidP="00EC5DA4">
    <w:pPr>
      <w:ind w:right="2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D65D5" w14:textId="77777777" w:rsidR="00AF24A6" w:rsidRDefault="00AF24A6"/>
  <w:p w14:paraId="25B883DB" w14:textId="77777777" w:rsidR="00AF24A6" w:rsidRDefault="00AF24A6"/>
  <w:p w14:paraId="32A73C7B" w14:textId="77777777" w:rsidR="00AF24A6" w:rsidRDefault="00AF24A6"/>
  <w:p w14:paraId="54C7FEF1" w14:textId="77777777" w:rsidR="00AF24A6" w:rsidRDefault="00AF24A6"/>
  <w:p w14:paraId="178C4F9A" w14:textId="77777777" w:rsidR="00AF24A6" w:rsidRDefault="00AF24A6"/>
  <w:p w14:paraId="7CD67792" w14:textId="77777777" w:rsidR="00AF24A6" w:rsidRDefault="00AF24A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single" w:sz="18" w:space="0" w:color="1E398D"/>
        <w:right w:val="none" w:sz="0" w:space="0" w:color="auto"/>
        <w:insideH w:val="none" w:sz="0" w:space="0" w:color="auto"/>
        <w:insideV w:val="none" w:sz="0" w:space="0" w:color="auto"/>
      </w:tblBorders>
      <w:tblLook w:val="04A0" w:firstRow="1" w:lastRow="0" w:firstColumn="1" w:lastColumn="0" w:noHBand="0" w:noVBand="1"/>
    </w:tblPr>
    <w:tblGrid>
      <w:gridCol w:w="9666"/>
    </w:tblGrid>
    <w:tr w:rsidR="005D77B6" w14:paraId="4FB21801" w14:textId="77777777" w:rsidTr="000A548A">
      <w:tc>
        <w:tcPr>
          <w:tcW w:w="5000" w:type="pct"/>
        </w:tcPr>
        <w:p w14:paraId="46BCAFD3" w14:textId="77777777" w:rsidR="005D77B6" w:rsidRPr="003E1E3C" w:rsidRDefault="005D77B6" w:rsidP="006D2BD6">
          <w:pPr>
            <w:ind w:right="27"/>
            <w:rPr>
              <w:sz w:val="6"/>
              <w:szCs w:val="6"/>
            </w:rPr>
          </w:pPr>
        </w:p>
      </w:tc>
    </w:tr>
  </w:tbl>
  <w:p w14:paraId="7E4FBCD8" w14:textId="77777777" w:rsidR="005D77B6" w:rsidRDefault="005D77B6" w:rsidP="00EC5DA4">
    <w:pPr>
      <w:ind w:right="2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single" w:sz="18" w:space="0" w:color="1E398D"/>
        <w:right w:val="none" w:sz="0" w:space="0" w:color="auto"/>
        <w:insideH w:val="none" w:sz="0" w:space="0" w:color="auto"/>
        <w:insideV w:val="none" w:sz="0" w:space="0" w:color="auto"/>
      </w:tblBorders>
      <w:tblLook w:val="04A0" w:firstRow="1" w:lastRow="0" w:firstColumn="1" w:lastColumn="0" w:noHBand="0" w:noVBand="1"/>
    </w:tblPr>
    <w:tblGrid>
      <w:gridCol w:w="9666"/>
    </w:tblGrid>
    <w:tr w:rsidR="00E14592" w14:paraId="5790C0D7" w14:textId="77777777" w:rsidTr="00777AFB">
      <w:tc>
        <w:tcPr>
          <w:tcW w:w="5000" w:type="pct"/>
        </w:tcPr>
        <w:p w14:paraId="3640307B" w14:textId="77777777" w:rsidR="004F6473" w:rsidRPr="003E1E3C" w:rsidRDefault="004F6473" w:rsidP="00EC5DA4">
          <w:pPr>
            <w:ind w:right="27"/>
            <w:rPr>
              <w:sz w:val="8"/>
              <w:szCs w:val="8"/>
            </w:rPr>
          </w:pPr>
        </w:p>
      </w:tc>
    </w:tr>
  </w:tbl>
  <w:p w14:paraId="6742CFFF" w14:textId="77777777" w:rsidR="0074535A" w:rsidRDefault="0074535A" w:rsidP="00EC5DA4">
    <w:pPr>
      <w:ind w:right="27"/>
    </w:pPr>
  </w:p>
  <w:p w14:paraId="093245F4" w14:textId="77777777" w:rsidR="008E6985" w:rsidRDefault="008E69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4FE7"/>
    <w:multiLevelType w:val="multilevel"/>
    <w:tmpl w:val="A9D839BA"/>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lvlText w:val="%1.%2.%3."/>
      <w:lvlJc w:val="left"/>
      <w:pPr>
        <w:tabs>
          <w:tab w:val="num" w:pos="357"/>
        </w:tabs>
        <w:ind w:left="357"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1" w15:restartNumberingAfterBreak="0">
    <w:nsid w:val="07910189"/>
    <w:multiLevelType w:val="multilevel"/>
    <w:tmpl w:val="AF284532"/>
    <w:lvl w:ilvl="0">
      <w:start w:val="1"/>
      <w:numFmt w:val="lowerRoman"/>
      <w:pStyle w:val="CPTableRomanNumeralsDoubleIndent"/>
      <w:lvlText w:val="%1."/>
      <w:lvlJc w:val="left"/>
      <w:pPr>
        <w:ind w:left="510" w:hanging="255"/>
      </w:pPr>
      <w:rPr>
        <w:rFonts w:hint="default"/>
      </w:rPr>
    </w:lvl>
    <w:lvl w:ilvl="1">
      <w:start w:val="1"/>
      <w:numFmt w:val="lowerLetter"/>
      <w:lvlText w:val="%2."/>
      <w:lvlJc w:val="left"/>
      <w:pPr>
        <w:ind w:left="765" w:hanging="255"/>
      </w:pPr>
      <w:rPr>
        <w:rFonts w:hint="default"/>
      </w:rPr>
    </w:lvl>
    <w:lvl w:ilvl="2">
      <w:start w:val="1"/>
      <w:numFmt w:val="lowerRoman"/>
      <w:lvlText w:val="%3)."/>
      <w:lvlJc w:val="left"/>
      <w:pPr>
        <w:ind w:left="1020" w:hanging="255"/>
      </w:pPr>
      <w:rPr>
        <w:rFonts w:hint="default"/>
      </w:rPr>
    </w:lvl>
    <w:lvl w:ilvl="3">
      <w:start w:val="1"/>
      <w:numFmt w:val="lowerLetter"/>
      <w:lvlText w:val="%4)."/>
      <w:lvlJc w:val="left"/>
      <w:pPr>
        <w:ind w:left="1275" w:hanging="255"/>
      </w:pPr>
      <w:rPr>
        <w:rFonts w:hint="default"/>
      </w:rPr>
    </w:lvl>
    <w:lvl w:ilvl="4">
      <w:start w:val="1"/>
      <w:numFmt w:val="lowerRoman"/>
      <w:lvlText w:val="%5."/>
      <w:lvlJc w:val="left"/>
      <w:pPr>
        <w:ind w:left="1530" w:hanging="255"/>
      </w:pPr>
      <w:rPr>
        <w:rFonts w:hint="default"/>
      </w:rPr>
    </w:lvl>
    <w:lvl w:ilvl="5">
      <w:start w:val="1"/>
      <w:numFmt w:val="lowerLetter"/>
      <w:lvlText w:val="%6."/>
      <w:lvlJc w:val="left"/>
      <w:pPr>
        <w:ind w:left="1785" w:hanging="255"/>
      </w:pPr>
      <w:rPr>
        <w:rFonts w:hint="default"/>
      </w:rPr>
    </w:lvl>
    <w:lvl w:ilvl="6">
      <w:start w:val="1"/>
      <w:numFmt w:val="lowerRoman"/>
      <w:lvlText w:val="%7)."/>
      <w:lvlJc w:val="left"/>
      <w:pPr>
        <w:ind w:left="2040" w:hanging="255"/>
      </w:pPr>
      <w:rPr>
        <w:rFonts w:hint="default"/>
      </w:rPr>
    </w:lvl>
    <w:lvl w:ilvl="7">
      <w:start w:val="1"/>
      <w:numFmt w:val="lowerLetter"/>
      <w:lvlText w:val="%8)."/>
      <w:lvlJc w:val="left"/>
      <w:pPr>
        <w:ind w:left="2295" w:hanging="255"/>
      </w:pPr>
      <w:rPr>
        <w:rFonts w:hint="default"/>
      </w:rPr>
    </w:lvl>
    <w:lvl w:ilvl="8">
      <w:start w:val="1"/>
      <w:numFmt w:val="lowerRoman"/>
      <w:lvlText w:val="%9."/>
      <w:lvlJc w:val="left"/>
      <w:pPr>
        <w:ind w:left="2550" w:hanging="255"/>
      </w:pPr>
      <w:rPr>
        <w:rFonts w:hint="default"/>
      </w:rPr>
    </w:lvl>
  </w:abstractNum>
  <w:abstractNum w:abstractNumId="2" w15:restartNumberingAfterBreak="0">
    <w:nsid w:val="0CFA0174"/>
    <w:multiLevelType w:val="hybridMultilevel"/>
    <w:tmpl w:val="72988F22"/>
    <w:lvl w:ilvl="0" w:tplc="03788C70">
      <w:start w:val="1"/>
      <w:numFmt w:val="bullet"/>
      <w:lvlText w:val=""/>
      <w:lvlJc w:val="left"/>
      <w:pPr>
        <w:ind w:left="255" w:hanging="255"/>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3" w15:restartNumberingAfterBreak="0">
    <w:nsid w:val="29ED2B53"/>
    <w:multiLevelType w:val="multilevel"/>
    <w:tmpl w:val="E73217FC"/>
    <w:styleLink w:val="CPUAppendix"/>
    <w:lvl w:ilvl="0">
      <w:start w:val="1"/>
      <w:numFmt w:val="upperLetter"/>
      <w:lvlText w:val="Appendix %1:"/>
      <w:lvlJc w:val="left"/>
      <w:pPr>
        <w:ind w:left="720" w:hanging="720"/>
      </w:pPr>
      <w:rPr>
        <w:rFonts w:ascii="Arial" w:hAnsi="Arial" w:hint="default"/>
        <w:b/>
        <w:i w:val="0"/>
        <w:caps w:val="0"/>
        <w:color w:val="00215B"/>
        <w:sz w:val="36"/>
      </w:rPr>
    </w:lvl>
    <w:lvl w:ilvl="1">
      <w:start w:val="1"/>
      <w:numFmt w:val="decimal"/>
      <w:lvlText w:val="%1.%2"/>
      <w:lvlJc w:val="left"/>
      <w:pPr>
        <w:ind w:left="720" w:hanging="720"/>
      </w:pPr>
      <w:rPr>
        <w:rFonts w:ascii="Arial" w:hAnsi="Arial" w:hint="default"/>
        <w:b/>
        <w:i w:val="0"/>
        <w:color w:val="00215B"/>
        <w:sz w:val="28"/>
      </w:rPr>
    </w:lvl>
    <w:lvl w:ilvl="2">
      <w:start w:val="1"/>
      <w:numFmt w:val="decimal"/>
      <w:lvlText w:val="%1.%2.%3"/>
      <w:lvlJc w:val="left"/>
      <w:pPr>
        <w:ind w:left="720" w:hanging="720"/>
      </w:pPr>
      <w:rPr>
        <w:rFonts w:ascii="Arial" w:hAnsi="Arial" w:hint="default"/>
        <w:b/>
        <w:i w:val="0"/>
        <w:color w:val="00215B"/>
        <w:sz w:val="20"/>
      </w:rPr>
    </w:lvl>
    <w:lvl w:ilvl="3">
      <w:start w:val="1"/>
      <w:numFmt w:val="decimal"/>
      <w:lvlText w:val="%1.%2.%3.%4."/>
      <w:lvlJc w:val="left"/>
      <w:pPr>
        <w:ind w:left="720" w:hanging="720"/>
      </w:pPr>
      <w:rPr>
        <w:rFonts w:ascii="Arial" w:hAnsi="Arial" w:hint="default"/>
        <w:b/>
        <w:i w:val="0"/>
        <w:color w:val="00215B"/>
        <w:sz w:val="18"/>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AAF47C3"/>
    <w:multiLevelType w:val="multilevel"/>
    <w:tmpl w:val="C4EADE16"/>
    <w:lvl w:ilvl="0">
      <w:start w:val="1"/>
      <w:numFmt w:val="lowerLetter"/>
      <w:pStyle w:val="CPTableAlphaList"/>
      <w:lvlText w:val="%1) "/>
      <w:lvlJc w:val="left"/>
      <w:pPr>
        <w:ind w:left="255" w:hanging="255"/>
      </w:pPr>
      <w:rPr>
        <w:rFonts w:hint="default"/>
      </w:rPr>
    </w:lvl>
    <w:lvl w:ilvl="1">
      <w:start w:val="1"/>
      <w:numFmt w:val="lowerRoman"/>
      <w:lvlText w:val="%2)."/>
      <w:lvlJc w:val="left"/>
      <w:pPr>
        <w:tabs>
          <w:tab w:val="num" w:pos="5103"/>
        </w:tabs>
        <w:ind w:left="510" w:hanging="255"/>
      </w:pPr>
      <w:rPr>
        <w:rFonts w:hint="default"/>
      </w:rPr>
    </w:lvl>
    <w:lvl w:ilvl="2">
      <w:start w:val="1"/>
      <w:numFmt w:val="lowerLetter"/>
      <w:lvlText w:val="%3."/>
      <w:lvlJc w:val="left"/>
      <w:pPr>
        <w:ind w:left="765" w:hanging="255"/>
      </w:pPr>
      <w:rPr>
        <w:rFonts w:hint="default"/>
      </w:rPr>
    </w:lvl>
    <w:lvl w:ilvl="3">
      <w:start w:val="1"/>
      <w:numFmt w:val="lowerRoman"/>
      <w:lvlText w:val="%4."/>
      <w:lvlJc w:val="left"/>
      <w:pPr>
        <w:ind w:left="1020" w:hanging="255"/>
      </w:pPr>
      <w:rPr>
        <w:rFonts w:hint="default"/>
      </w:rPr>
    </w:lvl>
    <w:lvl w:ilvl="4">
      <w:start w:val="1"/>
      <w:numFmt w:val="lowerLetter"/>
      <w:lvlText w:val="%5)."/>
      <w:lvlJc w:val="left"/>
      <w:pPr>
        <w:ind w:left="1275" w:hanging="255"/>
      </w:pPr>
      <w:rPr>
        <w:rFonts w:hint="default"/>
      </w:rPr>
    </w:lvl>
    <w:lvl w:ilvl="5">
      <w:start w:val="1"/>
      <w:numFmt w:val="lowerRoman"/>
      <w:lvlText w:val="%6)."/>
      <w:lvlJc w:val="left"/>
      <w:pPr>
        <w:ind w:left="1530" w:hanging="255"/>
      </w:pPr>
      <w:rPr>
        <w:rFonts w:hint="default"/>
      </w:rPr>
    </w:lvl>
    <w:lvl w:ilvl="6">
      <w:start w:val="1"/>
      <w:numFmt w:val="lowerLetter"/>
      <w:lvlText w:val="%7."/>
      <w:lvlJc w:val="left"/>
      <w:pPr>
        <w:ind w:left="1785" w:hanging="255"/>
      </w:pPr>
      <w:rPr>
        <w:rFonts w:hint="default"/>
      </w:rPr>
    </w:lvl>
    <w:lvl w:ilvl="7">
      <w:start w:val="1"/>
      <w:numFmt w:val="lowerRoman"/>
      <w:lvlText w:val="%8."/>
      <w:lvlJc w:val="left"/>
      <w:pPr>
        <w:ind w:left="2040" w:hanging="255"/>
      </w:pPr>
      <w:rPr>
        <w:rFonts w:hint="default"/>
      </w:rPr>
    </w:lvl>
    <w:lvl w:ilvl="8">
      <w:start w:val="1"/>
      <w:numFmt w:val="lowerLetter"/>
      <w:lvlText w:val="%9)."/>
      <w:lvlJc w:val="left"/>
      <w:pPr>
        <w:ind w:left="2295" w:hanging="255"/>
      </w:pPr>
      <w:rPr>
        <w:rFonts w:hint="default"/>
      </w:rPr>
    </w:lvl>
  </w:abstractNum>
  <w:abstractNum w:abstractNumId="5" w15:restartNumberingAfterBreak="0">
    <w:nsid w:val="373936C8"/>
    <w:multiLevelType w:val="multilevel"/>
    <w:tmpl w:val="FC2E24B6"/>
    <w:numStyleLink w:val="CPTableRomanNumeralsDoubleIndented"/>
  </w:abstractNum>
  <w:abstractNum w:abstractNumId="6" w15:restartNumberingAfterBreak="0">
    <w:nsid w:val="44F778C7"/>
    <w:multiLevelType w:val="multilevel"/>
    <w:tmpl w:val="30A48EF8"/>
    <w:lvl w:ilvl="0">
      <w:start w:val="1"/>
      <w:numFmt w:val="bullet"/>
      <w:pStyle w:val="CPTableBulletList"/>
      <w:lvlText w:val=""/>
      <w:lvlJc w:val="left"/>
      <w:pPr>
        <w:ind w:left="255" w:hanging="255"/>
      </w:pPr>
      <w:rPr>
        <w:rFonts w:ascii="Symbol" w:hAnsi="Symbol" w:hint="default"/>
      </w:rPr>
    </w:lvl>
    <w:lvl w:ilvl="1">
      <w:start w:val="1"/>
      <w:numFmt w:val="bullet"/>
      <w:lvlText w:val="-"/>
      <w:lvlJc w:val="left"/>
      <w:pPr>
        <w:ind w:left="510" w:hanging="255"/>
      </w:pPr>
      <w:rPr>
        <w:rFonts w:ascii="Courier New" w:hAnsi="Courier New" w:hint="default"/>
      </w:rPr>
    </w:lvl>
    <w:lvl w:ilvl="2">
      <w:start w:val="1"/>
      <w:numFmt w:val="bullet"/>
      <w:lvlText w:val=""/>
      <w:lvlJc w:val="left"/>
      <w:pPr>
        <w:ind w:left="765" w:hanging="255"/>
      </w:pPr>
      <w:rPr>
        <w:rFonts w:ascii="Symbol" w:hAnsi="Symbol" w:hint="default"/>
      </w:rPr>
    </w:lvl>
    <w:lvl w:ilvl="3">
      <w:start w:val="1"/>
      <w:numFmt w:val="bullet"/>
      <w:lvlText w:val="-"/>
      <w:lvlJc w:val="left"/>
      <w:pPr>
        <w:ind w:left="1020" w:hanging="255"/>
      </w:pPr>
      <w:rPr>
        <w:rFonts w:ascii="Courier New" w:hAnsi="Courier New" w:hint="default"/>
      </w:rPr>
    </w:lvl>
    <w:lvl w:ilvl="4">
      <w:start w:val="1"/>
      <w:numFmt w:val="bullet"/>
      <w:lvlText w:val=""/>
      <w:lvlJc w:val="left"/>
      <w:pPr>
        <w:ind w:left="1275" w:hanging="255"/>
      </w:pPr>
      <w:rPr>
        <w:rFonts w:ascii="Symbol" w:hAnsi="Symbol" w:hint="default"/>
      </w:rPr>
    </w:lvl>
    <w:lvl w:ilvl="5">
      <w:start w:val="1"/>
      <w:numFmt w:val="bullet"/>
      <w:lvlText w:val="-"/>
      <w:lvlJc w:val="left"/>
      <w:pPr>
        <w:ind w:left="1530" w:hanging="255"/>
      </w:pPr>
      <w:rPr>
        <w:rFonts w:ascii="Courier New" w:hAnsi="Courier New" w:hint="default"/>
      </w:rPr>
    </w:lvl>
    <w:lvl w:ilvl="6">
      <w:start w:val="1"/>
      <w:numFmt w:val="bullet"/>
      <w:lvlText w:val=""/>
      <w:lvlJc w:val="left"/>
      <w:pPr>
        <w:ind w:left="1785" w:hanging="255"/>
      </w:pPr>
      <w:rPr>
        <w:rFonts w:ascii="Symbol" w:hAnsi="Symbol" w:hint="default"/>
      </w:rPr>
    </w:lvl>
    <w:lvl w:ilvl="7">
      <w:start w:val="1"/>
      <w:numFmt w:val="bullet"/>
      <w:lvlText w:val="-"/>
      <w:lvlJc w:val="left"/>
      <w:pPr>
        <w:ind w:left="2040" w:hanging="255"/>
      </w:pPr>
      <w:rPr>
        <w:rFonts w:ascii="Courier New" w:hAnsi="Courier New" w:hint="default"/>
      </w:rPr>
    </w:lvl>
    <w:lvl w:ilvl="8">
      <w:start w:val="1"/>
      <w:numFmt w:val="bullet"/>
      <w:lvlText w:val=""/>
      <w:lvlJc w:val="left"/>
      <w:pPr>
        <w:ind w:left="2295" w:hanging="255"/>
      </w:pPr>
      <w:rPr>
        <w:rFonts w:ascii="Symbol" w:hAnsi="Symbol" w:hint="default"/>
      </w:rPr>
    </w:lvl>
  </w:abstractNum>
  <w:abstractNum w:abstractNumId="7" w15:restartNumberingAfterBreak="0">
    <w:nsid w:val="454A7B85"/>
    <w:multiLevelType w:val="multilevel"/>
    <w:tmpl w:val="8B189BDC"/>
    <w:lvl w:ilvl="0">
      <w:start w:val="1"/>
      <w:numFmt w:val="decimal"/>
      <w:pStyle w:val="CPTableNumberList"/>
      <w:lvlText w:val="%1."/>
      <w:lvlJc w:val="left"/>
      <w:pPr>
        <w:ind w:left="255" w:hanging="255"/>
      </w:pPr>
      <w:rPr>
        <w:rFonts w:hint="default"/>
      </w:rPr>
    </w:lvl>
    <w:lvl w:ilvl="1">
      <w:start w:val="1"/>
      <w:numFmt w:val="lowerLetter"/>
      <w:lvlText w:val="%2."/>
      <w:lvlJc w:val="left"/>
      <w:pPr>
        <w:ind w:left="510" w:hanging="255"/>
      </w:pPr>
      <w:rPr>
        <w:rFonts w:hint="default"/>
      </w:rPr>
    </w:lvl>
    <w:lvl w:ilvl="2">
      <w:start w:val="1"/>
      <w:numFmt w:val="lowerRoman"/>
      <w:lvlText w:val="%3."/>
      <w:lvlJc w:val="left"/>
      <w:pPr>
        <w:ind w:left="765" w:hanging="255"/>
      </w:pPr>
      <w:rPr>
        <w:rFonts w:hint="default"/>
      </w:rPr>
    </w:lvl>
    <w:lvl w:ilvl="3">
      <w:start w:val="1"/>
      <w:numFmt w:val="decimal"/>
      <w:lvlText w:val="%4."/>
      <w:lvlJc w:val="left"/>
      <w:pPr>
        <w:ind w:left="1020" w:hanging="255"/>
      </w:pPr>
      <w:rPr>
        <w:rFonts w:hint="default"/>
      </w:rPr>
    </w:lvl>
    <w:lvl w:ilvl="4">
      <w:start w:val="1"/>
      <w:numFmt w:val="lowerLetter"/>
      <w:lvlText w:val="%5."/>
      <w:lvlJc w:val="left"/>
      <w:pPr>
        <w:ind w:left="1275" w:hanging="255"/>
      </w:pPr>
      <w:rPr>
        <w:rFonts w:hint="default"/>
      </w:rPr>
    </w:lvl>
    <w:lvl w:ilvl="5">
      <w:start w:val="1"/>
      <w:numFmt w:val="lowerRoman"/>
      <w:lvlText w:val="%6."/>
      <w:lvlJc w:val="left"/>
      <w:pPr>
        <w:ind w:left="1530" w:hanging="255"/>
      </w:pPr>
      <w:rPr>
        <w:rFonts w:hint="default"/>
      </w:rPr>
    </w:lvl>
    <w:lvl w:ilvl="6">
      <w:start w:val="1"/>
      <w:numFmt w:val="decimal"/>
      <w:lvlText w:val="%7."/>
      <w:lvlJc w:val="left"/>
      <w:pPr>
        <w:ind w:left="1785" w:hanging="255"/>
      </w:pPr>
      <w:rPr>
        <w:rFonts w:hint="default"/>
      </w:rPr>
    </w:lvl>
    <w:lvl w:ilvl="7">
      <w:start w:val="1"/>
      <w:numFmt w:val="lowerLetter"/>
      <w:lvlText w:val="%8."/>
      <w:lvlJc w:val="left"/>
      <w:pPr>
        <w:ind w:left="2040" w:hanging="255"/>
      </w:pPr>
      <w:rPr>
        <w:rFonts w:hint="default"/>
      </w:rPr>
    </w:lvl>
    <w:lvl w:ilvl="8">
      <w:start w:val="1"/>
      <w:numFmt w:val="lowerRoman"/>
      <w:lvlText w:val="%9."/>
      <w:lvlJc w:val="left"/>
      <w:pPr>
        <w:ind w:left="2295" w:hanging="255"/>
      </w:pPr>
      <w:rPr>
        <w:rFonts w:hint="default"/>
      </w:rPr>
    </w:lvl>
  </w:abstractNum>
  <w:abstractNum w:abstractNumId="8" w15:restartNumberingAfterBreak="0">
    <w:nsid w:val="490A556D"/>
    <w:multiLevelType w:val="hybridMultilevel"/>
    <w:tmpl w:val="C33EA542"/>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E7E7491"/>
    <w:multiLevelType w:val="multilevel"/>
    <w:tmpl w:val="142653DA"/>
    <w:lvl w:ilvl="0">
      <w:start w:val="1"/>
      <w:numFmt w:val="decimal"/>
      <w:pStyle w:val="CPTableHeadingNumberList"/>
      <w:lvlText w:val="%1."/>
      <w:lvlJc w:val="left"/>
      <w:pPr>
        <w:ind w:left="255" w:hanging="255"/>
      </w:pPr>
      <w:rPr>
        <w:rFonts w:ascii="Arial" w:hAnsi="Arial" w:hint="default"/>
        <w:b/>
        <w:bCs w:val="0"/>
        <w:i w:val="0"/>
        <w:color w:val="FFFFFF" w:themeColor="background1"/>
        <w:sz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2C17BC7"/>
    <w:multiLevelType w:val="multilevel"/>
    <w:tmpl w:val="FC2E24B6"/>
    <w:styleLink w:val="CPTableRomanNumeralsDoubleIndented"/>
    <w:lvl w:ilvl="0">
      <w:start w:val="1"/>
      <w:numFmt w:val="lowerRoman"/>
      <w:lvlText w:val="%1."/>
      <w:lvlJc w:val="left"/>
      <w:pPr>
        <w:ind w:left="510" w:hanging="255"/>
      </w:pPr>
      <w:rPr>
        <w:rFonts w:asciiTheme="minorHAnsi" w:hAnsiTheme="minorHAnsi" w:hint="default"/>
        <w:sz w:val="18"/>
      </w:rPr>
    </w:lvl>
    <w:lvl w:ilvl="1">
      <w:start w:val="1"/>
      <w:numFmt w:val="lowerLetter"/>
      <w:lvlText w:val="%2."/>
      <w:lvlJc w:val="left"/>
      <w:pPr>
        <w:ind w:left="765" w:hanging="255"/>
      </w:pPr>
      <w:rPr>
        <w:rFonts w:hint="default"/>
      </w:rPr>
    </w:lvl>
    <w:lvl w:ilvl="2">
      <w:start w:val="1"/>
      <w:numFmt w:val="lowerRoman"/>
      <w:lvlText w:val="%3)."/>
      <w:lvlJc w:val="left"/>
      <w:pPr>
        <w:ind w:left="1020" w:hanging="255"/>
      </w:pPr>
      <w:rPr>
        <w:rFonts w:hint="default"/>
      </w:rPr>
    </w:lvl>
    <w:lvl w:ilvl="3">
      <w:start w:val="1"/>
      <w:numFmt w:val="lowerLetter"/>
      <w:lvlText w:val="%4)."/>
      <w:lvlJc w:val="left"/>
      <w:pPr>
        <w:ind w:left="1275" w:hanging="255"/>
      </w:pPr>
      <w:rPr>
        <w:rFonts w:hint="default"/>
      </w:rPr>
    </w:lvl>
    <w:lvl w:ilvl="4">
      <w:start w:val="1"/>
      <w:numFmt w:val="lowerRoman"/>
      <w:lvlText w:val="%5."/>
      <w:lvlJc w:val="left"/>
      <w:pPr>
        <w:ind w:left="1530" w:hanging="255"/>
      </w:pPr>
      <w:rPr>
        <w:rFonts w:hint="default"/>
      </w:rPr>
    </w:lvl>
    <w:lvl w:ilvl="5">
      <w:start w:val="1"/>
      <w:numFmt w:val="lowerLetter"/>
      <w:lvlText w:val="%6."/>
      <w:lvlJc w:val="left"/>
      <w:pPr>
        <w:ind w:left="1785" w:hanging="255"/>
      </w:pPr>
      <w:rPr>
        <w:rFonts w:hint="default"/>
      </w:rPr>
    </w:lvl>
    <w:lvl w:ilvl="6">
      <w:start w:val="1"/>
      <w:numFmt w:val="lowerRoman"/>
      <w:lvlText w:val="%7)."/>
      <w:lvlJc w:val="left"/>
      <w:pPr>
        <w:ind w:left="2040" w:hanging="255"/>
      </w:pPr>
      <w:rPr>
        <w:rFonts w:hint="default"/>
      </w:rPr>
    </w:lvl>
    <w:lvl w:ilvl="7">
      <w:start w:val="1"/>
      <w:numFmt w:val="lowerLetter"/>
      <w:lvlText w:val="%8)."/>
      <w:lvlJc w:val="left"/>
      <w:pPr>
        <w:ind w:left="2295" w:hanging="255"/>
      </w:pPr>
      <w:rPr>
        <w:rFonts w:hint="default"/>
      </w:rPr>
    </w:lvl>
    <w:lvl w:ilvl="8">
      <w:start w:val="1"/>
      <w:numFmt w:val="lowerRoman"/>
      <w:lvlText w:val="%9."/>
      <w:lvlJc w:val="left"/>
      <w:pPr>
        <w:ind w:left="2550" w:hanging="255"/>
      </w:pPr>
      <w:rPr>
        <w:rFonts w:hint="default"/>
      </w:rPr>
    </w:lvl>
  </w:abstractNum>
  <w:abstractNum w:abstractNumId="11" w15:restartNumberingAfterBreak="0">
    <w:nsid w:val="57DA1DB0"/>
    <w:multiLevelType w:val="multilevel"/>
    <w:tmpl w:val="581CA95A"/>
    <w:lvl w:ilvl="0">
      <w:start w:val="1"/>
      <w:numFmt w:val="lowerLetter"/>
      <w:pStyle w:val="CPAlphaList"/>
      <w:lvlText w:val="%1)"/>
      <w:lvlJc w:val="left"/>
      <w:pPr>
        <w:ind w:left="357" w:hanging="357"/>
      </w:pPr>
      <w:rPr>
        <w:rFonts w:ascii="Arial" w:hAnsi="Arial" w:hint="default"/>
        <w:color w:val="auto"/>
        <w:sz w:val="18"/>
      </w:rPr>
    </w:lvl>
    <w:lvl w:ilvl="1">
      <w:start w:val="1"/>
      <w:numFmt w:val="lowerRoman"/>
      <w:lvlText w:val="%2)"/>
      <w:lvlJc w:val="left"/>
      <w:pPr>
        <w:ind w:left="714" w:hanging="357"/>
      </w:pPr>
      <w:rPr>
        <w:rFonts w:hint="default"/>
      </w:rPr>
    </w:lvl>
    <w:lvl w:ilvl="2">
      <w:start w:val="1"/>
      <w:numFmt w:val="lowerLetter"/>
      <w:lvlText w:val="%3."/>
      <w:lvlJc w:val="left"/>
      <w:pPr>
        <w:ind w:left="1071" w:hanging="357"/>
      </w:pPr>
      <w:rPr>
        <w:rFonts w:hint="default"/>
      </w:rPr>
    </w:lvl>
    <w:lvl w:ilvl="3">
      <w:start w:val="1"/>
      <w:numFmt w:val="lowerRoman"/>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lowerLetter"/>
      <w:lvlText w:val="%7."/>
      <w:lvlJc w:val="left"/>
      <w:pPr>
        <w:ind w:left="2499" w:hanging="357"/>
      </w:pPr>
      <w:rPr>
        <w:rFonts w:hint="default"/>
      </w:rPr>
    </w:lvl>
    <w:lvl w:ilvl="7">
      <w:start w:val="1"/>
      <w:numFmt w:val="lowerRoman"/>
      <w:lvlText w:val="%8."/>
      <w:lvlJc w:val="left"/>
      <w:pPr>
        <w:ind w:left="2856" w:hanging="357"/>
      </w:pPr>
      <w:rPr>
        <w:rFonts w:hint="default"/>
      </w:rPr>
    </w:lvl>
    <w:lvl w:ilvl="8">
      <w:start w:val="1"/>
      <w:numFmt w:val="lowerLetter"/>
      <w:lvlText w:val="%9)"/>
      <w:lvlJc w:val="left"/>
      <w:pPr>
        <w:ind w:left="3213" w:hanging="357"/>
      </w:pPr>
      <w:rPr>
        <w:rFonts w:hint="default"/>
      </w:rPr>
    </w:lvl>
  </w:abstractNum>
  <w:abstractNum w:abstractNumId="12" w15:restartNumberingAfterBreak="0">
    <w:nsid w:val="676A25D2"/>
    <w:multiLevelType w:val="multilevel"/>
    <w:tmpl w:val="4600DD88"/>
    <w:lvl w:ilvl="0">
      <w:start w:val="1"/>
      <w:numFmt w:val="bullet"/>
      <w:pStyle w:val="CPBulletList"/>
      <w:lvlText w:val=""/>
      <w:lvlJc w:val="left"/>
      <w:pPr>
        <w:ind w:left="360" w:hanging="360"/>
      </w:pPr>
      <w:rPr>
        <w:rFonts w:ascii="Symbol" w:hAnsi="Symbol" w:hint="default"/>
      </w:rPr>
    </w:lvl>
    <w:lvl w:ilvl="1">
      <w:start w:val="1"/>
      <w:numFmt w:val="bullet"/>
      <w:lvlText w:val="-"/>
      <w:lvlJc w:val="left"/>
      <w:pPr>
        <w:ind w:left="714" w:hanging="357"/>
      </w:pPr>
      <w:rPr>
        <w:rFonts w:ascii="Courier New" w:hAnsi="Courier New" w:hint="default"/>
      </w:rPr>
    </w:lvl>
    <w:lvl w:ilvl="2">
      <w:start w:val="1"/>
      <w:numFmt w:val="bullet"/>
      <w:lvlText w:val=""/>
      <w:lvlJc w:val="left"/>
      <w:pPr>
        <w:ind w:left="1072" w:hanging="358"/>
      </w:pPr>
      <w:rPr>
        <w:rFonts w:ascii="Symbol" w:hAnsi="Symbol" w:hint="default"/>
      </w:rPr>
    </w:lvl>
    <w:lvl w:ilvl="3">
      <w:start w:val="1"/>
      <w:numFmt w:val="bullet"/>
      <w:lvlText w:val="-"/>
      <w:lvlJc w:val="left"/>
      <w:pPr>
        <w:ind w:left="1429" w:hanging="357"/>
      </w:pPr>
      <w:rPr>
        <w:rFonts w:ascii="Courier New" w:hAnsi="Courier New" w:hint="default"/>
      </w:rPr>
    </w:lvl>
    <w:lvl w:ilvl="4">
      <w:start w:val="1"/>
      <w:numFmt w:val="bullet"/>
      <w:lvlText w:val=""/>
      <w:lvlJc w:val="left"/>
      <w:pPr>
        <w:ind w:left="1786" w:hanging="357"/>
      </w:pPr>
      <w:rPr>
        <w:rFonts w:ascii="Symbol" w:hAnsi="Symbol" w:hint="default"/>
      </w:rPr>
    </w:lvl>
    <w:lvl w:ilvl="5">
      <w:start w:val="1"/>
      <w:numFmt w:val="bullet"/>
      <w:lvlText w:val="-"/>
      <w:lvlJc w:val="left"/>
      <w:pPr>
        <w:ind w:left="2143" w:hanging="357"/>
      </w:pPr>
      <w:rPr>
        <w:rFonts w:ascii="Courier New" w:hAnsi="Courier New" w:hint="default"/>
      </w:rPr>
    </w:lvl>
    <w:lvl w:ilvl="6">
      <w:start w:val="1"/>
      <w:numFmt w:val="bullet"/>
      <w:lvlText w:val=""/>
      <w:lvlJc w:val="left"/>
      <w:pPr>
        <w:ind w:left="2500" w:hanging="357"/>
      </w:pPr>
      <w:rPr>
        <w:rFonts w:ascii="Symbol" w:hAnsi="Symbol" w:hint="default"/>
      </w:rPr>
    </w:lvl>
    <w:lvl w:ilvl="7">
      <w:start w:val="1"/>
      <w:numFmt w:val="bullet"/>
      <w:lvlText w:val="-"/>
      <w:lvlJc w:val="left"/>
      <w:pPr>
        <w:ind w:left="2858" w:hanging="358"/>
      </w:pPr>
      <w:rPr>
        <w:rFonts w:ascii="Courier New" w:hAnsi="Courier New" w:hint="default"/>
      </w:rPr>
    </w:lvl>
    <w:lvl w:ilvl="8">
      <w:start w:val="1"/>
      <w:numFmt w:val="bullet"/>
      <w:lvlText w:val=""/>
      <w:lvlJc w:val="left"/>
      <w:pPr>
        <w:ind w:left="3215" w:hanging="357"/>
      </w:pPr>
      <w:rPr>
        <w:rFonts w:ascii="Symbol" w:hAnsi="Symbol" w:hint="default"/>
      </w:rPr>
    </w:lvl>
  </w:abstractNum>
  <w:abstractNum w:abstractNumId="13" w15:restartNumberingAfterBreak="0">
    <w:nsid w:val="6D564284"/>
    <w:multiLevelType w:val="multilevel"/>
    <w:tmpl w:val="03AA0828"/>
    <w:lvl w:ilvl="0">
      <w:start w:val="1"/>
      <w:numFmt w:val="upperLetter"/>
      <w:pStyle w:val="CPAppendixHeading1"/>
      <w:lvlText w:val="Appendix %1:"/>
      <w:lvlJc w:val="left"/>
      <w:pPr>
        <w:ind w:left="2268" w:hanging="2268"/>
      </w:pPr>
      <w:rPr>
        <w:rFonts w:hint="default"/>
        <w:b/>
        <w:bCs w:val="0"/>
        <w:i w:val="0"/>
        <w:iCs w:val="0"/>
        <w:caps w:val="0"/>
        <w:smallCaps w:val="0"/>
        <w:strike w:val="0"/>
        <w:dstrike w:val="0"/>
        <w:outline w:val="0"/>
        <w:shadow w:val="0"/>
        <w:emboss w:val="0"/>
        <w:imprint w:val="0"/>
        <w:noProof w:val="0"/>
        <w:vanish w:val="0"/>
        <w:color w:val="56A0D3"/>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CPAppendixHeading2"/>
      <w:lvlText w:val="%1.%2"/>
      <w:lvlJc w:val="left"/>
      <w:pPr>
        <w:ind w:left="794" w:hanging="794"/>
      </w:pPr>
      <w:rPr>
        <w:rFonts w:ascii="Arial" w:hAnsi="Arial" w:hint="default"/>
        <w:b/>
        <w:i w:val="0"/>
        <w:color w:val="1E398D"/>
        <w:sz w:val="22"/>
      </w:rPr>
    </w:lvl>
    <w:lvl w:ilvl="2">
      <w:start w:val="1"/>
      <w:numFmt w:val="decimal"/>
      <w:pStyle w:val="CPAppendixHeading3"/>
      <w:lvlText w:val="%1.%2.%3"/>
      <w:lvlJc w:val="left"/>
      <w:pPr>
        <w:ind w:left="794" w:hanging="794"/>
      </w:pPr>
      <w:rPr>
        <w:rFonts w:ascii="Arial" w:hAnsi="Arial" w:hint="default"/>
        <w:b/>
        <w:i w:val="0"/>
        <w:color w:val="auto"/>
        <w:sz w:val="22"/>
        <w:szCs w:val="28"/>
      </w:rPr>
    </w:lvl>
    <w:lvl w:ilvl="3">
      <w:start w:val="1"/>
      <w:numFmt w:val="decimal"/>
      <w:pStyle w:val="CPAppendixHeading4"/>
      <w:lvlText w:val="%1.%2.%3.%4"/>
      <w:lvlJc w:val="left"/>
      <w:pPr>
        <w:ind w:left="794" w:hanging="794"/>
      </w:pPr>
      <w:rPr>
        <w:rFonts w:ascii="Arial" w:hAnsi="Arial" w:hint="default"/>
        <w:b/>
        <w:i w:val="0"/>
        <w:color w:val="auto"/>
        <w:sz w:val="18"/>
        <w:szCs w:val="32"/>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EE51843"/>
    <w:multiLevelType w:val="multilevel"/>
    <w:tmpl w:val="F64C6C12"/>
    <w:styleLink w:val="CPUList"/>
    <w:lvl w:ilvl="0">
      <w:start w:val="1"/>
      <w:numFmt w:val="decimal"/>
      <w:lvlText w:val="%1"/>
      <w:lvlJc w:val="left"/>
      <w:pPr>
        <w:ind w:left="360" w:hanging="360"/>
      </w:pPr>
      <w:rPr>
        <w:rFonts w:ascii="Arial" w:hAnsi="Arial" w:hint="default"/>
        <w:b/>
        <w:i w:val="0"/>
        <w:color w:val="00215B"/>
        <w:sz w:val="36"/>
      </w:rPr>
    </w:lvl>
    <w:lvl w:ilvl="1">
      <w:start w:val="1"/>
      <w:numFmt w:val="decimal"/>
      <w:lvlText w:val="%1.%2"/>
      <w:lvlJc w:val="left"/>
      <w:pPr>
        <w:ind w:left="720" w:hanging="720"/>
      </w:pPr>
      <w:rPr>
        <w:rFonts w:ascii="Arial" w:hAnsi="Arial" w:hint="default"/>
        <w:b/>
        <w:i w:val="0"/>
        <w:color w:val="00215B"/>
        <w:sz w:val="28"/>
      </w:rPr>
    </w:lvl>
    <w:lvl w:ilvl="2">
      <w:start w:val="1"/>
      <w:numFmt w:val="decimal"/>
      <w:lvlText w:val="%3.%2.1"/>
      <w:lvlJc w:val="left"/>
      <w:pPr>
        <w:ind w:left="1080" w:hanging="360"/>
      </w:pPr>
      <w:rPr>
        <w:rFonts w:ascii="Arial" w:hAnsi="Arial" w:hint="default"/>
        <w:b/>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2515324"/>
    <w:multiLevelType w:val="multilevel"/>
    <w:tmpl w:val="1EB088C4"/>
    <w:lvl w:ilvl="0">
      <w:start w:val="1"/>
      <w:numFmt w:val="decimal"/>
      <w:pStyle w:val="CPNumberList"/>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6" w15:restartNumberingAfterBreak="0">
    <w:nsid w:val="7D237FC7"/>
    <w:multiLevelType w:val="multilevel"/>
    <w:tmpl w:val="933AB5A8"/>
    <w:lvl w:ilvl="0">
      <w:start w:val="1"/>
      <w:numFmt w:val="decimal"/>
      <w:pStyle w:val="CPHeading1"/>
      <w:lvlText w:val="%1."/>
      <w:lvlJc w:val="left"/>
      <w:pPr>
        <w:ind w:left="794" w:hanging="794"/>
      </w:pPr>
      <w:rPr>
        <w:rFonts w:hint="default"/>
        <w:b/>
        <w:i w:val="0"/>
        <w:color w:val="1E398D"/>
        <w:sz w:val="36"/>
        <w:szCs w:val="36"/>
      </w:rPr>
    </w:lvl>
    <w:lvl w:ilvl="1">
      <w:start w:val="1"/>
      <w:numFmt w:val="decimal"/>
      <w:pStyle w:val="CPHeading2"/>
      <w:lvlText w:val="%1.%2"/>
      <w:lvlJc w:val="left"/>
      <w:pPr>
        <w:ind w:left="794" w:hanging="794"/>
      </w:pPr>
      <w:rPr>
        <w:rFonts w:hint="default"/>
        <w:b/>
        <w:bCs w:val="0"/>
        <w:i w:val="0"/>
        <w:iCs w:val="0"/>
        <w:caps w:val="0"/>
        <w:smallCaps w:val="0"/>
        <w:strike w:val="0"/>
        <w:dstrike w:val="0"/>
        <w:outline w:val="0"/>
        <w:shadow w:val="0"/>
        <w:emboss w:val="0"/>
        <w:imprint w:val="0"/>
        <w:noProof w:val="0"/>
        <w:vanish w:val="0"/>
        <w:color w:val="56A0D3"/>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PHeading3"/>
      <w:lvlText w:val="%1.%2.%3"/>
      <w:lvlJc w:val="left"/>
      <w:pPr>
        <w:ind w:left="794" w:hanging="79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CPHeading4"/>
      <w:lvlText w:val="%1.%2.%3.%4"/>
      <w:lvlJc w:val="left"/>
      <w:pPr>
        <w:ind w:left="794" w:hanging="794"/>
      </w:pPr>
      <w:rPr>
        <w:rFonts w:ascii="Arial" w:hAnsi="Arial" w:hint="default"/>
        <w:b/>
        <w:i w:val="0"/>
        <w:color w:val="auto"/>
        <w:sz w:val="18"/>
        <w:szCs w:val="18"/>
      </w:rPr>
    </w:lvl>
    <w:lvl w:ilvl="4">
      <w:start w:val="1"/>
      <w:numFmt w:val="decimal"/>
      <w:pStyle w:val="Heading5"/>
      <w:lvlText w:val="%1.%2.%3.%4.%5"/>
      <w:lvlJc w:val="left"/>
      <w:pPr>
        <w:ind w:left="720" w:hanging="720"/>
      </w:pPr>
      <w:rPr>
        <w:rFonts w:hint="default"/>
      </w:rPr>
    </w:lvl>
    <w:lvl w:ilvl="5">
      <w:start w:val="1"/>
      <w:numFmt w:val="decimal"/>
      <w:pStyle w:val="Heading6"/>
      <w:lvlText w:val="%1.%2.%3.%4.%5.%6"/>
      <w:lvlJc w:val="left"/>
      <w:pPr>
        <w:ind w:left="720" w:hanging="720"/>
      </w:pPr>
      <w:rPr>
        <w:rFonts w:hint="default"/>
      </w:rPr>
    </w:lvl>
    <w:lvl w:ilvl="6">
      <w:start w:val="1"/>
      <w:numFmt w:val="decimal"/>
      <w:pStyle w:val="Heading7"/>
      <w:lvlText w:val="%1.%2.%3.%4.%5.%6.%7"/>
      <w:lvlJc w:val="left"/>
      <w:pPr>
        <w:ind w:left="720" w:hanging="720"/>
      </w:pPr>
      <w:rPr>
        <w:rFonts w:hint="default"/>
      </w:rPr>
    </w:lvl>
    <w:lvl w:ilvl="7">
      <w:start w:val="1"/>
      <w:numFmt w:val="decimal"/>
      <w:pStyle w:val="Heading8"/>
      <w:lvlText w:val="%1.%2.%3.%4.%5.%6.%7.%8"/>
      <w:lvlJc w:val="left"/>
      <w:pPr>
        <w:ind w:left="720" w:hanging="720"/>
      </w:pPr>
      <w:rPr>
        <w:rFonts w:hint="default"/>
      </w:rPr>
    </w:lvl>
    <w:lvl w:ilvl="8">
      <w:start w:val="1"/>
      <w:numFmt w:val="decimal"/>
      <w:pStyle w:val="Heading9"/>
      <w:lvlText w:val="%1.%2.%3.%4.%5.%6.%7.%8.%9"/>
      <w:lvlJc w:val="left"/>
      <w:pPr>
        <w:ind w:left="720" w:hanging="720"/>
      </w:pPr>
      <w:rPr>
        <w:rFonts w:hint="default"/>
      </w:rPr>
    </w:lvl>
  </w:abstractNum>
  <w:abstractNum w:abstractNumId="17" w15:restartNumberingAfterBreak="0">
    <w:nsid w:val="7FDD10C1"/>
    <w:multiLevelType w:val="multilevel"/>
    <w:tmpl w:val="1AE413B2"/>
    <w:lvl w:ilvl="0">
      <w:start w:val="1"/>
      <w:numFmt w:val="decimal"/>
      <w:pStyle w:val="CPStepNumber"/>
      <w:lvlText w:val="Step %1"/>
      <w:lvlJc w:val="left"/>
      <w:pPr>
        <w:ind w:left="737" w:hanging="737"/>
      </w:pPr>
      <w:rPr>
        <w:rFonts w:ascii="Arial" w:hAnsi="Arial" w:hint="default"/>
        <w:b/>
        <w:i w:val="0"/>
        <w:caps w:val="0"/>
        <w:color w:val="auto"/>
        <w:sz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02164224">
    <w:abstractNumId w:val="12"/>
  </w:num>
  <w:num w:numId="2" w16cid:durableId="580137798">
    <w:abstractNumId w:val="15"/>
  </w:num>
  <w:num w:numId="3" w16cid:durableId="888105143">
    <w:abstractNumId w:val="14"/>
  </w:num>
  <w:num w:numId="4" w16cid:durableId="1065568174">
    <w:abstractNumId w:val="11"/>
  </w:num>
  <w:num w:numId="5" w16cid:durableId="1038974623">
    <w:abstractNumId w:val="16"/>
  </w:num>
  <w:num w:numId="6" w16cid:durableId="968514155">
    <w:abstractNumId w:val="13"/>
  </w:num>
  <w:num w:numId="7" w16cid:durableId="663818126">
    <w:abstractNumId w:val="2"/>
  </w:num>
  <w:num w:numId="8" w16cid:durableId="1573004965">
    <w:abstractNumId w:val="17"/>
  </w:num>
  <w:num w:numId="9" w16cid:durableId="703137936">
    <w:abstractNumId w:val="9"/>
  </w:num>
  <w:num w:numId="10" w16cid:durableId="2036343175">
    <w:abstractNumId w:val="7"/>
  </w:num>
  <w:num w:numId="11" w16cid:durableId="1637373604">
    <w:abstractNumId w:val="4"/>
  </w:num>
  <w:num w:numId="12" w16cid:durableId="17727004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237181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4193465">
    <w:abstractNumId w:val="2"/>
    <w:lvlOverride w:ilvl="0">
      <w:startOverride w:val="1"/>
    </w:lvlOverride>
  </w:num>
  <w:num w:numId="15" w16cid:durableId="1347637164">
    <w:abstractNumId w:val="3"/>
  </w:num>
  <w:num w:numId="16" w16cid:durableId="1773891898">
    <w:abstractNumId w:val="13"/>
    <w:lvlOverride w:ilvl="0">
      <w:lvl w:ilvl="0">
        <w:start w:val="1"/>
        <w:numFmt w:val="upperLetter"/>
        <w:pStyle w:val="CPAppendixHeading1"/>
        <w:lvlText w:val="Appendix %1:"/>
        <w:lvlJc w:val="left"/>
        <w:pPr>
          <w:ind w:left="2268" w:hanging="2268"/>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CPAppendixHeading2"/>
        <w:lvlText w:val="%1.%2"/>
        <w:lvlJc w:val="left"/>
        <w:pPr>
          <w:ind w:left="794" w:hanging="794"/>
        </w:pPr>
        <w:rPr>
          <w:rFonts w:ascii="Arial" w:hAnsi="Arial" w:hint="default"/>
          <w:b/>
          <w:i w:val="0"/>
          <w:color w:val="1E398D"/>
          <w:sz w:val="28"/>
        </w:rPr>
      </w:lvl>
    </w:lvlOverride>
    <w:lvlOverride w:ilvl="2">
      <w:lvl w:ilvl="2">
        <w:start w:val="1"/>
        <w:numFmt w:val="decimal"/>
        <w:pStyle w:val="CPAppendixHeading3"/>
        <w:lvlText w:val="%1.%2.%3"/>
        <w:lvlJc w:val="left"/>
        <w:pPr>
          <w:ind w:left="794" w:hanging="794"/>
        </w:pPr>
        <w:rPr>
          <w:rFonts w:ascii="Arial" w:hAnsi="Arial" w:hint="default"/>
          <w:b/>
          <w:i w:val="0"/>
          <w:color w:val="auto"/>
          <w:sz w:val="20"/>
          <w:szCs w:val="28"/>
        </w:rPr>
      </w:lvl>
    </w:lvlOverride>
    <w:lvlOverride w:ilvl="3">
      <w:lvl w:ilvl="3">
        <w:start w:val="1"/>
        <w:numFmt w:val="decimal"/>
        <w:pStyle w:val="CPAppendixHeading4"/>
        <w:lvlText w:val="%1.%2.%3.%4"/>
        <w:lvlJc w:val="left"/>
        <w:pPr>
          <w:ind w:left="794" w:hanging="794"/>
        </w:pPr>
        <w:rPr>
          <w:rFonts w:ascii="Arial" w:hAnsi="Arial" w:hint="default"/>
          <w:b/>
          <w:i w:val="0"/>
          <w:color w:val="auto"/>
          <w:sz w:val="22"/>
          <w:szCs w:val="32"/>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7" w16cid:durableId="765075666">
    <w:abstractNumId w:val="6"/>
  </w:num>
  <w:num w:numId="18" w16cid:durableId="1332685392">
    <w:abstractNumId w:val="1"/>
  </w:num>
  <w:num w:numId="19" w16cid:durableId="7478509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70990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56761183">
    <w:abstractNumId w:val="4"/>
  </w:num>
  <w:num w:numId="22" w16cid:durableId="7597168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3732019">
    <w:abstractNumId w:val="10"/>
  </w:num>
  <w:num w:numId="24" w16cid:durableId="1678733761">
    <w:abstractNumId w:val="5"/>
  </w:num>
  <w:num w:numId="25" w16cid:durableId="19756708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101624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691720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31776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1377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97011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58730317">
    <w:abstractNumId w:val="4"/>
  </w:num>
  <w:num w:numId="32" w16cid:durableId="179319127">
    <w:abstractNumId w:val="4"/>
  </w:num>
  <w:num w:numId="33" w16cid:durableId="10372023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00174297">
    <w:abstractNumId w:val="0"/>
  </w:num>
  <w:num w:numId="35" w16cid:durableId="3023943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53391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28273544">
    <w:abstractNumId w:val="15"/>
  </w:num>
  <w:num w:numId="38" w16cid:durableId="26281227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dit="trackedChanges" w:formatting="1" w:enforcement="0"/>
  <w:styleLockTheme/>
  <w:styleLockQFSet/>
  <w:defaultTabStop w:val="720"/>
  <w:clickAndTypeStyle w:val="NormalCPNormal"/>
  <w:characterSpacingControl w:val="doNotCompress"/>
  <w:hdrShapeDefaults>
    <o:shapedefaults v:ext="edit" spidmax="2050">
      <o:colormru v:ext="edit" colors="#56a0d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E2"/>
    <w:rsid w:val="0000464A"/>
    <w:rsid w:val="00006FC3"/>
    <w:rsid w:val="0000764D"/>
    <w:rsid w:val="00013C9A"/>
    <w:rsid w:val="00013F7A"/>
    <w:rsid w:val="00017F2D"/>
    <w:rsid w:val="00020E03"/>
    <w:rsid w:val="000218F5"/>
    <w:rsid w:val="00024C46"/>
    <w:rsid w:val="000257D3"/>
    <w:rsid w:val="00026B24"/>
    <w:rsid w:val="000279EA"/>
    <w:rsid w:val="0003167D"/>
    <w:rsid w:val="00033AE5"/>
    <w:rsid w:val="000363FF"/>
    <w:rsid w:val="000378B9"/>
    <w:rsid w:val="00042C66"/>
    <w:rsid w:val="00044225"/>
    <w:rsid w:val="0004573C"/>
    <w:rsid w:val="000505A9"/>
    <w:rsid w:val="00054AE8"/>
    <w:rsid w:val="00061DCB"/>
    <w:rsid w:val="00064F9E"/>
    <w:rsid w:val="00065B69"/>
    <w:rsid w:val="000711E2"/>
    <w:rsid w:val="00071286"/>
    <w:rsid w:val="00073F1B"/>
    <w:rsid w:val="00076680"/>
    <w:rsid w:val="00084F7B"/>
    <w:rsid w:val="000857E0"/>
    <w:rsid w:val="00093CA4"/>
    <w:rsid w:val="00096321"/>
    <w:rsid w:val="000979B9"/>
    <w:rsid w:val="000A179B"/>
    <w:rsid w:val="000A548A"/>
    <w:rsid w:val="000B43EC"/>
    <w:rsid w:val="000B5522"/>
    <w:rsid w:val="000C3D4F"/>
    <w:rsid w:val="000C69BC"/>
    <w:rsid w:val="000D0103"/>
    <w:rsid w:val="000D14DA"/>
    <w:rsid w:val="000D4AD5"/>
    <w:rsid w:val="000D6C54"/>
    <w:rsid w:val="000E1ABC"/>
    <w:rsid w:val="000E2C88"/>
    <w:rsid w:val="000E453E"/>
    <w:rsid w:val="000F0676"/>
    <w:rsid w:val="000F1472"/>
    <w:rsid w:val="000F37B7"/>
    <w:rsid w:val="000F77FA"/>
    <w:rsid w:val="00100F24"/>
    <w:rsid w:val="001017F5"/>
    <w:rsid w:val="00110A8A"/>
    <w:rsid w:val="00112896"/>
    <w:rsid w:val="0011359C"/>
    <w:rsid w:val="00117E5E"/>
    <w:rsid w:val="00120ABF"/>
    <w:rsid w:val="001217BF"/>
    <w:rsid w:val="0012424B"/>
    <w:rsid w:val="00125901"/>
    <w:rsid w:val="0012785F"/>
    <w:rsid w:val="00130C53"/>
    <w:rsid w:val="00132A5B"/>
    <w:rsid w:val="00132E1D"/>
    <w:rsid w:val="00136BA3"/>
    <w:rsid w:val="0014395A"/>
    <w:rsid w:val="00144AEA"/>
    <w:rsid w:val="00144CAC"/>
    <w:rsid w:val="00155A61"/>
    <w:rsid w:val="00155DD0"/>
    <w:rsid w:val="00155F71"/>
    <w:rsid w:val="00157575"/>
    <w:rsid w:val="001600CD"/>
    <w:rsid w:val="0016104D"/>
    <w:rsid w:val="001628F3"/>
    <w:rsid w:val="00166C07"/>
    <w:rsid w:val="001755A5"/>
    <w:rsid w:val="001852BF"/>
    <w:rsid w:val="00185C53"/>
    <w:rsid w:val="001874A3"/>
    <w:rsid w:val="00187CF5"/>
    <w:rsid w:val="00194A1A"/>
    <w:rsid w:val="001A22B8"/>
    <w:rsid w:val="001A3011"/>
    <w:rsid w:val="001A6B51"/>
    <w:rsid w:val="001B3D35"/>
    <w:rsid w:val="001C2C23"/>
    <w:rsid w:val="001C2C8E"/>
    <w:rsid w:val="001C2FF9"/>
    <w:rsid w:val="001C7BCA"/>
    <w:rsid w:val="001D0958"/>
    <w:rsid w:val="001D26CA"/>
    <w:rsid w:val="001D30B6"/>
    <w:rsid w:val="001E59D9"/>
    <w:rsid w:val="001E7849"/>
    <w:rsid w:val="001F1039"/>
    <w:rsid w:val="001F14B8"/>
    <w:rsid w:val="001F377F"/>
    <w:rsid w:val="001F5649"/>
    <w:rsid w:val="001F590E"/>
    <w:rsid w:val="0020111B"/>
    <w:rsid w:val="00202730"/>
    <w:rsid w:val="00212BE1"/>
    <w:rsid w:val="00216AB4"/>
    <w:rsid w:val="00223556"/>
    <w:rsid w:val="00224284"/>
    <w:rsid w:val="00237830"/>
    <w:rsid w:val="002408AB"/>
    <w:rsid w:val="00240FC5"/>
    <w:rsid w:val="00247DFC"/>
    <w:rsid w:val="002519BC"/>
    <w:rsid w:val="00251F62"/>
    <w:rsid w:val="00256461"/>
    <w:rsid w:val="00262AE1"/>
    <w:rsid w:val="00262AEC"/>
    <w:rsid w:val="00264135"/>
    <w:rsid w:val="0027082F"/>
    <w:rsid w:val="002742EA"/>
    <w:rsid w:val="00280D5F"/>
    <w:rsid w:val="00282722"/>
    <w:rsid w:val="0028272E"/>
    <w:rsid w:val="002862AB"/>
    <w:rsid w:val="00286898"/>
    <w:rsid w:val="00287C87"/>
    <w:rsid w:val="002904D0"/>
    <w:rsid w:val="00291393"/>
    <w:rsid w:val="00291F06"/>
    <w:rsid w:val="00292EB6"/>
    <w:rsid w:val="002A2650"/>
    <w:rsid w:val="002A68FB"/>
    <w:rsid w:val="002B1384"/>
    <w:rsid w:val="002B2355"/>
    <w:rsid w:val="002B27F0"/>
    <w:rsid w:val="002C28F1"/>
    <w:rsid w:val="002E30A8"/>
    <w:rsid w:val="002F2B2D"/>
    <w:rsid w:val="002F2DB0"/>
    <w:rsid w:val="003036C1"/>
    <w:rsid w:val="00315483"/>
    <w:rsid w:val="003165CC"/>
    <w:rsid w:val="00316E56"/>
    <w:rsid w:val="00323E6D"/>
    <w:rsid w:val="00326085"/>
    <w:rsid w:val="00330FA6"/>
    <w:rsid w:val="00332C64"/>
    <w:rsid w:val="0033580B"/>
    <w:rsid w:val="00335A39"/>
    <w:rsid w:val="00345466"/>
    <w:rsid w:val="0034685A"/>
    <w:rsid w:val="003475DD"/>
    <w:rsid w:val="00355E16"/>
    <w:rsid w:val="00365C21"/>
    <w:rsid w:val="003661AA"/>
    <w:rsid w:val="003741CD"/>
    <w:rsid w:val="00375C18"/>
    <w:rsid w:val="00381AC4"/>
    <w:rsid w:val="00381B73"/>
    <w:rsid w:val="00382218"/>
    <w:rsid w:val="00384E52"/>
    <w:rsid w:val="00385125"/>
    <w:rsid w:val="00385E22"/>
    <w:rsid w:val="00387327"/>
    <w:rsid w:val="00387B34"/>
    <w:rsid w:val="003A0DCB"/>
    <w:rsid w:val="003A2987"/>
    <w:rsid w:val="003A5EAA"/>
    <w:rsid w:val="003B1E6B"/>
    <w:rsid w:val="003B34B4"/>
    <w:rsid w:val="003C227C"/>
    <w:rsid w:val="003C56D4"/>
    <w:rsid w:val="003D12A6"/>
    <w:rsid w:val="003D1E95"/>
    <w:rsid w:val="003E042D"/>
    <w:rsid w:val="003E1E3C"/>
    <w:rsid w:val="003E20D0"/>
    <w:rsid w:val="003E3442"/>
    <w:rsid w:val="003E56EA"/>
    <w:rsid w:val="003E5D3D"/>
    <w:rsid w:val="003E73F1"/>
    <w:rsid w:val="004000E9"/>
    <w:rsid w:val="0040104A"/>
    <w:rsid w:val="0040514A"/>
    <w:rsid w:val="00405819"/>
    <w:rsid w:val="00405FFB"/>
    <w:rsid w:val="004115C8"/>
    <w:rsid w:val="00413DEF"/>
    <w:rsid w:val="0041526E"/>
    <w:rsid w:val="00425B1D"/>
    <w:rsid w:val="004301FD"/>
    <w:rsid w:val="0043162E"/>
    <w:rsid w:val="00431BCA"/>
    <w:rsid w:val="00436102"/>
    <w:rsid w:val="00443E5E"/>
    <w:rsid w:val="004523F6"/>
    <w:rsid w:val="004601BE"/>
    <w:rsid w:val="00463A7D"/>
    <w:rsid w:val="004644C9"/>
    <w:rsid w:val="00465FF0"/>
    <w:rsid w:val="00474240"/>
    <w:rsid w:val="00474E15"/>
    <w:rsid w:val="00481F32"/>
    <w:rsid w:val="00481FDC"/>
    <w:rsid w:val="00487E4B"/>
    <w:rsid w:val="004916AC"/>
    <w:rsid w:val="00492E45"/>
    <w:rsid w:val="00494C28"/>
    <w:rsid w:val="00496302"/>
    <w:rsid w:val="004A178B"/>
    <w:rsid w:val="004A275E"/>
    <w:rsid w:val="004B2726"/>
    <w:rsid w:val="004B301A"/>
    <w:rsid w:val="004C1BED"/>
    <w:rsid w:val="004C4C84"/>
    <w:rsid w:val="004D2A28"/>
    <w:rsid w:val="004D475F"/>
    <w:rsid w:val="004E4B56"/>
    <w:rsid w:val="004F4EDE"/>
    <w:rsid w:val="004F6473"/>
    <w:rsid w:val="004F76B5"/>
    <w:rsid w:val="004F7826"/>
    <w:rsid w:val="004F7FE6"/>
    <w:rsid w:val="00500544"/>
    <w:rsid w:val="00501036"/>
    <w:rsid w:val="00505FF6"/>
    <w:rsid w:val="00510F81"/>
    <w:rsid w:val="005134F3"/>
    <w:rsid w:val="00514F6F"/>
    <w:rsid w:val="00517E71"/>
    <w:rsid w:val="0052164D"/>
    <w:rsid w:val="00531A93"/>
    <w:rsid w:val="005334AF"/>
    <w:rsid w:val="00536F6C"/>
    <w:rsid w:val="00537442"/>
    <w:rsid w:val="00542D06"/>
    <w:rsid w:val="00543858"/>
    <w:rsid w:val="00544655"/>
    <w:rsid w:val="00546358"/>
    <w:rsid w:val="00546648"/>
    <w:rsid w:val="00553DF1"/>
    <w:rsid w:val="00560D46"/>
    <w:rsid w:val="005657EB"/>
    <w:rsid w:val="005732A8"/>
    <w:rsid w:val="0057477D"/>
    <w:rsid w:val="00577787"/>
    <w:rsid w:val="00582424"/>
    <w:rsid w:val="00582A28"/>
    <w:rsid w:val="00584BE3"/>
    <w:rsid w:val="00595151"/>
    <w:rsid w:val="00595A6C"/>
    <w:rsid w:val="00596201"/>
    <w:rsid w:val="005A0039"/>
    <w:rsid w:val="005A1E6C"/>
    <w:rsid w:val="005A275C"/>
    <w:rsid w:val="005A44C1"/>
    <w:rsid w:val="005B4DCC"/>
    <w:rsid w:val="005B5FB5"/>
    <w:rsid w:val="005C3ABE"/>
    <w:rsid w:val="005C5A81"/>
    <w:rsid w:val="005C6631"/>
    <w:rsid w:val="005D25BF"/>
    <w:rsid w:val="005D3558"/>
    <w:rsid w:val="005D6CC0"/>
    <w:rsid w:val="005D77B6"/>
    <w:rsid w:val="005E118B"/>
    <w:rsid w:val="005F011D"/>
    <w:rsid w:val="005F0C37"/>
    <w:rsid w:val="005F35FB"/>
    <w:rsid w:val="005F47D5"/>
    <w:rsid w:val="005F5A5B"/>
    <w:rsid w:val="005F7347"/>
    <w:rsid w:val="005F779E"/>
    <w:rsid w:val="00600AE6"/>
    <w:rsid w:val="00603D59"/>
    <w:rsid w:val="006077E2"/>
    <w:rsid w:val="006078DF"/>
    <w:rsid w:val="00610D89"/>
    <w:rsid w:val="0061196B"/>
    <w:rsid w:val="0061545E"/>
    <w:rsid w:val="00617FF7"/>
    <w:rsid w:val="00622193"/>
    <w:rsid w:val="00622215"/>
    <w:rsid w:val="00633F37"/>
    <w:rsid w:val="00640296"/>
    <w:rsid w:val="006422DD"/>
    <w:rsid w:val="00644E47"/>
    <w:rsid w:val="00645BB7"/>
    <w:rsid w:val="00651CCC"/>
    <w:rsid w:val="00661EFC"/>
    <w:rsid w:val="00663A74"/>
    <w:rsid w:val="00665EC6"/>
    <w:rsid w:val="0066650F"/>
    <w:rsid w:val="0067368A"/>
    <w:rsid w:val="006758B3"/>
    <w:rsid w:val="0067710B"/>
    <w:rsid w:val="00677961"/>
    <w:rsid w:val="006801B9"/>
    <w:rsid w:val="00685613"/>
    <w:rsid w:val="00687934"/>
    <w:rsid w:val="00690A1E"/>
    <w:rsid w:val="00692259"/>
    <w:rsid w:val="006957D5"/>
    <w:rsid w:val="006974BE"/>
    <w:rsid w:val="006A1BB6"/>
    <w:rsid w:val="006A271C"/>
    <w:rsid w:val="006A2D1E"/>
    <w:rsid w:val="006A5DBF"/>
    <w:rsid w:val="006A664B"/>
    <w:rsid w:val="006A7E7B"/>
    <w:rsid w:val="006B0E76"/>
    <w:rsid w:val="006B49C0"/>
    <w:rsid w:val="006B6112"/>
    <w:rsid w:val="006B656B"/>
    <w:rsid w:val="006B6832"/>
    <w:rsid w:val="006C1EAE"/>
    <w:rsid w:val="006C2FEE"/>
    <w:rsid w:val="006C529B"/>
    <w:rsid w:val="006D2BD6"/>
    <w:rsid w:val="006D44C2"/>
    <w:rsid w:val="006D5744"/>
    <w:rsid w:val="006D7DAA"/>
    <w:rsid w:val="006E32FD"/>
    <w:rsid w:val="006E4788"/>
    <w:rsid w:val="006E514F"/>
    <w:rsid w:val="006E6614"/>
    <w:rsid w:val="006E6881"/>
    <w:rsid w:val="006F3062"/>
    <w:rsid w:val="006F3613"/>
    <w:rsid w:val="006F7DDE"/>
    <w:rsid w:val="00702D7F"/>
    <w:rsid w:val="007040D8"/>
    <w:rsid w:val="00706EED"/>
    <w:rsid w:val="00711881"/>
    <w:rsid w:val="007178C4"/>
    <w:rsid w:val="00721B3E"/>
    <w:rsid w:val="007247D2"/>
    <w:rsid w:val="0074535A"/>
    <w:rsid w:val="00747A5F"/>
    <w:rsid w:val="00747E76"/>
    <w:rsid w:val="00750A54"/>
    <w:rsid w:val="007630F8"/>
    <w:rsid w:val="0076417F"/>
    <w:rsid w:val="00766952"/>
    <w:rsid w:val="007756AE"/>
    <w:rsid w:val="00777AFB"/>
    <w:rsid w:val="00784627"/>
    <w:rsid w:val="007A16D8"/>
    <w:rsid w:val="007A47B0"/>
    <w:rsid w:val="007A5F26"/>
    <w:rsid w:val="007B1AFA"/>
    <w:rsid w:val="007B1DC7"/>
    <w:rsid w:val="007B277A"/>
    <w:rsid w:val="007B4485"/>
    <w:rsid w:val="007B56D5"/>
    <w:rsid w:val="007B6002"/>
    <w:rsid w:val="007C5ACF"/>
    <w:rsid w:val="007D33A1"/>
    <w:rsid w:val="007D3E8E"/>
    <w:rsid w:val="007D4001"/>
    <w:rsid w:val="007D5178"/>
    <w:rsid w:val="007E120D"/>
    <w:rsid w:val="007E56C3"/>
    <w:rsid w:val="007F0473"/>
    <w:rsid w:val="007F0677"/>
    <w:rsid w:val="007F085A"/>
    <w:rsid w:val="007F26B5"/>
    <w:rsid w:val="007F381E"/>
    <w:rsid w:val="007F437D"/>
    <w:rsid w:val="007F49C0"/>
    <w:rsid w:val="007F5720"/>
    <w:rsid w:val="007F7131"/>
    <w:rsid w:val="007F7F32"/>
    <w:rsid w:val="00801D9A"/>
    <w:rsid w:val="008049E3"/>
    <w:rsid w:val="00822969"/>
    <w:rsid w:val="00830435"/>
    <w:rsid w:val="00830626"/>
    <w:rsid w:val="00830CA0"/>
    <w:rsid w:val="00832738"/>
    <w:rsid w:val="00834759"/>
    <w:rsid w:val="008353DB"/>
    <w:rsid w:val="00835402"/>
    <w:rsid w:val="008467AC"/>
    <w:rsid w:val="0085020A"/>
    <w:rsid w:val="00850692"/>
    <w:rsid w:val="008537E7"/>
    <w:rsid w:val="008557B5"/>
    <w:rsid w:val="00861F23"/>
    <w:rsid w:val="00862696"/>
    <w:rsid w:val="00862C36"/>
    <w:rsid w:val="00864296"/>
    <w:rsid w:val="008712AC"/>
    <w:rsid w:val="00876A94"/>
    <w:rsid w:val="00877C64"/>
    <w:rsid w:val="008903EE"/>
    <w:rsid w:val="00893C60"/>
    <w:rsid w:val="008963FF"/>
    <w:rsid w:val="008A16CC"/>
    <w:rsid w:val="008A2804"/>
    <w:rsid w:val="008B0444"/>
    <w:rsid w:val="008B0DB2"/>
    <w:rsid w:val="008B2E83"/>
    <w:rsid w:val="008B7752"/>
    <w:rsid w:val="008C429A"/>
    <w:rsid w:val="008C590C"/>
    <w:rsid w:val="008C6AD2"/>
    <w:rsid w:val="008D0A61"/>
    <w:rsid w:val="008D7188"/>
    <w:rsid w:val="008D7829"/>
    <w:rsid w:val="008D7E68"/>
    <w:rsid w:val="008D7E6B"/>
    <w:rsid w:val="008E04AE"/>
    <w:rsid w:val="008E2D5D"/>
    <w:rsid w:val="008E4DAB"/>
    <w:rsid w:val="008E59E5"/>
    <w:rsid w:val="008E6832"/>
    <w:rsid w:val="008E6985"/>
    <w:rsid w:val="008E7B9B"/>
    <w:rsid w:val="008F2607"/>
    <w:rsid w:val="008F306E"/>
    <w:rsid w:val="0090270D"/>
    <w:rsid w:val="00905A55"/>
    <w:rsid w:val="0090764F"/>
    <w:rsid w:val="0091596B"/>
    <w:rsid w:val="00935645"/>
    <w:rsid w:val="0093573F"/>
    <w:rsid w:val="00942540"/>
    <w:rsid w:val="009456E4"/>
    <w:rsid w:val="009478A1"/>
    <w:rsid w:val="0095046F"/>
    <w:rsid w:val="00953B21"/>
    <w:rsid w:val="0095404F"/>
    <w:rsid w:val="00954CB3"/>
    <w:rsid w:val="009574C5"/>
    <w:rsid w:val="00972C74"/>
    <w:rsid w:val="00974C5D"/>
    <w:rsid w:val="00980120"/>
    <w:rsid w:val="009817FF"/>
    <w:rsid w:val="00982853"/>
    <w:rsid w:val="009828BC"/>
    <w:rsid w:val="0098581E"/>
    <w:rsid w:val="009919D8"/>
    <w:rsid w:val="009945FD"/>
    <w:rsid w:val="00994D1A"/>
    <w:rsid w:val="009A3824"/>
    <w:rsid w:val="009A4A86"/>
    <w:rsid w:val="009A5625"/>
    <w:rsid w:val="009A61CC"/>
    <w:rsid w:val="009A61D5"/>
    <w:rsid w:val="009A696C"/>
    <w:rsid w:val="009A720B"/>
    <w:rsid w:val="009B20A9"/>
    <w:rsid w:val="009B6494"/>
    <w:rsid w:val="009B720C"/>
    <w:rsid w:val="009B7524"/>
    <w:rsid w:val="009C3BE9"/>
    <w:rsid w:val="009C638A"/>
    <w:rsid w:val="009C746D"/>
    <w:rsid w:val="009D30FB"/>
    <w:rsid w:val="009D7E08"/>
    <w:rsid w:val="009E43F9"/>
    <w:rsid w:val="009F3B79"/>
    <w:rsid w:val="009F3C85"/>
    <w:rsid w:val="009F46C9"/>
    <w:rsid w:val="009F5AC2"/>
    <w:rsid w:val="009F6296"/>
    <w:rsid w:val="00A013C1"/>
    <w:rsid w:val="00A0567B"/>
    <w:rsid w:val="00A13861"/>
    <w:rsid w:val="00A20360"/>
    <w:rsid w:val="00A21065"/>
    <w:rsid w:val="00A225D5"/>
    <w:rsid w:val="00A22EA8"/>
    <w:rsid w:val="00A23F74"/>
    <w:rsid w:val="00A30CB3"/>
    <w:rsid w:val="00A34B68"/>
    <w:rsid w:val="00A34C9A"/>
    <w:rsid w:val="00A36B9A"/>
    <w:rsid w:val="00A43080"/>
    <w:rsid w:val="00A51CF6"/>
    <w:rsid w:val="00A5235F"/>
    <w:rsid w:val="00A564BC"/>
    <w:rsid w:val="00A67B19"/>
    <w:rsid w:val="00A717F2"/>
    <w:rsid w:val="00A7343A"/>
    <w:rsid w:val="00A752A2"/>
    <w:rsid w:val="00A81C80"/>
    <w:rsid w:val="00A82581"/>
    <w:rsid w:val="00A82D96"/>
    <w:rsid w:val="00A84848"/>
    <w:rsid w:val="00A93900"/>
    <w:rsid w:val="00A93F58"/>
    <w:rsid w:val="00A97F7F"/>
    <w:rsid w:val="00AA0A3C"/>
    <w:rsid w:val="00AA2D52"/>
    <w:rsid w:val="00AA6547"/>
    <w:rsid w:val="00AB33AE"/>
    <w:rsid w:val="00AB5383"/>
    <w:rsid w:val="00AC1708"/>
    <w:rsid w:val="00AC5C66"/>
    <w:rsid w:val="00AD2B64"/>
    <w:rsid w:val="00AD3811"/>
    <w:rsid w:val="00AE13CA"/>
    <w:rsid w:val="00AE1D65"/>
    <w:rsid w:val="00AE4FC4"/>
    <w:rsid w:val="00AE70E2"/>
    <w:rsid w:val="00AF24A6"/>
    <w:rsid w:val="00AF2B80"/>
    <w:rsid w:val="00AF384D"/>
    <w:rsid w:val="00AF4132"/>
    <w:rsid w:val="00AF50EA"/>
    <w:rsid w:val="00AF56CE"/>
    <w:rsid w:val="00AF5790"/>
    <w:rsid w:val="00B00DE2"/>
    <w:rsid w:val="00B113BB"/>
    <w:rsid w:val="00B13A57"/>
    <w:rsid w:val="00B22B9E"/>
    <w:rsid w:val="00B27BEF"/>
    <w:rsid w:val="00B304FE"/>
    <w:rsid w:val="00B33E16"/>
    <w:rsid w:val="00B358FA"/>
    <w:rsid w:val="00B42E43"/>
    <w:rsid w:val="00B527AE"/>
    <w:rsid w:val="00B53F3D"/>
    <w:rsid w:val="00B559BA"/>
    <w:rsid w:val="00B6785C"/>
    <w:rsid w:val="00B7599F"/>
    <w:rsid w:val="00B77100"/>
    <w:rsid w:val="00B81CEE"/>
    <w:rsid w:val="00B83DD2"/>
    <w:rsid w:val="00B8450C"/>
    <w:rsid w:val="00B87953"/>
    <w:rsid w:val="00B90159"/>
    <w:rsid w:val="00B9376A"/>
    <w:rsid w:val="00B93A14"/>
    <w:rsid w:val="00BA20E6"/>
    <w:rsid w:val="00BA37DC"/>
    <w:rsid w:val="00BA6C5C"/>
    <w:rsid w:val="00BB1DEB"/>
    <w:rsid w:val="00BB462A"/>
    <w:rsid w:val="00BB5535"/>
    <w:rsid w:val="00BB563E"/>
    <w:rsid w:val="00BB5C1A"/>
    <w:rsid w:val="00BC2FA1"/>
    <w:rsid w:val="00BE0AAD"/>
    <w:rsid w:val="00BE1C70"/>
    <w:rsid w:val="00BE2520"/>
    <w:rsid w:val="00BE26F2"/>
    <w:rsid w:val="00BE3765"/>
    <w:rsid w:val="00BE410C"/>
    <w:rsid w:val="00BE7A5A"/>
    <w:rsid w:val="00BF072C"/>
    <w:rsid w:val="00BF0DE0"/>
    <w:rsid w:val="00BF10B8"/>
    <w:rsid w:val="00BF1402"/>
    <w:rsid w:val="00C06F08"/>
    <w:rsid w:val="00C07A2E"/>
    <w:rsid w:val="00C07E58"/>
    <w:rsid w:val="00C109C5"/>
    <w:rsid w:val="00C11AEA"/>
    <w:rsid w:val="00C1426B"/>
    <w:rsid w:val="00C1453E"/>
    <w:rsid w:val="00C15472"/>
    <w:rsid w:val="00C160A7"/>
    <w:rsid w:val="00C16D9C"/>
    <w:rsid w:val="00C1730C"/>
    <w:rsid w:val="00C22627"/>
    <w:rsid w:val="00C2296D"/>
    <w:rsid w:val="00C22AE1"/>
    <w:rsid w:val="00C24AAC"/>
    <w:rsid w:val="00C24FD1"/>
    <w:rsid w:val="00C2653A"/>
    <w:rsid w:val="00C3536F"/>
    <w:rsid w:val="00C40427"/>
    <w:rsid w:val="00C4071E"/>
    <w:rsid w:val="00C42D40"/>
    <w:rsid w:val="00C5186B"/>
    <w:rsid w:val="00C56A00"/>
    <w:rsid w:val="00C64891"/>
    <w:rsid w:val="00C6776A"/>
    <w:rsid w:val="00C704D2"/>
    <w:rsid w:val="00C72828"/>
    <w:rsid w:val="00C85264"/>
    <w:rsid w:val="00C86F0C"/>
    <w:rsid w:val="00C912FE"/>
    <w:rsid w:val="00C92C6C"/>
    <w:rsid w:val="00C93A93"/>
    <w:rsid w:val="00C95A5C"/>
    <w:rsid w:val="00CA11E7"/>
    <w:rsid w:val="00CA1C35"/>
    <w:rsid w:val="00CA2FA2"/>
    <w:rsid w:val="00CA6B14"/>
    <w:rsid w:val="00CA72E2"/>
    <w:rsid w:val="00CB018E"/>
    <w:rsid w:val="00CB0D83"/>
    <w:rsid w:val="00CC20A1"/>
    <w:rsid w:val="00CC3A1C"/>
    <w:rsid w:val="00CC41A9"/>
    <w:rsid w:val="00CC44A9"/>
    <w:rsid w:val="00CC782A"/>
    <w:rsid w:val="00CD1025"/>
    <w:rsid w:val="00CD26A3"/>
    <w:rsid w:val="00CE201A"/>
    <w:rsid w:val="00CF03F4"/>
    <w:rsid w:val="00CF1D36"/>
    <w:rsid w:val="00CF35B0"/>
    <w:rsid w:val="00CF5C46"/>
    <w:rsid w:val="00D015AC"/>
    <w:rsid w:val="00D04B96"/>
    <w:rsid w:val="00D06C7E"/>
    <w:rsid w:val="00D111C6"/>
    <w:rsid w:val="00D21C19"/>
    <w:rsid w:val="00D23940"/>
    <w:rsid w:val="00D258B9"/>
    <w:rsid w:val="00D26A54"/>
    <w:rsid w:val="00D32EC6"/>
    <w:rsid w:val="00D33054"/>
    <w:rsid w:val="00D33A0B"/>
    <w:rsid w:val="00D33CF3"/>
    <w:rsid w:val="00D41C19"/>
    <w:rsid w:val="00D43175"/>
    <w:rsid w:val="00D46DA3"/>
    <w:rsid w:val="00D47D4F"/>
    <w:rsid w:val="00D50537"/>
    <w:rsid w:val="00D53520"/>
    <w:rsid w:val="00D539F9"/>
    <w:rsid w:val="00D53C0F"/>
    <w:rsid w:val="00D54BA6"/>
    <w:rsid w:val="00D6453B"/>
    <w:rsid w:val="00D65FD9"/>
    <w:rsid w:val="00D70191"/>
    <w:rsid w:val="00D71C0C"/>
    <w:rsid w:val="00D7299F"/>
    <w:rsid w:val="00D746EF"/>
    <w:rsid w:val="00D80435"/>
    <w:rsid w:val="00D808DC"/>
    <w:rsid w:val="00D85D66"/>
    <w:rsid w:val="00D85FB5"/>
    <w:rsid w:val="00D8665F"/>
    <w:rsid w:val="00D92508"/>
    <w:rsid w:val="00D9791A"/>
    <w:rsid w:val="00DA19AE"/>
    <w:rsid w:val="00DA6069"/>
    <w:rsid w:val="00DB0440"/>
    <w:rsid w:val="00DB05BF"/>
    <w:rsid w:val="00DB6E28"/>
    <w:rsid w:val="00DD0C7A"/>
    <w:rsid w:val="00DD2B38"/>
    <w:rsid w:val="00DD2E09"/>
    <w:rsid w:val="00DD3BE7"/>
    <w:rsid w:val="00DE0407"/>
    <w:rsid w:val="00DE0DFF"/>
    <w:rsid w:val="00DE2B2A"/>
    <w:rsid w:val="00DE534D"/>
    <w:rsid w:val="00DF06D6"/>
    <w:rsid w:val="00DF12CD"/>
    <w:rsid w:val="00DF1A52"/>
    <w:rsid w:val="00DF612A"/>
    <w:rsid w:val="00DF7CCA"/>
    <w:rsid w:val="00E00453"/>
    <w:rsid w:val="00E03F2B"/>
    <w:rsid w:val="00E05A8E"/>
    <w:rsid w:val="00E13267"/>
    <w:rsid w:val="00E13DB3"/>
    <w:rsid w:val="00E14592"/>
    <w:rsid w:val="00E20BF9"/>
    <w:rsid w:val="00E25A91"/>
    <w:rsid w:val="00E266DE"/>
    <w:rsid w:val="00E3062D"/>
    <w:rsid w:val="00E37D69"/>
    <w:rsid w:val="00E4019D"/>
    <w:rsid w:val="00E432C6"/>
    <w:rsid w:val="00E47AD8"/>
    <w:rsid w:val="00E54DC8"/>
    <w:rsid w:val="00E55693"/>
    <w:rsid w:val="00E66875"/>
    <w:rsid w:val="00E7026B"/>
    <w:rsid w:val="00E7164F"/>
    <w:rsid w:val="00E77937"/>
    <w:rsid w:val="00E77B60"/>
    <w:rsid w:val="00E80900"/>
    <w:rsid w:val="00E8367F"/>
    <w:rsid w:val="00EA1E5C"/>
    <w:rsid w:val="00EA3A49"/>
    <w:rsid w:val="00EA6C5F"/>
    <w:rsid w:val="00EC3EA3"/>
    <w:rsid w:val="00EC5DA4"/>
    <w:rsid w:val="00EC734C"/>
    <w:rsid w:val="00ED38CC"/>
    <w:rsid w:val="00ED4963"/>
    <w:rsid w:val="00EE2A52"/>
    <w:rsid w:val="00EE2AF1"/>
    <w:rsid w:val="00EF0195"/>
    <w:rsid w:val="00EF1CA2"/>
    <w:rsid w:val="00EF209D"/>
    <w:rsid w:val="00EF235D"/>
    <w:rsid w:val="00EF498A"/>
    <w:rsid w:val="00EF4CC1"/>
    <w:rsid w:val="00EF7433"/>
    <w:rsid w:val="00F01654"/>
    <w:rsid w:val="00F04A7E"/>
    <w:rsid w:val="00F10731"/>
    <w:rsid w:val="00F10B85"/>
    <w:rsid w:val="00F16CF9"/>
    <w:rsid w:val="00F20AA1"/>
    <w:rsid w:val="00F21942"/>
    <w:rsid w:val="00F3129E"/>
    <w:rsid w:val="00F34476"/>
    <w:rsid w:val="00F344D1"/>
    <w:rsid w:val="00F4483F"/>
    <w:rsid w:val="00F467BA"/>
    <w:rsid w:val="00F46E3E"/>
    <w:rsid w:val="00F50E08"/>
    <w:rsid w:val="00F53B5B"/>
    <w:rsid w:val="00F55E2D"/>
    <w:rsid w:val="00F5618F"/>
    <w:rsid w:val="00F67052"/>
    <w:rsid w:val="00F77E7B"/>
    <w:rsid w:val="00F80484"/>
    <w:rsid w:val="00F80930"/>
    <w:rsid w:val="00F8354A"/>
    <w:rsid w:val="00F86E54"/>
    <w:rsid w:val="00F916EC"/>
    <w:rsid w:val="00F92B0A"/>
    <w:rsid w:val="00FA6E67"/>
    <w:rsid w:val="00FB23EC"/>
    <w:rsid w:val="00FB38B4"/>
    <w:rsid w:val="00FB79BF"/>
    <w:rsid w:val="00FC2386"/>
    <w:rsid w:val="00FC54DD"/>
    <w:rsid w:val="00FD330D"/>
    <w:rsid w:val="00FD6BEA"/>
    <w:rsid w:val="00FE2ECB"/>
    <w:rsid w:val="00FE4DBA"/>
    <w:rsid w:val="00FE7632"/>
    <w:rsid w:val="00FF11A3"/>
    <w:rsid w:val="00FF55D1"/>
    <w:rsid w:val="38B74E2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6a0d3"/>
    </o:shapedefaults>
    <o:shapelayout v:ext="edit">
      <o:idmap v:ext="edit" data="2"/>
    </o:shapelayout>
  </w:shapeDefaults>
  <w:decimalSymbol w:val="."/>
  <w:listSeparator w:val=","/>
  <w14:docId w14:val="026E8036"/>
  <w15:chartTrackingRefBased/>
  <w15:docId w15:val="{7862EB79-480D-4D90-A4B8-6929DDC6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18"/>
        <w:szCs w:val="18"/>
        <w:lang w:val="en-AU" w:eastAsia="en-US" w:bidi="ar-SA"/>
      </w:rPr>
    </w:rPrDefault>
    <w:pPrDefault>
      <w:pPr>
        <w:spacing w:before="60" w:after="60"/>
      </w:pPr>
    </w:pPrDefault>
  </w:docDefaults>
  <w:latentStyles w:defLockedState="1" w:defUIPriority="99" w:defSemiHidden="0" w:defUnhideWhenUsed="0" w:defQFormat="0" w:count="376">
    <w:lsdException w:name="Normal" w:locked="0" w:uiPriority="0"/>
    <w:lsdException w:name="heading 1" w:locked="0" w:uiPriority="9"/>
    <w:lsdException w:name="heading 2" w:locked="0" w:semiHidden="1"/>
    <w:lsdException w:name="heading 3" w:locked="0" w:semiHidden="1" w:qFormat="1"/>
    <w:lsdException w:name="heading 4" w:locked="0" w:semiHidden="1" w:qFormat="1"/>
    <w:lsdException w:name="heading 5" w:locked="0" w:semiHidden="1" w:uiPriority="12" w:qFormat="1"/>
    <w:lsdException w:name="heading 6" w:locked="0" w:semiHidden="1" w:uiPriority="12" w:qFormat="1"/>
    <w:lsdException w:name="heading 7" w:locked="0" w:semiHidden="1" w:uiPriority="12" w:qFormat="1"/>
    <w:lsdException w:name="heading 8" w:locked="0" w:semiHidden="1" w:uiPriority="12" w:qFormat="1"/>
    <w:lsdException w:name="heading 9" w:locked="0" w:semiHidden="1" w:uiPriority="12" w:qFormat="1"/>
    <w:lsdException w:name="index 1" w:locked="0" w:semiHidden="1"/>
    <w:lsdException w:name="index 2" w:locked="0" w:semiHidden="1"/>
    <w:lsdException w:name="index 3" w:locked="0" w:semiHidden="1"/>
    <w:lsdException w:name="index 4" w:locked="0" w:semiHidden="1"/>
    <w:lsdException w:name="index 5" w:locked="0" w:semiHidden="1"/>
    <w:lsdException w:name="index 6" w:locked="0" w:semiHidden="1"/>
    <w:lsdException w:name="index 7" w:locked="0" w:semiHidden="1"/>
    <w:lsdException w:name="index 8" w:locked="0" w:semiHidden="1"/>
    <w:lsdException w:name="index 9" w:locked="0" w:semiHidden="1"/>
    <w:lsdException w:name="toc 1" w:locked="0" w:semiHidden="1" w:uiPriority="39"/>
    <w:lsdException w:name="toc 2" w:locked="0" w:semiHidden="1" w:uiPriority="39"/>
    <w:lsdException w:name="toc 3" w:locked="0" w:semiHidden="1" w:uiPriority="39"/>
    <w:lsdException w:name="toc 4" w:locked="0" w:semiHidden="1" w:uiPriority="39"/>
    <w:lsdException w:name="toc 5" w:locked="0" w:semiHidden="1" w:uiPriority="39"/>
    <w:lsdException w:name="toc 6" w:locked="0" w:semiHidden="1" w:uiPriority="39"/>
    <w:lsdException w:name="toc 7" w:locked="0" w:semiHidden="1" w:uiPriority="39"/>
    <w:lsdException w:name="toc 8" w:locked="0" w:semiHidden="1" w:uiPriority="39"/>
    <w:lsdException w:name="toc 9" w:locked="0" w:semiHidden="1" w:uiPriority="39"/>
    <w:lsdException w:name="Normal Indent" w:locked="0" w:semiHidden="1" w:unhideWhenUsed="1"/>
    <w:lsdException w:name="footnote text" w:locked="0" w:semiHidden="1" w:unhideWhenUsed="1"/>
    <w:lsdException w:name="annotation text" w:locked="0" w:semiHidden="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lsdException w:name="envelope return" w:locked="0" w:semiHidden="1"/>
    <w:lsdException w:name="footnote reference" w:locked="0" w:semiHidden="1" w:unhideWhenUsed="1"/>
    <w:lsdException w:name="annotation reference" w:locked="0" w:semiHidden="1"/>
    <w:lsdException w:name="line number" w:locked="0" w:semiHidden="1" w:unhideWhenUsed="1"/>
    <w:lsdException w:name="page number" w:locked="0" w:semiHidden="1" w:unhideWhenUsed="1"/>
    <w:lsdException w:name="endnote reference" w:locked="0" w:semiHidden="1"/>
    <w:lsdException w:name="endnote text" w:locked="0" w:semiHidden="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38"/>
    <w:lsdException w:name="Closing" w:locked="0" w:semiHidden="1"/>
    <w:lsdException w:name="Signature" w:locked="0" w:semiHidden="1" w:unhideWhenUsed="1"/>
    <w:lsdException w:name="Default Paragraph Font" w:locked="0" w:semiHidden="1" w:uiPriority="1" w:unhideWhenUsed="1"/>
    <w:lsdException w:name="Body Text" w:locked="0" w:semiHidden="1"/>
    <w:lsdException w:name="Body Text Indent" w:locked="0" w:semiHidden="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38"/>
    <w:lsdException w:name="Salutation" w:locked="0" w:semiHidden="1" w:unhideWhenUsed="1"/>
    <w:lsdException w:name="Date" w:locked="0" w:semiHidden="1"/>
    <w:lsdException w:name="Body Text First Indent" w:locked="0" w:semiHidden="1"/>
    <w:lsdException w:name="Body Text First Indent 2" w:locked="0" w:semiHidden="1"/>
    <w:lsdException w:name="Note Heading" w:locked="0" w:semiHidden="1" w:unhideWhenUsed="1"/>
    <w:lsdException w:name="Body Text 2" w:locked="0" w:semiHidden="1"/>
    <w:lsdException w:name="Body Text 3" w:locked="0" w:semiHidden="1"/>
    <w:lsdException w:name="Body Text Indent 2" w:locked="0" w:semiHidden="1"/>
    <w:lsdException w:name="Body Text Indent 3" w:locked="0" w:semiHidden="1"/>
    <w:lsdException w:name="Block Text" w:locked="0" w:semiHidden="1"/>
    <w:lsdException w:name="Hyperlink" w:locked="0" w:semiHidden="1" w:unhideWhenUsed="1"/>
    <w:lsdException w:name="FollowedHyperlink" w:locked="0" w:semiHidden="1"/>
    <w:lsdException w:name="Strong" w:locked="0" w:semiHidden="1" w:uiPriority="22"/>
    <w:lsdException w:name="Emphasis" w:locked="0" w:semiHidden="1" w:uiPriority="20" w:qFormat="1"/>
    <w:lsdException w:name="Document Map" w:locked="0" w:semiHidden="1"/>
    <w:lsdException w:name="Plain Text" w:locked="0" w:semiHidden="1" w:unhideWhenUsed="1"/>
    <w:lsdException w:name="E-mail Signature" w:locked="0" w:semiHidden="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locked="0" w:semiHidden="1" w:unhideWhenUsed="1"/>
    <w:lsdException w:name="Outline List 2" w:semiHidden="1" w:unhideWhenUsed="1"/>
    <w:lsdException w:name="Outline List 3" w:locked="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locked="0"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lsdException w:name="Table Theme" w:semiHidden="1" w:unhideWhenUsed="1"/>
    <w:lsdException w:name="Placeholder Text" w:locked="0" w:semiHidden="1"/>
    <w:lsdException w:name="No Spacing" w:locked="0"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semiHidden="1" w:uiPriority="34" w:unhideWhenUsed="1"/>
    <w:lsdException w:name="Quote" w:locked="0" w:semiHidden="1" w:uiPriority="29" w:unhideWhenUsed="1"/>
    <w:lsdException w:name="Intense Quote" w:locked="0"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semiHidden="1" w:uiPriority="19"/>
    <w:lsdException w:name="Intense Emphasis" w:locked="0" w:semiHidden="1" w:uiPriority="21" w:unhideWhenUsed="1"/>
    <w:lsdException w:name="Subtle Reference" w:locked="0" w:semiHidden="1" w:uiPriority="31" w:unhideWhenUsed="1"/>
    <w:lsdException w:name="Intense Reference" w:locked="0" w:semiHidden="1" w:uiPriority="32" w:unhideWhenUsed="1"/>
    <w:lsdException w:name="Book Title" w:locked="0" w:semiHidden="1" w:uiPriority="33" w:unhideWhenUsed="1"/>
    <w:lsdException w:name="Bibliography" w:locked="0" w:semiHidden="1" w:uiPriority="37" w:unhideWhenUsed="1"/>
    <w:lsdException w:name="TOC Heading" w:locked="0" w:semiHidden="1" w:uiPriority="39" w:unhideWhenUsed="1" w:qFormat="1"/>
    <w:lsdException w:name="Plain Table 1" w:locked="0" w:uiPriority="41"/>
    <w:lsdException w:name="Plain Table 2" w:uiPriority="42"/>
    <w:lsdException w:name="Plain Table 3" w:uiPriority="43"/>
    <w:lsdException w:name="Plain Table 4" w:uiPriority="44"/>
    <w:lsdException w:name="Plain Table 5" w:locked="0"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locked="0"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locked="0"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locked="0"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481F32"/>
  </w:style>
  <w:style w:type="paragraph" w:styleId="Heading1">
    <w:name w:val="heading 1"/>
    <w:basedOn w:val="Normal"/>
    <w:next w:val="Normal"/>
    <w:link w:val="Heading1Char"/>
    <w:uiPriority w:val="99"/>
    <w:semiHidden/>
    <w:locked/>
    <w:rsid w:val="008E4DAB"/>
    <w:pPr>
      <w:keepNext/>
      <w:keepLines/>
      <w:spacing w:before="240"/>
      <w:outlineLvl w:val="0"/>
    </w:pPr>
    <w:rPr>
      <w:rFonts w:asciiTheme="majorHAnsi" w:eastAsiaTheme="majorEastAsia" w:hAnsiTheme="majorHAnsi" w:cstheme="majorBidi"/>
      <w:color w:val="162A69" w:themeColor="accent1" w:themeShade="BF"/>
      <w:sz w:val="32"/>
      <w:szCs w:val="32"/>
    </w:rPr>
  </w:style>
  <w:style w:type="paragraph" w:styleId="Heading2">
    <w:name w:val="heading 2"/>
    <w:basedOn w:val="Normal"/>
    <w:next w:val="Normal"/>
    <w:link w:val="Heading2Char"/>
    <w:uiPriority w:val="99"/>
    <w:semiHidden/>
    <w:locked/>
    <w:rsid w:val="00F77E7B"/>
    <w:pPr>
      <w:keepNext/>
      <w:keepLines/>
      <w:spacing w:before="40"/>
      <w:outlineLvl w:val="1"/>
    </w:pPr>
    <w:rPr>
      <w:rFonts w:asciiTheme="majorHAnsi" w:eastAsiaTheme="majorEastAsia" w:hAnsiTheme="majorHAnsi" w:cstheme="majorBidi"/>
      <w:color w:val="162A69" w:themeColor="accent1" w:themeShade="BF"/>
      <w:sz w:val="26"/>
      <w:szCs w:val="26"/>
    </w:rPr>
  </w:style>
  <w:style w:type="paragraph" w:styleId="Heading3">
    <w:name w:val="heading 3"/>
    <w:basedOn w:val="Normal"/>
    <w:next w:val="Normal"/>
    <w:link w:val="Heading3Char"/>
    <w:uiPriority w:val="99"/>
    <w:semiHidden/>
    <w:qFormat/>
    <w:locked/>
    <w:rsid w:val="00F77E7B"/>
    <w:pPr>
      <w:keepNext/>
      <w:keepLines/>
      <w:spacing w:before="40"/>
      <w:outlineLvl w:val="2"/>
    </w:pPr>
    <w:rPr>
      <w:rFonts w:asciiTheme="majorHAnsi" w:eastAsiaTheme="majorEastAsia" w:hAnsiTheme="majorHAnsi" w:cstheme="majorBidi"/>
      <w:color w:val="0F1C46" w:themeColor="accent1" w:themeShade="7F"/>
      <w:sz w:val="24"/>
      <w:szCs w:val="24"/>
    </w:rPr>
  </w:style>
  <w:style w:type="paragraph" w:styleId="Heading4">
    <w:name w:val="heading 4"/>
    <w:basedOn w:val="Normal"/>
    <w:next w:val="Normal"/>
    <w:link w:val="Heading4Char"/>
    <w:uiPriority w:val="99"/>
    <w:semiHidden/>
    <w:qFormat/>
    <w:locked/>
    <w:rsid w:val="00F77E7B"/>
    <w:pPr>
      <w:keepNext/>
      <w:keepLines/>
      <w:spacing w:before="40"/>
      <w:outlineLvl w:val="3"/>
    </w:pPr>
    <w:rPr>
      <w:rFonts w:asciiTheme="majorHAnsi" w:eastAsiaTheme="majorEastAsia" w:hAnsiTheme="majorHAnsi" w:cstheme="majorBidi"/>
      <w:i/>
      <w:iCs/>
      <w:color w:val="162A69" w:themeColor="accent1" w:themeShade="BF"/>
    </w:rPr>
  </w:style>
  <w:style w:type="paragraph" w:styleId="Heading5">
    <w:name w:val="heading 5"/>
    <w:basedOn w:val="Normal"/>
    <w:next w:val="Normal"/>
    <w:link w:val="Heading5Char"/>
    <w:uiPriority w:val="12"/>
    <w:semiHidden/>
    <w:qFormat/>
    <w:locked/>
    <w:rsid w:val="00F77E7B"/>
    <w:pPr>
      <w:keepNext/>
      <w:keepLines/>
      <w:numPr>
        <w:ilvl w:val="4"/>
        <w:numId w:val="5"/>
      </w:numPr>
      <w:spacing w:before="40"/>
      <w:outlineLvl w:val="4"/>
    </w:pPr>
    <w:rPr>
      <w:rFonts w:asciiTheme="majorHAnsi" w:eastAsiaTheme="majorEastAsia" w:hAnsiTheme="majorHAnsi" w:cstheme="majorBidi"/>
      <w:color w:val="162A69" w:themeColor="accent1" w:themeShade="BF"/>
    </w:rPr>
  </w:style>
  <w:style w:type="paragraph" w:styleId="Heading6">
    <w:name w:val="heading 6"/>
    <w:basedOn w:val="Normal"/>
    <w:next w:val="Normal"/>
    <w:link w:val="Heading6Char"/>
    <w:uiPriority w:val="12"/>
    <w:semiHidden/>
    <w:qFormat/>
    <w:locked/>
    <w:rsid w:val="00F77E7B"/>
    <w:pPr>
      <w:keepNext/>
      <w:keepLines/>
      <w:numPr>
        <w:ilvl w:val="5"/>
        <w:numId w:val="5"/>
      </w:numPr>
      <w:spacing w:before="40"/>
      <w:outlineLvl w:val="5"/>
    </w:pPr>
    <w:rPr>
      <w:rFonts w:asciiTheme="majorHAnsi" w:eastAsiaTheme="majorEastAsia" w:hAnsiTheme="majorHAnsi" w:cstheme="majorBidi"/>
      <w:color w:val="0F1C46" w:themeColor="accent1" w:themeShade="7F"/>
    </w:rPr>
  </w:style>
  <w:style w:type="paragraph" w:styleId="Heading7">
    <w:name w:val="heading 7"/>
    <w:basedOn w:val="Normal"/>
    <w:next w:val="Normal"/>
    <w:link w:val="Heading7Char"/>
    <w:uiPriority w:val="12"/>
    <w:semiHidden/>
    <w:qFormat/>
    <w:locked/>
    <w:rsid w:val="00F77E7B"/>
    <w:pPr>
      <w:keepNext/>
      <w:keepLines/>
      <w:numPr>
        <w:ilvl w:val="6"/>
        <w:numId w:val="5"/>
      </w:numPr>
      <w:spacing w:before="40"/>
      <w:outlineLvl w:val="6"/>
    </w:pPr>
    <w:rPr>
      <w:rFonts w:asciiTheme="majorHAnsi" w:eastAsiaTheme="majorEastAsia" w:hAnsiTheme="majorHAnsi" w:cstheme="majorBidi"/>
      <w:i/>
      <w:iCs/>
      <w:color w:val="0F1C46" w:themeColor="accent1" w:themeShade="7F"/>
    </w:rPr>
  </w:style>
  <w:style w:type="paragraph" w:styleId="Heading8">
    <w:name w:val="heading 8"/>
    <w:basedOn w:val="Normal"/>
    <w:next w:val="Normal"/>
    <w:link w:val="Heading8Char"/>
    <w:uiPriority w:val="12"/>
    <w:semiHidden/>
    <w:qFormat/>
    <w:locked/>
    <w:rsid w:val="00F77E7B"/>
    <w:pPr>
      <w:keepNext/>
      <w:keepLines/>
      <w:numPr>
        <w:ilvl w:val="7"/>
        <w:numId w:val="5"/>
      </w:numPr>
      <w:spacing w:before="40"/>
      <w:outlineLvl w:val="7"/>
    </w:pPr>
    <w:rPr>
      <w:rFonts w:asciiTheme="majorHAnsi" w:eastAsiaTheme="majorEastAsia" w:hAnsiTheme="majorHAnsi" w:cstheme="majorBidi"/>
      <w:color w:val="274AB7" w:themeColor="text1" w:themeTint="D8"/>
      <w:sz w:val="21"/>
      <w:szCs w:val="21"/>
    </w:rPr>
  </w:style>
  <w:style w:type="paragraph" w:styleId="Heading9">
    <w:name w:val="heading 9"/>
    <w:basedOn w:val="Normal"/>
    <w:next w:val="Normal"/>
    <w:link w:val="Heading9Char"/>
    <w:uiPriority w:val="12"/>
    <w:semiHidden/>
    <w:qFormat/>
    <w:locked/>
    <w:rsid w:val="00F77E7B"/>
    <w:pPr>
      <w:keepNext/>
      <w:keepLines/>
      <w:numPr>
        <w:ilvl w:val="8"/>
        <w:numId w:val="5"/>
      </w:numPr>
      <w:spacing w:before="40"/>
      <w:outlineLvl w:val="8"/>
    </w:pPr>
    <w:rPr>
      <w:rFonts w:asciiTheme="majorHAnsi" w:eastAsiaTheme="majorEastAsia" w:hAnsiTheme="majorHAnsi" w:cstheme="majorBidi"/>
      <w:i/>
      <w:iCs/>
      <w:color w:val="274AB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PItalics">
    <w:name w:val="CP Italics"/>
    <w:basedOn w:val="CPClearTextStyle"/>
    <w:uiPriority w:val="2"/>
    <w:qFormat/>
    <w:rsid w:val="00B7599F"/>
    <w:rPr>
      <w:rFonts w:ascii="Arial" w:hAnsi="Arial"/>
      <w:i/>
      <w:iCs/>
      <w:color w:val="auto"/>
      <w:sz w:val="18"/>
    </w:rPr>
  </w:style>
  <w:style w:type="character" w:customStyle="1" w:styleId="Heading1Char">
    <w:name w:val="Heading 1 Char"/>
    <w:basedOn w:val="DefaultParagraphFont"/>
    <w:link w:val="Heading1"/>
    <w:uiPriority w:val="99"/>
    <w:semiHidden/>
    <w:rsid w:val="00C92C6C"/>
    <w:rPr>
      <w:rFonts w:asciiTheme="majorHAnsi" w:eastAsiaTheme="majorEastAsia" w:hAnsiTheme="majorHAnsi" w:cstheme="majorBidi"/>
      <w:color w:val="162A69" w:themeColor="accent1" w:themeShade="BF"/>
      <w:sz w:val="32"/>
      <w:szCs w:val="32"/>
    </w:rPr>
  </w:style>
  <w:style w:type="character" w:customStyle="1" w:styleId="CPBoldItalics">
    <w:name w:val="CP Bold Italics"/>
    <w:basedOn w:val="CPClearTextStyle"/>
    <w:uiPriority w:val="2"/>
    <w:qFormat/>
    <w:rsid w:val="00B7599F"/>
    <w:rPr>
      <w:b/>
      <w:bCs/>
      <w:i/>
      <w:iCs/>
      <w:color w:val="auto"/>
    </w:rPr>
  </w:style>
  <w:style w:type="character" w:customStyle="1" w:styleId="CPBold">
    <w:name w:val="CP Bold"/>
    <w:basedOn w:val="CPBoldItalics"/>
    <w:uiPriority w:val="2"/>
    <w:qFormat/>
    <w:rsid w:val="00B7599F"/>
    <w:rPr>
      <w:rFonts w:ascii="Arial" w:hAnsi="Arial"/>
      <w:b/>
      <w:bCs/>
      <w:i w:val="0"/>
      <w:iCs/>
      <w:color w:val="auto"/>
    </w:rPr>
  </w:style>
  <w:style w:type="character" w:customStyle="1" w:styleId="CPUnderline">
    <w:name w:val="CP Underline"/>
    <w:basedOn w:val="CPItalics"/>
    <w:uiPriority w:val="2"/>
    <w:qFormat/>
    <w:rsid w:val="005657EB"/>
    <w:rPr>
      <w:rFonts w:ascii="Arial" w:hAnsi="Arial"/>
      <w:i w:val="0"/>
      <w:iCs/>
      <w:color w:val="auto"/>
      <w:sz w:val="18"/>
      <w:u w:val="single"/>
    </w:rPr>
  </w:style>
  <w:style w:type="table" w:styleId="TableGridLight">
    <w:name w:val="Grid Table Light"/>
    <w:basedOn w:val="TableNormal"/>
    <w:uiPriority w:val="40"/>
    <w:locked/>
    <w:rsid w:val="00A23F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PBulletList">
    <w:name w:val="CP Bullet List"/>
    <w:basedOn w:val="Normal"/>
    <w:uiPriority w:val="8"/>
    <w:qFormat/>
    <w:rsid w:val="00B7599F"/>
    <w:pPr>
      <w:numPr>
        <w:numId w:val="1"/>
      </w:numPr>
      <w:ind w:left="357" w:hanging="357"/>
    </w:pPr>
  </w:style>
  <w:style w:type="paragraph" w:customStyle="1" w:styleId="CPNumberList">
    <w:name w:val="CP Number List"/>
    <w:basedOn w:val="Normal"/>
    <w:uiPriority w:val="8"/>
    <w:qFormat/>
    <w:rsid w:val="00481F32"/>
    <w:pPr>
      <w:numPr>
        <w:numId w:val="2"/>
      </w:numPr>
    </w:pPr>
  </w:style>
  <w:style w:type="numbering" w:customStyle="1" w:styleId="CPUList">
    <w:name w:val="CPU List"/>
    <w:uiPriority w:val="99"/>
    <w:rsid w:val="00F77E7B"/>
    <w:pPr>
      <w:numPr>
        <w:numId w:val="3"/>
      </w:numPr>
    </w:pPr>
  </w:style>
  <w:style w:type="paragraph" w:customStyle="1" w:styleId="CPAlphaList">
    <w:name w:val="CP Alpha List"/>
    <w:basedOn w:val="Normal"/>
    <w:uiPriority w:val="9"/>
    <w:qFormat/>
    <w:rsid w:val="00B77100"/>
    <w:pPr>
      <w:numPr>
        <w:numId w:val="4"/>
      </w:numPr>
    </w:pPr>
  </w:style>
  <w:style w:type="paragraph" w:customStyle="1" w:styleId="CPHeading1">
    <w:name w:val="CP Heading 1"/>
    <w:basedOn w:val="NormalCPNormal"/>
    <w:next w:val="NormalCPNormal"/>
    <w:link w:val="CPHeading1Char"/>
    <w:uiPriority w:val="11"/>
    <w:qFormat/>
    <w:rsid w:val="00C16D9C"/>
    <w:pPr>
      <w:keepNext/>
      <w:keepLines/>
      <w:numPr>
        <w:numId w:val="5"/>
      </w:numPr>
      <w:spacing w:before="360" w:after="100" w:line="276" w:lineRule="auto"/>
      <w:ind w:left="1021" w:hanging="1021"/>
      <w:outlineLvl w:val="0"/>
    </w:pPr>
    <w:rPr>
      <w:b/>
      <w:bCs/>
      <w:color w:val="1E398D"/>
      <w:sz w:val="36"/>
      <w:szCs w:val="36"/>
    </w:rPr>
  </w:style>
  <w:style w:type="paragraph" w:customStyle="1" w:styleId="CPHeading2">
    <w:name w:val="CP Heading 2"/>
    <w:basedOn w:val="NormalCPNormal"/>
    <w:next w:val="NormalCPNormal"/>
    <w:link w:val="CPHeading2Char"/>
    <w:uiPriority w:val="11"/>
    <w:qFormat/>
    <w:rsid w:val="00C16D9C"/>
    <w:pPr>
      <w:numPr>
        <w:ilvl w:val="1"/>
        <w:numId w:val="5"/>
      </w:numPr>
      <w:spacing w:before="240"/>
      <w:outlineLvl w:val="1"/>
    </w:pPr>
    <w:rPr>
      <w:b/>
      <w:color w:val="56A0D3"/>
      <w:sz w:val="28"/>
    </w:rPr>
  </w:style>
  <w:style w:type="paragraph" w:customStyle="1" w:styleId="CPHeading3">
    <w:name w:val="CP Heading 3"/>
    <w:basedOn w:val="NormalCPNormal"/>
    <w:next w:val="NormalCPNormal"/>
    <w:link w:val="CPHeading3Char"/>
    <w:uiPriority w:val="11"/>
    <w:qFormat/>
    <w:rsid w:val="00C16D9C"/>
    <w:pPr>
      <w:keepNext/>
      <w:numPr>
        <w:ilvl w:val="2"/>
        <w:numId w:val="5"/>
      </w:numPr>
      <w:tabs>
        <w:tab w:val="left" w:pos="851"/>
      </w:tabs>
      <w:spacing w:before="240"/>
      <w:outlineLvl w:val="2"/>
    </w:pPr>
    <w:rPr>
      <w:b/>
      <w:bCs/>
      <w:color w:val="1E398D"/>
      <w:sz w:val="20"/>
      <w:szCs w:val="21"/>
    </w:rPr>
  </w:style>
  <w:style w:type="paragraph" w:customStyle="1" w:styleId="CPHeading4">
    <w:name w:val="CP Heading 4"/>
    <w:basedOn w:val="NormalCPNormal"/>
    <w:next w:val="NormalCPNormal"/>
    <w:link w:val="CPHeading4Char"/>
    <w:uiPriority w:val="11"/>
    <w:qFormat/>
    <w:rsid w:val="00C16D9C"/>
    <w:pPr>
      <w:numPr>
        <w:ilvl w:val="3"/>
        <w:numId w:val="5"/>
      </w:numPr>
      <w:outlineLvl w:val="3"/>
    </w:pPr>
    <w:rPr>
      <w:b/>
      <w:bCs/>
      <w:szCs w:val="22"/>
    </w:rPr>
  </w:style>
  <w:style w:type="character" w:customStyle="1" w:styleId="CPHeading1Char">
    <w:name w:val="CP Heading 1 Char"/>
    <w:basedOn w:val="DefaultParagraphFont"/>
    <w:link w:val="CPHeading1"/>
    <w:uiPriority w:val="11"/>
    <w:rsid w:val="00C16D9C"/>
    <w:rPr>
      <w:b/>
      <w:bCs/>
      <w:color w:val="1E398D"/>
      <w:sz w:val="36"/>
      <w:szCs w:val="36"/>
    </w:rPr>
  </w:style>
  <w:style w:type="character" w:customStyle="1" w:styleId="CPHeading2Char">
    <w:name w:val="CP Heading 2 Char"/>
    <w:basedOn w:val="DefaultParagraphFont"/>
    <w:link w:val="CPHeading2"/>
    <w:uiPriority w:val="11"/>
    <w:rsid w:val="00C16D9C"/>
    <w:rPr>
      <w:b/>
      <w:color w:val="56A0D3"/>
      <w:sz w:val="28"/>
    </w:rPr>
  </w:style>
  <w:style w:type="character" w:customStyle="1" w:styleId="CPHeading3Char">
    <w:name w:val="CP Heading 3 Char"/>
    <w:basedOn w:val="DefaultParagraphFont"/>
    <w:link w:val="CPHeading3"/>
    <w:uiPriority w:val="11"/>
    <w:rsid w:val="00C16D9C"/>
    <w:rPr>
      <w:b/>
      <w:bCs/>
      <w:color w:val="1E398D"/>
      <w:sz w:val="20"/>
      <w:szCs w:val="21"/>
    </w:rPr>
  </w:style>
  <w:style w:type="character" w:customStyle="1" w:styleId="CPHeading4Char">
    <w:name w:val="CP Heading 4 Char"/>
    <w:basedOn w:val="CPHeading3Char"/>
    <w:link w:val="CPHeading4"/>
    <w:uiPriority w:val="11"/>
    <w:rsid w:val="00C16D9C"/>
    <w:rPr>
      <w:b/>
      <w:bCs/>
      <w:color w:val="1E398D"/>
      <w:sz w:val="20"/>
      <w:szCs w:val="22"/>
    </w:rPr>
  </w:style>
  <w:style w:type="paragraph" w:customStyle="1" w:styleId="CPBoldHeading">
    <w:name w:val="CP Bold Heading"/>
    <w:basedOn w:val="Normal"/>
    <w:next w:val="Normal"/>
    <w:uiPriority w:val="12"/>
    <w:qFormat/>
    <w:rsid w:val="00862C36"/>
    <w:pPr>
      <w:keepNext/>
      <w:spacing w:before="240"/>
    </w:pPr>
    <w:rPr>
      <w:b/>
      <w:bCs/>
      <w:color w:val="1E398D"/>
      <w:sz w:val="22"/>
      <w:szCs w:val="22"/>
    </w:rPr>
  </w:style>
  <w:style w:type="paragraph" w:customStyle="1" w:styleId="CPAppendixHeading1">
    <w:name w:val="CP Appendix Heading 1"/>
    <w:basedOn w:val="NormalCPNormal"/>
    <w:next w:val="NormalCPNormal"/>
    <w:autoRedefine/>
    <w:uiPriority w:val="13"/>
    <w:qFormat/>
    <w:rsid w:val="00E7164F"/>
    <w:pPr>
      <w:keepNext/>
      <w:keepLines/>
      <w:numPr>
        <w:numId w:val="6"/>
      </w:numPr>
      <w:outlineLvl w:val="0"/>
    </w:pPr>
    <w:rPr>
      <w:b/>
      <w:bCs/>
      <w:color w:val="56A0D3"/>
      <w:sz w:val="36"/>
      <w:szCs w:val="20"/>
    </w:rPr>
  </w:style>
  <w:style w:type="paragraph" w:customStyle="1" w:styleId="CPAppendixHeading2">
    <w:name w:val="CP Appendix Heading 2"/>
    <w:basedOn w:val="NormalCPNormal"/>
    <w:next w:val="NormalCPNormal"/>
    <w:uiPriority w:val="13"/>
    <w:qFormat/>
    <w:rsid w:val="00E05A8E"/>
    <w:pPr>
      <w:keepNext/>
      <w:numPr>
        <w:ilvl w:val="1"/>
        <w:numId w:val="16"/>
      </w:numPr>
    </w:pPr>
    <w:rPr>
      <w:b/>
      <w:bCs/>
      <w:color w:val="1E398D"/>
      <w:sz w:val="22"/>
      <w:szCs w:val="22"/>
    </w:rPr>
  </w:style>
  <w:style w:type="paragraph" w:customStyle="1" w:styleId="CPAppendixHeading3">
    <w:name w:val="CP Appendix Heading 3"/>
    <w:basedOn w:val="CPAppendixHeading1"/>
    <w:next w:val="NormalCPNormal"/>
    <w:uiPriority w:val="13"/>
    <w:qFormat/>
    <w:rsid w:val="00C16D9C"/>
    <w:pPr>
      <w:numPr>
        <w:ilvl w:val="2"/>
        <w:numId w:val="16"/>
      </w:numPr>
    </w:pPr>
    <w:rPr>
      <w:color w:val="auto"/>
      <w:sz w:val="20"/>
      <w:szCs w:val="22"/>
    </w:rPr>
  </w:style>
  <w:style w:type="table" w:customStyle="1" w:styleId="CPTableStyle2">
    <w:name w:val="CP Table Style 2"/>
    <w:basedOn w:val="TableNormal"/>
    <w:uiPriority w:val="99"/>
    <w:rsid w:val="006C529B"/>
    <w:pPr>
      <w:adjustRightInd w:val="0"/>
      <w:snapToGrid w:val="0"/>
    </w:pPr>
    <w:tblPr>
      <w:tblStyleRowBandSize w:val="1"/>
      <w:tblStyleColBandSize w:val="1"/>
      <w:tblBorders>
        <w:top w:val="single" w:sz="4" w:space="0" w:color="1E398D"/>
        <w:left w:val="single" w:sz="4" w:space="0" w:color="1E398D"/>
        <w:bottom w:val="single" w:sz="4" w:space="0" w:color="1E398D"/>
        <w:right w:val="single" w:sz="4" w:space="0" w:color="1E398D"/>
        <w:insideH w:val="single" w:sz="4" w:space="0" w:color="1E398D"/>
        <w:insideV w:val="single" w:sz="4" w:space="0" w:color="1E398D"/>
      </w:tblBorders>
    </w:tblPr>
    <w:tcPr>
      <w:shd w:val="clear" w:color="auto" w:fill="FFFFFF" w:themeFill="background1"/>
      <w:vAlign w:val="center"/>
    </w:tcPr>
    <w:tblStylePr w:type="firstRow">
      <w:pPr>
        <w:wordWrap/>
        <w:adjustRightInd/>
        <w:spacing w:beforeLines="0" w:before="60" w:beforeAutospacing="0" w:afterLines="0" w:after="60" w:afterAutospacing="0" w:line="240" w:lineRule="auto"/>
        <w:contextualSpacing w:val="0"/>
        <w:mirrorIndents w:val="0"/>
        <w:jc w:val="left"/>
      </w:pPr>
      <w:rPr>
        <w:rFonts w:ascii="Arial" w:hAnsi="Arial"/>
        <w:b/>
        <w:color w:val="1E398D"/>
        <w:sz w:val="18"/>
      </w:rPr>
      <w:tblPr/>
      <w:tcPr>
        <w:tcBorders>
          <w:top w:val="single" w:sz="4" w:space="0" w:color="1E398D"/>
          <w:left w:val="single" w:sz="4" w:space="0" w:color="1E398D"/>
          <w:bottom w:val="single" w:sz="4" w:space="0" w:color="1E398D"/>
          <w:right w:val="single" w:sz="4" w:space="0" w:color="1E398D"/>
          <w:insideH w:val="single" w:sz="4" w:space="0" w:color="FFFFFF" w:themeColor="background1"/>
          <w:insideV w:val="single" w:sz="4" w:space="0" w:color="1E398D"/>
          <w:tl2br w:val="nil"/>
          <w:tr2bl w:val="nil"/>
        </w:tcBorders>
        <w:shd w:val="clear" w:color="auto" w:fill="C7DBF2"/>
      </w:tcPr>
    </w:tblStylePr>
    <w:tblStylePr w:type="lastRow">
      <w:pPr>
        <w:jc w:val="left"/>
      </w:pPr>
      <w:rPr>
        <w:rFonts w:ascii="Arial" w:hAnsi="Arial"/>
        <w:sz w:val="18"/>
      </w:rPr>
      <w:tblPr/>
      <w:tcPr>
        <w:shd w:val="clear" w:color="auto" w:fill="BFBFBF" w:themeFill="background1" w:themeFillShade="BF"/>
      </w:tcPr>
    </w:tblStylePr>
    <w:tblStylePr w:type="firstCol">
      <w:rPr>
        <w:rFonts w:ascii="Arial" w:hAnsi="Arial"/>
        <w:b/>
        <w:sz w:val="18"/>
      </w:rPr>
      <w:tblPr/>
      <w:tcPr>
        <w:shd w:val="clear" w:color="auto" w:fill="D9D9D9" w:themeFill="background1" w:themeFillShade="D9"/>
      </w:tcPr>
    </w:tblStylePr>
    <w:tblStylePr w:type="lastCol">
      <w:pPr>
        <w:jc w:val="left"/>
      </w:pPr>
      <w:rPr>
        <w:rFonts w:ascii="Arial" w:hAnsi="Arial"/>
        <w:sz w:val="18"/>
      </w:rPr>
      <w:tblPr/>
      <w:tcPr>
        <w:shd w:val="clear" w:color="auto" w:fill="BFBFBF" w:themeFill="background1" w:themeFillShade="BF"/>
      </w:tcPr>
    </w:tblStylePr>
    <w:tblStylePr w:type="band2Vert">
      <w:pPr>
        <w:jc w:val="left"/>
      </w:pPr>
      <w:rPr>
        <w:rFonts w:ascii="Arial" w:hAnsi="Arial"/>
        <w:sz w:val="18"/>
      </w:rPr>
      <w:tblPr/>
      <w:tcPr>
        <w:shd w:val="clear" w:color="auto" w:fill="F2F2F2" w:themeFill="background1" w:themeFillShade="F2"/>
      </w:tcPr>
    </w:tblStylePr>
    <w:tblStylePr w:type="band2Horz">
      <w:rPr>
        <w:rFonts w:ascii="Arial" w:hAnsi="Arial"/>
        <w:sz w:val="18"/>
      </w:rPr>
      <w:tblPr/>
      <w:tcPr>
        <w:shd w:val="clear" w:color="auto" w:fill="F2F2F2" w:themeFill="background1" w:themeFillShade="F2"/>
      </w:tcPr>
    </w:tblStylePr>
  </w:style>
  <w:style w:type="paragraph" w:customStyle="1" w:styleId="CPFooterRightAligned">
    <w:name w:val="CP Footer Right Aligned"/>
    <w:basedOn w:val="Normal"/>
    <w:uiPriority w:val="38"/>
    <w:rsid w:val="00D70191"/>
    <w:pPr>
      <w:tabs>
        <w:tab w:val="center" w:pos="4513"/>
        <w:tab w:val="right" w:pos="9026"/>
      </w:tabs>
      <w:jc w:val="right"/>
    </w:pPr>
    <w:rPr>
      <w:noProof/>
      <w:color w:val="56A0D3"/>
      <w:sz w:val="14"/>
    </w:rPr>
  </w:style>
  <w:style w:type="paragraph" w:customStyle="1" w:styleId="CPFigureCaption">
    <w:name w:val="CP Figure Caption"/>
    <w:basedOn w:val="Normal"/>
    <w:uiPriority w:val="14"/>
    <w:qFormat/>
    <w:rsid w:val="00B7599F"/>
    <w:pPr>
      <w:keepNext/>
      <w:jc w:val="center"/>
    </w:pPr>
    <w:rPr>
      <w:noProof/>
    </w:rPr>
  </w:style>
  <w:style w:type="character" w:customStyle="1" w:styleId="CPLightBlueInternalCPUDocumentReference">
    <w:name w:val="CP Light Blue (Internal CPU Document Reference)"/>
    <w:basedOn w:val="DefaultParagraphFont"/>
    <w:uiPriority w:val="15"/>
    <w:qFormat/>
    <w:rsid w:val="00BE2520"/>
    <w:rPr>
      <w:rFonts w:ascii="Arial" w:hAnsi="Arial"/>
      <w:color w:val="56A0D3"/>
      <w:sz w:val="18"/>
    </w:rPr>
  </w:style>
  <w:style w:type="character" w:customStyle="1" w:styleId="CPLightBlueItalicsExternalDocumentReference">
    <w:name w:val="CP Light Blue Italics (External Document Reference)"/>
    <w:basedOn w:val="CPLightBlueInternalCPUDocumentReference"/>
    <w:uiPriority w:val="15"/>
    <w:qFormat/>
    <w:rsid w:val="00BE2520"/>
    <w:rPr>
      <w:rFonts w:ascii="Arial" w:hAnsi="Arial"/>
      <w:i/>
      <w:iCs/>
      <w:color w:val="56A0D3"/>
      <w:sz w:val="18"/>
    </w:rPr>
  </w:style>
  <w:style w:type="character" w:customStyle="1" w:styleId="CPRedText">
    <w:name w:val="CP Red Text"/>
    <w:basedOn w:val="DefaultParagraphFont"/>
    <w:uiPriority w:val="19"/>
    <w:qFormat/>
    <w:rsid w:val="00BE2520"/>
    <w:rPr>
      <w:rFonts w:ascii="Arial" w:hAnsi="Arial"/>
      <w:b/>
      <w:color w:val="EE2A24"/>
      <w:sz w:val="18"/>
    </w:rPr>
  </w:style>
  <w:style w:type="paragraph" w:styleId="Footer">
    <w:name w:val="footer"/>
    <w:basedOn w:val="Normal"/>
    <w:link w:val="FooterChar"/>
    <w:uiPriority w:val="99"/>
    <w:semiHidden/>
    <w:rsid w:val="00D70191"/>
    <w:pPr>
      <w:tabs>
        <w:tab w:val="center" w:pos="4513"/>
        <w:tab w:val="right" w:pos="9026"/>
      </w:tabs>
      <w:spacing w:before="0" w:after="0"/>
    </w:pPr>
  </w:style>
  <w:style w:type="character" w:customStyle="1" w:styleId="CPBoldLightBlue">
    <w:name w:val="CP Bold Light Blue"/>
    <w:basedOn w:val="CPLightBlueInternalCPUDocumentReference"/>
    <w:uiPriority w:val="16"/>
    <w:qFormat/>
    <w:rsid w:val="00BE2520"/>
    <w:rPr>
      <w:rFonts w:ascii="Arial" w:hAnsi="Arial"/>
      <w:b/>
      <w:bCs/>
      <w:color w:val="56A0D3"/>
      <w:sz w:val="18"/>
    </w:rPr>
  </w:style>
  <w:style w:type="paragraph" w:customStyle="1" w:styleId="CPFooter">
    <w:name w:val="CP Footer"/>
    <w:basedOn w:val="Normal"/>
    <w:link w:val="CPFooterChar"/>
    <w:uiPriority w:val="38"/>
    <w:qFormat/>
    <w:rsid w:val="00D70191"/>
    <w:pPr>
      <w:tabs>
        <w:tab w:val="center" w:pos="4513"/>
        <w:tab w:val="right" w:pos="9027"/>
      </w:tabs>
    </w:pPr>
    <w:rPr>
      <w:color w:val="56A0D3"/>
      <w:sz w:val="14"/>
    </w:rPr>
  </w:style>
  <w:style w:type="character" w:customStyle="1" w:styleId="CPFooterChar">
    <w:name w:val="CP Footer Char"/>
    <w:basedOn w:val="DefaultParagraphFont"/>
    <w:link w:val="CPFooter"/>
    <w:uiPriority w:val="38"/>
    <w:rsid w:val="00D70191"/>
    <w:rPr>
      <w:color w:val="56A0D3"/>
      <w:sz w:val="14"/>
    </w:rPr>
  </w:style>
  <w:style w:type="paragraph" w:styleId="TableofFigures">
    <w:name w:val="table of figures"/>
    <w:aliases w:val="CP Table of Figures"/>
    <w:basedOn w:val="Normal"/>
    <w:next w:val="Normal"/>
    <w:uiPriority w:val="99"/>
    <w:unhideWhenUsed/>
    <w:rsid w:val="009B6494"/>
  </w:style>
  <w:style w:type="paragraph" w:styleId="Caption">
    <w:name w:val="caption"/>
    <w:aliases w:val="CP Table Caption"/>
    <w:basedOn w:val="Normal"/>
    <w:next w:val="Normal"/>
    <w:uiPriority w:val="14"/>
    <w:qFormat/>
    <w:rsid w:val="009B6494"/>
    <w:pPr>
      <w:keepNext/>
      <w:jc w:val="center"/>
      <w:outlineLvl w:val="4"/>
    </w:pPr>
    <w:rPr>
      <w:iCs/>
    </w:rPr>
  </w:style>
  <w:style w:type="paragraph" w:customStyle="1" w:styleId="UEHeader">
    <w:name w:val="UE Header"/>
    <w:basedOn w:val="Normal"/>
    <w:next w:val="Normal"/>
    <w:uiPriority w:val="99"/>
    <w:semiHidden/>
    <w:rsid w:val="00C11AEA"/>
    <w:pPr>
      <w:tabs>
        <w:tab w:val="center" w:pos="4513"/>
        <w:tab w:val="right" w:pos="9027"/>
      </w:tabs>
    </w:pPr>
  </w:style>
  <w:style w:type="paragraph" w:styleId="NoSpacing">
    <w:name w:val="No Spacing"/>
    <w:basedOn w:val="Normal"/>
    <w:next w:val="Normal"/>
    <w:uiPriority w:val="1"/>
    <w:unhideWhenUsed/>
    <w:rsid w:val="009B6494"/>
    <w:rPr>
      <w:lang w:eastAsia="ja-JP"/>
    </w:rPr>
  </w:style>
  <w:style w:type="paragraph" w:styleId="Title">
    <w:name w:val="Title"/>
    <w:aliases w:val="CP TITLE"/>
    <w:basedOn w:val="Normal"/>
    <w:next w:val="Normal"/>
    <w:link w:val="TitleChar"/>
    <w:uiPriority w:val="38"/>
    <w:rsid w:val="003E20D0"/>
    <w:pPr>
      <w:framePr w:hSpace="181" w:wrap="around" w:vAnchor="page" w:hAnchor="page" w:x="1078" w:y="5586"/>
      <w:spacing w:before="0" w:after="0"/>
    </w:pPr>
    <w:rPr>
      <w:rFonts w:ascii="Arial Black" w:hAnsi="Arial Black"/>
      <w:color w:val="FFFFFF" w:themeColor="background1"/>
      <w:sz w:val="168"/>
      <w:szCs w:val="168"/>
    </w:rPr>
  </w:style>
  <w:style w:type="character" w:customStyle="1" w:styleId="TitleChar">
    <w:name w:val="Title Char"/>
    <w:aliases w:val="CP TITLE Char"/>
    <w:basedOn w:val="DefaultParagraphFont"/>
    <w:link w:val="Title"/>
    <w:uiPriority w:val="38"/>
    <w:rsid w:val="003E20D0"/>
    <w:rPr>
      <w:rFonts w:ascii="Arial Black" w:hAnsi="Arial Black"/>
      <w:color w:val="FFFFFF" w:themeColor="background1"/>
      <w:sz w:val="168"/>
      <w:szCs w:val="168"/>
    </w:rPr>
  </w:style>
  <w:style w:type="character" w:styleId="PlaceholderText">
    <w:name w:val="Placeholder Text"/>
    <w:basedOn w:val="DefaultParagraphFont"/>
    <w:uiPriority w:val="99"/>
    <w:semiHidden/>
    <w:rsid w:val="001C2C23"/>
  </w:style>
  <w:style w:type="paragraph" w:customStyle="1" w:styleId="CPTableBulletList">
    <w:name w:val="CP Table Bullet List"/>
    <w:basedOn w:val="CPBulletList"/>
    <w:uiPriority w:val="10"/>
    <w:qFormat/>
    <w:rsid w:val="00FE2ECB"/>
    <w:pPr>
      <w:numPr>
        <w:numId w:val="17"/>
      </w:numPr>
    </w:pPr>
  </w:style>
  <w:style w:type="paragraph" w:styleId="Subtitle">
    <w:name w:val="Subtitle"/>
    <w:aliases w:val="CP Subtitle"/>
    <w:basedOn w:val="Normal"/>
    <w:next w:val="Normal"/>
    <w:link w:val="SubtitleChar"/>
    <w:uiPriority w:val="38"/>
    <w:rsid w:val="00B93A14"/>
    <w:pPr>
      <w:spacing w:before="0" w:after="0" w:line="192" w:lineRule="auto"/>
    </w:pPr>
    <w:rPr>
      <w:rFonts w:ascii="Arial Black" w:hAnsi="Arial Black"/>
      <w:color w:val="1E398D"/>
      <w:sz w:val="96"/>
      <w:szCs w:val="96"/>
    </w:rPr>
  </w:style>
  <w:style w:type="character" w:customStyle="1" w:styleId="SubtitleChar">
    <w:name w:val="Subtitle Char"/>
    <w:aliases w:val="CP Subtitle Char"/>
    <w:basedOn w:val="DefaultParagraphFont"/>
    <w:link w:val="Subtitle"/>
    <w:uiPriority w:val="38"/>
    <w:rsid w:val="00B93A14"/>
    <w:rPr>
      <w:rFonts w:ascii="Arial Black" w:hAnsi="Arial Black"/>
      <w:color w:val="1E398D"/>
      <w:sz w:val="96"/>
      <w:szCs w:val="96"/>
    </w:rPr>
  </w:style>
  <w:style w:type="paragraph" w:customStyle="1" w:styleId="CPTableCentreAlignText">
    <w:name w:val="CP Table Centre Align Text"/>
    <w:basedOn w:val="NormalCPNormal"/>
    <w:link w:val="CPTableCentreAlignTextChar"/>
    <w:uiPriority w:val="1"/>
    <w:rsid w:val="00D47D4F"/>
    <w:pPr>
      <w:jc w:val="center"/>
    </w:pPr>
  </w:style>
  <w:style w:type="paragraph" w:styleId="Header">
    <w:name w:val="header"/>
    <w:basedOn w:val="Normal"/>
    <w:link w:val="HeaderChar"/>
    <w:uiPriority w:val="99"/>
    <w:semiHidden/>
    <w:rsid w:val="00663A74"/>
    <w:pPr>
      <w:tabs>
        <w:tab w:val="center" w:pos="4513"/>
        <w:tab w:val="right" w:pos="9026"/>
      </w:tabs>
    </w:pPr>
  </w:style>
  <w:style w:type="table" w:styleId="GridTable1Light">
    <w:name w:val="Grid Table 1 Light"/>
    <w:basedOn w:val="TableNormal"/>
    <w:uiPriority w:val="46"/>
    <w:locked/>
    <w:rsid w:val="00C160A7"/>
    <w:tblPr>
      <w:tblStyleRowBandSize w:val="1"/>
      <w:tblStyleColBandSize w:val="1"/>
      <w:tblBorders>
        <w:top w:val="single" w:sz="4" w:space="0" w:color="8FA4E7" w:themeColor="text1" w:themeTint="66"/>
        <w:left w:val="single" w:sz="4" w:space="0" w:color="8FA4E7" w:themeColor="text1" w:themeTint="66"/>
        <w:bottom w:val="single" w:sz="4" w:space="0" w:color="8FA4E7" w:themeColor="text1" w:themeTint="66"/>
        <w:right w:val="single" w:sz="4" w:space="0" w:color="8FA4E7" w:themeColor="text1" w:themeTint="66"/>
        <w:insideH w:val="single" w:sz="4" w:space="0" w:color="8FA4E7" w:themeColor="text1" w:themeTint="66"/>
        <w:insideV w:val="single" w:sz="4" w:space="0" w:color="8FA4E7" w:themeColor="text1" w:themeTint="66"/>
      </w:tblBorders>
    </w:tblPr>
    <w:tblStylePr w:type="firstRow">
      <w:rPr>
        <w:b/>
        <w:bCs/>
      </w:rPr>
      <w:tblPr/>
      <w:tcPr>
        <w:tcBorders>
          <w:bottom w:val="single" w:sz="12" w:space="0" w:color="5777DB" w:themeColor="text1" w:themeTint="99"/>
        </w:tcBorders>
      </w:tcPr>
    </w:tblStylePr>
    <w:tblStylePr w:type="lastRow">
      <w:rPr>
        <w:b/>
        <w:bCs/>
      </w:rPr>
      <w:tblPr/>
      <w:tcPr>
        <w:tcBorders>
          <w:top w:val="double" w:sz="2" w:space="0" w:color="5777DB"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C160A7"/>
    <w:tblPr>
      <w:tblStyleRowBandSize w:val="1"/>
      <w:tblStyleColBandSize w:val="1"/>
      <w:tblBorders>
        <w:top w:val="single" w:sz="4" w:space="0" w:color="8FA4E7" w:themeColor="accent1" w:themeTint="66"/>
        <w:left w:val="single" w:sz="4" w:space="0" w:color="8FA4E7" w:themeColor="accent1" w:themeTint="66"/>
        <w:bottom w:val="single" w:sz="4" w:space="0" w:color="8FA4E7" w:themeColor="accent1" w:themeTint="66"/>
        <w:right w:val="single" w:sz="4" w:space="0" w:color="8FA4E7" w:themeColor="accent1" w:themeTint="66"/>
        <w:insideH w:val="single" w:sz="4" w:space="0" w:color="8FA4E7" w:themeColor="accent1" w:themeTint="66"/>
        <w:insideV w:val="single" w:sz="4" w:space="0" w:color="8FA4E7" w:themeColor="accent1" w:themeTint="66"/>
      </w:tblBorders>
    </w:tblPr>
    <w:tblStylePr w:type="firstRow">
      <w:rPr>
        <w:b/>
        <w:bCs/>
      </w:rPr>
      <w:tblPr/>
      <w:tcPr>
        <w:tcBorders>
          <w:bottom w:val="single" w:sz="12" w:space="0" w:color="5777DB" w:themeColor="accent1" w:themeTint="99"/>
        </w:tcBorders>
      </w:tcPr>
    </w:tblStylePr>
    <w:tblStylePr w:type="lastRow">
      <w:rPr>
        <w:b/>
        <w:bCs/>
      </w:rPr>
      <w:tblPr/>
      <w:tcPr>
        <w:tcBorders>
          <w:top w:val="double" w:sz="2" w:space="0" w:color="5777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99"/>
    <w:locked/>
    <w:rsid w:val="00724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locked/>
    <w:rsid w:val="00474E15"/>
    <w:tblPr>
      <w:tblStyleRowBandSize w:val="1"/>
      <w:tblStyleColBandSize w:val="1"/>
      <w:tblBorders>
        <w:top w:val="single" w:sz="4" w:space="0" w:color="5777DB" w:themeColor="accent1" w:themeTint="99"/>
        <w:left w:val="single" w:sz="4" w:space="0" w:color="5777DB" w:themeColor="accent1" w:themeTint="99"/>
        <w:bottom w:val="single" w:sz="4" w:space="0" w:color="5777DB" w:themeColor="accent1" w:themeTint="99"/>
        <w:right w:val="single" w:sz="4" w:space="0" w:color="5777DB" w:themeColor="accent1" w:themeTint="99"/>
        <w:insideH w:val="single" w:sz="4" w:space="0" w:color="5777DB" w:themeColor="accent1" w:themeTint="99"/>
        <w:insideV w:val="single" w:sz="4" w:space="0" w:color="5777DB" w:themeColor="accent1" w:themeTint="99"/>
      </w:tblBorders>
    </w:tblPr>
    <w:tblStylePr w:type="firstRow">
      <w:rPr>
        <w:b/>
        <w:bCs/>
        <w:color w:val="FFFFFF" w:themeColor="background1"/>
      </w:rPr>
      <w:tblPr/>
      <w:tcPr>
        <w:tcBorders>
          <w:top w:val="single" w:sz="4" w:space="0" w:color="1E398D" w:themeColor="accent1"/>
          <w:left w:val="single" w:sz="4" w:space="0" w:color="1E398D" w:themeColor="accent1"/>
          <w:bottom w:val="single" w:sz="4" w:space="0" w:color="1E398D" w:themeColor="accent1"/>
          <w:right w:val="single" w:sz="4" w:space="0" w:color="1E398D" w:themeColor="accent1"/>
          <w:insideH w:val="nil"/>
          <w:insideV w:val="nil"/>
        </w:tcBorders>
        <w:shd w:val="clear" w:color="auto" w:fill="1E398D" w:themeFill="accent1"/>
      </w:tcPr>
    </w:tblStylePr>
    <w:tblStylePr w:type="lastRow">
      <w:rPr>
        <w:b/>
        <w:bCs/>
      </w:rPr>
      <w:tblPr/>
      <w:tcPr>
        <w:tcBorders>
          <w:top w:val="double" w:sz="4" w:space="0" w:color="1E398D" w:themeColor="accent1"/>
        </w:tcBorders>
      </w:tcPr>
    </w:tblStylePr>
    <w:tblStylePr w:type="firstCol">
      <w:rPr>
        <w:b/>
        <w:bCs/>
      </w:rPr>
    </w:tblStylePr>
    <w:tblStylePr w:type="lastCol">
      <w:rPr>
        <w:b/>
        <w:bCs/>
      </w:rPr>
    </w:tblStylePr>
    <w:tblStylePr w:type="band1Vert">
      <w:tblPr/>
      <w:tcPr>
        <w:shd w:val="clear" w:color="auto" w:fill="C6D1F3" w:themeFill="accent1" w:themeFillTint="33"/>
      </w:tcPr>
    </w:tblStylePr>
    <w:tblStylePr w:type="band1Horz">
      <w:tblPr/>
      <w:tcPr>
        <w:shd w:val="clear" w:color="auto" w:fill="C6D1F3" w:themeFill="accent1" w:themeFillTint="33"/>
      </w:tcPr>
    </w:tblStylePr>
  </w:style>
  <w:style w:type="character" w:styleId="Strong">
    <w:name w:val="Strong"/>
    <w:basedOn w:val="DefaultParagraphFont"/>
    <w:uiPriority w:val="22"/>
    <w:semiHidden/>
    <w:rsid w:val="00474E15"/>
    <w:rPr>
      <w:b/>
      <w:bCs/>
    </w:rPr>
  </w:style>
  <w:style w:type="table" w:styleId="GridTable1Light-Accent5">
    <w:name w:val="Grid Table 1 Light Accent 5"/>
    <w:basedOn w:val="TableNormal"/>
    <w:uiPriority w:val="46"/>
    <w:locked/>
    <w:rsid w:val="00832738"/>
    <w:tblPr>
      <w:tblStyleRowBandSize w:val="1"/>
      <w:tblStyleColBandSize w:val="1"/>
      <w:tblBorders>
        <w:top w:val="single" w:sz="4" w:space="0" w:color="80CFFF" w:themeColor="accent5" w:themeTint="66"/>
        <w:left w:val="single" w:sz="4" w:space="0" w:color="80CFFF" w:themeColor="accent5" w:themeTint="66"/>
        <w:bottom w:val="single" w:sz="4" w:space="0" w:color="80CFFF" w:themeColor="accent5" w:themeTint="66"/>
        <w:right w:val="single" w:sz="4" w:space="0" w:color="80CFFF" w:themeColor="accent5" w:themeTint="66"/>
        <w:insideH w:val="single" w:sz="4" w:space="0" w:color="80CFFF" w:themeColor="accent5" w:themeTint="66"/>
        <w:insideV w:val="single" w:sz="4" w:space="0" w:color="80CFFF" w:themeColor="accent5" w:themeTint="66"/>
      </w:tblBorders>
    </w:tblPr>
    <w:tblStylePr w:type="firstRow">
      <w:rPr>
        <w:b/>
        <w:bCs/>
      </w:rPr>
      <w:tblPr/>
      <w:tcPr>
        <w:tcBorders>
          <w:bottom w:val="single" w:sz="12" w:space="0" w:color="40B7FF" w:themeColor="accent5" w:themeTint="99"/>
        </w:tcBorders>
      </w:tcPr>
    </w:tblStylePr>
    <w:tblStylePr w:type="lastRow">
      <w:rPr>
        <w:b/>
        <w:bCs/>
      </w:rPr>
      <w:tblPr/>
      <w:tcPr>
        <w:tcBorders>
          <w:top w:val="double" w:sz="2" w:space="0" w:color="40B7FF" w:themeColor="accent5" w:themeTint="99"/>
        </w:tcBorders>
      </w:tcPr>
    </w:tblStylePr>
    <w:tblStylePr w:type="firstCol">
      <w:rPr>
        <w:b/>
        <w:bCs/>
      </w:rPr>
    </w:tblStylePr>
    <w:tblStylePr w:type="lastCol">
      <w:rPr>
        <w:b/>
        <w:bCs/>
      </w:rPr>
    </w:tblStylePr>
  </w:style>
  <w:style w:type="table" w:styleId="PlainTable5">
    <w:name w:val="Plain Table 5"/>
    <w:basedOn w:val="TableNormal"/>
    <w:uiPriority w:val="45"/>
    <w:locked/>
    <w:rsid w:val="0071188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28DE1"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8DE1"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8DE1"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8DE1"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PTableStyle1">
    <w:name w:val="CP Table Style 1"/>
    <w:basedOn w:val="TableNormal"/>
    <w:uiPriority w:val="99"/>
    <w:rsid w:val="006C529B"/>
    <w:tblPr>
      <w:tblBorders>
        <w:top w:val="single" w:sz="4" w:space="0" w:color="1E398D"/>
        <w:left w:val="single" w:sz="4" w:space="0" w:color="1E398D"/>
        <w:bottom w:val="single" w:sz="4" w:space="0" w:color="1E398D"/>
        <w:right w:val="single" w:sz="4" w:space="0" w:color="1E398D"/>
        <w:insideH w:val="single" w:sz="4" w:space="0" w:color="1E398D"/>
        <w:insideV w:val="single" w:sz="4" w:space="0" w:color="1E398D"/>
      </w:tblBorders>
    </w:tblPr>
    <w:tcPr>
      <w:vAlign w:val="center"/>
    </w:tcPr>
    <w:tblStylePr w:type="firstRow">
      <w:rPr>
        <w:rFonts w:ascii="Arial" w:hAnsi="Arial"/>
        <w:b/>
        <w:i w:val="0"/>
        <w:color w:val="1E398D"/>
        <w:sz w:val="18"/>
        <w:em w:val="none"/>
      </w:rPr>
      <w:tblPr/>
      <w:tcPr>
        <w:tcBorders>
          <w:top w:val="single" w:sz="4" w:space="0" w:color="1E398D"/>
          <w:left w:val="single" w:sz="4" w:space="0" w:color="1E398D"/>
          <w:bottom w:val="single" w:sz="4" w:space="0" w:color="1E398D"/>
          <w:right w:val="single" w:sz="4" w:space="0" w:color="1E398D"/>
          <w:insideH w:val="single" w:sz="4" w:space="0" w:color="FFFFFF" w:themeColor="background1"/>
          <w:insideV w:val="single" w:sz="4" w:space="0" w:color="1E398D"/>
          <w:tl2br w:val="nil"/>
          <w:tr2bl w:val="nil"/>
        </w:tcBorders>
        <w:shd w:val="clear" w:color="auto" w:fill="C7DBF2"/>
      </w:tcPr>
    </w:tblStylePr>
  </w:style>
  <w:style w:type="paragraph" w:styleId="TOCHeading">
    <w:name w:val="TOC Heading"/>
    <w:aliases w:val="CP TOC Header"/>
    <w:basedOn w:val="Normal"/>
    <w:next w:val="NormalCPNormal"/>
    <w:uiPriority w:val="39"/>
    <w:qFormat/>
    <w:rsid w:val="00C85264"/>
    <w:pPr>
      <w:keepNext/>
      <w:keepLines/>
      <w:adjustRightInd w:val="0"/>
      <w:snapToGrid w:val="0"/>
      <w:spacing w:after="240" w:line="276" w:lineRule="auto"/>
    </w:pPr>
    <w:rPr>
      <w:b/>
      <w:bCs/>
      <w:color w:val="1E398D"/>
      <w:sz w:val="36"/>
      <w:szCs w:val="64"/>
    </w:rPr>
  </w:style>
  <w:style w:type="paragraph" w:styleId="TOC1">
    <w:name w:val="toc 1"/>
    <w:aliases w:val="CP TOC 1"/>
    <w:next w:val="Normal"/>
    <w:autoRedefine/>
    <w:uiPriority w:val="39"/>
    <w:rsid w:val="003E56EA"/>
    <w:pPr>
      <w:tabs>
        <w:tab w:val="left" w:pos="567"/>
        <w:tab w:val="left" w:leader="dot" w:pos="1134"/>
        <w:tab w:val="right" w:leader="dot" w:pos="9769"/>
      </w:tabs>
      <w:snapToGrid w:val="0"/>
      <w:spacing w:before="120" w:line="360" w:lineRule="auto"/>
    </w:pPr>
    <w:rPr>
      <w:b/>
      <w:noProof/>
      <w:lang w:eastAsia="ja-JP"/>
    </w:rPr>
  </w:style>
  <w:style w:type="paragraph" w:styleId="TOC2">
    <w:name w:val="toc 2"/>
    <w:aliases w:val="CP TOC 2"/>
    <w:basedOn w:val="Normal"/>
    <w:next w:val="Normal"/>
    <w:autoRedefine/>
    <w:uiPriority w:val="39"/>
    <w:rsid w:val="003E56EA"/>
    <w:pPr>
      <w:tabs>
        <w:tab w:val="left" w:pos="1134"/>
        <w:tab w:val="right" w:leader="dot" w:pos="9769"/>
        <w:tab w:val="right" w:leader="dot" w:pos="10053"/>
      </w:tabs>
      <w:ind w:left="567"/>
    </w:pPr>
    <w:rPr>
      <w:noProof/>
    </w:rPr>
  </w:style>
  <w:style w:type="paragraph" w:styleId="TOC3">
    <w:name w:val="toc 3"/>
    <w:aliases w:val="CP TOC 3"/>
    <w:basedOn w:val="Normal"/>
    <w:next w:val="Normal"/>
    <w:autoRedefine/>
    <w:uiPriority w:val="39"/>
    <w:rsid w:val="009456E4"/>
    <w:pPr>
      <w:tabs>
        <w:tab w:val="left" w:pos="1843"/>
        <w:tab w:val="right" w:leader="dot" w:pos="9769"/>
        <w:tab w:val="right" w:leader="dot" w:pos="10053"/>
      </w:tabs>
      <w:ind w:left="1134"/>
    </w:pPr>
  </w:style>
  <w:style w:type="character" w:styleId="Hyperlink">
    <w:name w:val="Hyperlink"/>
    <w:basedOn w:val="DefaultParagraphFont"/>
    <w:uiPriority w:val="99"/>
    <w:rsid w:val="00BE2520"/>
    <w:rPr>
      <w:color w:val="56A0D3"/>
      <w:u w:val="single"/>
    </w:rPr>
  </w:style>
  <w:style w:type="paragraph" w:styleId="TOC4">
    <w:name w:val="toc 4"/>
    <w:basedOn w:val="Normal"/>
    <w:next w:val="Normal"/>
    <w:autoRedefine/>
    <w:uiPriority w:val="39"/>
    <w:semiHidden/>
    <w:rsid w:val="0041526E"/>
    <w:pPr>
      <w:spacing w:after="100"/>
      <w:ind w:left="540"/>
    </w:pPr>
  </w:style>
  <w:style w:type="character" w:customStyle="1" w:styleId="Heading2Char">
    <w:name w:val="Heading 2 Char"/>
    <w:basedOn w:val="DefaultParagraphFont"/>
    <w:link w:val="Heading2"/>
    <w:uiPriority w:val="99"/>
    <w:semiHidden/>
    <w:rsid w:val="00F77E7B"/>
    <w:rPr>
      <w:rFonts w:asciiTheme="majorHAnsi" w:eastAsiaTheme="majorEastAsia" w:hAnsiTheme="majorHAnsi" w:cstheme="majorBidi"/>
      <w:color w:val="162A69" w:themeColor="accent1" w:themeShade="BF"/>
      <w:sz w:val="26"/>
      <w:szCs w:val="26"/>
    </w:rPr>
  </w:style>
  <w:style w:type="character" w:customStyle="1" w:styleId="Heading3Char">
    <w:name w:val="Heading 3 Char"/>
    <w:basedOn w:val="DefaultParagraphFont"/>
    <w:link w:val="Heading3"/>
    <w:uiPriority w:val="99"/>
    <w:semiHidden/>
    <w:rsid w:val="00F77E7B"/>
    <w:rPr>
      <w:rFonts w:asciiTheme="majorHAnsi" w:eastAsiaTheme="majorEastAsia" w:hAnsiTheme="majorHAnsi" w:cstheme="majorBidi"/>
      <w:color w:val="0F1C46" w:themeColor="accent1" w:themeShade="7F"/>
      <w:sz w:val="24"/>
      <w:szCs w:val="24"/>
    </w:rPr>
  </w:style>
  <w:style w:type="character" w:customStyle="1" w:styleId="Heading4Char">
    <w:name w:val="Heading 4 Char"/>
    <w:basedOn w:val="DefaultParagraphFont"/>
    <w:link w:val="Heading4"/>
    <w:uiPriority w:val="99"/>
    <w:semiHidden/>
    <w:rsid w:val="00F77E7B"/>
    <w:rPr>
      <w:rFonts w:asciiTheme="majorHAnsi" w:eastAsiaTheme="majorEastAsia" w:hAnsiTheme="majorHAnsi" w:cstheme="majorBidi"/>
      <w:i/>
      <w:iCs/>
      <w:color w:val="162A69" w:themeColor="accent1" w:themeShade="BF"/>
    </w:rPr>
  </w:style>
  <w:style w:type="character" w:customStyle="1" w:styleId="Heading5Char">
    <w:name w:val="Heading 5 Char"/>
    <w:basedOn w:val="DefaultParagraphFont"/>
    <w:link w:val="Heading5"/>
    <w:uiPriority w:val="12"/>
    <w:semiHidden/>
    <w:rsid w:val="00F77E7B"/>
    <w:rPr>
      <w:rFonts w:asciiTheme="majorHAnsi" w:eastAsiaTheme="majorEastAsia" w:hAnsiTheme="majorHAnsi" w:cstheme="majorBidi"/>
      <w:color w:val="162A69" w:themeColor="accent1" w:themeShade="BF"/>
    </w:rPr>
  </w:style>
  <w:style w:type="character" w:customStyle="1" w:styleId="Heading6Char">
    <w:name w:val="Heading 6 Char"/>
    <w:basedOn w:val="DefaultParagraphFont"/>
    <w:link w:val="Heading6"/>
    <w:uiPriority w:val="12"/>
    <w:semiHidden/>
    <w:rsid w:val="00F77E7B"/>
    <w:rPr>
      <w:rFonts w:asciiTheme="majorHAnsi" w:eastAsiaTheme="majorEastAsia" w:hAnsiTheme="majorHAnsi" w:cstheme="majorBidi"/>
      <w:color w:val="0F1C46" w:themeColor="accent1" w:themeShade="7F"/>
    </w:rPr>
  </w:style>
  <w:style w:type="character" w:customStyle="1" w:styleId="Heading7Char">
    <w:name w:val="Heading 7 Char"/>
    <w:basedOn w:val="DefaultParagraphFont"/>
    <w:link w:val="Heading7"/>
    <w:uiPriority w:val="12"/>
    <w:semiHidden/>
    <w:rsid w:val="00F77E7B"/>
    <w:rPr>
      <w:rFonts w:asciiTheme="majorHAnsi" w:eastAsiaTheme="majorEastAsia" w:hAnsiTheme="majorHAnsi" w:cstheme="majorBidi"/>
      <w:i/>
      <w:iCs/>
      <w:color w:val="0F1C46" w:themeColor="accent1" w:themeShade="7F"/>
    </w:rPr>
  </w:style>
  <w:style w:type="character" w:customStyle="1" w:styleId="Heading8Char">
    <w:name w:val="Heading 8 Char"/>
    <w:basedOn w:val="DefaultParagraphFont"/>
    <w:link w:val="Heading8"/>
    <w:uiPriority w:val="12"/>
    <w:semiHidden/>
    <w:rsid w:val="00F77E7B"/>
    <w:rPr>
      <w:rFonts w:asciiTheme="majorHAnsi" w:eastAsiaTheme="majorEastAsia" w:hAnsiTheme="majorHAnsi" w:cstheme="majorBidi"/>
      <w:color w:val="274AB7" w:themeColor="text1" w:themeTint="D8"/>
      <w:sz w:val="21"/>
      <w:szCs w:val="21"/>
    </w:rPr>
  </w:style>
  <w:style w:type="character" w:customStyle="1" w:styleId="Heading9Char">
    <w:name w:val="Heading 9 Char"/>
    <w:basedOn w:val="DefaultParagraphFont"/>
    <w:link w:val="Heading9"/>
    <w:uiPriority w:val="12"/>
    <w:semiHidden/>
    <w:rsid w:val="00F77E7B"/>
    <w:rPr>
      <w:rFonts w:asciiTheme="majorHAnsi" w:eastAsiaTheme="majorEastAsia" w:hAnsiTheme="majorHAnsi" w:cstheme="majorBidi"/>
      <w:i/>
      <w:iCs/>
      <w:color w:val="274AB7" w:themeColor="text1" w:themeTint="D8"/>
      <w:sz w:val="21"/>
      <w:szCs w:val="21"/>
    </w:rPr>
  </w:style>
  <w:style w:type="table" w:styleId="PlainTable2">
    <w:name w:val="Plain Table 2"/>
    <w:basedOn w:val="TableNormal"/>
    <w:uiPriority w:val="42"/>
    <w:locked/>
    <w:rsid w:val="00C160A7"/>
    <w:tblPr>
      <w:tblStyleRowBandSize w:val="1"/>
      <w:tblStyleColBandSize w:val="1"/>
      <w:tblBorders>
        <w:top w:val="single" w:sz="4" w:space="0" w:color="728DE1" w:themeColor="text1" w:themeTint="80"/>
        <w:bottom w:val="single" w:sz="4" w:space="0" w:color="728DE1" w:themeColor="text1" w:themeTint="80"/>
      </w:tblBorders>
    </w:tblPr>
    <w:tblStylePr w:type="firstRow">
      <w:rPr>
        <w:b/>
        <w:bCs/>
      </w:rPr>
      <w:tblPr/>
      <w:tcPr>
        <w:tcBorders>
          <w:bottom w:val="single" w:sz="4" w:space="0" w:color="728DE1" w:themeColor="text1" w:themeTint="80"/>
        </w:tcBorders>
      </w:tcPr>
    </w:tblStylePr>
    <w:tblStylePr w:type="lastRow">
      <w:rPr>
        <w:b/>
        <w:bCs/>
      </w:rPr>
      <w:tblPr/>
      <w:tcPr>
        <w:tcBorders>
          <w:top w:val="single" w:sz="4" w:space="0" w:color="728DE1" w:themeColor="text1" w:themeTint="80"/>
        </w:tcBorders>
      </w:tcPr>
    </w:tblStylePr>
    <w:tblStylePr w:type="firstCol">
      <w:rPr>
        <w:b/>
        <w:bCs/>
      </w:rPr>
    </w:tblStylePr>
    <w:tblStylePr w:type="lastCol">
      <w:rPr>
        <w:b/>
        <w:bCs/>
      </w:rPr>
    </w:tblStylePr>
    <w:tblStylePr w:type="band1Vert">
      <w:tblPr/>
      <w:tcPr>
        <w:tcBorders>
          <w:left w:val="single" w:sz="4" w:space="0" w:color="728DE1" w:themeColor="text1" w:themeTint="80"/>
          <w:right w:val="single" w:sz="4" w:space="0" w:color="728DE1" w:themeColor="text1" w:themeTint="80"/>
        </w:tcBorders>
      </w:tcPr>
    </w:tblStylePr>
    <w:tblStylePr w:type="band2Vert">
      <w:tblPr/>
      <w:tcPr>
        <w:tcBorders>
          <w:left w:val="single" w:sz="4" w:space="0" w:color="728DE1" w:themeColor="text1" w:themeTint="80"/>
          <w:right w:val="single" w:sz="4" w:space="0" w:color="728DE1" w:themeColor="text1" w:themeTint="80"/>
        </w:tcBorders>
      </w:tcPr>
    </w:tblStylePr>
    <w:tblStylePr w:type="band1Horz">
      <w:tblPr/>
      <w:tcPr>
        <w:tcBorders>
          <w:top w:val="single" w:sz="4" w:space="0" w:color="728DE1" w:themeColor="text1" w:themeTint="80"/>
          <w:bottom w:val="single" w:sz="4" w:space="0" w:color="728DE1" w:themeColor="text1" w:themeTint="80"/>
        </w:tcBorders>
      </w:tcPr>
    </w:tblStylePr>
  </w:style>
  <w:style w:type="paragraph" w:customStyle="1" w:styleId="NormalCPNormal">
    <w:name w:val="Normal CP Normal"/>
    <w:qFormat/>
    <w:rsid w:val="00B7599F"/>
    <w:pPr>
      <w:adjustRightInd w:val="0"/>
      <w:snapToGrid w:val="0"/>
    </w:pPr>
  </w:style>
  <w:style w:type="table" w:styleId="PlainTable1">
    <w:name w:val="Plain Table 1"/>
    <w:basedOn w:val="TableNormal"/>
    <w:uiPriority w:val="41"/>
    <w:locked/>
    <w:rsid w:val="000E1A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locked/>
    <w:rsid w:val="008E59E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D1F3"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398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398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398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398D" w:themeFill="text1"/>
      </w:tcPr>
    </w:tblStylePr>
    <w:tblStylePr w:type="band1Vert">
      <w:tblPr/>
      <w:tcPr>
        <w:shd w:val="clear" w:color="auto" w:fill="8FA4E7" w:themeFill="text1" w:themeFillTint="66"/>
      </w:tcPr>
    </w:tblStylePr>
    <w:tblStylePr w:type="band1Horz">
      <w:tblPr/>
      <w:tcPr>
        <w:shd w:val="clear" w:color="auto" w:fill="8FA4E7" w:themeFill="text1" w:themeFillTint="66"/>
      </w:tcPr>
    </w:tblStylePr>
  </w:style>
  <w:style w:type="paragraph" w:styleId="TOC5">
    <w:name w:val="toc 5"/>
    <w:basedOn w:val="Normal"/>
    <w:next w:val="Normal"/>
    <w:autoRedefine/>
    <w:uiPriority w:val="39"/>
    <w:semiHidden/>
    <w:rsid w:val="00974C5D"/>
    <w:pPr>
      <w:spacing w:after="100"/>
      <w:ind w:left="720"/>
    </w:pPr>
  </w:style>
  <w:style w:type="paragraph" w:styleId="TOC6">
    <w:name w:val="toc 6"/>
    <w:basedOn w:val="Normal"/>
    <w:next w:val="Normal"/>
    <w:autoRedefine/>
    <w:uiPriority w:val="39"/>
    <w:semiHidden/>
    <w:rsid w:val="00974C5D"/>
    <w:pPr>
      <w:spacing w:after="100"/>
      <w:ind w:left="900"/>
    </w:pPr>
  </w:style>
  <w:style w:type="paragraph" w:styleId="TOC7">
    <w:name w:val="toc 7"/>
    <w:basedOn w:val="Normal"/>
    <w:next w:val="Normal"/>
    <w:autoRedefine/>
    <w:uiPriority w:val="39"/>
    <w:semiHidden/>
    <w:rsid w:val="00974C5D"/>
    <w:pPr>
      <w:spacing w:after="100"/>
      <w:ind w:left="1080"/>
    </w:pPr>
  </w:style>
  <w:style w:type="character" w:customStyle="1" w:styleId="CPTableCentreAlignTextChar">
    <w:name w:val="CP Table Centre Align Text Char"/>
    <w:basedOn w:val="DefaultParagraphFont"/>
    <w:link w:val="CPTableCentreAlignText"/>
    <w:uiPriority w:val="1"/>
    <w:rsid w:val="0076417F"/>
  </w:style>
  <w:style w:type="character" w:customStyle="1" w:styleId="HeaderChar">
    <w:name w:val="Header Char"/>
    <w:basedOn w:val="DefaultParagraphFont"/>
    <w:link w:val="Header"/>
    <w:uiPriority w:val="99"/>
    <w:semiHidden/>
    <w:rsid w:val="003661AA"/>
  </w:style>
  <w:style w:type="character" w:customStyle="1" w:styleId="CPStrikeThrough">
    <w:name w:val="CP Strike Through"/>
    <w:basedOn w:val="CPClearTextStyle"/>
    <w:uiPriority w:val="2"/>
    <w:qFormat/>
    <w:rsid w:val="00B7599F"/>
    <w:rPr>
      <w:strike/>
      <w:color w:val="auto"/>
    </w:rPr>
  </w:style>
  <w:style w:type="character" w:customStyle="1" w:styleId="CPAdobeSignTextTags">
    <w:name w:val="CP Adobe Sign Text Tags"/>
    <w:basedOn w:val="DefaultParagraphFont"/>
    <w:uiPriority w:val="40"/>
    <w:qFormat/>
    <w:rsid w:val="006C1EAE"/>
    <w:rPr>
      <w:rFonts w:ascii="Arial" w:hAnsi="Arial"/>
      <w:sz w:val="22"/>
      <w:szCs w:val="22"/>
    </w:rPr>
  </w:style>
  <w:style w:type="paragraph" w:customStyle="1" w:styleId="CPStepNumber">
    <w:name w:val="CP Step Number"/>
    <w:basedOn w:val="Normal"/>
    <w:uiPriority w:val="9"/>
    <w:qFormat/>
    <w:rsid w:val="00B7599F"/>
    <w:pPr>
      <w:numPr>
        <w:numId w:val="8"/>
      </w:numPr>
    </w:pPr>
  </w:style>
  <w:style w:type="paragraph" w:customStyle="1" w:styleId="CPTableHeadingNumberList">
    <w:name w:val="CP Table Heading Number List"/>
    <w:basedOn w:val="NormalCPNormal"/>
    <w:uiPriority w:val="10"/>
    <w:rsid w:val="00FE2ECB"/>
    <w:pPr>
      <w:numPr>
        <w:numId w:val="9"/>
      </w:numPr>
    </w:pPr>
    <w:rPr>
      <w:color w:val="FFFFFF" w:themeColor="background1"/>
    </w:rPr>
  </w:style>
  <w:style w:type="table" w:styleId="PlainTable3">
    <w:name w:val="Plain Table 3"/>
    <w:basedOn w:val="TableNormal"/>
    <w:uiPriority w:val="43"/>
    <w:locked/>
    <w:rsid w:val="00C160A7"/>
    <w:tblPr>
      <w:tblStyleRowBandSize w:val="1"/>
      <w:tblStyleColBandSize w:val="1"/>
    </w:tblPr>
    <w:tblStylePr w:type="firstRow">
      <w:rPr>
        <w:b/>
        <w:bCs/>
        <w:caps/>
      </w:rPr>
      <w:tblPr/>
      <w:tcPr>
        <w:tcBorders>
          <w:bottom w:val="single" w:sz="4" w:space="0" w:color="728DE1"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28DE1"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1">
    <w:name w:val="Grid Table 3 Accent 1"/>
    <w:basedOn w:val="TableNormal"/>
    <w:uiPriority w:val="48"/>
    <w:locked/>
    <w:rsid w:val="00C160A7"/>
    <w:tblPr>
      <w:tblStyleRowBandSize w:val="1"/>
      <w:tblStyleColBandSize w:val="1"/>
      <w:tblBorders>
        <w:top w:val="single" w:sz="4" w:space="0" w:color="5777DB" w:themeColor="accent1" w:themeTint="99"/>
        <w:left w:val="single" w:sz="4" w:space="0" w:color="5777DB" w:themeColor="accent1" w:themeTint="99"/>
        <w:bottom w:val="single" w:sz="4" w:space="0" w:color="5777DB" w:themeColor="accent1" w:themeTint="99"/>
        <w:right w:val="single" w:sz="4" w:space="0" w:color="5777DB" w:themeColor="accent1" w:themeTint="99"/>
        <w:insideH w:val="single" w:sz="4" w:space="0" w:color="5777DB" w:themeColor="accent1" w:themeTint="99"/>
        <w:insideV w:val="single" w:sz="4" w:space="0" w:color="5777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1F3" w:themeFill="accent1" w:themeFillTint="33"/>
      </w:tcPr>
    </w:tblStylePr>
    <w:tblStylePr w:type="band1Horz">
      <w:tblPr/>
      <w:tcPr>
        <w:shd w:val="clear" w:color="auto" w:fill="C6D1F3" w:themeFill="accent1" w:themeFillTint="33"/>
      </w:tcPr>
    </w:tblStylePr>
    <w:tblStylePr w:type="neCell">
      <w:tblPr/>
      <w:tcPr>
        <w:tcBorders>
          <w:bottom w:val="single" w:sz="4" w:space="0" w:color="5777DB" w:themeColor="accent1" w:themeTint="99"/>
        </w:tcBorders>
      </w:tcPr>
    </w:tblStylePr>
    <w:tblStylePr w:type="nwCell">
      <w:tblPr/>
      <w:tcPr>
        <w:tcBorders>
          <w:bottom w:val="single" w:sz="4" w:space="0" w:color="5777DB" w:themeColor="accent1" w:themeTint="99"/>
        </w:tcBorders>
      </w:tcPr>
    </w:tblStylePr>
    <w:tblStylePr w:type="seCell">
      <w:tblPr/>
      <w:tcPr>
        <w:tcBorders>
          <w:top w:val="single" w:sz="4" w:space="0" w:color="5777DB" w:themeColor="accent1" w:themeTint="99"/>
        </w:tcBorders>
      </w:tcPr>
    </w:tblStylePr>
    <w:tblStylePr w:type="swCell">
      <w:tblPr/>
      <w:tcPr>
        <w:tcBorders>
          <w:top w:val="single" w:sz="4" w:space="0" w:color="5777DB" w:themeColor="accent1" w:themeTint="99"/>
        </w:tcBorders>
      </w:tcPr>
    </w:tblStylePr>
  </w:style>
  <w:style w:type="table" w:styleId="GridTable7Colorful">
    <w:name w:val="Grid Table 7 Colorful"/>
    <w:basedOn w:val="TableNormal"/>
    <w:uiPriority w:val="52"/>
    <w:locked/>
    <w:rsid w:val="00C160A7"/>
    <w:rPr>
      <w:color w:val="1E398D" w:themeColor="text1"/>
    </w:rPr>
    <w:tblPr>
      <w:tblStyleRowBandSize w:val="1"/>
      <w:tblStyleColBandSize w:val="1"/>
      <w:tblBorders>
        <w:top w:val="single" w:sz="4" w:space="0" w:color="5777DB" w:themeColor="text1" w:themeTint="99"/>
        <w:left w:val="single" w:sz="4" w:space="0" w:color="5777DB" w:themeColor="text1" w:themeTint="99"/>
        <w:bottom w:val="single" w:sz="4" w:space="0" w:color="5777DB" w:themeColor="text1" w:themeTint="99"/>
        <w:right w:val="single" w:sz="4" w:space="0" w:color="5777DB" w:themeColor="text1" w:themeTint="99"/>
        <w:insideH w:val="single" w:sz="4" w:space="0" w:color="5777DB" w:themeColor="text1" w:themeTint="99"/>
        <w:insideV w:val="single" w:sz="4" w:space="0" w:color="5777DB"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1F3" w:themeFill="text1" w:themeFillTint="33"/>
      </w:tcPr>
    </w:tblStylePr>
    <w:tblStylePr w:type="band1Horz">
      <w:tblPr/>
      <w:tcPr>
        <w:shd w:val="clear" w:color="auto" w:fill="C6D1F3" w:themeFill="text1" w:themeFillTint="33"/>
      </w:tcPr>
    </w:tblStylePr>
    <w:tblStylePr w:type="neCell">
      <w:tblPr/>
      <w:tcPr>
        <w:tcBorders>
          <w:bottom w:val="single" w:sz="4" w:space="0" w:color="5777DB" w:themeColor="text1" w:themeTint="99"/>
        </w:tcBorders>
      </w:tcPr>
    </w:tblStylePr>
    <w:tblStylePr w:type="nwCell">
      <w:tblPr/>
      <w:tcPr>
        <w:tcBorders>
          <w:bottom w:val="single" w:sz="4" w:space="0" w:color="5777DB" w:themeColor="text1" w:themeTint="99"/>
        </w:tcBorders>
      </w:tcPr>
    </w:tblStylePr>
    <w:tblStylePr w:type="seCell">
      <w:tblPr/>
      <w:tcPr>
        <w:tcBorders>
          <w:top w:val="single" w:sz="4" w:space="0" w:color="5777DB" w:themeColor="text1" w:themeTint="99"/>
        </w:tcBorders>
      </w:tcPr>
    </w:tblStylePr>
    <w:tblStylePr w:type="swCell">
      <w:tblPr/>
      <w:tcPr>
        <w:tcBorders>
          <w:top w:val="single" w:sz="4" w:space="0" w:color="5777DB" w:themeColor="text1" w:themeTint="99"/>
        </w:tcBorders>
      </w:tcPr>
    </w:tblStylePr>
  </w:style>
  <w:style w:type="table" w:styleId="ListTable1Light">
    <w:name w:val="List Table 1 Light"/>
    <w:basedOn w:val="TableNormal"/>
    <w:uiPriority w:val="46"/>
    <w:locked/>
    <w:rsid w:val="00C160A7"/>
    <w:tblPr>
      <w:tblStyleRowBandSize w:val="1"/>
      <w:tblStyleColBandSize w:val="1"/>
    </w:tblPr>
    <w:tblStylePr w:type="firstRow">
      <w:rPr>
        <w:b/>
        <w:bCs/>
      </w:rPr>
      <w:tblPr/>
      <w:tcPr>
        <w:tcBorders>
          <w:bottom w:val="single" w:sz="4" w:space="0" w:color="5777DB" w:themeColor="text1" w:themeTint="99"/>
        </w:tcBorders>
      </w:tcPr>
    </w:tblStylePr>
    <w:tblStylePr w:type="lastRow">
      <w:rPr>
        <w:b/>
        <w:bCs/>
      </w:rPr>
      <w:tblPr/>
      <w:tcPr>
        <w:tcBorders>
          <w:top w:val="single" w:sz="4" w:space="0" w:color="5777DB" w:themeColor="text1" w:themeTint="99"/>
        </w:tcBorders>
      </w:tcPr>
    </w:tblStylePr>
    <w:tblStylePr w:type="firstCol">
      <w:rPr>
        <w:b/>
        <w:bCs/>
      </w:rPr>
    </w:tblStylePr>
    <w:tblStylePr w:type="lastCol">
      <w:rPr>
        <w:b/>
        <w:bCs/>
      </w:rPr>
    </w:tblStylePr>
    <w:tblStylePr w:type="band1Vert">
      <w:tblPr/>
      <w:tcPr>
        <w:shd w:val="clear" w:color="auto" w:fill="C6D1F3" w:themeFill="text1" w:themeFillTint="33"/>
      </w:tcPr>
    </w:tblStylePr>
    <w:tblStylePr w:type="band1Horz">
      <w:tblPr/>
      <w:tcPr>
        <w:shd w:val="clear" w:color="auto" w:fill="C6D1F3" w:themeFill="text1" w:themeFillTint="33"/>
      </w:tcPr>
    </w:tblStylePr>
  </w:style>
  <w:style w:type="table" w:styleId="ListTable1Light-Accent5">
    <w:name w:val="List Table 1 Light Accent 5"/>
    <w:basedOn w:val="TableNormal"/>
    <w:uiPriority w:val="46"/>
    <w:locked/>
    <w:rsid w:val="00C160A7"/>
    <w:tblPr>
      <w:tblStyleRowBandSize w:val="1"/>
      <w:tblStyleColBandSize w:val="1"/>
    </w:tblPr>
    <w:tblStylePr w:type="firstRow">
      <w:rPr>
        <w:b/>
        <w:bCs/>
      </w:rPr>
      <w:tblPr/>
      <w:tcPr>
        <w:tcBorders>
          <w:bottom w:val="single" w:sz="4" w:space="0" w:color="40B7FF" w:themeColor="accent5" w:themeTint="99"/>
        </w:tcBorders>
      </w:tcPr>
    </w:tblStylePr>
    <w:tblStylePr w:type="lastRow">
      <w:rPr>
        <w:b/>
        <w:bCs/>
      </w:rPr>
      <w:tblPr/>
      <w:tcPr>
        <w:tcBorders>
          <w:top w:val="single" w:sz="4" w:space="0" w:color="40B7FF" w:themeColor="accent5" w:themeTint="99"/>
        </w:tcBorders>
      </w:tcPr>
    </w:tblStylePr>
    <w:tblStylePr w:type="firstCol">
      <w:rPr>
        <w:b/>
        <w:bCs/>
      </w:rPr>
    </w:tblStylePr>
    <w:tblStylePr w:type="lastCol">
      <w:rPr>
        <w:b/>
        <w:bCs/>
      </w:rPr>
    </w:tblStylePr>
    <w:tblStylePr w:type="band1Vert">
      <w:tblPr/>
      <w:tcPr>
        <w:shd w:val="clear" w:color="auto" w:fill="BFE7FF" w:themeFill="accent5" w:themeFillTint="33"/>
      </w:tcPr>
    </w:tblStylePr>
    <w:tblStylePr w:type="band1Horz">
      <w:tblPr/>
      <w:tcPr>
        <w:shd w:val="clear" w:color="auto" w:fill="BFE7FF" w:themeFill="accent5" w:themeFillTint="33"/>
      </w:tcPr>
    </w:tblStylePr>
  </w:style>
  <w:style w:type="table" w:styleId="ListTable6Colorful">
    <w:name w:val="List Table 6 Colorful"/>
    <w:basedOn w:val="TableNormal"/>
    <w:uiPriority w:val="51"/>
    <w:locked/>
    <w:rsid w:val="00C160A7"/>
    <w:rPr>
      <w:color w:val="1E398D" w:themeColor="text1"/>
    </w:rPr>
    <w:tblPr>
      <w:tblStyleRowBandSize w:val="1"/>
      <w:tblStyleColBandSize w:val="1"/>
      <w:tblBorders>
        <w:top w:val="single" w:sz="4" w:space="0" w:color="1E398D" w:themeColor="text1"/>
        <w:bottom w:val="single" w:sz="4" w:space="0" w:color="1E398D" w:themeColor="text1"/>
      </w:tblBorders>
    </w:tblPr>
    <w:tblStylePr w:type="firstRow">
      <w:rPr>
        <w:b/>
        <w:bCs/>
      </w:rPr>
      <w:tblPr/>
      <w:tcPr>
        <w:tcBorders>
          <w:bottom w:val="single" w:sz="4" w:space="0" w:color="1E398D" w:themeColor="text1"/>
        </w:tcBorders>
      </w:tcPr>
    </w:tblStylePr>
    <w:tblStylePr w:type="lastRow">
      <w:rPr>
        <w:b/>
        <w:bCs/>
      </w:rPr>
      <w:tblPr/>
      <w:tcPr>
        <w:tcBorders>
          <w:top w:val="double" w:sz="4" w:space="0" w:color="1E398D" w:themeColor="text1"/>
        </w:tcBorders>
      </w:tcPr>
    </w:tblStylePr>
    <w:tblStylePr w:type="firstCol">
      <w:rPr>
        <w:b/>
        <w:bCs/>
      </w:rPr>
    </w:tblStylePr>
    <w:tblStylePr w:type="lastCol">
      <w:rPr>
        <w:b/>
        <w:bCs/>
      </w:rPr>
    </w:tblStylePr>
    <w:tblStylePr w:type="band1Vert">
      <w:tblPr/>
      <w:tcPr>
        <w:shd w:val="clear" w:color="auto" w:fill="C6D1F3" w:themeFill="text1" w:themeFillTint="33"/>
      </w:tcPr>
    </w:tblStylePr>
    <w:tblStylePr w:type="band1Horz">
      <w:tblPr/>
      <w:tcPr>
        <w:shd w:val="clear" w:color="auto" w:fill="C6D1F3" w:themeFill="text1" w:themeFillTint="33"/>
      </w:tcPr>
    </w:tblStylePr>
  </w:style>
  <w:style w:type="character" w:customStyle="1" w:styleId="FooterChar">
    <w:name w:val="Footer Char"/>
    <w:basedOn w:val="DefaultParagraphFont"/>
    <w:link w:val="Footer"/>
    <w:uiPriority w:val="99"/>
    <w:semiHidden/>
    <w:rsid w:val="003661AA"/>
  </w:style>
  <w:style w:type="paragraph" w:customStyle="1" w:styleId="CPTableNumberList">
    <w:name w:val="CP Table Number List"/>
    <w:basedOn w:val="CPTableHeadingNumberList"/>
    <w:uiPriority w:val="10"/>
    <w:qFormat/>
    <w:rsid w:val="002B2355"/>
    <w:pPr>
      <w:numPr>
        <w:numId w:val="10"/>
      </w:numPr>
      <w:adjustRightInd/>
      <w:snapToGrid/>
    </w:pPr>
    <w:rPr>
      <w:color w:val="auto"/>
    </w:rPr>
  </w:style>
  <w:style w:type="paragraph" w:customStyle="1" w:styleId="CPTableAlphaList">
    <w:name w:val="CP Table Alpha List"/>
    <w:basedOn w:val="CPAlphaList"/>
    <w:uiPriority w:val="10"/>
    <w:qFormat/>
    <w:rsid w:val="00953B21"/>
    <w:pPr>
      <w:numPr>
        <w:numId w:val="11"/>
      </w:numPr>
      <w:adjustRightInd w:val="0"/>
      <w:snapToGrid w:val="0"/>
    </w:pPr>
  </w:style>
  <w:style w:type="character" w:customStyle="1" w:styleId="CPClearTextStyle">
    <w:name w:val="CP Clear Text Style"/>
    <w:basedOn w:val="DefaultParagraphFont"/>
    <w:uiPriority w:val="1"/>
    <w:qFormat/>
    <w:rsid w:val="00C16D9C"/>
    <w:rPr>
      <w:color w:val="auto"/>
    </w:rPr>
  </w:style>
  <w:style w:type="paragraph" w:customStyle="1" w:styleId="CPTableNormal">
    <w:name w:val="CP Table Normal"/>
    <w:basedOn w:val="NormalCPNormal"/>
    <w:uiPriority w:val="1"/>
    <w:qFormat/>
    <w:rsid w:val="002519BC"/>
  </w:style>
  <w:style w:type="paragraph" w:styleId="BalloonText">
    <w:name w:val="Balloon Text"/>
    <w:basedOn w:val="Normal"/>
    <w:link w:val="BalloonTextChar"/>
    <w:uiPriority w:val="99"/>
    <w:semiHidden/>
    <w:unhideWhenUsed/>
    <w:rsid w:val="00DD0C7A"/>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DD0C7A"/>
    <w:rPr>
      <w:rFonts w:ascii="Segoe UI" w:hAnsi="Segoe UI" w:cs="Segoe UI"/>
    </w:rPr>
  </w:style>
  <w:style w:type="numbering" w:customStyle="1" w:styleId="CPUAppendix">
    <w:name w:val="CPU Appendix"/>
    <w:uiPriority w:val="99"/>
    <w:rsid w:val="00531A93"/>
    <w:pPr>
      <w:numPr>
        <w:numId w:val="15"/>
      </w:numPr>
    </w:pPr>
  </w:style>
  <w:style w:type="paragraph" w:customStyle="1" w:styleId="CPAppendixHeading4">
    <w:name w:val="CP Appendix Heading 4"/>
    <w:basedOn w:val="NormalCPNormal"/>
    <w:next w:val="NormalCPNormal"/>
    <w:uiPriority w:val="13"/>
    <w:qFormat/>
    <w:rsid w:val="00C16D9C"/>
    <w:pPr>
      <w:numPr>
        <w:ilvl w:val="3"/>
        <w:numId w:val="6"/>
      </w:numPr>
    </w:pPr>
    <w:rPr>
      <w:b/>
      <w:szCs w:val="24"/>
    </w:rPr>
  </w:style>
  <w:style w:type="paragraph" w:customStyle="1" w:styleId="CPCoverDocumentNumberHeader">
    <w:name w:val="CP Cover Document Number Header"/>
    <w:basedOn w:val="Normal"/>
    <w:uiPriority w:val="39"/>
    <w:rsid w:val="00B93A14"/>
    <w:pPr>
      <w:ind w:left="77"/>
    </w:pPr>
    <w:rPr>
      <w:rFonts w:asciiTheme="minorHAnsi" w:hAnsiTheme="minorHAnsi" w:cstheme="minorHAnsi"/>
      <w:b/>
      <w:bCs/>
      <w:color w:val="FFFFFF" w:themeColor="background1"/>
      <w:sz w:val="24"/>
      <w:szCs w:val="24"/>
    </w:rPr>
  </w:style>
  <w:style w:type="character" w:styleId="LineNumber">
    <w:name w:val="line number"/>
    <w:basedOn w:val="DefaultParagraphFont"/>
    <w:uiPriority w:val="99"/>
    <w:semiHidden/>
    <w:unhideWhenUsed/>
    <w:rsid w:val="005D77B6"/>
  </w:style>
  <w:style w:type="table" w:styleId="GridTable1Light-Accent4">
    <w:name w:val="Grid Table 1 Light Accent 4"/>
    <w:basedOn w:val="TableNormal"/>
    <w:uiPriority w:val="46"/>
    <w:locked/>
    <w:rsid w:val="0040514A"/>
    <w:pPr>
      <w:spacing w:after="0"/>
    </w:pPr>
    <w:tblPr>
      <w:tblStyleRowBandSize w:val="1"/>
      <w:tblStyleColBandSize w:val="1"/>
      <w:tblBorders>
        <w:top w:val="single" w:sz="4" w:space="0" w:color="BBBCBD" w:themeColor="accent4" w:themeTint="66"/>
        <w:left w:val="single" w:sz="4" w:space="0" w:color="BBBCBD" w:themeColor="accent4" w:themeTint="66"/>
        <w:bottom w:val="single" w:sz="4" w:space="0" w:color="BBBCBD" w:themeColor="accent4" w:themeTint="66"/>
        <w:right w:val="single" w:sz="4" w:space="0" w:color="BBBCBD" w:themeColor="accent4" w:themeTint="66"/>
        <w:insideH w:val="single" w:sz="4" w:space="0" w:color="BBBCBD" w:themeColor="accent4" w:themeTint="66"/>
        <w:insideV w:val="single" w:sz="4" w:space="0" w:color="BBBCBD" w:themeColor="accent4" w:themeTint="66"/>
      </w:tblBorders>
    </w:tblPr>
    <w:tblStylePr w:type="firstRow">
      <w:rPr>
        <w:b/>
        <w:bCs/>
      </w:rPr>
      <w:tblPr/>
      <w:tcPr>
        <w:tcBorders>
          <w:bottom w:val="single" w:sz="12" w:space="0" w:color="9A9B9D" w:themeColor="accent4" w:themeTint="99"/>
        </w:tcBorders>
      </w:tcPr>
    </w:tblStylePr>
    <w:tblStylePr w:type="lastRow">
      <w:rPr>
        <w:b/>
        <w:bCs/>
      </w:rPr>
      <w:tblPr/>
      <w:tcPr>
        <w:tcBorders>
          <w:top w:val="double" w:sz="2" w:space="0" w:color="9A9B9D" w:themeColor="accent4" w:themeTint="99"/>
        </w:tcBorders>
      </w:tcPr>
    </w:tblStylePr>
    <w:tblStylePr w:type="firstCol">
      <w:rPr>
        <w:b/>
        <w:bCs/>
      </w:rPr>
    </w:tblStylePr>
    <w:tblStylePr w:type="lastCol">
      <w:rPr>
        <w:b/>
        <w:bCs/>
      </w:rPr>
    </w:tblStylePr>
  </w:style>
  <w:style w:type="paragraph" w:styleId="Revision">
    <w:name w:val="Revision"/>
    <w:hidden/>
    <w:uiPriority w:val="99"/>
    <w:semiHidden/>
    <w:rsid w:val="006F3613"/>
    <w:pPr>
      <w:spacing w:before="0" w:after="0"/>
    </w:pPr>
  </w:style>
  <w:style w:type="paragraph" w:customStyle="1" w:styleId="CPTableRomanNumeralsDoubleIndent">
    <w:name w:val="CP Table Roman Numerals Double Indent"/>
    <w:basedOn w:val="CPTableAlphaList"/>
    <w:uiPriority w:val="10"/>
    <w:qFormat/>
    <w:rsid w:val="0061196B"/>
    <w:pPr>
      <w:numPr>
        <w:numId w:val="18"/>
      </w:numPr>
    </w:pPr>
  </w:style>
  <w:style w:type="numbering" w:customStyle="1" w:styleId="CPTableRomanNumeralsDoubleIndented">
    <w:name w:val="CP Table Roman Numerals Double Indented"/>
    <w:basedOn w:val="NoList"/>
    <w:uiPriority w:val="99"/>
    <w:rsid w:val="00546648"/>
    <w:pPr>
      <w:numPr>
        <w:numId w:val="23"/>
      </w:numPr>
    </w:pPr>
  </w:style>
  <w:style w:type="paragraph" w:styleId="FootnoteText">
    <w:name w:val="footnote text"/>
    <w:basedOn w:val="Normal"/>
    <w:link w:val="FootnoteTextChar"/>
    <w:uiPriority w:val="99"/>
    <w:semiHidden/>
    <w:unhideWhenUsed/>
    <w:rsid w:val="008E04AE"/>
    <w:pPr>
      <w:spacing w:before="0" w:after="0"/>
    </w:pPr>
    <w:rPr>
      <w:sz w:val="20"/>
      <w:szCs w:val="20"/>
    </w:rPr>
  </w:style>
  <w:style w:type="character" w:customStyle="1" w:styleId="FootnoteTextChar">
    <w:name w:val="Footnote Text Char"/>
    <w:basedOn w:val="DefaultParagraphFont"/>
    <w:link w:val="FootnoteText"/>
    <w:uiPriority w:val="99"/>
    <w:semiHidden/>
    <w:rsid w:val="008E04AE"/>
    <w:rPr>
      <w:sz w:val="20"/>
      <w:szCs w:val="20"/>
    </w:rPr>
  </w:style>
  <w:style w:type="character" w:styleId="FootnoteReference">
    <w:name w:val="footnote reference"/>
    <w:basedOn w:val="DefaultParagraphFont"/>
    <w:uiPriority w:val="99"/>
    <w:semiHidden/>
    <w:unhideWhenUsed/>
    <w:rsid w:val="008E04AE"/>
    <w:rPr>
      <w:vertAlign w:val="superscript"/>
    </w:rPr>
  </w:style>
  <w:style w:type="character" w:customStyle="1" w:styleId="DocumentText10ptChar">
    <w:name w:val="Document Text (10 pt) Char"/>
    <w:basedOn w:val="DefaultParagraphFont"/>
    <w:link w:val="DocumentText10pt"/>
    <w:locked/>
    <w:rsid w:val="00385125"/>
    <w:rPr>
      <w:rFonts w:ascii="Century Gothic" w:hAnsi="Century Gothic" w:cs="Times New Roman"/>
      <w:lang w:eastAsia="en-AU"/>
    </w:rPr>
  </w:style>
  <w:style w:type="paragraph" w:customStyle="1" w:styleId="DocumentText10pt">
    <w:name w:val="Document Text (10 pt)"/>
    <w:basedOn w:val="Normal"/>
    <w:link w:val="DocumentText10ptChar"/>
    <w:rsid w:val="00385125"/>
    <w:pPr>
      <w:spacing w:before="120" w:after="120"/>
    </w:pPr>
    <w:rPr>
      <w:rFonts w:ascii="Century Gothic" w:hAnsi="Century Gothic" w:cs="Times New Roman"/>
      <w:lang w:eastAsia="en-AU"/>
    </w:rPr>
  </w:style>
  <w:style w:type="paragraph" w:styleId="NormalWeb">
    <w:name w:val="Normal (Web)"/>
    <w:basedOn w:val="Normal"/>
    <w:uiPriority w:val="99"/>
    <w:semiHidden/>
    <w:unhideWhenUsed/>
    <w:rsid w:val="00385125"/>
    <w:pPr>
      <w:spacing w:before="100" w:beforeAutospacing="1" w:after="100" w:afterAutospacing="1"/>
    </w:pPr>
    <w:rPr>
      <w:rFonts w:ascii="Times New Roman" w:eastAsia="Times New Roman" w:hAnsi="Times New Roman" w:cs="Times New Roman"/>
      <w:sz w:val="24"/>
      <w:szCs w:val="24"/>
      <w:lang w:eastAsia="en-AU"/>
    </w:rPr>
  </w:style>
  <w:style w:type="paragraph" w:customStyle="1" w:styleId="TableNormalText">
    <w:name w:val="Table Normal Text"/>
    <w:basedOn w:val="Normal"/>
    <w:link w:val="TableNormalTextChar"/>
    <w:rsid w:val="008467AC"/>
    <w:pPr>
      <w:keepLines/>
      <w:widowControl w:val="0"/>
      <w:spacing w:line="276" w:lineRule="auto"/>
    </w:pPr>
    <w:rPr>
      <w:rFonts w:ascii="Century Gothic" w:eastAsia="Times New Roman" w:hAnsi="Century Gothic"/>
      <w:snapToGrid w:val="0"/>
      <w:sz w:val="20"/>
      <w:szCs w:val="20"/>
    </w:rPr>
  </w:style>
  <w:style w:type="character" w:customStyle="1" w:styleId="TableNormalTextChar">
    <w:name w:val="Table Normal Text Char"/>
    <w:link w:val="TableNormalText"/>
    <w:rsid w:val="008467AC"/>
    <w:rPr>
      <w:rFonts w:ascii="Century Gothic" w:eastAsia="Times New Roman" w:hAnsi="Century Gothic"/>
      <w:snapToGrid w:val="0"/>
      <w:sz w:val="20"/>
      <w:szCs w:val="20"/>
    </w:rPr>
  </w:style>
  <w:style w:type="paragraph" w:customStyle="1" w:styleId="TableText">
    <w:name w:val="Table Text"/>
    <w:aliases w:val="table text,table Body Text,tt,Table Body Text,table text + Left:  0.05&quot;,Righ...,fmstabletext"/>
    <w:basedOn w:val="Normal"/>
    <w:link w:val="TableTextChar"/>
    <w:qFormat/>
    <w:rsid w:val="008467AC"/>
    <w:pPr>
      <w:keepLines/>
      <w:widowControl w:val="0"/>
    </w:pPr>
    <w:rPr>
      <w:rFonts w:ascii="Century Gothic" w:eastAsia="Times New Roman" w:hAnsi="Century Gothic" w:cs="Times New Roman"/>
      <w:sz w:val="20"/>
      <w:szCs w:val="24"/>
      <w:lang w:eastAsia="en-AU"/>
    </w:rPr>
  </w:style>
  <w:style w:type="character" w:customStyle="1" w:styleId="TableTextChar">
    <w:name w:val="Table Text Char"/>
    <w:link w:val="TableText"/>
    <w:locked/>
    <w:rsid w:val="008467AC"/>
    <w:rPr>
      <w:rFonts w:ascii="Century Gothic" w:eastAsia="Times New Roman" w:hAnsi="Century Gothic" w:cs="Times New Roman"/>
      <w:sz w:val="20"/>
      <w:szCs w:val="24"/>
      <w:lang w:eastAsia="en-AU"/>
    </w:rPr>
  </w:style>
  <w:style w:type="paragraph" w:customStyle="1" w:styleId="TableHeading">
    <w:name w:val="Table Heading"/>
    <w:link w:val="TableHeadingChar"/>
    <w:qFormat/>
    <w:rsid w:val="008467AC"/>
    <w:pPr>
      <w:spacing w:line="276" w:lineRule="auto"/>
    </w:pPr>
    <w:rPr>
      <w:rFonts w:ascii="Century Gothic" w:eastAsia="Times New Roman" w:hAnsi="Century Gothic" w:cs="Times New Roman"/>
      <w:b/>
      <w:sz w:val="20"/>
      <w:szCs w:val="24"/>
      <w:lang w:eastAsia="en-AU"/>
    </w:rPr>
  </w:style>
  <w:style w:type="character" w:customStyle="1" w:styleId="TableHeadingChar">
    <w:name w:val="Table Heading Char"/>
    <w:basedOn w:val="TableTextChar"/>
    <w:link w:val="TableHeading"/>
    <w:locked/>
    <w:rsid w:val="008467AC"/>
    <w:rPr>
      <w:rFonts w:ascii="Century Gothic" w:eastAsia="Times New Roman" w:hAnsi="Century Gothic" w:cs="Times New Roman"/>
      <w:b/>
      <w:sz w:val="20"/>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754229">
      <w:bodyDiv w:val="1"/>
      <w:marLeft w:val="0"/>
      <w:marRight w:val="0"/>
      <w:marTop w:val="0"/>
      <w:marBottom w:val="0"/>
      <w:divBdr>
        <w:top w:val="none" w:sz="0" w:space="0" w:color="auto"/>
        <w:left w:val="none" w:sz="0" w:space="0" w:color="auto"/>
        <w:bottom w:val="none" w:sz="0" w:space="0" w:color="auto"/>
        <w:right w:val="none" w:sz="0" w:space="0" w:color="auto"/>
      </w:divBdr>
    </w:div>
    <w:div w:id="146715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emf"/><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arillas\NetworkPortal\EN%20SD%20Hub%20-%20Templates\CPPAL\CPPAL-TP-0001%20CPPAL%20Style%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255A8AD956A4F91958D972D27A8D5FD"/>
        <w:category>
          <w:name w:val="General"/>
          <w:gallery w:val="placeholder"/>
        </w:category>
        <w:types>
          <w:type w:val="bbPlcHdr"/>
        </w:types>
        <w:behaviors>
          <w:behavior w:val="content"/>
        </w:behaviors>
        <w:guid w:val="{AB790443-D9C7-4C03-8E39-ACAB74101B21}"/>
      </w:docPartPr>
      <w:docPartBody>
        <w:p w:rsidR="00132E1D" w:rsidRDefault="00132E1D">
          <w:pPr>
            <w:pStyle w:val="D255A8AD956A4F91958D972D27A8D5FD"/>
          </w:pPr>
          <w:r w:rsidRPr="00B50C6F">
            <w:rPr>
              <w:rStyle w:val="PlaceholderText"/>
            </w:rPr>
            <w:t>[Subject]</w:t>
          </w:r>
        </w:p>
      </w:docPartBody>
    </w:docPart>
    <w:docPart>
      <w:docPartPr>
        <w:name w:val="19FF156FC30F47D991DB0310A8EA23C5"/>
        <w:category>
          <w:name w:val="General"/>
          <w:gallery w:val="placeholder"/>
        </w:category>
        <w:types>
          <w:type w:val="bbPlcHdr"/>
        </w:types>
        <w:behaviors>
          <w:behavior w:val="content"/>
        </w:behaviors>
        <w:guid w:val="{E834F3EC-06AA-4B24-9C89-F99E402E26F8}"/>
      </w:docPartPr>
      <w:docPartBody>
        <w:p w:rsidR="00132E1D" w:rsidRDefault="00132E1D">
          <w:pPr>
            <w:pStyle w:val="19FF156FC30F47D991DB0310A8EA23C5"/>
          </w:pPr>
          <w:r w:rsidRPr="00DE3D05">
            <w:rPr>
              <w:rStyle w:val="PlaceholderText"/>
            </w:rPr>
            <w:t>[DocumentNameTemplateDoNotEdit]</w:t>
          </w:r>
        </w:p>
      </w:docPartBody>
    </w:docPart>
    <w:docPart>
      <w:docPartPr>
        <w:name w:val="4AA59EC5075848F496D2B2E3F40D1A2D"/>
        <w:category>
          <w:name w:val="General"/>
          <w:gallery w:val="placeholder"/>
        </w:category>
        <w:types>
          <w:type w:val="bbPlcHdr"/>
        </w:types>
        <w:behaviors>
          <w:behavior w:val="content"/>
        </w:behaviors>
        <w:guid w:val="{3C140FFB-1195-4A81-A235-42453C95FC4F}"/>
      </w:docPartPr>
      <w:docPartBody>
        <w:p w:rsidR="00132E1D" w:rsidRDefault="00132E1D">
          <w:pPr>
            <w:pStyle w:val="4AA59EC5075848F496D2B2E3F40D1A2D"/>
          </w:pPr>
          <w:r w:rsidRPr="00514E37">
            <w:rPr>
              <w:rStyle w:val="PlaceholderText"/>
            </w:rPr>
            <w:t>[Subject]</w:t>
          </w:r>
        </w:p>
      </w:docPartBody>
    </w:docPart>
    <w:docPart>
      <w:docPartPr>
        <w:name w:val="5F6C120BB9C540B4B263933AD4FA8C4E"/>
        <w:category>
          <w:name w:val="General"/>
          <w:gallery w:val="placeholder"/>
        </w:category>
        <w:types>
          <w:type w:val="bbPlcHdr"/>
        </w:types>
        <w:behaviors>
          <w:behavior w:val="content"/>
        </w:behaviors>
        <w:guid w:val="{BBF4D9DA-0F31-4B1C-8543-8A1D86A9888B}"/>
      </w:docPartPr>
      <w:docPartBody>
        <w:p w:rsidR="00132E1D" w:rsidRDefault="00132E1D">
          <w:pPr>
            <w:pStyle w:val="5F6C120BB9C540B4B263933AD4FA8C4E"/>
          </w:pPr>
          <w:r w:rsidRPr="00DE3D05">
            <w:rPr>
              <w:rStyle w:val="PlaceholderText"/>
            </w:rPr>
            <w:t>[DocumentNameTemplateDoNotEdit]</w:t>
          </w:r>
        </w:p>
      </w:docPartBody>
    </w:docPart>
    <w:docPart>
      <w:docPartPr>
        <w:name w:val="242786B6F6F24347B3D0387D5F13DDC8"/>
        <w:category>
          <w:name w:val="General"/>
          <w:gallery w:val="placeholder"/>
        </w:category>
        <w:types>
          <w:type w:val="bbPlcHdr"/>
        </w:types>
        <w:behaviors>
          <w:behavior w:val="content"/>
        </w:behaviors>
        <w:guid w:val="{21F64792-8614-4BBB-BDD4-D2878225BB23}"/>
      </w:docPartPr>
      <w:docPartBody>
        <w:p w:rsidR="00132E1D" w:rsidRDefault="00132E1D">
          <w:pPr>
            <w:pStyle w:val="242786B6F6F24347B3D0387D5F13DDC8"/>
          </w:pPr>
          <w:r w:rsidRPr="00514E37">
            <w:rPr>
              <w:rStyle w:val="PlaceholderText"/>
            </w:rPr>
            <w:t>[Subject]</w:t>
          </w:r>
        </w:p>
      </w:docPartBody>
    </w:docPart>
    <w:docPart>
      <w:docPartPr>
        <w:name w:val="481420054906470FABDBF885E2D1F87C"/>
        <w:category>
          <w:name w:val="General"/>
          <w:gallery w:val="placeholder"/>
        </w:category>
        <w:types>
          <w:type w:val="bbPlcHdr"/>
        </w:types>
        <w:behaviors>
          <w:behavior w:val="content"/>
        </w:behaviors>
        <w:guid w:val="{F31D2AF1-C886-41AD-A0E8-87EAB4B04DC8}"/>
      </w:docPartPr>
      <w:docPartBody>
        <w:p w:rsidR="00132E1D" w:rsidRDefault="00132E1D">
          <w:pPr>
            <w:pStyle w:val="481420054906470FABDBF885E2D1F87C"/>
          </w:pPr>
          <w:r w:rsidRPr="00DE3D05">
            <w:rPr>
              <w:rStyle w:val="PlaceholderText"/>
            </w:rPr>
            <w:t>[DocumentNameTemplateDoNotEdit]</w:t>
          </w:r>
        </w:p>
      </w:docPartBody>
    </w:docPart>
    <w:docPart>
      <w:docPartPr>
        <w:name w:val="6B03D65882EC48D682C7E8B62CEDE772"/>
        <w:category>
          <w:name w:val="General"/>
          <w:gallery w:val="placeholder"/>
        </w:category>
        <w:types>
          <w:type w:val="bbPlcHdr"/>
        </w:types>
        <w:behaviors>
          <w:behavior w:val="content"/>
        </w:behaviors>
        <w:guid w:val="{115B32A1-E695-4A4B-8734-987CD3DBA708}"/>
      </w:docPartPr>
      <w:docPartBody>
        <w:p w:rsidR="00132E1D" w:rsidRDefault="00132E1D">
          <w:pPr>
            <w:pStyle w:val="6B03D65882EC48D682C7E8B62CEDE772"/>
          </w:pPr>
          <w:r w:rsidRPr="00514E37">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E1D"/>
    <w:rsid w:val="00132E1D"/>
    <w:rsid w:val="00FA1C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D255A8AD956A4F91958D972D27A8D5FD">
    <w:name w:val="D255A8AD956A4F91958D972D27A8D5FD"/>
  </w:style>
  <w:style w:type="paragraph" w:customStyle="1" w:styleId="19FF156FC30F47D991DB0310A8EA23C5">
    <w:name w:val="19FF156FC30F47D991DB0310A8EA23C5"/>
  </w:style>
  <w:style w:type="paragraph" w:customStyle="1" w:styleId="4AA59EC5075848F496D2B2E3F40D1A2D">
    <w:name w:val="4AA59EC5075848F496D2B2E3F40D1A2D"/>
  </w:style>
  <w:style w:type="paragraph" w:customStyle="1" w:styleId="5F6C120BB9C540B4B263933AD4FA8C4E">
    <w:name w:val="5F6C120BB9C540B4B263933AD4FA8C4E"/>
  </w:style>
  <w:style w:type="paragraph" w:customStyle="1" w:styleId="242786B6F6F24347B3D0387D5F13DDC8">
    <w:name w:val="242786B6F6F24347B3D0387D5F13DDC8"/>
  </w:style>
  <w:style w:type="paragraph" w:customStyle="1" w:styleId="481420054906470FABDBF885E2D1F87C">
    <w:name w:val="481420054906470FABDBF885E2D1F87C"/>
  </w:style>
  <w:style w:type="paragraph" w:customStyle="1" w:styleId="6B03D65882EC48D682C7E8B62CEDE772">
    <w:name w:val="6B03D65882EC48D682C7E8B62CEDE7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PU Tri Branded Theme">
  <a:themeElements>
    <a:clrScheme name="CPU Colour Theme">
      <a:dk1>
        <a:srgbClr val="1E398D"/>
      </a:dk1>
      <a:lt1>
        <a:sysClr val="window" lastClr="FFFFFF"/>
      </a:lt1>
      <a:dk2>
        <a:srgbClr val="1E398D"/>
      </a:dk2>
      <a:lt2>
        <a:srgbClr val="FFFFFF"/>
      </a:lt2>
      <a:accent1>
        <a:srgbClr val="1E398D"/>
      </a:accent1>
      <a:accent2>
        <a:srgbClr val="EE2A24"/>
      </a:accent2>
      <a:accent3>
        <a:srgbClr val="56A0D3"/>
      </a:accent3>
      <a:accent4>
        <a:srgbClr val="58595B"/>
      </a:accent4>
      <a:accent5>
        <a:srgbClr val="0079C1"/>
      </a:accent5>
      <a:accent6>
        <a:srgbClr val="C7DBF2"/>
      </a:accent6>
      <a:hlink>
        <a:srgbClr val="56A0D3"/>
      </a:hlink>
      <a:folHlink>
        <a:srgbClr val="EE2A24"/>
      </a:folHlink>
    </a:clrScheme>
    <a:fontScheme name="CPU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181d2c5638696ec398c4654290ec0d">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19a1ad9c512e83eec202b14ccbc1a10e"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36204E-8859-4044-96E9-F9F901180105}">
  <ds:schemaRefs>
    <ds:schemaRef ds:uri="http://schemas.openxmlformats.org/officeDocument/2006/bibliography"/>
  </ds:schemaRefs>
</ds:datastoreItem>
</file>

<file path=customXml/itemProps3.xml><?xml version="1.0" encoding="utf-8"?>
<ds:datastoreItem xmlns:ds="http://schemas.openxmlformats.org/officeDocument/2006/customXml" ds:itemID="{C9C54C6B-26C4-49C7-A4BE-14D78061E50A}">
  <ds:schemaRefs>
    <ds:schemaRef ds:uri="http://schemas.microsoft.com/sharepoint/v3/contenttype/forms"/>
  </ds:schemaRefs>
</ds:datastoreItem>
</file>

<file path=customXml/itemProps4.xml><?xml version="1.0" encoding="utf-8"?>
<ds:datastoreItem xmlns:ds="http://schemas.openxmlformats.org/officeDocument/2006/customXml" ds:itemID="{D581ACEC-877F-46E7-86B9-207232EB8C39}">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5.xml><?xml version="1.0" encoding="utf-8"?>
<ds:datastoreItem xmlns:ds="http://schemas.openxmlformats.org/officeDocument/2006/customXml" ds:itemID="{78F1BFAE-5AC2-4C49-A5D5-999E643B0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CPPAL-TP-0001 CPPAL Style Template</Template>
  <TotalTime>0</TotalTime>
  <Pages>20</Pages>
  <Words>3367</Words>
  <Characters>19196</Characters>
  <Application>Microsoft Office Word</Application>
  <DocSecurity>0</DocSecurity>
  <Lines>159</Lines>
  <Paragraphs>45</Paragraphs>
  <ScaleCrop>false</ScaleCrop>
  <Company/>
  <LinksUpToDate>false</LinksUpToDate>
  <CharactersWithSpaces>22518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CPPAL-TP-0001 CPPAL Style Template</dc:title>
  <dc:subject>Insert Document Reference</dc:subject>
  <dc:creator>Jarillas, Leonard</dc:creator>
  <cp:keywords/>
  <dc:description/>
  <cp:lastModifiedBy>Njuguna, Kamau</cp:lastModifiedBy>
  <cp:revision>192</cp:revision>
  <dcterms:created xsi:type="dcterms:W3CDTF">2024-04-02T09:18:00Z</dcterms:created>
  <dcterms:modified xsi:type="dcterms:W3CDTF">2024-05-16T07:17:00Z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0x0101005623D98E38FEF6478129FBE21405D3B1</vt:lpwstr>
  </property>
  <property fmtid="{D5CDD505-2E9C-101B-9397-08002B2CF9AE}" pid="3" name="_dlc_DocIdItemGuid">
    <vt:lpwstr>292a4b92-40ec-412a-bd2b-46b19de1c6a6</vt:lpwstr>
  </property>
  <property fmtid="{D5CDD505-2E9C-101B-9397-08002B2CF9AE}" pid="4" name="Review Frequency Years">
    <vt:lpwstr>39;#5|cd1eb265-9d38-4a53-883a-afaf226d2b5d</vt:lpwstr>
  </property>
  <property fmtid="{D5CDD505-2E9C-101B-9397-08002B2CF9AE}" pid="5" name="Document Approver">
    <vt:lpwstr>52;#Manager of Business Sub Group|18c0cb4d-559f-4031-9556-9560061778ae</vt:lpwstr>
  </property>
  <property fmtid="{D5CDD505-2E9C-101B-9397-08002B2CF9AE}" pid="6" name="BusinessSubGroup">
    <vt:lpwstr>83;#EN - COSP|bf12f7a2-033b-4743-9a69-bcd9f67d9e2a</vt:lpwstr>
  </property>
  <property fmtid="{D5CDD505-2E9C-101B-9397-08002B2CF9AE}" pid="7" name="BusinessUnit">
    <vt:lpwstr>3;#Electricity Network|7cb04801-faf3-43ff-b65e-95626bafdc55</vt:lpwstr>
  </property>
  <property fmtid="{D5CDD505-2E9C-101B-9397-08002B2CF9AE}" pid="8" name="Document Level">
    <vt:lpwstr>23</vt:lpwstr>
  </property>
  <property fmtid="{D5CDD505-2E9C-101B-9397-08002B2CF9AE}" pid="9" name="RecordsClassification">
    <vt:lpwstr>56;#Published Document|3bac4074-6c69-479c-8714-9741e1a9439f</vt:lpwstr>
  </property>
  <property fmtid="{D5CDD505-2E9C-101B-9397-08002B2CF9AE}" pid="10" name="INMS Reference">
    <vt:lpwstr>10;#08 - Operation|8dea809f-7549-4e15-b119-a2f65ea3b6ae</vt:lpwstr>
  </property>
  <property fmtid="{D5CDD505-2E9C-101B-9397-08002B2CF9AE}" pid="11" name="j984ab7980b94ca99f9357e1333f3aae">
    <vt:lpwstr>Manager of Business Sub Group|18c0cb4d-559f-4031-9556-9560061778ae</vt:lpwstr>
  </property>
  <property fmtid="{D5CDD505-2E9C-101B-9397-08002B2CF9AE}" pid="12" name="DocumentType">
    <vt:lpwstr>12;#TP - Template|935ce0cc-5f9a-4c1b-80de-ec2765b9f872</vt:lpwstr>
  </property>
  <property fmtid="{D5CDD505-2E9C-101B-9397-08002B2CF9AE}" pid="13" name="Document Status">
    <vt:lpwstr>3;#Approved|1647f503-433a-4ed9-8507-16d9f2b81fdd</vt:lpwstr>
  </property>
  <property fmtid="{D5CDD505-2E9C-101B-9397-08002B2CF9AE}" pid="14" name="Business Unit">
    <vt:lpwstr>1;#Electricity Network|7cb04801-faf3-43ff-b65e-95626bafdc55</vt:lpwstr>
  </property>
  <property fmtid="{D5CDD505-2E9C-101B-9397-08002B2CF9AE}" pid="15" name="Record Type">
    <vt:lpwstr/>
  </property>
  <property fmtid="{D5CDD505-2E9C-101B-9397-08002B2CF9AE}" pid="16" name="Records Classification">
    <vt:lpwstr>13;#Published Document|3bac4074-6c69-479c-8714-9741e1a9439f</vt:lpwstr>
  </property>
  <property fmtid="{D5CDD505-2E9C-101B-9397-08002B2CF9AE}" pid="17" name="Document Type">
    <vt:lpwstr>54</vt:lpwstr>
  </property>
  <property fmtid="{D5CDD505-2E9C-101B-9397-08002B2CF9AE}" pid="18" name="Business Sub Group">
    <vt:lpwstr>53;#EN - COSP|bf12f7a2-033b-4743-9a69-bcd9f67d9e2a</vt:lpwstr>
  </property>
  <property fmtid="{D5CDD505-2E9C-101B-9397-08002B2CF9AE}" pid="19" name="DocumentSetDescription">
    <vt:lpwstr/>
  </property>
  <property fmtid="{D5CDD505-2E9C-101B-9397-08002B2CF9AE}" pid="20" name="_ExtendedDescription">
    <vt:lpwstr/>
  </property>
  <property fmtid="{D5CDD505-2E9C-101B-9397-08002B2CF9AE}" pid="21" name="BusinessUnitManagedMetadata">
    <vt:lpwstr>156;#Electricity Network:EN - COSP|c427ce46-7364-40a0-b640-a438973b59b8</vt:lpwstr>
  </property>
  <property fmtid="{D5CDD505-2E9C-101B-9397-08002B2CF9AE}" pid="22" name="_docset_NoMedatataSyncRequired">
    <vt:lpwstr>False</vt:lpwstr>
  </property>
  <property fmtid="{D5CDD505-2E9C-101B-9397-08002B2CF9AE}" pid="23" name="Business / Sub Business Unit">
    <vt:lpwstr>397;#COSP|bb3d80f8-8aaa-4b55-ad95-1a24f1af60ec</vt:lpwstr>
  </property>
  <property fmtid="{D5CDD505-2E9C-101B-9397-08002B2CF9AE}" pid="24" name="MediaServiceImageTags">
    <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InsertAlternatePage_1" visible="true" label="Insert Alternate Page" imageMso="SmartArtLayoutGallery" onAction="InsertAlternatePage"/>
        <mso:button idQ="doc:ChangeSectionToPortrait_1" visible="true" label="Change Section to Portrait" imageMso="FrameCreateLeft" onAction="ChangeSectionToPortrait"/>
      </mso:documentControls>
    </mso:qat>
  </mso:ribbon>
</mso:customUI>
</file>