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1B1E" w:rsidRDefault="00E61B1E" w:rsidP="00EB3D46">
      <w:pPr>
        <w:jc w:val="center"/>
        <w:rPr>
          <w:rFonts w:ascii="Arial" w:hAnsi="Arial" w:cs="Arial"/>
          <w:b/>
          <w:sz w:val="32"/>
          <w:szCs w:val="32"/>
        </w:rPr>
      </w:pPr>
    </w:p>
    <w:p w:rsidR="00EB3D46" w:rsidRDefault="008B2B92" w:rsidP="00EB3D46">
      <w:pPr>
        <w:jc w:val="center"/>
        <w:rPr>
          <w:rFonts w:ascii="Arial" w:hAnsi="Arial" w:cs="Arial"/>
          <w:b/>
          <w:sz w:val="32"/>
          <w:szCs w:val="32"/>
        </w:rPr>
      </w:pPr>
      <w:r w:rsidRPr="008B2B92">
        <w:rPr>
          <w:rFonts w:ascii="Arial" w:hAnsi="Arial" w:cs="Arial"/>
          <w:b/>
          <w:sz w:val="32"/>
          <w:szCs w:val="32"/>
        </w:rPr>
        <w:t>Webinar Summary Template</w:t>
      </w:r>
    </w:p>
    <w:p w:rsidR="008B2B92" w:rsidRPr="00E74C25" w:rsidRDefault="008B2B92" w:rsidP="00EB3D46">
      <w:pPr>
        <w:jc w:val="center"/>
        <w:rPr>
          <w:rFonts w:ascii="Arial" w:hAnsi="Arial" w:cs="Arial"/>
          <w:b/>
          <w:sz w:val="32"/>
          <w:szCs w:val="32"/>
          <w:u w:val="single"/>
        </w:rPr>
      </w:pPr>
    </w:p>
    <w:tbl>
      <w:tblPr>
        <w:tblStyle w:val="TableGrid"/>
        <w:tblW w:w="5000" w:type="pct"/>
        <w:tblLook w:val="04A0" w:firstRow="1" w:lastRow="0" w:firstColumn="1" w:lastColumn="0" w:noHBand="0" w:noVBand="1"/>
      </w:tblPr>
      <w:tblGrid>
        <w:gridCol w:w="2651"/>
        <w:gridCol w:w="6365"/>
      </w:tblGrid>
      <w:tr w:rsidR="00E61B1E" w:rsidRPr="00FF1970" w:rsidTr="004F11B3">
        <w:trPr>
          <w:cnfStyle w:val="100000000000" w:firstRow="1" w:lastRow="0" w:firstColumn="0" w:lastColumn="0" w:oddVBand="0" w:evenVBand="0" w:oddHBand="0" w:evenHBand="0" w:firstRowFirstColumn="0" w:firstRowLastColumn="0" w:lastRowFirstColumn="0" w:lastRowLastColumn="0"/>
          <w:trHeight w:val="567"/>
        </w:trPr>
        <w:tc>
          <w:tcPr>
            <w:tcW w:w="1470" w:type="pct"/>
            <w:vAlign w:val="center"/>
          </w:tcPr>
          <w:p w:rsidR="00E61B1E" w:rsidRPr="00752AF3" w:rsidRDefault="00752AF3" w:rsidP="004F11B3">
            <w:pPr>
              <w:rPr>
                <w:rFonts w:ascii="Arial" w:hAnsi="Arial" w:cs="Arial"/>
              </w:rPr>
            </w:pPr>
            <w:r w:rsidRPr="00752AF3">
              <w:rPr>
                <w:rFonts w:ascii="Arial" w:hAnsi="Arial" w:cs="Arial"/>
              </w:rPr>
              <w:t>Course Code:</w:t>
            </w:r>
          </w:p>
        </w:tc>
        <w:tc>
          <w:tcPr>
            <w:tcW w:w="3530" w:type="pct"/>
            <w:vAlign w:val="center"/>
          </w:tcPr>
          <w:p w:rsidR="00E61B1E" w:rsidRPr="004F11B3" w:rsidRDefault="002C501D" w:rsidP="004F11B3">
            <w:pPr>
              <w:pStyle w:val="Heading1"/>
              <w:spacing w:before="0" w:line="240" w:lineRule="auto"/>
              <w:outlineLvl w:val="0"/>
              <w:rPr>
                <w:rFonts w:ascii="Arial" w:hAnsi="Arial" w:cs="Arial"/>
                <w:color w:val="auto"/>
                <w:sz w:val="22"/>
                <w:szCs w:val="22"/>
                <w:lang w:val="en-AU" w:eastAsia="en-AU"/>
              </w:rPr>
            </w:pPr>
            <w:r>
              <w:rPr>
                <w:rFonts w:ascii="Arial" w:hAnsi="Arial" w:cs="Arial"/>
                <w:color w:val="auto"/>
                <w:sz w:val="22"/>
                <w:szCs w:val="22"/>
                <w:lang w:val="en-AU" w:eastAsia="en-AU"/>
              </w:rPr>
              <w:t>C</w:t>
            </w:r>
            <w:r w:rsidR="00E74C25">
              <w:rPr>
                <w:rFonts w:ascii="Arial" w:hAnsi="Arial" w:cs="Arial"/>
                <w:color w:val="auto"/>
                <w:sz w:val="22"/>
                <w:szCs w:val="22"/>
                <w:lang w:val="en-AU" w:eastAsia="en-AU"/>
              </w:rPr>
              <w:t>ENIH0</w:t>
            </w:r>
            <w:r w:rsidR="00E6785E">
              <w:rPr>
                <w:rFonts w:ascii="Arial" w:hAnsi="Arial" w:cs="Arial"/>
                <w:color w:val="auto"/>
                <w:sz w:val="22"/>
                <w:szCs w:val="22"/>
                <w:lang w:val="en-AU" w:eastAsia="en-AU"/>
              </w:rPr>
              <w:t>9</w:t>
            </w:r>
            <w:bookmarkStart w:id="0" w:name="_GoBack"/>
            <w:bookmarkEnd w:id="0"/>
          </w:p>
        </w:tc>
      </w:tr>
      <w:tr w:rsidR="00E61B1E" w:rsidRPr="00FF1970" w:rsidTr="004F11B3">
        <w:trPr>
          <w:trHeight w:val="567"/>
        </w:trPr>
        <w:tc>
          <w:tcPr>
            <w:tcW w:w="1470" w:type="pct"/>
            <w:vAlign w:val="center"/>
          </w:tcPr>
          <w:p w:rsidR="00E61B1E" w:rsidRPr="00752AF3" w:rsidRDefault="00752AF3" w:rsidP="004F11B3">
            <w:pPr>
              <w:rPr>
                <w:rFonts w:ascii="Arial" w:hAnsi="Arial" w:cs="Arial"/>
                <w:b/>
              </w:rPr>
            </w:pPr>
            <w:r w:rsidRPr="00752AF3">
              <w:rPr>
                <w:rFonts w:ascii="Arial" w:hAnsi="Arial" w:cs="Arial"/>
                <w:b/>
              </w:rPr>
              <w:t>Course Name:</w:t>
            </w:r>
          </w:p>
        </w:tc>
        <w:tc>
          <w:tcPr>
            <w:tcW w:w="3530" w:type="pct"/>
            <w:vAlign w:val="center"/>
          </w:tcPr>
          <w:p w:rsidR="00E61B1E" w:rsidRPr="004F11B3" w:rsidRDefault="00E74C25" w:rsidP="004F11B3">
            <w:pPr>
              <w:rPr>
                <w:rFonts w:ascii="Arial" w:hAnsi="Arial" w:cs="Arial"/>
              </w:rPr>
            </w:pPr>
            <w:r w:rsidRPr="00E74C25">
              <w:rPr>
                <w:rFonts w:ascii="Arial" w:hAnsi="Arial" w:cs="Arial"/>
              </w:rPr>
              <w:t>Professional Certificate of Competency in Electrical Power System Fundamentals for Non-Electrical Engineers</w:t>
            </w:r>
          </w:p>
        </w:tc>
      </w:tr>
      <w:tr w:rsidR="00752AF3" w:rsidRPr="00FF1970" w:rsidTr="004F11B3">
        <w:trPr>
          <w:trHeight w:val="567"/>
        </w:trPr>
        <w:tc>
          <w:tcPr>
            <w:tcW w:w="1470" w:type="pct"/>
            <w:shd w:val="clear" w:color="auto" w:fill="auto"/>
            <w:vAlign w:val="center"/>
          </w:tcPr>
          <w:p w:rsidR="00752AF3" w:rsidRPr="00752AF3" w:rsidRDefault="002C501D" w:rsidP="004F11B3">
            <w:pPr>
              <w:rPr>
                <w:rFonts w:ascii="Arial" w:hAnsi="Arial" w:cs="Arial"/>
                <w:b/>
              </w:rPr>
            </w:pPr>
            <w:r>
              <w:rPr>
                <w:rFonts w:ascii="Arial" w:hAnsi="Arial" w:cs="Arial"/>
                <w:b/>
              </w:rPr>
              <w:t>Webinar</w:t>
            </w:r>
            <w:r w:rsidR="001920EF">
              <w:rPr>
                <w:rFonts w:ascii="Arial" w:hAnsi="Arial" w:cs="Arial"/>
                <w:b/>
              </w:rPr>
              <w:t xml:space="preserve"> Number</w:t>
            </w:r>
            <w:r>
              <w:rPr>
                <w:rFonts w:ascii="Arial" w:hAnsi="Arial" w:cs="Arial"/>
                <w:b/>
              </w:rPr>
              <w:t>:</w:t>
            </w:r>
          </w:p>
        </w:tc>
        <w:tc>
          <w:tcPr>
            <w:tcW w:w="3530" w:type="pct"/>
            <w:vAlign w:val="center"/>
          </w:tcPr>
          <w:p w:rsidR="00752AF3" w:rsidRPr="004F11B3" w:rsidRDefault="004F11B3" w:rsidP="004F11B3">
            <w:pPr>
              <w:rPr>
                <w:rFonts w:ascii="Arial" w:hAnsi="Arial" w:cs="Arial"/>
                <w:i/>
              </w:rPr>
            </w:pPr>
            <w:r w:rsidRPr="004F11B3">
              <w:rPr>
                <w:rFonts w:ascii="Arial" w:hAnsi="Arial" w:cs="Arial"/>
                <w:i/>
                <w:color w:val="548DD4" w:themeColor="text2" w:themeTint="99"/>
              </w:rPr>
              <w:t xml:space="preserve">e.g. </w:t>
            </w:r>
            <w:r w:rsidR="002C501D">
              <w:rPr>
                <w:rFonts w:ascii="Arial" w:hAnsi="Arial" w:cs="Arial"/>
                <w:i/>
                <w:color w:val="548DD4" w:themeColor="text2" w:themeTint="99"/>
              </w:rPr>
              <w:t>Webinar 1 / Module 1 &amp; 2</w:t>
            </w:r>
          </w:p>
        </w:tc>
      </w:tr>
      <w:tr w:rsidR="004F11B3" w:rsidRPr="00FF1970" w:rsidTr="004F11B3">
        <w:trPr>
          <w:trHeight w:val="567"/>
        </w:trPr>
        <w:tc>
          <w:tcPr>
            <w:tcW w:w="1470" w:type="pct"/>
            <w:shd w:val="clear" w:color="auto" w:fill="auto"/>
            <w:vAlign w:val="center"/>
          </w:tcPr>
          <w:p w:rsidR="004F11B3" w:rsidRPr="00752AF3" w:rsidRDefault="004F11B3" w:rsidP="004F11B3">
            <w:pPr>
              <w:rPr>
                <w:rFonts w:ascii="Arial" w:hAnsi="Arial" w:cs="Arial"/>
                <w:b/>
              </w:rPr>
            </w:pPr>
            <w:r w:rsidRPr="00752AF3">
              <w:rPr>
                <w:rFonts w:ascii="Arial" w:hAnsi="Arial" w:cs="Arial"/>
                <w:b/>
              </w:rPr>
              <w:t>Date</w:t>
            </w:r>
            <w:r>
              <w:rPr>
                <w:rFonts w:ascii="Arial" w:hAnsi="Arial" w:cs="Arial"/>
                <w:b/>
              </w:rPr>
              <w:t xml:space="preserve"> of Missed Webinar</w:t>
            </w:r>
            <w:r w:rsidRPr="00752AF3">
              <w:rPr>
                <w:rFonts w:ascii="Arial" w:hAnsi="Arial" w:cs="Arial"/>
                <w:b/>
              </w:rPr>
              <w:t>:</w:t>
            </w:r>
          </w:p>
        </w:tc>
        <w:tc>
          <w:tcPr>
            <w:tcW w:w="3530" w:type="pct"/>
            <w:vAlign w:val="center"/>
          </w:tcPr>
          <w:p w:rsidR="004F11B3" w:rsidRPr="004F11B3" w:rsidRDefault="004F11B3" w:rsidP="004F11B3">
            <w:pPr>
              <w:rPr>
                <w:rFonts w:ascii="Arial" w:hAnsi="Arial" w:cs="Arial"/>
              </w:rPr>
            </w:pPr>
          </w:p>
        </w:tc>
      </w:tr>
      <w:tr w:rsidR="004F11B3" w:rsidRPr="00FF1970" w:rsidTr="004F11B3">
        <w:trPr>
          <w:trHeight w:val="567"/>
        </w:trPr>
        <w:tc>
          <w:tcPr>
            <w:tcW w:w="1470" w:type="pct"/>
            <w:shd w:val="clear" w:color="auto" w:fill="auto"/>
            <w:vAlign w:val="center"/>
          </w:tcPr>
          <w:p w:rsidR="004F11B3" w:rsidRPr="00752AF3" w:rsidRDefault="004F11B3" w:rsidP="004F11B3">
            <w:pPr>
              <w:rPr>
                <w:rFonts w:ascii="Arial" w:hAnsi="Arial" w:cs="Arial"/>
                <w:b/>
              </w:rPr>
            </w:pPr>
            <w:r w:rsidRPr="00752AF3">
              <w:rPr>
                <w:rFonts w:ascii="Arial" w:hAnsi="Arial" w:cs="Arial"/>
                <w:b/>
              </w:rPr>
              <w:t>Student Full name:</w:t>
            </w:r>
          </w:p>
        </w:tc>
        <w:tc>
          <w:tcPr>
            <w:tcW w:w="3530" w:type="pct"/>
            <w:vAlign w:val="center"/>
          </w:tcPr>
          <w:p w:rsidR="004F11B3" w:rsidRPr="004F11B3" w:rsidRDefault="004F11B3" w:rsidP="004F11B3">
            <w:pPr>
              <w:rPr>
                <w:rFonts w:ascii="Arial" w:hAnsi="Arial" w:cs="Arial"/>
              </w:rPr>
            </w:pPr>
          </w:p>
        </w:tc>
      </w:tr>
      <w:tr w:rsidR="004F11B3" w:rsidRPr="00EB3D46" w:rsidTr="004F11B3">
        <w:trPr>
          <w:trHeight w:val="567"/>
        </w:trPr>
        <w:tc>
          <w:tcPr>
            <w:tcW w:w="1470" w:type="pct"/>
            <w:shd w:val="clear" w:color="auto" w:fill="auto"/>
            <w:vAlign w:val="center"/>
          </w:tcPr>
          <w:p w:rsidR="004F11B3" w:rsidRPr="00752AF3" w:rsidRDefault="004F11B3" w:rsidP="004F11B3">
            <w:pPr>
              <w:rPr>
                <w:rFonts w:ascii="Arial" w:hAnsi="Arial" w:cs="Arial"/>
                <w:b/>
              </w:rPr>
            </w:pPr>
            <w:r>
              <w:rPr>
                <w:rFonts w:ascii="Arial" w:hAnsi="Arial" w:cs="Arial"/>
                <w:b/>
              </w:rPr>
              <w:t>Webinar Summary Date:</w:t>
            </w:r>
          </w:p>
        </w:tc>
        <w:tc>
          <w:tcPr>
            <w:tcW w:w="3530" w:type="pct"/>
            <w:vAlign w:val="center"/>
          </w:tcPr>
          <w:p w:rsidR="004F11B3" w:rsidRPr="004F11B3" w:rsidRDefault="004F11B3" w:rsidP="004F11B3">
            <w:pPr>
              <w:rPr>
                <w:rFonts w:ascii="Arial" w:hAnsi="Arial" w:cs="Arial"/>
              </w:rPr>
            </w:pPr>
          </w:p>
        </w:tc>
      </w:tr>
    </w:tbl>
    <w:p w:rsidR="00EB3D46" w:rsidRPr="00E74C25" w:rsidRDefault="00EB3D46" w:rsidP="00EB3D46">
      <w:pPr>
        <w:rPr>
          <w:rFonts w:ascii="Arial" w:hAnsi="Arial" w:cs="Arial"/>
          <w:b/>
          <w:sz w:val="24"/>
          <w:szCs w:val="24"/>
        </w:rPr>
      </w:pPr>
    </w:p>
    <w:p w:rsidR="00EB3D46" w:rsidRPr="00E74C25" w:rsidRDefault="00EB3D46" w:rsidP="00E74C25">
      <w:pPr>
        <w:pStyle w:val="EITHeading2"/>
        <w:rPr>
          <w:rFonts w:cs="Arial"/>
          <w:szCs w:val="24"/>
        </w:rPr>
      </w:pPr>
      <w:r w:rsidRPr="00E74C25">
        <w:rPr>
          <w:rFonts w:cs="Arial"/>
          <w:szCs w:val="24"/>
        </w:rPr>
        <w:t>Summary Notes</w:t>
      </w:r>
    </w:p>
    <w:p w:rsidR="00E74C25" w:rsidRPr="00E74C25" w:rsidRDefault="00E74C25" w:rsidP="00E74C25">
      <w:pPr>
        <w:rPr>
          <w:rFonts w:ascii="Arial" w:hAnsi="Arial" w:cs="Arial"/>
          <w:b/>
          <w:sz w:val="24"/>
          <w:szCs w:val="24"/>
        </w:rPr>
      </w:pPr>
    </w:p>
    <w:p w:rsidR="00EB3D46" w:rsidRPr="00752AF3" w:rsidRDefault="00EB3D46" w:rsidP="00EB3D46">
      <w:pPr>
        <w:rPr>
          <w:rFonts w:ascii="Arial" w:hAnsi="Arial" w:cs="Arial"/>
          <w:b/>
        </w:rPr>
      </w:pPr>
      <w:r w:rsidRPr="00752AF3">
        <w:rPr>
          <w:rFonts w:ascii="Arial" w:hAnsi="Arial" w:cs="Arial"/>
          <w:b/>
        </w:rPr>
        <w:t>Summaries are required per webinar missed.</w:t>
      </w:r>
    </w:p>
    <w:p w:rsidR="00EB3D46" w:rsidRPr="00752AF3" w:rsidRDefault="00EB3D46" w:rsidP="00EB3D46">
      <w:pPr>
        <w:rPr>
          <w:rFonts w:ascii="Arial" w:hAnsi="Arial" w:cs="Arial"/>
        </w:rPr>
      </w:pPr>
    </w:p>
    <w:p w:rsidR="00EB3D46" w:rsidRPr="00752AF3" w:rsidRDefault="00EB3D46" w:rsidP="00EB3D46">
      <w:pPr>
        <w:rPr>
          <w:rFonts w:ascii="Arial" w:hAnsi="Arial" w:cs="Arial"/>
        </w:rPr>
      </w:pPr>
      <w:r w:rsidRPr="00752AF3">
        <w:rPr>
          <w:rFonts w:ascii="Arial" w:hAnsi="Arial" w:cs="Arial"/>
        </w:rPr>
        <w:t>Summaries may be submitted in any format but must reflect what was observed in the webinar.  This includes all main topic points, special notes and any questions specific to the topic.</w:t>
      </w:r>
    </w:p>
    <w:p w:rsidR="00EB3D46" w:rsidRPr="00752AF3" w:rsidRDefault="00EB3D46" w:rsidP="00EB3D46">
      <w:pPr>
        <w:rPr>
          <w:rFonts w:ascii="Arial" w:hAnsi="Arial" w:cs="Arial"/>
        </w:rPr>
      </w:pPr>
    </w:p>
    <w:p w:rsidR="00EB3D46" w:rsidRPr="00752AF3" w:rsidRDefault="00EB3D46" w:rsidP="00EB3D46">
      <w:pPr>
        <w:rPr>
          <w:rFonts w:ascii="Arial" w:hAnsi="Arial" w:cs="Arial"/>
        </w:rPr>
      </w:pPr>
      <w:r w:rsidRPr="00752AF3">
        <w:rPr>
          <w:rFonts w:ascii="Arial" w:hAnsi="Arial" w:cs="Arial"/>
        </w:rPr>
        <w:t>Summaries must be in your own words, laid out in dot point or in short sentences up to a minimum of half a page per webinar.</w:t>
      </w:r>
    </w:p>
    <w:p w:rsidR="00EB3D46" w:rsidRDefault="00EB3D46" w:rsidP="00EB3D46">
      <w:pPr>
        <w:rPr>
          <w:rFonts w:ascii="Arial" w:hAnsi="Arial" w:cs="Arial"/>
        </w:rPr>
      </w:pPr>
    </w:p>
    <w:p w:rsidR="00E74C25" w:rsidRDefault="00E74C25" w:rsidP="00EB3D46">
      <w:pPr>
        <w:rPr>
          <w:rFonts w:ascii="Arial" w:hAnsi="Arial" w:cs="Arial"/>
        </w:rPr>
      </w:pPr>
      <w:r>
        <w:rPr>
          <w:rFonts w:ascii="Arial" w:hAnsi="Arial" w:cs="Arial"/>
        </w:rPr>
        <w:t xml:space="preserve">You can view examples of webinar summaries on the </w:t>
      </w:r>
      <w:r w:rsidRPr="00E74C25">
        <w:rPr>
          <w:rFonts w:ascii="Arial" w:hAnsi="Arial" w:cs="Arial"/>
        </w:rPr>
        <w:t>Student Information - Certificate Courses</w:t>
      </w:r>
      <w:r>
        <w:rPr>
          <w:rFonts w:ascii="Arial" w:hAnsi="Arial" w:cs="Arial"/>
        </w:rPr>
        <w:t xml:space="preserve"> Moodle page in the </w:t>
      </w:r>
      <w:r w:rsidRPr="00E74C25">
        <w:rPr>
          <w:rFonts w:ascii="Arial" w:hAnsi="Arial" w:cs="Arial"/>
          <w:i/>
        </w:rPr>
        <w:t>Webinar Summary Information Guide.</w:t>
      </w:r>
    </w:p>
    <w:p w:rsidR="00E74C25" w:rsidRPr="00752AF3" w:rsidRDefault="00E74C25" w:rsidP="00EB3D46">
      <w:pPr>
        <w:rPr>
          <w:rFonts w:ascii="Arial" w:hAnsi="Arial" w:cs="Arial"/>
        </w:rPr>
      </w:pPr>
    </w:p>
    <w:p w:rsidR="00EB3D46" w:rsidRPr="00752AF3" w:rsidRDefault="00EB3D46" w:rsidP="00EB3D46">
      <w:pPr>
        <w:rPr>
          <w:rFonts w:ascii="Arial" w:hAnsi="Arial" w:cs="Arial"/>
          <w:b/>
          <w:i/>
        </w:rPr>
      </w:pPr>
      <w:r w:rsidRPr="00752AF3">
        <w:rPr>
          <w:rFonts w:ascii="Arial" w:hAnsi="Arial" w:cs="Arial"/>
          <w:b/>
          <w:i/>
        </w:rPr>
        <w:t>Please do not copy and paste from the slides as this will not be acceptable.</w:t>
      </w:r>
    </w:p>
    <w:p w:rsidR="00EB3D46" w:rsidRPr="00752AF3" w:rsidRDefault="00EB3D46" w:rsidP="00EB3D46">
      <w:pPr>
        <w:rPr>
          <w:rFonts w:ascii="Arial" w:hAnsi="Arial" w:cs="Arial"/>
        </w:rPr>
      </w:pPr>
    </w:p>
    <w:p w:rsidR="00EB3D46" w:rsidRPr="00752AF3" w:rsidRDefault="00EB3D46" w:rsidP="00EB3D46">
      <w:pPr>
        <w:rPr>
          <w:rFonts w:ascii="Arial" w:hAnsi="Arial" w:cs="Arial"/>
          <w:color w:val="000000"/>
        </w:rPr>
      </w:pPr>
      <w:r w:rsidRPr="00752AF3">
        <w:rPr>
          <w:rFonts w:ascii="Arial" w:hAnsi="Arial" w:cs="Arial"/>
          <w:color w:val="000000"/>
        </w:rPr>
        <w:t xml:space="preserve">Summary submissions must be submitted </w:t>
      </w:r>
      <w:r w:rsidR="00AC37B1" w:rsidRPr="00752AF3">
        <w:rPr>
          <w:rFonts w:ascii="Arial" w:hAnsi="Arial" w:cs="Arial"/>
          <w:color w:val="000000"/>
        </w:rPr>
        <w:t>directly to your Learning Support Officer (LSO) so that it can be verified by the course instructor</w:t>
      </w:r>
      <w:r w:rsidRPr="00752AF3">
        <w:rPr>
          <w:rFonts w:ascii="Arial" w:hAnsi="Arial" w:cs="Arial"/>
          <w:color w:val="000000"/>
        </w:rPr>
        <w:t xml:space="preserve">.  </w:t>
      </w:r>
      <w:r w:rsidR="00AC37B1" w:rsidRPr="00752AF3">
        <w:rPr>
          <w:rFonts w:ascii="Arial" w:hAnsi="Arial" w:cs="Arial"/>
          <w:color w:val="000000"/>
        </w:rPr>
        <w:t>When the summary has been verified your LSO will update your attendance in Moodle.</w:t>
      </w:r>
    </w:p>
    <w:p w:rsidR="00EB3D46" w:rsidRPr="00752AF3" w:rsidRDefault="00EB3D46" w:rsidP="00EB3D46">
      <w:pPr>
        <w:rPr>
          <w:rFonts w:ascii="Arial" w:hAnsi="Arial" w:cs="Arial"/>
          <w:color w:val="000000"/>
        </w:rPr>
      </w:pPr>
    </w:p>
    <w:p w:rsidR="00EB3D46" w:rsidRPr="00752AF3" w:rsidRDefault="00EB3D46" w:rsidP="00EB3D46">
      <w:pPr>
        <w:rPr>
          <w:rFonts w:ascii="Arial" w:hAnsi="Arial" w:cs="Arial"/>
          <w:color w:val="000000"/>
        </w:rPr>
      </w:pPr>
      <w:r w:rsidRPr="00752AF3">
        <w:rPr>
          <w:rFonts w:ascii="Arial" w:hAnsi="Arial" w:cs="Arial"/>
          <w:color w:val="000000"/>
        </w:rPr>
        <w:t>Please save the document with the relevant course code, module and topic number, student name and date of submission.</w:t>
      </w:r>
      <w:r w:rsidR="008349D9">
        <w:rPr>
          <w:rFonts w:ascii="Arial" w:hAnsi="Arial" w:cs="Arial"/>
          <w:color w:val="000000"/>
        </w:rPr>
        <w:t xml:space="preserve"> It is not necessary to include the word ‘topic’, instead, you can use a full stop to separate the module code and topic number.</w:t>
      </w:r>
    </w:p>
    <w:p w:rsidR="00EB3D46" w:rsidRPr="00752AF3" w:rsidRDefault="00EB3D46" w:rsidP="00EB3D46">
      <w:pPr>
        <w:rPr>
          <w:rFonts w:ascii="Arial" w:hAnsi="Arial" w:cs="Arial"/>
          <w:color w:val="000000"/>
        </w:rPr>
      </w:pPr>
    </w:p>
    <w:p w:rsidR="00EB3D46" w:rsidRPr="00752AF3" w:rsidRDefault="00EB3D46" w:rsidP="00E74C25">
      <w:pPr>
        <w:rPr>
          <w:rFonts w:ascii="Arial" w:hAnsi="Arial" w:cs="Arial"/>
          <w:b/>
          <w:bCs/>
          <w:color w:val="FF0000"/>
          <w:lang w:val="sv-SE"/>
        </w:rPr>
      </w:pPr>
      <w:r w:rsidRPr="00752AF3">
        <w:rPr>
          <w:rFonts w:ascii="Arial" w:hAnsi="Arial" w:cs="Arial"/>
          <w:lang w:val="sv-SE"/>
        </w:rPr>
        <w:t>eg:</w:t>
      </w:r>
      <w:r w:rsidRPr="00752AF3">
        <w:rPr>
          <w:rFonts w:ascii="Arial" w:hAnsi="Arial" w:cs="Arial"/>
          <w:b/>
          <w:bCs/>
          <w:lang w:val="sv-SE"/>
        </w:rPr>
        <w:t xml:space="preserve"> </w:t>
      </w:r>
      <w:r w:rsidR="002C501D">
        <w:rPr>
          <w:rFonts w:ascii="Arial" w:hAnsi="Arial" w:cs="Arial"/>
          <w:b/>
          <w:bCs/>
          <w:color w:val="FF0000"/>
          <w:lang w:val="sv-SE"/>
        </w:rPr>
        <w:t>C</w:t>
      </w:r>
      <w:r w:rsidR="00E74C25">
        <w:rPr>
          <w:rFonts w:ascii="Arial" w:hAnsi="Arial" w:cs="Arial"/>
          <w:b/>
          <w:bCs/>
          <w:color w:val="FF0000"/>
          <w:lang w:val="sv-SE"/>
        </w:rPr>
        <w:t>ENIH08</w:t>
      </w:r>
      <w:r w:rsidRPr="00752AF3">
        <w:rPr>
          <w:rFonts w:ascii="Arial" w:hAnsi="Arial" w:cs="Arial"/>
          <w:b/>
          <w:bCs/>
          <w:color w:val="FF0000"/>
          <w:lang w:val="sv-SE"/>
        </w:rPr>
        <w:t>_</w:t>
      </w:r>
      <w:r w:rsidR="002C501D">
        <w:rPr>
          <w:rFonts w:ascii="Arial" w:hAnsi="Arial" w:cs="Arial"/>
          <w:b/>
          <w:bCs/>
          <w:color w:val="FF0000"/>
          <w:lang w:val="sv-SE"/>
        </w:rPr>
        <w:t>WEBINAR</w:t>
      </w:r>
      <w:r w:rsidR="004F11B3">
        <w:rPr>
          <w:rFonts w:ascii="Arial" w:hAnsi="Arial" w:cs="Arial"/>
          <w:b/>
          <w:bCs/>
          <w:color w:val="FF0000"/>
          <w:lang w:val="sv-SE"/>
        </w:rPr>
        <w:t>1</w:t>
      </w:r>
      <w:r w:rsidRPr="00752AF3">
        <w:rPr>
          <w:rFonts w:ascii="Arial" w:hAnsi="Arial" w:cs="Arial"/>
          <w:b/>
          <w:bCs/>
          <w:color w:val="FF0000"/>
          <w:lang w:val="sv-SE"/>
        </w:rPr>
        <w:t>_W</w:t>
      </w:r>
      <w:r w:rsidR="004F11B3">
        <w:rPr>
          <w:rFonts w:ascii="Arial" w:hAnsi="Arial" w:cs="Arial"/>
          <w:b/>
          <w:bCs/>
          <w:color w:val="FF0000"/>
          <w:lang w:val="sv-SE"/>
        </w:rPr>
        <w:t>S</w:t>
      </w:r>
      <w:r w:rsidRPr="00752AF3">
        <w:rPr>
          <w:rFonts w:ascii="Arial" w:hAnsi="Arial" w:cs="Arial"/>
          <w:b/>
          <w:bCs/>
          <w:color w:val="FF0000"/>
          <w:lang w:val="sv-SE"/>
        </w:rPr>
        <w:t>_MarkBrown_04May20</w:t>
      </w:r>
      <w:r w:rsidR="004F11B3">
        <w:rPr>
          <w:rFonts w:ascii="Arial" w:hAnsi="Arial" w:cs="Arial"/>
          <w:b/>
          <w:bCs/>
          <w:color w:val="FF0000"/>
          <w:lang w:val="sv-SE"/>
        </w:rPr>
        <w:t>22</w:t>
      </w:r>
    </w:p>
    <w:p w:rsidR="00EB3D46" w:rsidRPr="00752AF3" w:rsidRDefault="00EB3D46" w:rsidP="00E74C25">
      <w:pPr>
        <w:rPr>
          <w:rFonts w:ascii="Arial" w:hAnsi="Arial" w:cs="Arial"/>
          <w:lang w:val="sv-SE"/>
        </w:rPr>
      </w:pPr>
    </w:p>
    <w:p w:rsidR="00EB3D46" w:rsidRDefault="00EB3D46" w:rsidP="005448C7">
      <w:pPr>
        <w:tabs>
          <w:tab w:val="left" w:pos="1665"/>
        </w:tabs>
        <w:rPr>
          <w:rFonts w:cstheme="minorHAnsi"/>
          <w:lang w:val="sv-SE"/>
        </w:rPr>
      </w:pPr>
    </w:p>
    <w:p w:rsidR="00E74C25" w:rsidRDefault="00E74C25">
      <w:pPr>
        <w:widowControl/>
        <w:spacing w:after="200" w:line="276" w:lineRule="auto"/>
        <w:rPr>
          <w:rFonts w:cstheme="minorHAnsi"/>
          <w:lang w:val="sv-SE"/>
        </w:rPr>
      </w:pPr>
      <w:r>
        <w:rPr>
          <w:rFonts w:cstheme="minorHAnsi"/>
          <w:lang w:val="sv-SE"/>
        </w:rPr>
        <w:br w:type="page"/>
      </w:r>
    </w:p>
    <w:p w:rsidR="00EB3D46" w:rsidRPr="00E74C25" w:rsidRDefault="00EB3D46" w:rsidP="00E74C25">
      <w:pPr>
        <w:pStyle w:val="EITHeading2"/>
        <w:rPr>
          <w:rFonts w:cs="Arial"/>
          <w:szCs w:val="24"/>
        </w:rPr>
      </w:pPr>
      <w:r w:rsidRPr="00E74C25">
        <w:rPr>
          <w:rFonts w:cs="Arial"/>
          <w:szCs w:val="24"/>
        </w:rPr>
        <w:lastRenderedPageBreak/>
        <w:t xml:space="preserve">Enter </w:t>
      </w:r>
      <w:r w:rsidR="00E74C25">
        <w:rPr>
          <w:rFonts w:cs="Arial"/>
          <w:szCs w:val="24"/>
        </w:rPr>
        <w:t xml:space="preserve">the </w:t>
      </w:r>
      <w:r w:rsidRPr="00E74C25">
        <w:rPr>
          <w:rFonts w:cs="Arial"/>
          <w:szCs w:val="24"/>
        </w:rPr>
        <w:t xml:space="preserve">summary </w:t>
      </w:r>
      <w:r w:rsidR="005448C7" w:rsidRPr="00E74C25">
        <w:rPr>
          <w:rFonts w:cs="Arial"/>
          <w:szCs w:val="24"/>
        </w:rPr>
        <w:t>below…</w:t>
      </w:r>
    </w:p>
    <w:p w:rsidR="00EB5857" w:rsidRDefault="00EB5857" w:rsidP="004F11B3">
      <w:pPr>
        <w:widowControl/>
        <w:rPr>
          <w:rFonts w:cstheme="minorHAnsi"/>
        </w:rPr>
      </w:pPr>
    </w:p>
    <w:p w:rsidR="004F11B3" w:rsidRDefault="004F11B3" w:rsidP="004F11B3">
      <w:pPr>
        <w:widowControl/>
        <w:rPr>
          <w:rFonts w:cstheme="minorHAnsi"/>
        </w:rPr>
      </w:pPr>
    </w:p>
    <w:p w:rsidR="004F11B3" w:rsidRDefault="004F11B3" w:rsidP="004F11B3">
      <w:pPr>
        <w:widowControl/>
        <w:rPr>
          <w:rFonts w:cstheme="minorHAnsi"/>
        </w:rPr>
      </w:pPr>
    </w:p>
    <w:p w:rsidR="004F11B3" w:rsidRPr="00EB3D46" w:rsidRDefault="004F11B3" w:rsidP="004F11B3">
      <w:pPr>
        <w:widowControl/>
        <w:rPr>
          <w:rFonts w:cstheme="minorHAnsi"/>
        </w:rPr>
      </w:pPr>
    </w:p>
    <w:sectPr w:rsidR="004F11B3" w:rsidRPr="00EB3D46" w:rsidSect="00E74C25">
      <w:headerReference w:type="default" r:id="rId8"/>
      <w:footerReference w:type="default" r:id="rId9"/>
      <w:headerReference w:type="first" r:id="rId10"/>
      <w:footerReference w:type="first" r:id="rId11"/>
      <w:pgSz w:w="11906" w:h="16838" w:code="9"/>
      <w:pgMar w:top="1440" w:right="1440" w:bottom="1440" w:left="1440" w:header="34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5DA7" w:rsidRDefault="00D65DA7" w:rsidP="008E29EC">
      <w:r>
        <w:separator/>
      </w:r>
    </w:p>
  </w:endnote>
  <w:endnote w:type="continuationSeparator" w:id="0">
    <w:p w:rsidR="00D65DA7" w:rsidRDefault="00D65DA7" w:rsidP="008E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F47C6" w:rsidRDefault="001F47C6" w:rsidP="001F47C6">
    <w:pPr>
      <w:pStyle w:val="Footer"/>
      <w:ind w:left="2127" w:right="140" w:hanging="2127"/>
      <w:jc w:val="right"/>
    </w:pPr>
    <w:r>
      <w:rPr>
        <w:noProof/>
        <w:lang w:val="en-AU" w:eastAsia="en-AU"/>
      </w:rPr>
      <w:drawing>
        <wp:anchor distT="0" distB="0" distL="114300" distR="114300" simplePos="0" relativeHeight="251661312" behindDoc="1" locked="0" layoutInCell="1" allowOverlap="1" wp14:anchorId="0A789144" wp14:editId="4E6982F1">
          <wp:simplePos x="0" y="0"/>
          <wp:positionH relativeFrom="column">
            <wp:posOffset>-720090</wp:posOffset>
          </wp:positionH>
          <wp:positionV relativeFrom="page">
            <wp:posOffset>9709606</wp:posOffset>
          </wp:positionV>
          <wp:extent cx="7512050" cy="765810"/>
          <wp:effectExtent l="0" t="0" r="0" b="0"/>
          <wp:wrapTight wrapText="bothSides">
            <wp:wrapPolygon edited="0">
              <wp:start x="1862" y="8060"/>
              <wp:lineTo x="1917" y="18806"/>
              <wp:lineTo x="2958" y="19881"/>
              <wp:lineTo x="12763" y="19881"/>
              <wp:lineTo x="15775" y="17731"/>
              <wp:lineTo x="19665" y="11284"/>
              <wp:lineTo x="19610" y="8060"/>
              <wp:lineTo x="1862" y="806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12050" cy="765810"/>
                  </a:xfrm>
                  <a:prstGeom prst="rect">
                    <a:avLst/>
                  </a:prstGeom>
                  <a:noFill/>
                </pic:spPr>
              </pic:pic>
            </a:graphicData>
          </a:graphic>
          <wp14:sizeRelH relativeFrom="page">
            <wp14:pctWidth>0</wp14:pctWidth>
          </wp14:sizeRelH>
          <wp14:sizeRelV relativeFrom="page">
            <wp14:pctHeight>0</wp14:pctHeight>
          </wp14:sizeRelV>
        </wp:anchor>
      </w:drawing>
    </w:r>
  </w:p>
  <w:p w:rsidR="001F47C6" w:rsidRPr="00125A8C" w:rsidRDefault="00D65DA7" w:rsidP="001F47C6">
    <w:pPr>
      <w:pStyle w:val="Footer"/>
      <w:ind w:left="2127" w:right="140" w:hanging="2127"/>
      <w:jc w:val="right"/>
      <w:rPr>
        <w:sz w:val="18"/>
        <w:szCs w:val="18"/>
      </w:rPr>
    </w:pPr>
    <w:sdt>
      <w:sdtPr>
        <w:id w:val="1777213338"/>
        <w:docPartObj>
          <w:docPartGallery w:val="Page Numbers (Bottom of Page)"/>
          <w:docPartUnique/>
        </w:docPartObj>
      </w:sdtPr>
      <w:sdtEndPr>
        <w:rPr>
          <w:noProof/>
          <w:sz w:val="18"/>
          <w:szCs w:val="18"/>
        </w:rPr>
      </w:sdtEndPr>
      <w:sdtContent>
        <w:r w:rsidR="001F47C6" w:rsidRPr="00125A8C">
          <w:rPr>
            <w:sz w:val="18"/>
            <w:szCs w:val="18"/>
          </w:rPr>
          <w:fldChar w:fldCharType="begin"/>
        </w:r>
        <w:r w:rsidR="001F47C6" w:rsidRPr="00125A8C">
          <w:rPr>
            <w:sz w:val="18"/>
            <w:szCs w:val="18"/>
          </w:rPr>
          <w:instrText xml:space="preserve"> PAGE   \* MERGEFORMAT </w:instrText>
        </w:r>
        <w:r w:rsidR="001F47C6" w:rsidRPr="00125A8C">
          <w:rPr>
            <w:sz w:val="18"/>
            <w:szCs w:val="18"/>
          </w:rPr>
          <w:fldChar w:fldCharType="separate"/>
        </w:r>
        <w:r w:rsidR="009A5BC6">
          <w:rPr>
            <w:noProof/>
            <w:sz w:val="18"/>
            <w:szCs w:val="18"/>
          </w:rPr>
          <w:t>2</w:t>
        </w:r>
        <w:r w:rsidR="001F47C6" w:rsidRPr="00125A8C">
          <w:rPr>
            <w:noProof/>
            <w:sz w:val="18"/>
            <w:szCs w:val="18"/>
          </w:rPr>
          <w:fldChar w:fldCharType="end"/>
        </w:r>
      </w:sdtContent>
    </w:sdt>
  </w:p>
  <w:p w:rsidR="006A60CA" w:rsidRDefault="006A60CA" w:rsidP="001F47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60CA" w:rsidRDefault="001F47C6" w:rsidP="001F47C6">
    <w:pPr>
      <w:pStyle w:val="Footer"/>
      <w:tabs>
        <w:tab w:val="clear" w:pos="4513"/>
        <w:tab w:val="clear" w:pos="9026"/>
        <w:tab w:val="center" w:pos="4819"/>
      </w:tabs>
      <w:spacing w:before="48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5DA7" w:rsidRDefault="00D65DA7" w:rsidP="008E29EC">
      <w:r>
        <w:separator/>
      </w:r>
    </w:p>
  </w:footnote>
  <w:footnote w:type="continuationSeparator" w:id="0">
    <w:p w:rsidR="00D65DA7" w:rsidRDefault="00D65DA7" w:rsidP="008E2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29EC" w:rsidRPr="001F47C6" w:rsidRDefault="001F47C6" w:rsidP="00E74C25">
    <w:pPr>
      <w:pStyle w:val="Header"/>
      <w:rPr>
        <w:b/>
      </w:rPr>
    </w:pPr>
    <w:r>
      <w:rPr>
        <w:b/>
      </w:rPr>
      <w:ptab w:relativeTo="margin" w:alignment="left" w:leader="none"/>
    </w:r>
    <w:r>
      <w:rPr>
        <w:b/>
      </w:rPr>
      <w:ptab w:relativeTo="margin" w:alignment="lef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60CA" w:rsidRPr="008B2B92" w:rsidRDefault="00E74C25" w:rsidP="00E74C25">
    <w:pPr>
      <w:pStyle w:val="Header"/>
      <w:tabs>
        <w:tab w:val="clear" w:pos="4513"/>
        <w:tab w:val="clear" w:pos="9026"/>
        <w:tab w:val="left" w:pos="2980"/>
      </w:tabs>
      <w:jc w:val="center"/>
      <w:rPr>
        <w:sz w:val="16"/>
        <w:szCs w:val="16"/>
      </w:rPr>
    </w:pPr>
    <w:r>
      <w:rPr>
        <w:noProof/>
      </w:rPr>
      <w:drawing>
        <wp:inline distT="0" distB="0" distL="0" distR="0" wp14:anchorId="0DF9247E" wp14:editId="29F9BE28">
          <wp:extent cx="3200400" cy="1478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00400" cy="14782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AF692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20CF7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78CA6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AB62E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A02589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2E7D4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5487D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860345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CA7D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AEE13E"/>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stylePaneSortMethod w:val="000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Y2NjEzNLYwMTW3sDBU0lEKTi0uzszPAymwrAUAfBQp5CwAAAA="/>
  </w:docVars>
  <w:rsids>
    <w:rsidRoot w:val="00EB3D46"/>
    <w:rsid w:val="00006BCA"/>
    <w:rsid w:val="000820BD"/>
    <w:rsid w:val="000838FF"/>
    <w:rsid w:val="00125A8C"/>
    <w:rsid w:val="001920EF"/>
    <w:rsid w:val="001B1A05"/>
    <w:rsid w:val="001F47C6"/>
    <w:rsid w:val="0020341E"/>
    <w:rsid w:val="002C501D"/>
    <w:rsid w:val="00396396"/>
    <w:rsid w:val="003A5D7C"/>
    <w:rsid w:val="003C24C7"/>
    <w:rsid w:val="003D1A26"/>
    <w:rsid w:val="003D225C"/>
    <w:rsid w:val="00413DA9"/>
    <w:rsid w:val="00441A35"/>
    <w:rsid w:val="0047425C"/>
    <w:rsid w:val="00495B57"/>
    <w:rsid w:val="004D77D8"/>
    <w:rsid w:val="004F11B3"/>
    <w:rsid w:val="005448C7"/>
    <w:rsid w:val="00564C86"/>
    <w:rsid w:val="00620309"/>
    <w:rsid w:val="006A60CA"/>
    <w:rsid w:val="0072661E"/>
    <w:rsid w:val="00752AF3"/>
    <w:rsid w:val="007531E3"/>
    <w:rsid w:val="0077759D"/>
    <w:rsid w:val="0078298D"/>
    <w:rsid w:val="007B4916"/>
    <w:rsid w:val="007F3417"/>
    <w:rsid w:val="00801931"/>
    <w:rsid w:val="008349D9"/>
    <w:rsid w:val="008B2B92"/>
    <w:rsid w:val="008E29EC"/>
    <w:rsid w:val="00916668"/>
    <w:rsid w:val="00957A29"/>
    <w:rsid w:val="009A1E8E"/>
    <w:rsid w:val="009A5BC6"/>
    <w:rsid w:val="00A21266"/>
    <w:rsid w:val="00A8672A"/>
    <w:rsid w:val="00AC37B1"/>
    <w:rsid w:val="00B100AF"/>
    <w:rsid w:val="00B64DBD"/>
    <w:rsid w:val="00B662E3"/>
    <w:rsid w:val="00B94DBB"/>
    <w:rsid w:val="00BA6EAE"/>
    <w:rsid w:val="00BC448B"/>
    <w:rsid w:val="00C355DC"/>
    <w:rsid w:val="00C81B9B"/>
    <w:rsid w:val="00CE1E27"/>
    <w:rsid w:val="00D52C34"/>
    <w:rsid w:val="00D65DA7"/>
    <w:rsid w:val="00D77CE4"/>
    <w:rsid w:val="00D9687F"/>
    <w:rsid w:val="00DB366D"/>
    <w:rsid w:val="00E120DB"/>
    <w:rsid w:val="00E61B1E"/>
    <w:rsid w:val="00E6785E"/>
    <w:rsid w:val="00E71BD4"/>
    <w:rsid w:val="00E74C25"/>
    <w:rsid w:val="00EB3D46"/>
    <w:rsid w:val="00EB5857"/>
    <w:rsid w:val="00EF6F8C"/>
    <w:rsid w:val="00F30248"/>
    <w:rsid w:val="00FD4071"/>
    <w:rsid w:val="00FE12FD"/>
    <w:rsid w:val="00FF1F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5004DB"/>
  <w15:docId w15:val="{E21A5548-E5A6-40BD-A4AA-5726B61C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8"/>
    <w:qFormat/>
    <w:rsid w:val="00EB5857"/>
    <w:pPr>
      <w:widowControl w:val="0"/>
      <w:spacing w:after="0" w:line="240" w:lineRule="auto"/>
    </w:pPr>
    <w:rPr>
      <w:lang w:val="en-US"/>
    </w:rPr>
  </w:style>
  <w:style w:type="paragraph" w:styleId="Heading1">
    <w:name w:val="heading 1"/>
    <w:aliases w:val="EIT Heading 1"/>
    <w:basedOn w:val="Heading2"/>
    <w:next w:val="Normal"/>
    <w:link w:val="Heading1Char"/>
    <w:autoRedefine/>
    <w:uiPriority w:val="9"/>
    <w:rsid w:val="00FF1FEA"/>
    <w:pPr>
      <w:spacing w:before="480" w:line="360" w:lineRule="auto"/>
      <w:outlineLvl w:val="0"/>
    </w:pPr>
    <w:rPr>
      <w:rFonts w:ascii="Calibri" w:hAnsi="Calibri"/>
      <w:bCs/>
      <w:caps/>
      <w:color w:val="003A70"/>
      <w:sz w:val="28"/>
      <w:szCs w:val="28"/>
    </w:rPr>
  </w:style>
  <w:style w:type="paragraph" w:styleId="Heading2">
    <w:name w:val="heading 2"/>
    <w:basedOn w:val="Heading3"/>
    <w:next w:val="Heading1"/>
    <w:link w:val="Heading2Char"/>
    <w:autoRedefine/>
    <w:uiPriority w:val="9"/>
    <w:unhideWhenUsed/>
    <w:rsid w:val="00DB366D"/>
    <w:pPr>
      <w:outlineLvl w:val="1"/>
    </w:pPr>
    <w:rPr>
      <w:b/>
      <w:bCs w:val="0"/>
      <w:sz w:val="26"/>
      <w:szCs w:val="26"/>
    </w:rPr>
  </w:style>
  <w:style w:type="paragraph" w:styleId="Heading3">
    <w:name w:val="heading 3"/>
    <w:basedOn w:val="Normal"/>
    <w:next w:val="Normal"/>
    <w:link w:val="Heading3Char"/>
    <w:uiPriority w:val="9"/>
    <w:unhideWhenUsed/>
    <w:rsid w:val="00DB366D"/>
    <w:pPr>
      <w:keepNext/>
      <w:keepLines/>
      <w:spacing w:before="200"/>
      <w:outlineLvl w:val="2"/>
    </w:pPr>
    <w:rPr>
      <w:rFonts w:eastAsiaTheme="majorEastAsia" w:cstheme="majorBidi"/>
      <w:bCs/>
      <w:color w:val="407E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29EC"/>
    <w:pPr>
      <w:tabs>
        <w:tab w:val="center" w:pos="4513"/>
        <w:tab w:val="right" w:pos="9026"/>
      </w:tabs>
    </w:pPr>
  </w:style>
  <w:style w:type="character" w:customStyle="1" w:styleId="HeaderChar">
    <w:name w:val="Header Char"/>
    <w:basedOn w:val="DefaultParagraphFont"/>
    <w:link w:val="Header"/>
    <w:uiPriority w:val="99"/>
    <w:rsid w:val="008E29EC"/>
    <w:rPr>
      <w:lang w:val="en-US"/>
    </w:rPr>
  </w:style>
  <w:style w:type="paragraph" w:styleId="Footer">
    <w:name w:val="footer"/>
    <w:basedOn w:val="Normal"/>
    <w:link w:val="FooterChar"/>
    <w:uiPriority w:val="99"/>
    <w:unhideWhenUsed/>
    <w:rsid w:val="008E29EC"/>
    <w:pPr>
      <w:tabs>
        <w:tab w:val="center" w:pos="4513"/>
        <w:tab w:val="right" w:pos="9026"/>
      </w:tabs>
    </w:pPr>
  </w:style>
  <w:style w:type="character" w:customStyle="1" w:styleId="FooterChar">
    <w:name w:val="Footer Char"/>
    <w:basedOn w:val="DefaultParagraphFont"/>
    <w:link w:val="Footer"/>
    <w:uiPriority w:val="99"/>
    <w:rsid w:val="008E29EC"/>
    <w:rPr>
      <w:lang w:val="en-US"/>
    </w:rPr>
  </w:style>
  <w:style w:type="paragraph" w:styleId="BalloonText">
    <w:name w:val="Balloon Text"/>
    <w:basedOn w:val="Normal"/>
    <w:link w:val="BalloonTextChar"/>
    <w:uiPriority w:val="99"/>
    <w:semiHidden/>
    <w:unhideWhenUsed/>
    <w:rsid w:val="008E29EC"/>
    <w:rPr>
      <w:rFonts w:ascii="Tahoma" w:hAnsi="Tahoma" w:cs="Tahoma"/>
      <w:sz w:val="16"/>
      <w:szCs w:val="16"/>
    </w:rPr>
  </w:style>
  <w:style w:type="character" w:customStyle="1" w:styleId="BalloonTextChar">
    <w:name w:val="Balloon Text Char"/>
    <w:basedOn w:val="DefaultParagraphFont"/>
    <w:link w:val="BalloonText"/>
    <w:uiPriority w:val="99"/>
    <w:semiHidden/>
    <w:rsid w:val="008E29EC"/>
    <w:rPr>
      <w:rFonts w:ascii="Tahoma" w:hAnsi="Tahoma" w:cs="Tahoma"/>
      <w:sz w:val="16"/>
      <w:szCs w:val="16"/>
      <w:lang w:val="en-US"/>
    </w:rPr>
  </w:style>
  <w:style w:type="paragraph" w:styleId="Revision">
    <w:name w:val="Revision"/>
    <w:hidden/>
    <w:uiPriority w:val="99"/>
    <w:semiHidden/>
    <w:rsid w:val="006A60CA"/>
    <w:pPr>
      <w:spacing w:after="0" w:line="240" w:lineRule="auto"/>
    </w:pPr>
    <w:rPr>
      <w:lang w:val="en-US"/>
    </w:rPr>
  </w:style>
  <w:style w:type="paragraph" w:styleId="NoSpacing">
    <w:name w:val="No Spacing"/>
    <w:autoRedefine/>
    <w:uiPriority w:val="9"/>
    <w:qFormat/>
    <w:rsid w:val="00EB5857"/>
    <w:pPr>
      <w:spacing w:after="0" w:line="240" w:lineRule="auto"/>
    </w:pPr>
    <w:rPr>
      <w:lang w:val="en-US"/>
    </w:rPr>
  </w:style>
  <w:style w:type="character" w:customStyle="1" w:styleId="Heading1Char">
    <w:name w:val="Heading 1 Char"/>
    <w:aliases w:val="EIT Heading 1 Char"/>
    <w:basedOn w:val="DefaultParagraphFont"/>
    <w:link w:val="Heading1"/>
    <w:uiPriority w:val="9"/>
    <w:rsid w:val="00FF1FEA"/>
    <w:rPr>
      <w:rFonts w:ascii="Calibri" w:eastAsiaTheme="majorEastAsia" w:hAnsi="Calibri" w:cstheme="majorBidi"/>
      <w:b/>
      <w:bCs/>
      <w:caps/>
      <w:color w:val="003A70"/>
      <w:sz w:val="28"/>
      <w:szCs w:val="28"/>
      <w:lang w:val="en-US"/>
    </w:rPr>
  </w:style>
  <w:style w:type="paragraph" w:customStyle="1" w:styleId="Subheading">
    <w:name w:val="Subheading"/>
    <w:basedOn w:val="Heading2"/>
    <w:link w:val="SubheadingChar"/>
    <w:autoRedefine/>
    <w:uiPriority w:val="4"/>
    <w:qFormat/>
    <w:rsid w:val="00EB5857"/>
    <w:rPr>
      <w:color w:val="E87722"/>
      <w:sz w:val="24"/>
    </w:rPr>
  </w:style>
  <w:style w:type="character" w:customStyle="1" w:styleId="SubheadingChar">
    <w:name w:val="Subheading Char"/>
    <w:basedOn w:val="DefaultParagraphFont"/>
    <w:link w:val="Subheading"/>
    <w:uiPriority w:val="4"/>
    <w:rsid w:val="00EB5857"/>
    <w:rPr>
      <w:rFonts w:eastAsiaTheme="majorEastAsia" w:cstheme="majorBidi"/>
      <w:b/>
      <w:color w:val="E87722"/>
      <w:sz w:val="24"/>
      <w:szCs w:val="26"/>
      <w:lang w:val="en-US"/>
    </w:rPr>
  </w:style>
  <w:style w:type="character" w:customStyle="1" w:styleId="Heading2Char">
    <w:name w:val="Heading 2 Char"/>
    <w:basedOn w:val="DefaultParagraphFont"/>
    <w:link w:val="Heading2"/>
    <w:uiPriority w:val="9"/>
    <w:rsid w:val="00DB366D"/>
    <w:rPr>
      <w:rFonts w:eastAsiaTheme="majorEastAsia" w:cstheme="majorBidi"/>
      <w:color w:val="407EC9"/>
      <w:sz w:val="26"/>
      <w:szCs w:val="26"/>
      <w:lang w:val="en-US"/>
    </w:rPr>
  </w:style>
  <w:style w:type="paragraph" w:customStyle="1" w:styleId="EITHeading2">
    <w:name w:val="EIT Heading 2"/>
    <w:basedOn w:val="Normal"/>
    <w:link w:val="EITHeading2Char"/>
    <w:autoRedefine/>
    <w:uiPriority w:val="2"/>
    <w:qFormat/>
    <w:rsid w:val="00E74C25"/>
    <w:rPr>
      <w:rFonts w:ascii="Arial" w:hAnsi="Arial"/>
      <w:b/>
      <w:color w:val="407EC9"/>
      <w:sz w:val="24"/>
      <w:szCs w:val="26"/>
    </w:rPr>
  </w:style>
  <w:style w:type="character" w:customStyle="1" w:styleId="Heading3Char">
    <w:name w:val="Heading 3 Char"/>
    <w:basedOn w:val="DefaultParagraphFont"/>
    <w:link w:val="Heading3"/>
    <w:uiPriority w:val="9"/>
    <w:rsid w:val="00DB366D"/>
    <w:rPr>
      <w:rFonts w:eastAsiaTheme="majorEastAsia" w:cstheme="majorBidi"/>
      <w:bCs/>
      <w:color w:val="407EC9"/>
      <w:lang w:val="en-US"/>
    </w:rPr>
  </w:style>
  <w:style w:type="character" w:customStyle="1" w:styleId="EITHeading2Char">
    <w:name w:val="EIT Heading 2 Char"/>
    <w:basedOn w:val="DefaultParagraphFont"/>
    <w:link w:val="EITHeading2"/>
    <w:uiPriority w:val="2"/>
    <w:rsid w:val="00E74C25"/>
    <w:rPr>
      <w:rFonts w:ascii="Arial" w:hAnsi="Arial"/>
      <w:b/>
      <w:color w:val="407EC9"/>
      <w:sz w:val="24"/>
      <w:szCs w:val="26"/>
      <w:lang w:val="en-US"/>
    </w:rPr>
  </w:style>
  <w:style w:type="paragraph" w:customStyle="1" w:styleId="NormalBold">
    <w:name w:val="Normal Bold"/>
    <w:basedOn w:val="Normal"/>
    <w:link w:val="NormalBoldChar"/>
    <w:autoRedefine/>
    <w:uiPriority w:val="7"/>
    <w:qFormat/>
    <w:rsid w:val="00EB5857"/>
    <w:rPr>
      <w:b/>
    </w:rPr>
  </w:style>
  <w:style w:type="paragraph" w:customStyle="1" w:styleId="EITHeadingBW">
    <w:name w:val="EIT Heading B&amp;W"/>
    <w:basedOn w:val="Heading1"/>
    <w:link w:val="EITHeadingBWChar"/>
    <w:autoRedefine/>
    <w:uiPriority w:val="1"/>
    <w:qFormat/>
    <w:rsid w:val="00EB5857"/>
    <w:pPr>
      <w:spacing w:before="0"/>
    </w:pPr>
    <w:rPr>
      <w:color w:val="000000" w:themeColor="text1"/>
    </w:rPr>
  </w:style>
  <w:style w:type="character" w:customStyle="1" w:styleId="NormalBoldChar">
    <w:name w:val="Normal Bold Char"/>
    <w:basedOn w:val="DefaultParagraphFont"/>
    <w:link w:val="NormalBold"/>
    <w:uiPriority w:val="7"/>
    <w:rsid w:val="00EB5857"/>
    <w:rPr>
      <w:b/>
      <w:lang w:val="en-US"/>
    </w:rPr>
  </w:style>
  <w:style w:type="paragraph" w:customStyle="1" w:styleId="EITHeading2BW">
    <w:name w:val="EIT Heading 2 B&amp;W"/>
    <w:basedOn w:val="EITHeading2"/>
    <w:link w:val="EITHeading2BWChar"/>
    <w:autoRedefine/>
    <w:uiPriority w:val="3"/>
    <w:qFormat/>
    <w:rsid w:val="00EB5857"/>
    <w:rPr>
      <w:color w:val="auto"/>
    </w:rPr>
  </w:style>
  <w:style w:type="character" w:customStyle="1" w:styleId="EITHeadingBWChar">
    <w:name w:val="EIT Heading B&amp;W Char"/>
    <w:basedOn w:val="Heading1Char"/>
    <w:link w:val="EITHeadingBW"/>
    <w:uiPriority w:val="1"/>
    <w:rsid w:val="00EB5857"/>
    <w:rPr>
      <w:rFonts w:ascii="Calibri" w:eastAsiaTheme="majorEastAsia" w:hAnsi="Calibri" w:cstheme="majorBidi"/>
      <w:b/>
      <w:bCs/>
      <w:caps/>
      <w:color w:val="000000" w:themeColor="text1"/>
      <w:sz w:val="28"/>
      <w:szCs w:val="28"/>
      <w:lang w:val="en-US"/>
    </w:rPr>
  </w:style>
  <w:style w:type="paragraph" w:customStyle="1" w:styleId="SubheadingBW">
    <w:name w:val="Subheading B&amp;W"/>
    <w:basedOn w:val="Subheading"/>
    <w:link w:val="SubheadingBWChar"/>
    <w:autoRedefine/>
    <w:uiPriority w:val="5"/>
    <w:qFormat/>
    <w:rsid w:val="00EB5857"/>
    <w:rPr>
      <w:color w:val="auto"/>
    </w:rPr>
  </w:style>
  <w:style w:type="character" w:customStyle="1" w:styleId="EITHeading2BWChar">
    <w:name w:val="EIT Heading 2 B&amp;W Char"/>
    <w:basedOn w:val="EITHeading2Char"/>
    <w:link w:val="EITHeading2BW"/>
    <w:uiPriority w:val="3"/>
    <w:rsid w:val="00EB5857"/>
    <w:rPr>
      <w:rFonts w:ascii="Arial" w:hAnsi="Arial"/>
      <w:b/>
      <w:color w:val="407EC9"/>
      <w:sz w:val="26"/>
      <w:szCs w:val="26"/>
      <w:lang w:val="en-US"/>
    </w:rPr>
  </w:style>
  <w:style w:type="paragraph" w:customStyle="1" w:styleId="Subtitle1">
    <w:name w:val="Subtitle 1"/>
    <w:basedOn w:val="Normal"/>
    <w:link w:val="Subtitle1Char"/>
    <w:autoRedefine/>
    <w:uiPriority w:val="6"/>
    <w:qFormat/>
    <w:rsid w:val="00EB5857"/>
    <w:rPr>
      <w:sz w:val="18"/>
      <w:szCs w:val="18"/>
    </w:rPr>
  </w:style>
  <w:style w:type="character" w:customStyle="1" w:styleId="SubheadingBWChar">
    <w:name w:val="Subheading B&amp;W Char"/>
    <w:basedOn w:val="SubheadingChar"/>
    <w:link w:val="SubheadingBW"/>
    <w:uiPriority w:val="5"/>
    <w:rsid w:val="00EB5857"/>
    <w:rPr>
      <w:rFonts w:eastAsiaTheme="majorEastAsia" w:cstheme="majorBidi"/>
      <w:b/>
      <w:color w:val="E87722"/>
      <w:sz w:val="24"/>
      <w:szCs w:val="26"/>
      <w:lang w:val="en-US"/>
    </w:rPr>
  </w:style>
  <w:style w:type="table" w:styleId="TableGrid">
    <w:name w:val="Table Grid"/>
    <w:aliases w:val="Results Matrix"/>
    <w:basedOn w:val="TableNormal"/>
    <w:uiPriority w:val="59"/>
    <w:rsid w:val="00620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jc w:val="left"/>
      </w:pPr>
      <w:rPr>
        <w:rFonts w:asciiTheme="minorHAnsi" w:hAnsiTheme="minorHAnsi"/>
        <w:b/>
        <w:sz w:val="22"/>
      </w:rPr>
      <w:tblPr/>
      <w:tcPr>
        <w:shd w:val="clear" w:color="auto" w:fill="FFFFFF" w:themeFill="background1"/>
      </w:tcPr>
    </w:tblStylePr>
  </w:style>
  <w:style w:type="character" w:customStyle="1" w:styleId="Subtitle1Char">
    <w:name w:val="Subtitle 1 Char"/>
    <w:basedOn w:val="DefaultParagraphFont"/>
    <w:link w:val="Subtitle1"/>
    <w:uiPriority w:val="6"/>
    <w:rsid w:val="00EB5857"/>
    <w:rPr>
      <w:sz w:val="18"/>
      <w:szCs w:val="18"/>
      <w:lang w:val="en-US"/>
    </w:rPr>
  </w:style>
  <w:style w:type="table" w:customStyle="1" w:styleId="EITCourseGrades">
    <w:name w:val="EIT Course Grades"/>
    <w:basedOn w:val="TableNormal"/>
    <w:uiPriority w:val="99"/>
    <w:rsid w:val="00620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val="0"/>
        <w:sz w:val="24"/>
      </w:rPr>
      <w:tblPr/>
      <w:tcPr>
        <w:shd w:val="clear" w:color="auto" w:fill="D9D9D9" w:themeFill="background1" w:themeFillShade="D9"/>
      </w:tcPr>
    </w:tblStylePr>
  </w:style>
  <w:style w:type="paragraph" w:customStyle="1" w:styleId="EITHeading">
    <w:name w:val="EIT Heading"/>
    <w:basedOn w:val="EITHeadingBW"/>
    <w:link w:val="EITHeadingChar"/>
    <w:qFormat/>
    <w:rsid w:val="00EB5857"/>
    <w:rPr>
      <w:color w:val="003A70"/>
    </w:rPr>
  </w:style>
  <w:style w:type="character" w:customStyle="1" w:styleId="EITHeadingChar">
    <w:name w:val="EIT Heading Char"/>
    <w:basedOn w:val="EITHeadingBWChar"/>
    <w:link w:val="EITHeading"/>
    <w:rsid w:val="00EB5857"/>
    <w:rPr>
      <w:rFonts w:ascii="Calibri" w:eastAsiaTheme="majorEastAsia" w:hAnsi="Calibri" w:cstheme="majorBidi"/>
      <w:b/>
      <w:bCs/>
      <w:caps/>
      <w:color w:val="003A7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74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W:\Data%20-%20ALL.Stationery\EIT%20Letterheads\EIT%20Letterhead%20-%20International%20-%20South%20Afric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64DFE7-C23D-48C6-AD15-2394C8605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EIT Letterhead - International - South Africa</Template>
  <TotalTime>8</TotalTime>
  <Pages>1</Pages>
  <Words>232</Words>
  <Characters>1202</Characters>
  <Application>Microsoft Office Word</Application>
  <DocSecurity>0</DocSecurity>
  <Lines>52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Marketing Manager</dc:creator>
  <cp:lastModifiedBy>Simone Blackbeard</cp:lastModifiedBy>
  <cp:revision>13</cp:revision>
  <cp:lastPrinted>2019-09-19T03:35:00Z</cp:lastPrinted>
  <dcterms:created xsi:type="dcterms:W3CDTF">2022-09-22T09:13:00Z</dcterms:created>
  <dcterms:modified xsi:type="dcterms:W3CDTF">2024-08-13T05:33:00Z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0f29991982bb55206081fdb8bea7e7131266de24721714a10a51918a59e56a93</vt:lpwstr>
  </property>
</Properties>
</file>