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wxsgmw0pobh" w:id="0"/>
      <w:bookmarkEnd w:id="0"/>
      <w:r w:rsidDel="00000000" w:rsidR="00000000" w:rsidRPr="00000000">
        <w:rPr>
          <w:rtl w:val="0"/>
        </w:rPr>
        <w:t xml:space="preserve">Resilience4j - Circuit Breaker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circuit breaker</w:t>
      </w:r>
      <w:r w:rsidDel="00000000" w:rsidR="00000000" w:rsidRPr="00000000">
        <w:rPr>
          <w:rtl w:val="0"/>
        </w:rPr>
        <w:t xml:space="preserve"> is a fault-tolerance mechanism designed to prevent repeated failures from overwhelming a system by temporarily blocking access to a failing component.</w:t>
      </w:r>
    </w:p>
    <w:p w:rsidR="00000000" w:rsidDel="00000000" w:rsidP="00000000" w:rsidRDefault="00000000" w:rsidRPr="00000000" w14:paraId="00000004">
      <w:pPr>
        <w:numPr>
          <w:ilvl w:val="0"/>
          <w:numId w:val="9"/>
        </w:numPr>
        <w:ind w:left="720" w:hanging="360"/>
      </w:pPr>
      <w:r w:rsidDel="00000000" w:rsidR="00000000" w:rsidRPr="00000000">
        <w:rPr>
          <w:b w:val="1"/>
          <w:rtl w:val="0"/>
        </w:rPr>
        <w:t xml:space="preserve">Circuit Breaker</w:t>
      </w:r>
      <w:r w:rsidDel="00000000" w:rsidR="00000000" w:rsidRPr="00000000">
        <w:rPr>
          <w:rtl w:val="0"/>
        </w:rPr>
        <w:t xml:space="preserve"> is a design pattern used to prevent repeated failures in a system. It </w:t>
      </w:r>
      <w:r w:rsidDel="00000000" w:rsidR="00000000" w:rsidRPr="00000000">
        <w:rPr>
          <w:b w:val="1"/>
          <w:rtl w:val="0"/>
        </w:rPr>
        <w:t xml:space="preserve">monitors</w:t>
      </w:r>
      <w:r w:rsidDel="00000000" w:rsidR="00000000" w:rsidRPr="00000000">
        <w:rPr>
          <w:rtl w:val="0"/>
        </w:rPr>
        <w:t xml:space="preserve"> service calls, and if failures exceed a threshold (e.g., too many timeouts or errors), it "opens" to block further calls for some time. This helps in </w:t>
      </w:r>
      <w:r w:rsidDel="00000000" w:rsidR="00000000" w:rsidRPr="00000000">
        <w:rPr>
          <w:b w:val="1"/>
          <w:rtl w:val="0"/>
        </w:rPr>
        <w:t xml:space="preserve">fault tolerance</w:t>
      </w:r>
      <w:r w:rsidDel="00000000" w:rsidR="00000000" w:rsidRPr="00000000">
        <w:rPr>
          <w:rtl w:val="0"/>
        </w:rPr>
        <w:t xml:space="preserve"> and </w:t>
      </w:r>
      <w:r w:rsidDel="00000000" w:rsidR="00000000" w:rsidRPr="00000000">
        <w:rPr>
          <w:b w:val="1"/>
          <w:rtl w:val="0"/>
        </w:rPr>
        <w:t xml:space="preserve">prevents cascading failures</w:t>
      </w:r>
      <w:r w:rsidDel="00000000" w:rsidR="00000000" w:rsidRPr="00000000">
        <w:rPr>
          <w:rtl w:val="0"/>
        </w:rPr>
        <w:t xml:space="preserve"> in microservices.</w:t>
      </w:r>
    </w:p>
    <w:p w:rsidR="00000000" w:rsidDel="00000000" w:rsidP="00000000" w:rsidRDefault="00000000" w:rsidRPr="00000000" w14:paraId="00000005">
      <w:pPr>
        <w:numPr>
          <w:ilvl w:val="0"/>
          <w:numId w:val="9"/>
        </w:numPr>
        <w:ind w:left="720" w:hanging="360"/>
        <w:rPr>
          <w:u w:val="none"/>
        </w:rPr>
      </w:pPr>
      <w:r w:rsidDel="00000000" w:rsidR="00000000" w:rsidRPr="00000000">
        <w:rPr>
          <w:b w:val="1"/>
          <w:rtl w:val="0"/>
        </w:rPr>
        <w:t xml:space="preserve">Resilience4j</w:t>
      </w:r>
      <w:r w:rsidDel="00000000" w:rsidR="00000000" w:rsidRPr="00000000">
        <w:rPr>
          <w:rtl w:val="0"/>
        </w:rPr>
        <w:t xml:space="preserve"> is a Java library that provides fault tolerance mechanisms like </w:t>
      </w:r>
      <w:r w:rsidDel="00000000" w:rsidR="00000000" w:rsidRPr="00000000">
        <w:rPr>
          <w:b w:val="1"/>
          <w:rtl w:val="0"/>
        </w:rPr>
        <w:t xml:space="preserve">Circuit Breaker.</w:t>
      </w:r>
    </w:p>
    <w:p w:rsidR="00000000" w:rsidDel="00000000" w:rsidP="00000000" w:rsidRDefault="00000000" w:rsidRPr="00000000" w14:paraId="00000006">
      <w:pPr>
        <w:numPr>
          <w:ilvl w:val="0"/>
          <w:numId w:val="9"/>
        </w:numPr>
        <w:ind w:left="720" w:hanging="360"/>
        <w:rPr>
          <w:b w:val="1"/>
          <w:u w:val="none"/>
        </w:rPr>
      </w:pPr>
      <w:r w:rsidDel="00000000" w:rsidR="00000000" w:rsidRPr="00000000">
        <w:rPr>
          <w:rtl w:val="0"/>
        </w:rPr>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A </w:t>
      </w:r>
      <w:r w:rsidDel="00000000" w:rsidR="00000000" w:rsidRPr="00000000">
        <w:rPr>
          <w:b w:val="1"/>
          <w:rtl w:val="0"/>
        </w:rPr>
        <w:t xml:space="preserve">Circuit Breaker</w:t>
      </w:r>
      <w:r w:rsidDel="00000000" w:rsidR="00000000" w:rsidRPr="00000000">
        <w:rPr>
          <w:rtl w:val="0"/>
        </w:rPr>
        <w:t xml:space="preserve"> in </w:t>
      </w:r>
      <w:r w:rsidDel="00000000" w:rsidR="00000000" w:rsidRPr="00000000">
        <w:rPr>
          <w:b w:val="1"/>
          <w:rtl w:val="0"/>
        </w:rPr>
        <w:t xml:space="preserve">Resilience4j</w:t>
      </w:r>
      <w:r w:rsidDel="00000000" w:rsidR="00000000" w:rsidRPr="00000000">
        <w:rPr>
          <w:rtl w:val="0"/>
        </w:rPr>
        <w:t xml:space="preserve"> is like an automatic switch that prevents your application from making repeated calls to a failing service. Imagine a fuse in your house—if there's too much load, it trips to prevent damage. Similarly, if a service fails too often (like returning errors or taking too long), the circuit breaker "opens" and temporarily blocks requests, allowing the system to recover. Once things stabilize, it "closes" and allows requests again. This helps improve reliability and prevents cascading failures in microservices.</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So during failure cases, instead of repeatedly calling the external system, it will return a dummy response from our end.</w:t>
      </w:r>
    </w:p>
    <w:p w:rsidR="00000000" w:rsidDel="00000000" w:rsidP="00000000" w:rsidRDefault="00000000" w:rsidRPr="00000000" w14:paraId="00000009">
      <w:pPr>
        <w:numPr>
          <w:ilvl w:val="0"/>
          <w:numId w:val="9"/>
        </w:numPr>
        <w:ind w:left="720" w:hanging="360"/>
      </w:pPr>
      <w:r w:rsidDel="00000000" w:rsidR="00000000" w:rsidRPr="00000000">
        <w:rPr>
          <w:rtl w:val="0"/>
        </w:rPr>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Run both Service A &amp; B, and make successful API call.</w:t>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Bring service2 down, and test. Exception triggered. Check flow with breakpoints</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Add Pom dependency:</w:t>
      </w:r>
    </w:p>
    <w:p w:rsidR="00000000" w:rsidDel="00000000" w:rsidP="00000000" w:rsidRDefault="00000000" w:rsidRPr="00000000" w14:paraId="0000000E">
      <w:pPr>
        <w:shd w:fill="ffffff" w:val="clear"/>
        <w:rPr>
          <w:sz w:val="28"/>
          <w:szCs w:val="28"/>
        </w:rPr>
      </w:pPr>
      <w:r w:rsidDel="00000000" w:rsidR="00000000" w:rsidRPr="00000000">
        <w:rPr>
          <w:sz w:val="28"/>
          <w:szCs w:val="28"/>
          <w:rtl w:val="0"/>
        </w:rPr>
        <w:tab/>
        <w:t xml:space="preserve">&lt;</w:t>
      </w:r>
      <w:r w:rsidDel="00000000" w:rsidR="00000000" w:rsidRPr="00000000">
        <w:rPr>
          <w:color w:val="268bd2"/>
          <w:sz w:val="28"/>
          <w:szCs w:val="28"/>
          <w:rtl w:val="0"/>
        </w:rPr>
        <w:t xml:space="preserve">dependency</w:t>
      </w:r>
      <w:r w:rsidDel="00000000" w:rsidR="00000000" w:rsidRPr="00000000">
        <w:rPr>
          <w:sz w:val="28"/>
          <w:szCs w:val="28"/>
          <w:rtl w:val="0"/>
        </w:rPr>
        <w:t xml:space="preserve">&gt;</w:t>
      </w:r>
    </w:p>
    <w:p w:rsidR="00000000" w:rsidDel="00000000" w:rsidP="00000000" w:rsidRDefault="00000000" w:rsidRPr="00000000" w14:paraId="0000000F">
      <w:pPr>
        <w:shd w:fill="ffffff" w:val="clear"/>
        <w:rPr>
          <w:sz w:val="28"/>
          <w:szCs w:val="28"/>
        </w:rPr>
      </w:pPr>
      <w:r w:rsidDel="00000000" w:rsidR="00000000" w:rsidRPr="00000000">
        <w:rPr>
          <w:sz w:val="28"/>
          <w:szCs w:val="28"/>
          <w:rtl w:val="0"/>
        </w:rPr>
        <w:tab/>
        <w:t xml:space="preserve">        &lt;</w:t>
      </w:r>
      <w:r w:rsidDel="00000000" w:rsidR="00000000" w:rsidRPr="00000000">
        <w:rPr>
          <w:color w:val="268bd2"/>
          <w:sz w:val="28"/>
          <w:szCs w:val="28"/>
          <w:rtl w:val="0"/>
        </w:rPr>
        <w:t xml:space="preserve">groupId</w:t>
      </w:r>
      <w:r w:rsidDel="00000000" w:rsidR="00000000" w:rsidRPr="00000000">
        <w:rPr>
          <w:sz w:val="28"/>
          <w:szCs w:val="28"/>
          <w:rtl w:val="0"/>
        </w:rPr>
        <w:t xml:space="preserve">&gt;org.springframework.cloud&lt;/</w:t>
      </w:r>
      <w:r w:rsidDel="00000000" w:rsidR="00000000" w:rsidRPr="00000000">
        <w:rPr>
          <w:color w:val="268bd2"/>
          <w:sz w:val="28"/>
          <w:szCs w:val="28"/>
          <w:rtl w:val="0"/>
        </w:rPr>
        <w:t xml:space="preserve">groupId</w:t>
      </w:r>
      <w:r w:rsidDel="00000000" w:rsidR="00000000" w:rsidRPr="00000000">
        <w:rPr>
          <w:sz w:val="28"/>
          <w:szCs w:val="28"/>
          <w:rtl w:val="0"/>
        </w:rPr>
        <w:t xml:space="preserve">&gt;</w:t>
      </w:r>
    </w:p>
    <w:p w:rsidR="00000000" w:rsidDel="00000000" w:rsidP="00000000" w:rsidRDefault="00000000" w:rsidRPr="00000000" w14:paraId="00000010">
      <w:pPr>
        <w:shd w:fill="ffffff" w:val="clear"/>
        <w:ind w:left="1440" w:firstLine="0"/>
        <w:rPr>
          <w:sz w:val="28"/>
          <w:szCs w:val="28"/>
        </w:rPr>
      </w:pPr>
      <w:r w:rsidDel="00000000" w:rsidR="00000000" w:rsidRPr="00000000">
        <w:rPr>
          <w:sz w:val="28"/>
          <w:szCs w:val="28"/>
          <w:rtl w:val="0"/>
        </w:rPr>
        <w:t xml:space="preserve">&lt;</w:t>
      </w:r>
      <w:r w:rsidDel="00000000" w:rsidR="00000000" w:rsidRPr="00000000">
        <w:rPr>
          <w:color w:val="268bd2"/>
          <w:sz w:val="28"/>
          <w:szCs w:val="28"/>
          <w:rtl w:val="0"/>
        </w:rPr>
        <w:t xml:space="preserve">artifactId</w:t>
      </w:r>
      <w:r w:rsidDel="00000000" w:rsidR="00000000" w:rsidRPr="00000000">
        <w:rPr>
          <w:sz w:val="28"/>
          <w:szCs w:val="28"/>
          <w:rtl w:val="0"/>
        </w:rPr>
        <w:t xml:space="preserve">&gt;spring-cloud-starter-circuitbreaker-resilience4j&lt;/</w:t>
      </w:r>
      <w:r w:rsidDel="00000000" w:rsidR="00000000" w:rsidRPr="00000000">
        <w:rPr>
          <w:color w:val="268bd2"/>
          <w:sz w:val="28"/>
          <w:szCs w:val="28"/>
          <w:rtl w:val="0"/>
        </w:rPr>
        <w:t xml:space="preserve">artifactId</w:t>
      </w:r>
      <w:r w:rsidDel="00000000" w:rsidR="00000000" w:rsidRPr="00000000">
        <w:rPr>
          <w:sz w:val="28"/>
          <w:szCs w:val="28"/>
          <w:rtl w:val="0"/>
        </w:rPr>
        <w:t xml:space="preserve">&gt;</w:t>
      </w:r>
    </w:p>
    <w:p w:rsidR="00000000" w:rsidDel="00000000" w:rsidP="00000000" w:rsidRDefault="00000000" w:rsidRPr="00000000" w14:paraId="00000011">
      <w:pPr>
        <w:shd w:fill="ffffff" w:val="clear"/>
        <w:rPr>
          <w:sz w:val="28"/>
          <w:szCs w:val="28"/>
        </w:rPr>
      </w:pPr>
      <w:r w:rsidDel="00000000" w:rsidR="00000000" w:rsidRPr="00000000">
        <w:rPr>
          <w:sz w:val="28"/>
          <w:szCs w:val="28"/>
          <w:rtl w:val="0"/>
        </w:rPr>
        <w:tab/>
        <w:t xml:space="preserve">    &lt;/</w:t>
      </w:r>
      <w:r w:rsidDel="00000000" w:rsidR="00000000" w:rsidRPr="00000000">
        <w:rPr>
          <w:color w:val="268bd2"/>
          <w:sz w:val="28"/>
          <w:szCs w:val="28"/>
          <w:rtl w:val="0"/>
        </w:rPr>
        <w:t xml:space="preserve">dependency</w:t>
      </w:r>
      <w:r w:rsidDel="00000000" w:rsidR="00000000" w:rsidRPr="00000000">
        <w:rPr>
          <w:sz w:val="28"/>
          <w:szCs w:val="28"/>
          <w:rtl w:val="0"/>
        </w:rPr>
        <w:t xml:space="preserve">&gt;</w:t>
      </w:r>
    </w:p>
    <w:p w:rsidR="00000000" w:rsidDel="00000000" w:rsidP="00000000" w:rsidRDefault="00000000" w:rsidRPr="00000000" w14:paraId="00000012">
      <w:pPr>
        <w:shd w:fill="ffffff" w:val="clear"/>
        <w:rPr>
          <w:color w:val="93a1a1"/>
          <w:sz w:val="28"/>
          <w:szCs w:val="28"/>
        </w:rPr>
      </w:pPr>
      <w:r w:rsidDel="00000000" w:rsidR="00000000" w:rsidRPr="00000000">
        <w:rPr>
          <w:sz w:val="28"/>
          <w:szCs w:val="28"/>
          <w:rtl w:val="0"/>
        </w:rPr>
        <w:tab/>
        <w:tab/>
      </w:r>
      <w:r w:rsidDel="00000000" w:rsidR="00000000" w:rsidRPr="00000000">
        <w:rPr>
          <w:color w:val="93a1a1"/>
          <w:sz w:val="28"/>
          <w:szCs w:val="28"/>
          <w:rtl w:val="0"/>
        </w:rPr>
        <w:t xml:space="preserve">&lt;!-- Spring Boot Actuator (for monitoring) --&gt;</w:t>
      </w:r>
    </w:p>
    <w:p w:rsidR="00000000" w:rsidDel="00000000" w:rsidP="00000000" w:rsidRDefault="00000000" w:rsidRPr="00000000" w14:paraId="00000013">
      <w:pPr>
        <w:shd w:fill="ffffff" w:val="clear"/>
        <w:rPr>
          <w:sz w:val="28"/>
          <w:szCs w:val="28"/>
        </w:rPr>
      </w:pPr>
      <w:r w:rsidDel="00000000" w:rsidR="00000000" w:rsidRPr="00000000">
        <w:rPr>
          <w:sz w:val="28"/>
          <w:szCs w:val="28"/>
          <w:rtl w:val="0"/>
        </w:rPr>
        <w:tab/>
        <w:tab/>
        <w:t xml:space="preserve">&lt;</w:t>
      </w:r>
      <w:r w:rsidDel="00000000" w:rsidR="00000000" w:rsidRPr="00000000">
        <w:rPr>
          <w:color w:val="268bd2"/>
          <w:sz w:val="28"/>
          <w:szCs w:val="28"/>
          <w:rtl w:val="0"/>
        </w:rPr>
        <w:t xml:space="preserve">dependency</w:t>
      </w:r>
      <w:r w:rsidDel="00000000" w:rsidR="00000000" w:rsidRPr="00000000">
        <w:rPr>
          <w:sz w:val="28"/>
          <w:szCs w:val="28"/>
          <w:rtl w:val="0"/>
        </w:rPr>
        <w:t xml:space="preserve">&gt;</w:t>
      </w:r>
    </w:p>
    <w:p w:rsidR="00000000" w:rsidDel="00000000" w:rsidP="00000000" w:rsidRDefault="00000000" w:rsidRPr="00000000" w14:paraId="00000014">
      <w:pPr>
        <w:shd w:fill="ffffff" w:val="clear"/>
        <w:rPr>
          <w:sz w:val="28"/>
          <w:szCs w:val="28"/>
        </w:rPr>
      </w:pPr>
      <w:r w:rsidDel="00000000" w:rsidR="00000000" w:rsidRPr="00000000">
        <w:rPr>
          <w:sz w:val="28"/>
          <w:szCs w:val="28"/>
          <w:rtl w:val="0"/>
        </w:rPr>
        <w:tab/>
        <w:tab/>
        <w:tab/>
        <w:t xml:space="preserve">&lt;</w:t>
      </w:r>
      <w:r w:rsidDel="00000000" w:rsidR="00000000" w:rsidRPr="00000000">
        <w:rPr>
          <w:color w:val="268bd2"/>
          <w:sz w:val="28"/>
          <w:szCs w:val="28"/>
          <w:rtl w:val="0"/>
        </w:rPr>
        <w:t xml:space="preserve">groupId</w:t>
      </w:r>
      <w:r w:rsidDel="00000000" w:rsidR="00000000" w:rsidRPr="00000000">
        <w:rPr>
          <w:sz w:val="28"/>
          <w:szCs w:val="28"/>
          <w:rtl w:val="0"/>
        </w:rPr>
        <w:t xml:space="preserve">&gt;org.springframework.boot&lt;/</w:t>
      </w:r>
      <w:r w:rsidDel="00000000" w:rsidR="00000000" w:rsidRPr="00000000">
        <w:rPr>
          <w:color w:val="268bd2"/>
          <w:sz w:val="28"/>
          <w:szCs w:val="28"/>
          <w:rtl w:val="0"/>
        </w:rPr>
        <w:t xml:space="preserve">groupId</w:t>
      </w:r>
      <w:r w:rsidDel="00000000" w:rsidR="00000000" w:rsidRPr="00000000">
        <w:rPr>
          <w:sz w:val="28"/>
          <w:szCs w:val="28"/>
          <w:rtl w:val="0"/>
        </w:rPr>
        <w:t xml:space="preserve">&gt;</w:t>
      </w:r>
    </w:p>
    <w:p w:rsidR="00000000" w:rsidDel="00000000" w:rsidP="00000000" w:rsidRDefault="00000000" w:rsidRPr="00000000" w14:paraId="00000015">
      <w:pPr>
        <w:shd w:fill="ffffff" w:val="clear"/>
        <w:rPr>
          <w:sz w:val="28"/>
          <w:szCs w:val="28"/>
        </w:rPr>
      </w:pPr>
      <w:r w:rsidDel="00000000" w:rsidR="00000000" w:rsidRPr="00000000">
        <w:rPr>
          <w:sz w:val="28"/>
          <w:szCs w:val="28"/>
          <w:rtl w:val="0"/>
        </w:rPr>
        <w:tab/>
        <w:tab/>
        <w:tab/>
        <w:t xml:space="preserve">&lt;</w:t>
      </w:r>
      <w:r w:rsidDel="00000000" w:rsidR="00000000" w:rsidRPr="00000000">
        <w:rPr>
          <w:color w:val="268bd2"/>
          <w:sz w:val="28"/>
          <w:szCs w:val="28"/>
          <w:rtl w:val="0"/>
        </w:rPr>
        <w:t xml:space="preserve">artifactId</w:t>
      </w:r>
      <w:r w:rsidDel="00000000" w:rsidR="00000000" w:rsidRPr="00000000">
        <w:rPr>
          <w:sz w:val="28"/>
          <w:szCs w:val="28"/>
          <w:rtl w:val="0"/>
        </w:rPr>
        <w:t xml:space="preserve">&gt;spring-boot-starter-actuator&lt;/</w:t>
      </w:r>
      <w:r w:rsidDel="00000000" w:rsidR="00000000" w:rsidRPr="00000000">
        <w:rPr>
          <w:color w:val="268bd2"/>
          <w:sz w:val="28"/>
          <w:szCs w:val="28"/>
          <w:rtl w:val="0"/>
        </w:rPr>
        <w:t xml:space="preserve">artifactId</w:t>
      </w:r>
      <w:r w:rsidDel="00000000" w:rsidR="00000000" w:rsidRPr="00000000">
        <w:rPr>
          <w:sz w:val="28"/>
          <w:szCs w:val="28"/>
          <w:rtl w:val="0"/>
        </w:rPr>
        <w:t xml:space="preserve">&gt;</w:t>
      </w:r>
    </w:p>
    <w:p w:rsidR="00000000" w:rsidDel="00000000" w:rsidP="00000000" w:rsidRDefault="00000000" w:rsidRPr="00000000" w14:paraId="00000016">
      <w:pPr>
        <w:shd w:fill="ffffff" w:val="clear"/>
        <w:rPr>
          <w:sz w:val="28"/>
          <w:szCs w:val="28"/>
        </w:rPr>
      </w:pPr>
      <w:r w:rsidDel="00000000" w:rsidR="00000000" w:rsidRPr="00000000">
        <w:rPr>
          <w:sz w:val="28"/>
          <w:szCs w:val="28"/>
          <w:rtl w:val="0"/>
        </w:rPr>
        <w:tab/>
        <w:tab/>
        <w:t xml:space="preserve">&lt;/</w:t>
      </w:r>
      <w:r w:rsidDel="00000000" w:rsidR="00000000" w:rsidRPr="00000000">
        <w:rPr>
          <w:color w:val="268bd2"/>
          <w:sz w:val="28"/>
          <w:szCs w:val="28"/>
          <w:rtl w:val="0"/>
        </w:rPr>
        <w:t xml:space="preserve">dependency</w:t>
      </w:r>
      <w:r w:rsidDel="00000000" w:rsidR="00000000" w:rsidRPr="00000000">
        <w:rPr>
          <w:sz w:val="28"/>
          <w:szCs w:val="28"/>
          <w:rtl w:val="0"/>
        </w:rPr>
        <w:t xml:space="preserve">&gt;</w:t>
      </w:r>
    </w:p>
    <w:p w:rsidR="00000000" w:rsidDel="00000000" w:rsidP="00000000" w:rsidRDefault="00000000" w:rsidRPr="00000000" w14:paraId="00000017">
      <w:pPr>
        <w:shd w:fill="ffffff" w:val="clear"/>
        <w:rPr>
          <w:color w:val="93a1a1"/>
          <w:sz w:val="28"/>
          <w:szCs w:val="28"/>
        </w:rPr>
      </w:pPr>
      <w:r w:rsidDel="00000000" w:rsidR="00000000" w:rsidRPr="00000000">
        <w:rPr>
          <w:sz w:val="28"/>
          <w:szCs w:val="28"/>
          <w:rtl w:val="0"/>
        </w:rPr>
        <w:tab/>
        <w:tab/>
      </w:r>
      <w:r w:rsidDel="00000000" w:rsidR="00000000" w:rsidRPr="00000000">
        <w:rPr>
          <w:color w:val="93a1a1"/>
          <w:sz w:val="28"/>
          <w:szCs w:val="28"/>
          <w:rtl w:val="0"/>
        </w:rPr>
        <w:t xml:space="preserve">&lt;!-- AOP for Resilience4j annotations--&gt;</w:t>
      </w:r>
    </w:p>
    <w:p w:rsidR="00000000" w:rsidDel="00000000" w:rsidP="00000000" w:rsidRDefault="00000000" w:rsidRPr="00000000" w14:paraId="00000018">
      <w:pPr>
        <w:shd w:fill="ffffff" w:val="clear"/>
        <w:rPr>
          <w:sz w:val="28"/>
          <w:szCs w:val="28"/>
        </w:rPr>
      </w:pPr>
      <w:r w:rsidDel="00000000" w:rsidR="00000000" w:rsidRPr="00000000">
        <w:rPr>
          <w:sz w:val="28"/>
          <w:szCs w:val="28"/>
          <w:rtl w:val="0"/>
        </w:rPr>
        <w:tab/>
        <w:tab/>
        <w:t xml:space="preserve">&lt;</w:t>
      </w:r>
      <w:r w:rsidDel="00000000" w:rsidR="00000000" w:rsidRPr="00000000">
        <w:rPr>
          <w:color w:val="268bd2"/>
          <w:sz w:val="28"/>
          <w:szCs w:val="28"/>
          <w:rtl w:val="0"/>
        </w:rPr>
        <w:t xml:space="preserve">dependency</w:t>
      </w:r>
      <w:r w:rsidDel="00000000" w:rsidR="00000000" w:rsidRPr="00000000">
        <w:rPr>
          <w:sz w:val="28"/>
          <w:szCs w:val="28"/>
          <w:rtl w:val="0"/>
        </w:rPr>
        <w:t xml:space="preserve">&gt;</w:t>
      </w:r>
    </w:p>
    <w:p w:rsidR="00000000" w:rsidDel="00000000" w:rsidP="00000000" w:rsidRDefault="00000000" w:rsidRPr="00000000" w14:paraId="00000019">
      <w:pPr>
        <w:shd w:fill="ffffff" w:val="clear"/>
        <w:rPr>
          <w:sz w:val="28"/>
          <w:szCs w:val="28"/>
        </w:rPr>
      </w:pPr>
      <w:r w:rsidDel="00000000" w:rsidR="00000000" w:rsidRPr="00000000">
        <w:rPr>
          <w:sz w:val="28"/>
          <w:szCs w:val="28"/>
          <w:rtl w:val="0"/>
        </w:rPr>
        <w:tab/>
        <w:tab/>
        <w:tab/>
        <w:t xml:space="preserve">&lt;</w:t>
      </w:r>
      <w:r w:rsidDel="00000000" w:rsidR="00000000" w:rsidRPr="00000000">
        <w:rPr>
          <w:color w:val="268bd2"/>
          <w:sz w:val="28"/>
          <w:szCs w:val="28"/>
          <w:rtl w:val="0"/>
        </w:rPr>
        <w:t xml:space="preserve">groupId</w:t>
      </w:r>
      <w:r w:rsidDel="00000000" w:rsidR="00000000" w:rsidRPr="00000000">
        <w:rPr>
          <w:sz w:val="28"/>
          <w:szCs w:val="28"/>
          <w:rtl w:val="0"/>
        </w:rPr>
        <w:t xml:space="preserve">&gt;org.springframework.boot&lt;/</w:t>
      </w:r>
      <w:r w:rsidDel="00000000" w:rsidR="00000000" w:rsidRPr="00000000">
        <w:rPr>
          <w:color w:val="268bd2"/>
          <w:sz w:val="28"/>
          <w:szCs w:val="28"/>
          <w:rtl w:val="0"/>
        </w:rPr>
        <w:t xml:space="preserve">groupId</w:t>
      </w:r>
      <w:r w:rsidDel="00000000" w:rsidR="00000000" w:rsidRPr="00000000">
        <w:rPr>
          <w:sz w:val="28"/>
          <w:szCs w:val="28"/>
          <w:rtl w:val="0"/>
        </w:rPr>
        <w:t xml:space="preserve">&gt;</w:t>
      </w:r>
    </w:p>
    <w:p w:rsidR="00000000" w:rsidDel="00000000" w:rsidP="00000000" w:rsidRDefault="00000000" w:rsidRPr="00000000" w14:paraId="0000001A">
      <w:pPr>
        <w:shd w:fill="ffffff" w:val="clear"/>
        <w:rPr>
          <w:sz w:val="28"/>
          <w:szCs w:val="28"/>
        </w:rPr>
      </w:pPr>
      <w:r w:rsidDel="00000000" w:rsidR="00000000" w:rsidRPr="00000000">
        <w:rPr>
          <w:sz w:val="28"/>
          <w:szCs w:val="28"/>
          <w:rtl w:val="0"/>
        </w:rPr>
        <w:tab/>
        <w:tab/>
        <w:tab/>
        <w:t xml:space="preserve">&lt;</w:t>
      </w:r>
      <w:r w:rsidDel="00000000" w:rsidR="00000000" w:rsidRPr="00000000">
        <w:rPr>
          <w:color w:val="268bd2"/>
          <w:sz w:val="28"/>
          <w:szCs w:val="28"/>
          <w:rtl w:val="0"/>
        </w:rPr>
        <w:t xml:space="preserve">artifactId</w:t>
      </w:r>
      <w:r w:rsidDel="00000000" w:rsidR="00000000" w:rsidRPr="00000000">
        <w:rPr>
          <w:sz w:val="28"/>
          <w:szCs w:val="28"/>
          <w:rtl w:val="0"/>
        </w:rPr>
        <w:t xml:space="preserve">&gt;spring-boot-starter-aop&lt;/</w:t>
      </w:r>
      <w:r w:rsidDel="00000000" w:rsidR="00000000" w:rsidRPr="00000000">
        <w:rPr>
          <w:color w:val="268bd2"/>
          <w:sz w:val="28"/>
          <w:szCs w:val="28"/>
          <w:rtl w:val="0"/>
        </w:rPr>
        <w:t xml:space="preserve">artifactId</w:t>
      </w:r>
      <w:r w:rsidDel="00000000" w:rsidR="00000000" w:rsidRPr="00000000">
        <w:rPr>
          <w:sz w:val="28"/>
          <w:szCs w:val="28"/>
          <w:rtl w:val="0"/>
        </w:rPr>
        <w:t xml:space="preserve">&gt;</w:t>
      </w:r>
    </w:p>
    <w:p w:rsidR="00000000" w:rsidDel="00000000" w:rsidP="00000000" w:rsidRDefault="00000000" w:rsidRPr="00000000" w14:paraId="0000001B">
      <w:pPr>
        <w:shd w:fill="ffffff" w:val="clear"/>
        <w:rPr>
          <w:sz w:val="28"/>
          <w:szCs w:val="28"/>
        </w:rPr>
      </w:pPr>
      <w:r w:rsidDel="00000000" w:rsidR="00000000" w:rsidRPr="00000000">
        <w:rPr>
          <w:sz w:val="28"/>
          <w:szCs w:val="28"/>
          <w:rtl w:val="0"/>
        </w:rPr>
        <w:tab/>
        <w:tab/>
        <w:t xml:space="preserve">&lt;/</w:t>
      </w:r>
      <w:r w:rsidDel="00000000" w:rsidR="00000000" w:rsidRPr="00000000">
        <w:rPr>
          <w:color w:val="268bd2"/>
          <w:sz w:val="28"/>
          <w:szCs w:val="28"/>
          <w:rtl w:val="0"/>
        </w:rPr>
        <w:t xml:space="preserve">dependency</w:t>
      </w:r>
      <w:r w:rsidDel="00000000" w:rsidR="00000000" w:rsidRPr="00000000">
        <w:rPr>
          <w:sz w:val="28"/>
          <w:szCs w:val="28"/>
          <w:rtl w:val="0"/>
        </w:rPr>
        <w:t xml:space="preserve">&gt;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This would have version dependency, BOM configuration is needed. Add below config parallel to &lt;parent&gt; in pom.xml</w:t>
      </w:r>
    </w:p>
    <w:p w:rsidR="00000000" w:rsidDel="00000000" w:rsidP="00000000" w:rsidRDefault="00000000" w:rsidRPr="00000000" w14:paraId="0000001E">
      <w:pPr>
        <w:numPr>
          <w:ilvl w:val="0"/>
          <w:numId w:val="7"/>
        </w:numPr>
        <w:ind w:left="720" w:hanging="360"/>
        <w:rPr>
          <w:u w:val="none"/>
        </w:rPr>
      </w:pPr>
      <w:r w:rsidDel="00000000" w:rsidR="00000000" w:rsidRPr="00000000">
        <w:rPr>
          <w:b w:val="1"/>
          <w:rtl w:val="0"/>
        </w:rPr>
        <w:t xml:space="preserve">Spring Cloud BOM (Bill of Materials)</w:t>
      </w:r>
      <w:r w:rsidDel="00000000" w:rsidR="00000000" w:rsidRPr="00000000">
        <w:rPr>
          <w:rtl w:val="0"/>
        </w:rPr>
        <w:t xml:space="preserve"> ensures that all Spring Cloud dependencies in your project use compatible versions, preventing conflicts. It is imported under </w:t>
      </w:r>
      <w:r w:rsidDel="00000000" w:rsidR="00000000" w:rsidRPr="00000000">
        <w:rPr>
          <w:rtl w:val="0"/>
        </w:rPr>
        <w:t xml:space="preserve">&lt;dependencyManagement&gt;</w:t>
      </w:r>
      <w:r w:rsidDel="00000000" w:rsidR="00000000" w:rsidRPr="00000000">
        <w:rPr>
          <w:rtl w:val="0"/>
        </w:rPr>
        <w:t xml:space="preserve"> so you don’t need to specify versions for individual Spring Cloud dependencies. </w:t>
      </w:r>
      <w:r w:rsidDel="00000000" w:rsidR="00000000" w:rsidRPr="00000000">
        <w:rPr>
          <w:b w:val="1"/>
          <w:rtl w:val="0"/>
        </w:rPr>
        <w:t xml:space="preserve">Spring Cloud</w:t>
      </w:r>
      <w:r w:rsidDel="00000000" w:rsidR="00000000" w:rsidRPr="00000000">
        <w:rPr>
          <w:rtl w:val="0"/>
        </w:rPr>
        <w:t xml:space="preserve"> is a framework that provides tools for building </w:t>
      </w:r>
      <w:r w:rsidDel="00000000" w:rsidR="00000000" w:rsidRPr="00000000">
        <w:rPr>
          <w:rtl w:val="0"/>
        </w:rPr>
        <w:t xml:space="preserve">distributed systems and microservices in Spring Boot</w:t>
      </w:r>
      <w:r w:rsidDel="00000000" w:rsidR="00000000" w:rsidRPr="00000000">
        <w:rPr>
          <w:rtl w:val="0"/>
        </w:rPr>
        <w:t xml:space="preserve">. It simplifies challenges like </w:t>
      </w:r>
      <w:r w:rsidDel="00000000" w:rsidR="00000000" w:rsidRPr="00000000">
        <w:rPr>
          <w:rtl w:val="0"/>
        </w:rPr>
        <w:t xml:space="preserve">service discovery (Eureka), API gateways, circuit breakers (Resilience4j), etc</w:t>
      </w: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hyperlink r:id="rId6">
        <w:r w:rsidDel="00000000" w:rsidR="00000000" w:rsidRPr="00000000">
          <w:rPr>
            <w:color w:val="1155cc"/>
            <w:u w:val="single"/>
            <w:rtl w:val="0"/>
          </w:rPr>
          <w:t xml:space="preserve">https://spring.io/projects/spring-cloud#overview</w:t>
        </w:r>
      </w:hyperlink>
      <w:r w:rsidDel="00000000" w:rsidR="00000000" w:rsidRPr="00000000">
        <w:rPr>
          <w:rtl w:val="0"/>
        </w:rPr>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22">
      <w:pPr>
        <w:shd w:fill="ffffff" w:val="clear"/>
        <w:rPr>
          <w:sz w:val="28"/>
          <w:szCs w:val="28"/>
        </w:rPr>
      </w:pPr>
      <w:r w:rsidDel="00000000" w:rsidR="00000000" w:rsidRPr="00000000">
        <w:rPr>
          <w:sz w:val="28"/>
          <w:szCs w:val="28"/>
          <w:rtl w:val="0"/>
        </w:rPr>
        <w:tab/>
        <w:t xml:space="preserve">&lt;</w:t>
      </w:r>
      <w:r w:rsidDel="00000000" w:rsidR="00000000" w:rsidRPr="00000000">
        <w:rPr>
          <w:color w:val="268bd2"/>
          <w:sz w:val="28"/>
          <w:szCs w:val="28"/>
          <w:rtl w:val="0"/>
        </w:rPr>
        <w:t xml:space="preserve">dependencyManagement</w:t>
      </w:r>
      <w:r w:rsidDel="00000000" w:rsidR="00000000" w:rsidRPr="00000000">
        <w:rPr>
          <w:sz w:val="28"/>
          <w:szCs w:val="28"/>
          <w:rtl w:val="0"/>
        </w:rPr>
        <w:t xml:space="preserve">&gt;</w:t>
      </w:r>
    </w:p>
    <w:p w:rsidR="00000000" w:rsidDel="00000000" w:rsidP="00000000" w:rsidRDefault="00000000" w:rsidRPr="00000000" w14:paraId="00000023">
      <w:pPr>
        <w:shd w:fill="ffffff" w:val="clear"/>
        <w:rPr>
          <w:sz w:val="28"/>
          <w:szCs w:val="28"/>
        </w:rPr>
      </w:pPr>
      <w:r w:rsidDel="00000000" w:rsidR="00000000" w:rsidRPr="00000000">
        <w:rPr>
          <w:sz w:val="28"/>
          <w:szCs w:val="28"/>
          <w:rtl w:val="0"/>
        </w:rPr>
        <w:tab/>
        <w:tab/>
        <w:t xml:space="preserve">&lt;</w:t>
      </w:r>
      <w:r w:rsidDel="00000000" w:rsidR="00000000" w:rsidRPr="00000000">
        <w:rPr>
          <w:color w:val="268bd2"/>
          <w:sz w:val="28"/>
          <w:szCs w:val="28"/>
          <w:rtl w:val="0"/>
        </w:rPr>
        <w:t xml:space="preserve">dependencies</w:t>
      </w:r>
      <w:r w:rsidDel="00000000" w:rsidR="00000000" w:rsidRPr="00000000">
        <w:rPr>
          <w:sz w:val="28"/>
          <w:szCs w:val="28"/>
          <w:rtl w:val="0"/>
        </w:rPr>
        <w:t xml:space="preserve">&gt;</w:t>
      </w:r>
    </w:p>
    <w:p w:rsidR="00000000" w:rsidDel="00000000" w:rsidP="00000000" w:rsidRDefault="00000000" w:rsidRPr="00000000" w14:paraId="00000024">
      <w:pPr>
        <w:shd w:fill="ffffff" w:val="clear"/>
        <w:rPr>
          <w:sz w:val="28"/>
          <w:szCs w:val="28"/>
        </w:rPr>
      </w:pPr>
      <w:r w:rsidDel="00000000" w:rsidR="00000000" w:rsidRPr="00000000">
        <w:rPr>
          <w:sz w:val="28"/>
          <w:szCs w:val="28"/>
          <w:rtl w:val="0"/>
        </w:rPr>
        <w:tab/>
        <w:tab/>
        <w:tab/>
        <w:t xml:space="preserve">&lt;</w:t>
      </w:r>
      <w:r w:rsidDel="00000000" w:rsidR="00000000" w:rsidRPr="00000000">
        <w:rPr>
          <w:color w:val="268bd2"/>
          <w:sz w:val="28"/>
          <w:szCs w:val="28"/>
          <w:rtl w:val="0"/>
        </w:rPr>
        <w:t xml:space="preserve">dependency</w:t>
      </w:r>
      <w:r w:rsidDel="00000000" w:rsidR="00000000" w:rsidRPr="00000000">
        <w:rPr>
          <w:sz w:val="28"/>
          <w:szCs w:val="28"/>
          <w:rtl w:val="0"/>
        </w:rPr>
        <w:t xml:space="preserve">&gt;</w:t>
      </w:r>
    </w:p>
    <w:p w:rsidR="00000000" w:rsidDel="00000000" w:rsidP="00000000" w:rsidRDefault="00000000" w:rsidRPr="00000000" w14:paraId="00000025">
      <w:pPr>
        <w:shd w:fill="ffffff" w:val="clear"/>
        <w:rPr>
          <w:sz w:val="28"/>
          <w:szCs w:val="28"/>
        </w:rPr>
      </w:pPr>
      <w:r w:rsidDel="00000000" w:rsidR="00000000" w:rsidRPr="00000000">
        <w:rPr>
          <w:sz w:val="28"/>
          <w:szCs w:val="28"/>
          <w:rtl w:val="0"/>
        </w:rPr>
        <w:tab/>
        <w:tab/>
        <w:tab/>
        <w:tab/>
        <w:t xml:space="preserve">&lt;</w:t>
      </w:r>
      <w:r w:rsidDel="00000000" w:rsidR="00000000" w:rsidRPr="00000000">
        <w:rPr>
          <w:color w:val="268bd2"/>
          <w:sz w:val="28"/>
          <w:szCs w:val="28"/>
          <w:rtl w:val="0"/>
        </w:rPr>
        <w:t xml:space="preserve">groupId</w:t>
      </w:r>
      <w:r w:rsidDel="00000000" w:rsidR="00000000" w:rsidRPr="00000000">
        <w:rPr>
          <w:sz w:val="28"/>
          <w:szCs w:val="28"/>
          <w:rtl w:val="0"/>
        </w:rPr>
        <w:t xml:space="preserve">&gt;org.springframework.cloud&lt;/</w:t>
      </w:r>
      <w:r w:rsidDel="00000000" w:rsidR="00000000" w:rsidRPr="00000000">
        <w:rPr>
          <w:color w:val="268bd2"/>
          <w:sz w:val="28"/>
          <w:szCs w:val="28"/>
          <w:rtl w:val="0"/>
        </w:rPr>
        <w:t xml:space="preserve">groupId</w:t>
      </w:r>
      <w:r w:rsidDel="00000000" w:rsidR="00000000" w:rsidRPr="00000000">
        <w:rPr>
          <w:sz w:val="28"/>
          <w:szCs w:val="28"/>
          <w:rtl w:val="0"/>
        </w:rPr>
        <w:t xml:space="preserve">&gt;</w:t>
      </w:r>
    </w:p>
    <w:p w:rsidR="00000000" w:rsidDel="00000000" w:rsidP="00000000" w:rsidRDefault="00000000" w:rsidRPr="00000000" w14:paraId="00000026">
      <w:pPr>
        <w:shd w:fill="ffffff" w:val="clear"/>
        <w:rPr>
          <w:sz w:val="28"/>
          <w:szCs w:val="28"/>
        </w:rPr>
      </w:pPr>
      <w:r w:rsidDel="00000000" w:rsidR="00000000" w:rsidRPr="00000000">
        <w:rPr>
          <w:sz w:val="28"/>
          <w:szCs w:val="28"/>
          <w:rtl w:val="0"/>
        </w:rPr>
        <w:tab/>
        <w:tab/>
        <w:tab/>
        <w:tab/>
        <w:t xml:space="preserve">&lt;</w:t>
      </w:r>
      <w:r w:rsidDel="00000000" w:rsidR="00000000" w:rsidRPr="00000000">
        <w:rPr>
          <w:color w:val="268bd2"/>
          <w:sz w:val="28"/>
          <w:szCs w:val="28"/>
          <w:rtl w:val="0"/>
        </w:rPr>
        <w:t xml:space="preserve">artifactId</w:t>
      </w:r>
      <w:r w:rsidDel="00000000" w:rsidR="00000000" w:rsidRPr="00000000">
        <w:rPr>
          <w:sz w:val="28"/>
          <w:szCs w:val="28"/>
          <w:rtl w:val="0"/>
        </w:rPr>
        <w:t xml:space="preserve">&gt;spring-cloud-dependencies&lt;/</w:t>
      </w:r>
      <w:r w:rsidDel="00000000" w:rsidR="00000000" w:rsidRPr="00000000">
        <w:rPr>
          <w:color w:val="268bd2"/>
          <w:sz w:val="28"/>
          <w:szCs w:val="28"/>
          <w:rtl w:val="0"/>
        </w:rPr>
        <w:t xml:space="preserve">artifactId</w:t>
      </w:r>
      <w:r w:rsidDel="00000000" w:rsidR="00000000" w:rsidRPr="00000000">
        <w:rPr>
          <w:sz w:val="28"/>
          <w:szCs w:val="28"/>
          <w:rtl w:val="0"/>
        </w:rPr>
        <w:t xml:space="preserve">&gt;</w:t>
      </w:r>
    </w:p>
    <w:p w:rsidR="00000000" w:rsidDel="00000000" w:rsidP="00000000" w:rsidRDefault="00000000" w:rsidRPr="00000000" w14:paraId="00000027">
      <w:pPr>
        <w:shd w:fill="ffffff" w:val="clear"/>
        <w:rPr>
          <w:color w:val="93a1a1"/>
          <w:sz w:val="28"/>
          <w:szCs w:val="28"/>
        </w:rPr>
      </w:pPr>
      <w:r w:rsidDel="00000000" w:rsidR="00000000" w:rsidRPr="00000000">
        <w:rPr>
          <w:sz w:val="28"/>
          <w:szCs w:val="28"/>
          <w:rtl w:val="0"/>
        </w:rPr>
        <w:tab/>
        <w:tab/>
        <w:tab/>
        <w:tab/>
        <w:t xml:space="preserve">&lt;</w:t>
      </w:r>
      <w:r w:rsidDel="00000000" w:rsidR="00000000" w:rsidRPr="00000000">
        <w:rPr>
          <w:color w:val="268bd2"/>
          <w:sz w:val="28"/>
          <w:szCs w:val="28"/>
          <w:rtl w:val="0"/>
        </w:rPr>
        <w:t xml:space="preserve">version</w:t>
      </w:r>
      <w:r w:rsidDel="00000000" w:rsidR="00000000" w:rsidRPr="00000000">
        <w:rPr>
          <w:sz w:val="28"/>
          <w:szCs w:val="28"/>
          <w:rtl w:val="0"/>
        </w:rPr>
        <w:t xml:space="preserve">&gt;2024.0.0&lt;/</w:t>
      </w:r>
      <w:r w:rsidDel="00000000" w:rsidR="00000000" w:rsidRPr="00000000">
        <w:rPr>
          <w:color w:val="268bd2"/>
          <w:sz w:val="28"/>
          <w:szCs w:val="28"/>
          <w:rtl w:val="0"/>
        </w:rPr>
        <w:t xml:space="preserve">version</w:t>
      </w:r>
      <w:r w:rsidDel="00000000" w:rsidR="00000000" w:rsidRPr="00000000">
        <w:rPr>
          <w:sz w:val="28"/>
          <w:szCs w:val="28"/>
          <w:rtl w:val="0"/>
        </w:rPr>
        <w:t xml:space="preserve">&gt; </w:t>
      </w:r>
      <w:r w:rsidDel="00000000" w:rsidR="00000000" w:rsidRPr="00000000">
        <w:rPr>
          <w:color w:val="93a1a1"/>
          <w:sz w:val="28"/>
          <w:szCs w:val="28"/>
          <w:rtl w:val="0"/>
        </w:rPr>
        <w:t xml:space="preserve">&lt;!-- Correct version for Spring Boot 3.4.x --&gt;</w:t>
      </w:r>
    </w:p>
    <w:p w:rsidR="00000000" w:rsidDel="00000000" w:rsidP="00000000" w:rsidRDefault="00000000" w:rsidRPr="00000000" w14:paraId="00000028">
      <w:pPr>
        <w:shd w:fill="ffffff" w:val="clear"/>
        <w:rPr>
          <w:sz w:val="28"/>
          <w:szCs w:val="28"/>
        </w:rPr>
      </w:pPr>
      <w:r w:rsidDel="00000000" w:rsidR="00000000" w:rsidRPr="00000000">
        <w:rPr>
          <w:sz w:val="28"/>
          <w:szCs w:val="28"/>
          <w:rtl w:val="0"/>
        </w:rPr>
        <w:tab/>
        <w:tab/>
        <w:tab/>
        <w:tab/>
        <w:t xml:space="preserve">&lt;</w:t>
      </w:r>
      <w:r w:rsidDel="00000000" w:rsidR="00000000" w:rsidRPr="00000000">
        <w:rPr>
          <w:color w:val="268bd2"/>
          <w:sz w:val="28"/>
          <w:szCs w:val="28"/>
          <w:rtl w:val="0"/>
        </w:rPr>
        <w:t xml:space="preserve">type</w:t>
      </w:r>
      <w:r w:rsidDel="00000000" w:rsidR="00000000" w:rsidRPr="00000000">
        <w:rPr>
          <w:sz w:val="28"/>
          <w:szCs w:val="28"/>
          <w:rtl w:val="0"/>
        </w:rPr>
        <w:t xml:space="preserve">&gt;pom&lt;/</w:t>
      </w:r>
      <w:r w:rsidDel="00000000" w:rsidR="00000000" w:rsidRPr="00000000">
        <w:rPr>
          <w:color w:val="268bd2"/>
          <w:sz w:val="28"/>
          <w:szCs w:val="28"/>
          <w:rtl w:val="0"/>
        </w:rPr>
        <w:t xml:space="preserve">type</w:t>
      </w:r>
      <w:r w:rsidDel="00000000" w:rsidR="00000000" w:rsidRPr="00000000">
        <w:rPr>
          <w:sz w:val="28"/>
          <w:szCs w:val="28"/>
          <w:rtl w:val="0"/>
        </w:rPr>
        <w:t xml:space="preserve">&gt;</w:t>
      </w:r>
    </w:p>
    <w:p w:rsidR="00000000" w:rsidDel="00000000" w:rsidP="00000000" w:rsidRDefault="00000000" w:rsidRPr="00000000" w14:paraId="00000029">
      <w:pPr>
        <w:shd w:fill="ffffff" w:val="clear"/>
        <w:rPr>
          <w:sz w:val="28"/>
          <w:szCs w:val="28"/>
        </w:rPr>
      </w:pPr>
      <w:r w:rsidDel="00000000" w:rsidR="00000000" w:rsidRPr="00000000">
        <w:rPr>
          <w:sz w:val="28"/>
          <w:szCs w:val="28"/>
          <w:rtl w:val="0"/>
        </w:rPr>
        <w:tab/>
        <w:tab/>
        <w:tab/>
        <w:tab/>
        <w:t xml:space="preserve">&lt;</w:t>
      </w:r>
      <w:r w:rsidDel="00000000" w:rsidR="00000000" w:rsidRPr="00000000">
        <w:rPr>
          <w:color w:val="268bd2"/>
          <w:sz w:val="28"/>
          <w:szCs w:val="28"/>
          <w:rtl w:val="0"/>
        </w:rPr>
        <w:t xml:space="preserve">scope</w:t>
      </w:r>
      <w:r w:rsidDel="00000000" w:rsidR="00000000" w:rsidRPr="00000000">
        <w:rPr>
          <w:sz w:val="28"/>
          <w:szCs w:val="28"/>
          <w:rtl w:val="0"/>
        </w:rPr>
        <w:t xml:space="preserve">&gt;import&lt;/</w:t>
      </w:r>
      <w:r w:rsidDel="00000000" w:rsidR="00000000" w:rsidRPr="00000000">
        <w:rPr>
          <w:color w:val="268bd2"/>
          <w:sz w:val="28"/>
          <w:szCs w:val="28"/>
          <w:rtl w:val="0"/>
        </w:rPr>
        <w:t xml:space="preserve">scope</w:t>
      </w:r>
      <w:r w:rsidDel="00000000" w:rsidR="00000000" w:rsidRPr="00000000">
        <w:rPr>
          <w:sz w:val="28"/>
          <w:szCs w:val="28"/>
          <w:rtl w:val="0"/>
        </w:rPr>
        <w:t xml:space="preserve">&gt;</w:t>
      </w:r>
    </w:p>
    <w:p w:rsidR="00000000" w:rsidDel="00000000" w:rsidP="00000000" w:rsidRDefault="00000000" w:rsidRPr="00000000" w14:paraId="0000002A">
      <w:pPr>
        <w:shd w:fill="ffffff" w:val="clear"/>
        <w:rPr>
          <w:sz w:val="28"/>
          <w:szCs w:val="28"/>
        </w:rPr>
      </w:pPr>
      <w:r w:rsidDel="00000000" w:rsidR="00000000" w:rsidRPr="00000000">
        <w:rPr>
          <w:sz w:val="28"/>
          <w:szCs w:val="28"/>
          <w:rtl w:val="0"/>
        </w:rPr>
        <w:tab/>
        <w:tab/>
        <w:tab/>
        <w:t xml:space="preserve">&lt;/</w:t>
      </w:r>
      <w:r w:rsidDel="00000000" w:rsidR="00000000" w:rsidRPr="00000000">
        <w:rPr>
          <w:color w:val="268bd2"/>
          <w:sz w:val="28"/>
          <w:szCs w:val="28"/>
          <w:rtl w:val="0"/>
        </w:rPr>
        <w:t xml:space="preserve">dependency</w:t>
      </w:r>
      <w:r w:rsidDel="00000000" w:rsidR="00000000" w:rsidRPr="00000000">
        <w:rPr>
          <w:sz w:val="28"/>
          <w:szCs w:val="28"/>
          <w:rtl w:val="0"/>
        </w:rPr>
        <w:t xml:space="preserve">&gt;</w:t>
      </w:r>
    </w:p>
    <w:p w:rsidR="00000000" w:rsidDel="00000000" w:rsidP="00000000" w:rsidRDefault="00000000" w:rsidRPr="00000000" w14:paraId="0000002B">
      <w:pPr>
        <w:shd w:fill="ffffff" w:val="clear"/>
        <w:rPr>
          <w:sz w:val="28"/>
          <w:szCs w:val="28"/>
        </w:rPr>
      </w:pPr>
      <w:r w:rsidDel="00000000" w:rsidR="00000000" w:rsidRPr="00000000">
        <w:rPr>
          <w:sz w:val="28"/>
          <w:szCs w:val="28"/>
          <w:rtl w:val="0"/>
        </w:rPr>
        <w:tab/>
        <w:tab/>
        <w:t xml:space="preserve">&lt;/</w:t>
      </w:r>
      <w:r w:rsidDel="00000000" w:rsidR="00000000" w:rsidRPr="00000000">
        <w:rPr>
          <w:color w:val="268bd2"/>
          <w:sz w:val="28"/>
          <w:szCs w:val="28"/>
          <w:rtl w:val="0"/>
        </w:rPr>
        <w:t xml:space="preserve">dependencies</w:t>
      </w:r>
      <w:r w:rsidDel="00000000" w:rsidR="00000000" w:rsidRPr="00000000">
        <w:rPr>
          <w:sz w:val="28"/>
          <w:szCs w:val="28"/>
          <w:rtl w:val="0"/>
        </w:rPr>
        <w:t xml:space="preserve">&gt;</w:t>
      </w:r>
    </w:p>
    <w:p w:rsidR="00000000" w:rsidDel="00000000" w:rsidP="00000000" w:rsidRDefault="00000000" w:rsidRPr="00000000" w14:paraId="0000002C">
      <w:pPr>
        <w:shd w:fill="ffffff" w:val="clear"/>
        <w:rPr>
          <w:sz w:val="28"/>
          <w:szCs w:val="28"/>
        </w:rPr>
      </w:pPr>
      <w:r w:rsidDel="00000000" w:rsidR="00000000" w:rsidRPr="00000000">
        <w:rPr>
          <w:sz w:val="28"/>
          <w:szCs w:val="28"/>
          <w:rtl w:val="0"/>
        </w:rPr>
        <w:tab/>
        <w:t xml:space="preserve">&lt;/</w:t>
      </w:r>
      <w:r w:rsidDel="00000000" w:rsidR="00000000" w:rsidRPr="00000000">
        <w:rPr>
          <w:color w:val="268bd2"/>
          <w:sz w:val="28"/>
          <w:szCs w:val="28"/>
          <w:rtl w:val="0"/>
        </w:rPr>
        <w:t xml:space="preserve">dependencyManagement</w:t>
      </w:r>
      <w:r w:rsidDel="00000000" w:rsidR="00000000" w:rsidRPr="00000000">
        <w:rPr>
          <w:sz w:val="28"/>
          <w:szCs w:val="28"/>
          <w:rtl w:val="0"/>
        </w:rPr>
        <w:t xml:space="preserve">&gt;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7"/>
        </w:numPr>
        <w:ind w:left="720" w:hanging="360"/>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2"/>
        <w:rPr/>
      </w:pPr>
      <w:bookmarkStart w:colFirst="0" w:colLast="0" w:name="_ia0ficozh061" w:id="1"/>
      <w:bookmarkEnd w:id="1"/>
      <w:r w:rsidDel="00000000" w:rsidR="00000000" w:rsidRPr="00000000">
        <w:rPr>
          <w:rtl w:val="0"/>
        </w:rPr>
        <w:t xml:space="preserve">Use @CircuitBreaker &amp; add fallback method</w:t>
      </w:r>
    </w:p>
    <w:p w:rsidR="00000000" w:rsidDel="00000000" w:rsidP="00000000" w:rsidRDefault="00000000" w:rsidRPr="00000000" w14:paraId="00000031">
      <w:pPr>
        <w:numPr>
          <w:ilvl w:val="0"/>
          <w:numId w:val="17"/>
        </w:numPr>
        <w:ind w:left="720" w:hanging="360"/>
      </w:pPr>
      <w:r w:rsidDel="00000000" w:rsidR="00000000" w:rsidRPr="00000000">
        <w:rPr>
          <w:rtl w:val="0"/>
        </w:rPr>
        <w:t xml:space="preserve">Note that it tracks the exception being raised from the method. So if you handle it, it won't track. Ensure that when service_unable cases, your method throws exception.</w:t>
      </w:r>
    </w:p>
    <w:p w:rsidR="00000000" w:rsidDel="00000000" w:rsidP="00000000" w:rsidRDefault="00000000" w:rsidRPr="00000000" w14:paraId="00000032">
      <w:pPr>
        <w:numPr>
          <w:ilvl w:val="0"/>
          <w:numId w:val="17"/>
        </w:numPr>
        <w:ind w:left="720" w:hanging="360"/>
      </w:pPr>
      <w:r w:rsidDel="00000000" w:rsidR="00000000" w:rsidRPr="00000000">
        <w:rPr>
          <w:rtl w:val="0"/>
        </w:rPr>
        <w:t xml:space="preserve">THe method invocations should be with </w:t>
      </w:r>
      <w:r w:rsidDel="00000000" w:rsidR="00000000" w:rsidRPr="00000000">
        <w:rPr>
          <w:b w:val="1"/>
          <w:rtl w:val="0"/>
        </w:rPr>
        <w:t xml:space="preserve">AOP style</w:t>
      </w:r>
      <w:r w:rsidDel="00000000" w:rsidR="00000000" w:rsidRPr="00000000">
        <w:rPr>
          <w:rtl w:val="0"/>
        </w:rPr>
        <w:t xml:space="preserve">, so spring can apply this. Else it won't be triggered.</w:t>
      </w:r>
    </w:p>
    <w:p w:rsidR="00000000" w:rsidDel="00000000" w:rsidP="00000000" w:rsidRDefault="00000000" w:rsidRPr="00000000" w14:paraId="00000033">
      <w:pPr>
        <w:numPr>
          <w:ilvl w:val="0"/>
          <w:numId w:val="17"/>
        </w:numPr>
        <w:spacing w:after="0" w:afterAutospacing="0"/>
        <w:ind w:left="720" w:hanging="360"/>
      </w:pPr>
      <w:r w:rsidDel="00000000" w:rsidR="00000000" w:rsidRPr="00000000">
        <w:rPr>
          <w:rtl w:val="0"/>
        </w:rPr>
        <w:t xml:space="preserve">When you use </w:t>
      </w:r>
      <w:r w:rsidDel="00000000" w:rsidR="00000000" w:rsidRPr="00000000">
        <w:rPr>
          <w:rtl w:val="0"/>
        </w:rPr>
        <w:t xml:space="preserve">@CircuitBreaker</w:t>
      </w:r>
      <w:r w:rsidDel="00000000" w:rsidR="00000000" w:rsidRPr="00000000">
        <w:rPr>
          <w:rtl w:val="0"/>
        </w:rPr>
        <w:t xml:space="preserve"> (from Resilience4j), it internally applies </w:t>
      </w:r>
      <w:r w:rsidDel="00000000" w:rsidR="00000000" w:rsidRPr="00000000">
        <w:rPr>
          <w:b w:val="1"/>
          <w:rtl w:val="0"/>
        </w:rPr>
        <w:t xml:space="preserve">AOP</w:t>
      </w:r>
      <w:r w:rsidDel="00000000" w:rsidR="00000000" w:rsidRPr="00000000">
        <w:rPr>
          <w:rtl w:val="0"/>
        </w:rPr>
        <w:t xml:space="preserve"> to intercept your method call. Before the method runs, Spring checks the circuit breaker state:</w:t>
      </w:r>
    </w:p>
    <w:p w:rsidR="00000000" w:rsidDel="00000000" w:rsidP="00000000" w:rsidRDefault="00000000" w:rsidRPr="00000000" w14:paraId="00000034">
      <w:pPr>
        <w:numPr>
          <w:ilvl w:val="0"/>
          <w:numId w:val="3"/>
        </w:numPr>
        <w:spacing w:after="0" w:afterAutospacing="0" w:before="0" w:beforeAutospacing="0" w:lineRule="auto"/>
        <w:ind w:left="1440" w:hanging="360"/>
      </w:pPr>
      <w:r w:rsidDel="00000000" w:rsidR="00000000" w:rsidRPr="00000000">
        <w:rPr>
          <w:b w:val="1"/>
          <w:rtl w:val="0"/>
        </w:rPr>
        <w:t xml:space="preserve">If closed (normal state)</w:t>
      </w:r>
      <w:r w:rsidDel="00000000" w:rsidR="00000000" w:rsidRPr="00000000">
        <w:rPr>
          <w:rFonts w:ascii="Arial Unicode MS" w:cs="Arial Unicode MS" w:eastAsia="Arial Unicode MS" w:hAnsi="Arial Unicode MS"/>
          <w:rtl w:val="0"/>
        </w:rPr>
        <w:t xml:space="preserve"> → The method executes.</w:t>
      </w:r>
    </w:p>
    <w:p w:rsidR="00000000" w:rsidDel="00000000" w:rsidP="00000000" w:rsidRDefault="00000000" w:rsidRPr="00000000" w14:paraId="00000035">
      <w:pPr>
        <w:numPr>
          <w:ilvl w:val="0"/>
          <w:numId w:val="3"/>
        </w:numPr>
        <w:spacing w:after="0" w:afterAutospacing="0" w:before="0" w:beforeAutospacing="0" w:lineRule="auto"/>
        <w:ind w:left="1440" w:hanging="360"/>
      </w:pPr>
      <w:r w:rsidDel="00000000" w:rsidR="00000000" w:rsidRPr="00000000">
        <w:rPr>
          <w:b w:val="1"/>
          <w:rtl w:val="0"/>
        </w:rPr>
        <w:t xml:space="preserve">If open (too many failures)</w:t>
      </w:r>
      <w:r w:rsidDel="00000000" w:rsidR="00000000" w:rsidRPr="00000000">
        <w:rPr>
          <w:rFonts w:ascii="Arial Unicode MS" w:cs="Arial Unicode MS" w:eastAsia="Arial Unicode MS" w:hAnsi="Arial Unicode MS"/>
          <w:rtl w:val="0"/>
        </w:rPr>
        <w:t xml:space="preserve"> → It skips execution and returns a fallback response.</w:t>
      </w:r>
    </w:p>
    <w:p w:rsidR="00000000" w:rsidDel="00000000" w:rsidP="00000000" w:rsidRDefault="00000000" w:rsidRPr="00000000" w14:paraId="00000036">
      <w:pPr>
        <w:numPr>
          <w:ilvl w:val="0"/>
          <w:numId w:val="17"/>
        </w:numPr>
        <w:spacing w:after="240" w:before="0" w:beforeAutospacing="0" w:lineRule="auto"/>
        <w:ind w:left="720" w:hanging="360"/>
        <w:rPr>
          <w:u w:val="none"/>
        </w:rPr>
      </w:pPr>
      <w:r w:rsidDel="00000000" w:rsidR="00000000" w:rsidRPr="00000000">
        <w:rPr>
          <w:rtl w:val="0"/>
        </w:rPr>
        <w:t xml:space="preserve">Spring does this using a </w:t>
      </w:r>
      <w:r w:rsidDel="00000000" w:rsidR="00000000" w:rsidRPr="00000000">
        <w:rPr>
          <w:b w:val="1"/>
          <w:rtl w:val="0"/>
        </w:rPr>
        <w:t xml:space="preserve">proxy-based mechanism</w:t>
      </w:r>
      <w:r w:rsidDel="00000000" w:rsidR="00000000" w:rsidRPr="00000000">
        <w:rPr>
          <w:rtl w:val="0"/>
        </w:rPr>
        <w:t xml:space="preserve"> where it wraps your method with additional logic, which is how </w:t>
      </w:r>
      <w:r w:rsidDel="00000000" w:rsidR="00000000" w:rsidRPr="00000000">
        <w:rPr>
          <w:b w:val="1"/>
          <w:rtl w:val="0"/>
        </w:rPr>
        <w:t xml:space="preserve">AOP</w:t>
      </w:r>
      <w:r w:rsidDel="00000000" w:rsidR="00000000" w:rsidRPr="00000000">
        <w:rPr>
          <w:rtl w:val="0"/>
        </w:rPr>
        <w:t xml:space="preserve"> works.</w:t>
      </w:r>
    </w:p>
    <w:p w:rsidR="00000000" w:rsidDel="00000000" w:rsidP="00000000" w:rsidRDefault="00000000" w:rsidRPr="00000000" w14:paraId="00000037">
      <w:pPr>
        <w:shd w:fill="ffffff" w:val="clear"/>
        <w:rPr>
          <w:color w:val="646464"/>
          <w:sz w:val="32"/>
          <w:szCs w:val="32"/>
        </w:rPr>
      </w:pPr>
      <w:r w:rsidDel="00000000" w:rsidR="00000000" w:rsidRPr="00000000">
        <w:rPr>
          <w:rtl w:val="0"/>
        </w:rPr>
      </w:r>
    </w:p>
    <w:p w:rsidR="00000000" w:rsidDel="00000000" w:rsidP="00000000" w:rsidRDefault="00000000" w:rsidRPr="00000000" w14:paraId="00000038">
      <w:pPr>
        <w:shd w:fill="ffffff" w:val="clear"/>
        <w:rPr>
          <w:color w:val="646464"/>
          <w:sz w:val="32"/>
          <w:szCs w:val="32"/>
        </w:rPr>
      </w:pPr>
      <w:r w:rsidDel="00000000" w:rsidR="00000000" w:rsidRPr="00000000">
        <w:rPr>
          <w:rtl w:val="0"/>
        </w:rPr>
      </w:r>
    </w:p>
    <w:p w:rsidR="00000000" w:rsidDel="00000000" w:rsidP="00000000" w:rsidRDefault="00000000" w:rsidRPr="00000000" w14:paraId="00000039">
      <w:pPr>
        <w:shd w:fill="ffffff" w:val="clear"/>
        <w:rPr>
          <w:color w:val="646464"/>
          <w:sz w:val="32"/>
          <w:szCs w:val="32"/>
        </w:rPr>
      </w:pPr>
      <w:r w:rsidDel="00000000" w:rsidR="00000000" w:rsidRPr="00000000">
        <w:rPr>
          <w:rtl w:val="0"/>
        </w:rPr>
      </w:r>
    </w:p>
    <w:p w:rsidR="00000000" w:rsidDel="00000000" w:rsidP="00000000" w:rsidRDefault="00000000" w:rsidRPr="00000000" w14:paraId="0000003A">
      <w:pPr>
        <w:shd w:fill="ffffff" w:val="clear"/>
        <w:rPr>
          <w:sz w:val="32"/>
          <w:szCs w:val="32"/>
        </w:rPr>
      </w:pPr>
      <w:r w:rsidDel="00000000" w:rsidR="00000000" w:rsidRPr="00000000">
        <w:rPr>
          <w:color w:val="646464"/>
          <w:sz w:val="32"/>
          <w:szCs w:val="32"/>
          <w:rtl w:val="0"/>
        </w:rPr>
        <w:t xml:space="preserve">@CircuitBreaker</w:t>
      </w:r>
      <w:r w:rsidDel="00000000" w:rsidR="00000000" w:rsidRPr="00000000">
        <w:rPr>
          <w:sz w:val="32"/>
          <w:szCs w:val="32"/>
          <w:rtl w:val="0"/>
        </w:rPr>
        <w:t xml:space="preserve">(name = </w:t>
      </w:r>
      <w:r w:rsidDel="00000000" w:rsidR="00000000" w:rsidRPr="00000000">
        <w:rPr>
          <w:color w:val="2a00ff"/>
          <w:sz w:val="32"/>
          <w:szCs w:val="32"/>
          <w:rtl w:val="0"/>
        </w:rPr>
        <w:t xml:space="preserve">"payment-processing-service"</w:t>
      </w:r>
      <w:r w:rsidDel="00000000" w:rsidR="00000000" w:rsidRPr="00000000">
        <w:rPr>
          <w:sz w:val="32"/>
          <w:szCs w:val="32"/>
          <w:rtl w:val="0"/>
        </w:rPr>
        <w:t xml:space="preserve">, fallbackMethod = </w:t>
      </w:r>
      <w:r w:rsidDel="00000000" w:rsidR="00000000" w:rsidRPr="00000000">
        <w:rPr>
          <w:color w:val="2a00ff"/>
          <w:sz w:val="32"/>
          <w:szCs w:val="32"/>
          <w:rtl w:val="0"/>
        </w:rPr>
        <w:t xml:space="preserve">"fallbackProcessPayment"</w:t>
      </w:r>
      <w:r w:rsidDel="00000000" w:rsidR="00000000" w:rsidRPr="00000000">
        <w:rPr>
          <w:sz w:val="32"/>
          <w:szCs w:val="32"/>
          <w:rtl w:val="0"/>
        </w:rPr>
        <w:t xml:space="preserve">)</w:t>
      </w:r>
    </w:p>
    <w:p w:rsidR="00000000" w:rsidDel="00000000" w:rsidP="00000000" w:rsidRDefault="00000000" w:rsidRPr="00000000" w14:paraId="0000003B">
      <w:pPr>
        <w:shd w:fill="ffffff" w:val="clear"/>
        <w:rPr>
          <w:sz w:val="32"/>
          <w:szCs w:val="32"/>
        </w:rPr>
      </w:pPr>
      <w:r w:rsidDel="00000000" w:rsidR="00000000" w:rsidRPr="00000000">
        <w:rPr>
          <w:b w:val="1"/>
          <w:color w:val="7f0055"/>
          <w:sz w:val="32"/>
          <w:szCs w:val="32"/>
          <w:rtl w:val="0"/>
        </w:rPr>
        <w:t xml:space="preserve">public</w:t>
      </w:r>
      <w:r w:rsidDel="00000000" w:rsidR="00000000" w:rsidRPr="00000000">
        <w:rPr>
          <w:sz w:val="32"/>
          <w:szCs w:val="32"/>
          <w:rtl w:val="0"/>
        </w:rPr>
        <w:t xml:space="preserve"> ResponseEntity&lt;String&gt; makeHttpCall(HttpRequest </w:t>
      </w:r>
      <w:r w:rsidDel="00000000" w:rsidR="00000000" w:rsidRPr="00000000">
        <w:rPr>
          <w:color w:val="6a3e3e"/>
          <w:sz w:val="32"/>
          <w:szCs w:val="32"/>
          <w:rtl w:val="0"/>
        </w:rPr>
        <w:t xml:space="preserve">httpRequest</w:t>
      </w:r>
      <w:r w:rsidDel="00000000" w:rsidR="00000000" w:rsidRPr="00000000">
        <w:rPr>
          <w:sz w:val="32"/>
          <w:szCs w:val="32"/>
          <w:rtl w:val="0"/>
        </w:rPr>
        <w:t xml:space="preserve">) {</w:t>
      </w:r>
    </w:p>
    <w:p w:rsidR="00000000" w:rsidDel="00000000" w:rsidP="00000000" w:rsidRDefault="00000000" w:rsidRPr="00000000" w14:paraId="0000003C">
      <w:pPr>
        <w:shd w:fill="ffffff" w:val="clear"/>
        <w:rPr>
          <w:sz w:val="32"/>
          <w:szCs w:val="32"/>
        </w:rPr>
      </w:pPr>
      <w:r w:rsidDel="00000000" w:rsidR="00000000" w:rsidRPr="00000000">
        <w:rPr>
          <w:sz w:val="32"/>
          <w:szCs w:val="32"/>
          <w:rtl w:val="0"/>
        </w:rPr>
        <w:t xml:space="preserve">–</w:t>
      </w:r>
    </w:p>
    <w:p w:rsidR="00000000" w:rsidDel="00000000" w:rsidP="00000000" w:rsidRDefault="00000000" w:rsidRPr="00000000" w14:paraId="0000003D">
      <w:pPr>
        <w:shd w:fill="ffffff" w:val="clear"/>
        <w:rPr>
          <w:color w:val="646464"/>
          <w:sz w:val="28"/>
          <w:szCs w:val="28"/>
        </w:rPr>
      </w:pPr>
      <w:r w:rsidDel="00000000" w:rsidR="00000000" w:rsidRPr="00000000">
        <w:rPr>
          <w:color w:val="646464"/>
          <w:sz w:val="28"/>
          <w:szCs w:val="28"/>
          <w:rtl w:val="0"/>
        </w:rPr>
        <w:t xml:space="preserve">}</w:t>
      </w:r>
    </w:p>
    <w:p w:rsidR="00000000" w:rsidDel="00000000" w:rsidP="00000000" w:rsidRDefault="00000000" w:rsidRPr="00000000" w14:paraId="0000003E">
      <w:pP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hd w:fill="ffffff" w:val="clear"/>
        <w:rPr>
          <w:sz w:val="28"/>
          <w:szCs w:val="28"/>
        </w:rPr>
      </w:pPr>
      <w:r w:rsidDel="00000000" w:rsidR="00000000" w:rsidRPr="00000000">
        <w:rPr>
          <w:rtl w:val="0"/>
        </w:rPr>
      </w:r>
    </w:p>
    <w:p w:rsidR="00000000" w:rsidDel="00000000" w:rsidP="00000000" w:rsidRDefault="00000000" w:rsidRPr="00000000" w14:paraId="00000040">
      <w:pPr>
        <w:shd w:fill="ffffff" w:val="clear"/>
        <w:rPr>
          <w:sz w:val="32"/>
          <w:szCs w:val="32"/>
        </w:rPr>
      </w:pPr>
      <w:r w:rsidDel="00000000" w:rsidR="00000000" w:rsidRPr="00000000">
        <w:rPr>
          <w:b w:val="1"/>
          <w:color w:val="7f0055"/>
          <w:sz w:val="32"/>
          <w:szCs w:val="32"/>
          <w:rtl w:val="0"/>
        </w:rPr>
        <w:t xml:space="preserve">public</w:t>
      </w:r>
      <w:r w:rsidDel="00000000" w:rsidR="00000000" w:rsidRPr="00000000">
        <w:rPr>
          <w:sz w:val="32"/>
          <w:szCs w:val="32"/>
          <w:rtl w:val="0"/>
        </w:rPr>
        <w:t xml:space="preserve"> ResponseEntity&lt;String&gt; </w:t>
      </w:r>
      <w:r w:rsidDel="00000000" w:rsidR="00000000" w:rsidRPr="00000000">
        <w:rPr>
          <w:sz w:val="32"/>
          <w:szCs w:val="32"/>
          <w:shd w:fill="d4d4d4" w:val="clear"/>
          <w:rtl w:val="0"/>
        </w:rPr>
        <w:t xml:space="preserve">fallbackProcessPayment</w:t>
      </w:r>
      <w:r w:rsidDel="00000000" w:rsidR="00000000" w:rsidRPr="00000000">
        <w:rPr>
          <w:sz w:val="32"/>
          <w:szCs w:val="32"/>
          <w:rtl w:val="0"/>
        </w:rPr>
        <w:t xml:space="preserve">(HttpRequest </w:t>
      </w:r>
      <w:r w:rsidDel="00000000" w:rsidR="00000000" w:rsidRPr="00000000">
        <w:rPr>
          <w:color w:val="6a3e3e"/>
          <w:sz w:val="32"/>
          <w:szCs w:val="32"/>
          <w:u w:val="single"/>
          <w:rtl w:val="0"/>
        </w:rPr>
        <w:t xml:space="preserve">httpRequest</w:t>
      </w:r>
      <w:r w:rsidDel="00000000" w:rsidR="00000000" w:rsidRPr="00000000">
        <w:rPr>
          <w:sz w:val="32"/>
          <w:szCs w:val="32"/>
          <w:rtl w:val="0"/>
        </w:rPr>
        <w:t xml:space="preserve">, Throwable </w:t>
      </w:r>
      <w:r w:rsidDel="00000000" w:rsidR="00000000" w:rsidRPr="00000000">
        <w:rPr>
          <w:color w:val="6a3e3e"/>
          <w:sz w:val="32"/>
          <w:szCs w:val="32"/>
          <w:rtl w:val="0"/>
        </w:rPr>
        <w:t xml:space="preserve">t</w:t>
      </w:r>
      <w:r w:rsidDel="00000000" w:rsidR="00000000" w:rsidRPr="00000000">
        <w:rPr>
          <w:sz w:val="32"/>
          <w:szCs w:val="32"/>
          <w:rtl w:val="0"/>
        </w:rPr>
        <w:t xml:space="preserve">) {</w:t>
      </w:r>
    </w:p>
    <w:p w:rsidR="00000000" w:rsidDel="00000000" w:rsidP="00000000" w:rsidRDefault="00000000" w:rsidRPr="00000000" w14:paraId="00000041">
      <w:pPr>
        <w:shd w:fill="ffffff" w:val="clear"/>
        <w:rPr>
          <w:color w:val="3f7f5f"/>
          <w:sz w:val="32"/>
          <w:szCs w:val="32"/>
        </w:rPr>
      </w:pPr>
      <w:r w:rsidDel="00000000" w:rsidR="00000000" w:rsidRPr="00000000">
        <w:rPr>
          <w:sz w:val="32"/>
          <w:szCs w:val="32"/>
          <w:rtl w:val="0"/>
        </w:rPr>
        <w:tab/>
        <w:tab/>
      </w:r>
      <w:r w:rsidDel="00000000" w:rsidR="00000000" w:rsidRPr="00000000">
        <w:rPr>
          <w:color w:val="3f7f5f"/>
          <w:sz w:val="32"/>
          <w:szCs w:val="32"/>
          <w:rtl w:val="0"/>
        </w:rPr>
        <w:t xml:space="preserve">// Handle fallback logic here</w:t>
      </w:r>
    </w:p>
    <w:p w:rsidR="00000000" w:rsidDel="00000000" w:rsidP="00000000" w:rsidRDefault="00000000" w:rsidRPr="00000000" w14:paraId="00000042">
      <w:pPr>
        <w:shd w:fill="ffffff" w:val="clear"/>
        <w:rPr>
          <w:sz w:val="32"/>
          <w:szCs w:val="32"/>
        </w:rPr>
      </w:pPr>
      <w:r w:rsidDel="00000000" w:rsidR="00000000" w:rsidRPr="00000000">
        <w:rPr>
          <w:sz w:val="32"/>
          <w:szCs w:val="32"/>
          <w:rtl w:val="0"/>
        </w:rPr>
        <w:tab/>
        <w:tab/>
      </w:r>
      <w:r w:rsidDel="00000000" w:rsidR="00000000" w:rsidRPr="00000000">
        <w:rPr>
          <w:b w:val="1"/>
          <w:i w:val="1"/>
          <w:color w:val="0000c0"/>
          <w:sz w:val="32"/>
          <w:szCs w:val="32"/>
          <w:rtl w:val="0"/>
        </w:rPr>
        <w:t xml:space="preserve">log</w:t>
      </w:r>
      <w:r w:rsidDel="00000000" w:rsidR="00000000" w:rsidRPr="00000000">
        <w:rPr>
          <w:sz w:val="32"/>
          <w:szCs w:val="32"/>
          <w:rtl w:val="0"/>
        </w:rPr>
        <w:t xml:space="preserve">.error(</w:t>
      </w:r>
      <w:r w:rsidDel="00000000" w:rsidR="00000000" w:rsidRPr="00000000">
        <w:rPr>
          <w:color w:val="2a00ff"/>
          <w:sz w:val="32"/>
          <w:szCs w:val="32"/>
          <w:rtl w:val="0"/>
        </w:rPr>
        <w:t xml:space="preserve">"Fallback method invoked due to exception:"</w:t>
      </w:r>
      <w:r w:rsidDel="00000000" w:rsidR="00000000" w:rsidRPr="00000000">
        <w:rPr>
          <w:sz w:val="32"/>
          <w:szCs w:val="32"/>
          <w:rtl w:val="0"/>
        </w:rPr>
        <w:t xml:space="preserve"> + </w:t>
      </w:r>
      <w:r w:rsidDel="00000000" w:rsidR="00000000" w:rsidRPr="00000000">
        <w:rPr>
          <w:color w:val="6a3e3e"/>
          <w:sz w:val="32"/>
          <w:szCs w:val="32"/>
          <w:rtl w:val="0"/>
        </w:rPr>
        <w:t xml:space="preserve">t</w:t>
      </w:r>
      <w:r w:rsidDel="00000000" w:rsidR="00000000" w:rsidRPr="00000000">
        <w:rPr>
          <w:sz w:val="32"/>
          <w:szCs w:val="32"/>
          <w:rtl w:val="0"/>
        </w:rPr>
        <w:t xml:space="preserve">.getMessage());</w:t>
      </w:r>
    </w:p>
    <w:p w:rsidR="00000000" w:rsidDel="00000000" w:rsidP="00000000" w:rsidRDefault="00000000" w:rsidRPr="00000000" w14:paraId="00000043">
      <w:pPr>
        <w:shd w:fill="ffffff" w:val="clear"/>
        <w:rPr>
          <w:sz w:val="32"/>
          <w:szCs w:val="32"/>
        </w:rPr>
      </w:pPr>
      <w:r w:rsidDel="00000000" w:rsidR="00000000" w:rsidRPr="00000000">
        <w:rPr>
          <w:sz w:val="32"/>
          <w:szCs w:val="32"/>
          <w:rtl w:val="0"/>
        </w:rPr>
        <w:tab/>
        <w:tab/>
      </w:r>
      <w:r w:rsidDel="00000000" w:rsidR="00000000" w:rsidRPr="00000000">
        <w:rPr>
          <w:b w:val="1"/>
          <w:color w:val="7f0055"/>
          <w:sz w:val="32"/>
          <w:szCs w:val="32"/>
          <w:rtl w:val="0"/>
        </w:rPr>
        <w:t xml:space="preserve">throw</w:t>
      </w:r>
      <w:r w:rsidDel="00000000" w:rsidR="00000000" w:rsidRPr="00000000">
        <w:rPr>
          <w:sz w:val="32"/>
          <w:szCs w:val="32"/>
          <w:rtl w:val="0"/>
        </w:rPr>
        <w:t xml:space="preserve"> </w:t>
      </w:r>
      <w:r w:rsidDel="00000000" w:rsidR="00000000" w:rsidRPr="00000000">
        <w:rPr>
          <w:b w:val="1"/>
          <w:color w:val="7f0055"/>
          <w:sz w:val="32"/>
          <w:szCs w:val="32"/>
          <w:rtl w:val="0"/>
        </w:rPr>
        <w:t xml:space="preserve">new</w:t>
      </w:r>
      <w:r w:rsidDel="00000000" w:rsidR="00000000" w:rsidRPr="00000000">
        <w:rPr>
          <w:sz w:val="32"/>
          <w:szCs w:val="32"/>
          <w:rtl w:val="0"/>
        </w:rPr>
        <w:t xml:space="preserve"> ProcessingException(</w:t>
      </w:r>
    </w:p>
    <w:p w:rsidR="00000000" w:rsidDel="00000000" w:rsidP="00000000" w:rsidRDefault="00000000" w:rsidRPr="00000000" w14:paraId="00000044">
      <w:pPr>
        <w:shd w:fill="ffffff" w:val="clear"/>
        <w:rPr>
          <w:sz w:val="32"/>
          <w:szCs w:val="32"/>
        </w:rPr>
      </w:pPr>
      <w:r w:rsidDel="00000000" w:rsidR="00000000" w:rsidRPr="00000000">
        <w:rPr>
          <w:sz w:val="32"/>
          <w:szCs w:val="32"/>
          <w:rtl w:val="0"/>
        </w:rPr>
        <w:tab/>
        <w:tab/>
        <w:tab/>
        <w:tab/>
        <w:t xml:space="preserve">ErrorCodeEnum.</w:t>
      </w:r>
      <w:r w:rsidDel="00000000" w:rsidR="00000000" w:rsidRPr="00000000">
        <w:rPr>
          <w:b w:val="1"/>
          <w:i w:val="1"/>
          <w:color w:val="0000c0"/>
          <w:sz w:val="32"/>
          <w:szCs w:val="32"/>
          <w:rtl w:val="0"/>
        </w:rPr>
        <w:t xml:space="preserve">UNABLE_TO_CONNECT_TO_STRIPE_PS</w:t>
      </w:r>
      <w:r w:rsidDel="00000000" w:rsidR="00000000" w:rsidRPr="00000000">
        <w:rPr>
          <w:sz w:val="32"/>
          <w:szCs w:val="32"/>
          <w:rtl w:val="0"/>
        </w:rPr>
        <w:t xml:space="preserve">.getErrorCode(),</w:t>
      </w:r>
    </w:p>
    <w:p w:rsidR="00000000" w:rsidDel="00000000" w:rsidP="00000000" w:rsidRDefault="00000000" w:rsidRPr="00000000" w14:paraId="00000045">
      <w:pPr>
        <w:shd w:fill="ffffff" w:val="clear"/>
        <w:rPr>
          <w:sz w:val="32"/>
          <w:szCs w:val="32"/>
        </w:rPr>
      </w:pPr>
      <w:r w:rsidDel="00000000" w:rsidR="00000000" w:rsidRPr="00000000">
        <w:rPr>
          <w:sz w:val="32"/>
          <w:szCs w:val="32"/>
          <w:rtl w:val="0"/>
        </w:rPr>
        <w:tab/>
        <w:tab/>
        <w:tab/>
        <w:tab/>
        <w:t xml:space="preserve">ErrorCodeEnum.</w:t>
      </w:r>
      <w:r w:rsidDel="00000000" w:rsidR="00000000" w:rsidRPr="00000000">
        <w:rPr>
          <w:b w:val="1"/>
          <w:i w:val="1"/>
          <w:color w:val="0000c0"/>
          <w:sz w:val="32"/>
          <w:szCs w:val="32"/>
          <w:rtl w:val="0"/>
        </w:rPr>
        <w:t xml:space="preserve">UNABLE_TO_CONNECT_TO_STRIPE_PS</w:t>
      </w:r>
      <w:r w:rsidDel="00000000" w:rsidR="00000000" w:rsidRPr="00000000">
        <w:rPr>
          <w:sz w:val="32"/>
          <w:szCs w:val="32"/>
          <w:rtl w:val="0"/>
        </w:rPr>
        <w:t xml:space="preserve">.getErrorMessage(),</w:t>
      </w:r>
    </w:p>
    <w:p w:rsidR="00000000" w:rsidDel="00000000" w:rsidP="00000000" w:rsidRDefault="00000000" w:rsidRPr="00000000" w14:paraId="00000046">
      <w:pPr>
        <w:shd w:fill="ffffff" w:val="clear"/>
        <w:rPr>
          <w:sz w:val="32"/>
          <w:szCs w:val="32"/>
        </w:rPr>
      </w:pPr>
      <w:r w:rsidDel="00000000" w:rsidR="00000000" w:rsidRPr="00000000">
        <w:rPr>
          <w:sz w:val="32"/>
          <w:szCs w:val="32"/>
          <w:rtl w:val="0"/>
        </w:rPr>
        <w:tab/>
        <w:tab/>
        <w:tab/>
        <w:tab/>
        <w:t xml:space="preserve">HttpStatus.</w:t>
      </w:r>
      <w:r w:rsidDel="00000000" w:rsidR="00000000" w:rsidRPr="00000000">
        <w:rPr>
          <w:b w:val="1"/>
          <w:i w:val="1"/>
          <w:color w:val="0000c0"/>
          <w:sz w:val="32"/>
          <w:szCs w:val="32"/>
          <w:rtl w:val="0"/>
        </w:rPr>
        <w:t xml:space="preserve">INTERNAL_SERVER_ERROR</w:t>
      </w:r>
      <w:r w:rsidDel="00000000" w:rsidR="00000000" w:rsidRPr="00000000">
        <w:rPr>
          <w:sz w:val="32"/>
          <w:szCs w:val="32"/>
          <w:rtl w:val="0"/>
        </w:rPr>
        <w:t xml:space="preserve">);</w:t>
      </w:r>
    </w:p>
    <w:p w:rsidR="00000000" w:rsidDel="00000000" w:rsidP="00000000" w:rsidRDefault="00000000" w:rsidRPr="00000000" w14:paraId="00000047">
      <w:pPr>
        <w:shd w:fill="ffffff" w:val="clear"/>
        <w:rPr>
          <w:sz w:val="32"/>
          <w:szCs w:val="32"/>
        </w:rPr>
      </w:pPr>
      <w:r w:rsidDel="00000000" w:rsidR="00000000" w:rsidRPr="00000000">
        <w:rPr>
          <w:sz w:val="32"/>
          <w:szCs w:val="32"/>
          <w:rtl w:val="0"/>
        </w:rPr>
        <w:tab/>
        <w:t xml:space="preserve">}</w:t>
      </w:r>
    </w:p>
    <w:p w:rsidR="00000000" w:rsidDel="00000000" w:rsidP="00000000" w:rsidRDefault="00000000" w:rsidRPr="00000000" w14:paraId="00000048">
      <w:pPr>
        <w:shd w:fill="ffffff" w:val="clear"/>
        <w:rPr>
          <w:b w:val="1"/>
          <w:color w:val="7f0055"/>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s34hfv3b8k7b" w:id="2"/>
      <w:bookmarkEnd w:id="2"/>
      <w:r w:rsidDel="00000000" w:rsidR="00000000" w:rsidRPr="00000000">
        <w:rPr>
          <w:rtl w:val="0"/>
        </w:rPr>
        <w:t xml:space="preserve">Enable actuators</w:t>
      </w:r>
    </w:p>
    <w:p w:rsidR="00000000" w:rsidDel="00000000" w:rsidP="00000000" w:rsidRDefault="00000000" w:rsidRPr="00000000" w14:paraId="0000004E">
      <w:pPr>
        <w:numPr>
          <w:ilvl w:val="0"/>
          <w:numId w:val="4"/>
        </w:numPr>
        <w:ind w:left="720" w:hanging="360"/>
        <w:rPr>
          <w:color w:val="3f7f5f"/>
          <w:sz w:val="20"/>
          <w:szCs w:val="20"/>
        </w:rPr>
      </w:pPr>
      <w:r w:rsidDel="00000000" w:rsidR="00000000" w:rsidRPr="00000000">
        <w:rPr>
          <w:color w:val="3f7f5f"/>
          <w:sz w:val="20"/>
          <w:szCs w:val="20"/>
          <w:rtl w:val="0"/>
        </w:rPr>
        <w:t xml:space="preserve"># Enable Circuit Breaker metrics in Actuator</w:t>
      </w:r>
    </w:p>
    <w:p w:rsidR="00000000" w:rsidDel="00000000" w:rsidP="00000000" w:rsidRDefault="00000000" w:rsidRPr="00000000" w14:paraId="0000004F">
      <w:pPr>
        <w:numPr>
          <w:ilvl w:val="0"/>
          <w:numId w:val="4"/>
        </w:numPr>
        <w:ind w:left="720" w:hanging="360"/>
        <w:rPr>
          <w:sz w:val="20"/>
          <w:szCs w:val="20"/>
        </w:rPr>
      </w:pPr>
      <w:r w:rsidDel="00000000" w:rsidR="00000000" w:rsidRPr="00000000">
        <w:rPr>
          <w:sz w:val="20"/>
          <w:szCs w:val="20"/>
          <w:rtl w:val="0"/>
        </w:rPr>
        <w:t xml:space="preserve">management.endpoints.web.exposure.include=</w:t>
      </w:r>
      <w:r w:rsidDel="00000000" w:rsidR="00000000" w:rsidRPr="00000000">
        <w:rPr>
          <w:color w:val="2a00ff"/>
          <w:sz w:val="20"/>
          <w:szCs w:val="20"/>
          <w:rtl w:val="0"/>
        </w:rPr>
        <w:t xml:space="preserve">*</w:t>
      </w:r>
    </w:p>
    <w:p w:rsidR="00000000" w:rsidDel="00000000" w:rsidP="00000000" w:rsidRDefault="00000000" w:rsidRPr="00000000" w14:paraId="00000050">
      <w:pPr>
        <w:numPr>
          <w:ilvl w:val="0"/>
          <w:numId w:val="4"/>
        </w:numPr>
        <w:ind w:left="720" w:hanging="360"/>
        <w:rPr>
          <w:sz w:val="20"/>
          <w:szCs w:val="20"/>
        </w:rPr>
      </w:pPr>
      <w:r w:rsidDel="00000000" w:rsidR="00000000" w:rsidRPr="00000000">
        <w:rPr>
          <w:sz w:val="20"/>
          <w:szCs w:val="20"/>
          <w:rtl w:val="0"/>
        </w:rPr>
        <w:t xml:space="preserve">management.endpoint.health.enabled=</w:t>
      </w:r>
      <w:r w:rsidDel="00000000" w:rsidR="00000000" w:rsidRPr="00000000">
        <w:rPr>
          <w:color w:val="2a00ff"/>
          <w:sz w:val="20"/>
          <w:szCs w:val="20"/>
          <w:rtl w:val="0"/>
        </w:rPr>
        <w:t xml:space="preserve">true</w:t>
      </w:r>
    </w:p>
    <w:p w:rsidR="00000000" w:rsidDel="00000000" w:rsidP="00000000" w:rsidRDefault="00000000" w:rsidRPr="00000000" w14:paraId="00000051">
      <w:pPr>
        <w:numPr>
          <w:ilvl w:val="0"/>
          <w:numId w:val="4"/>
        </w:numPr>
        <w:ind w:left="720" w:hanging="360"/>
        <w:rPr>
          <w:sz w:val="20"/>
          <w:szCs w:val="20"/>
        </w:rPr>
      </w:pPr>
      <w:r w:rsidDel="00000000" w:rsidR="00000000" w:rsidRPr="00000000">
        <w:rPr>
          <w:sz w:val="20"/>
          <w:szCs w:val="20"/>
          <w:rtl w:val="0"/>
        </w:rPr>
        <w:t xml:space="preserve">management.health.circuitbreakers.enabled=</w:t>
      </w:r>
      <w:r w:rsidDel="00000000" w:rsidR="00000000" w:rsidRPr="00000000">
        <w:rPr>
          <w:color w:val="2a00ff"/>
          <w:sz w:val="20"/>
          <w:szCs w:val="20"/>
          <w:rtl w:val="0"/>
        </w:rPr>
        <w:t xml:space="preserve">true</w:t>
      </w:r>
    </w:p>
    <w:p w:rsidR="00000000" w:rsidDel="00000000" w:rsidP="00000000" w:rsidRDefault="00000000" w:rsidRPr="00000000" w14:paraId="00000052">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3">
      <w:pPr>
        <w:numPr>
          <w:ilvl w:val="0"/>
          <w:numId w:val="4"/>
        </w:numPr>
        <w:ind w:left="720" w:hanging="360"/>
        <w:rPr>
          <w:sz w:val="20"/>
          <w:szCs w:val="20"/>
        </w:rPr>
      </w:pPr>
      <w:r w:rsidDel="00000000" w:rsidR="00000000" w:rsidRPr="00000000">
        <w:rPr>
          <w:sz w:val="20"/>
          <w:szCs w:val="20"/>
          <w:rtl w:val="0"/>
        </w:rPr>
        <w:t xml:space="preserve">management.endpoint.health.show-details=</w:t>
      </w:r>
      <w:r w:rsidDel="00000000" w:rsidR="00000000" w:rsidRPr="00000000">
        <w:rPr>
          <w:color w:val="2a00ff"/>
          <w:sz w:val="20"/>
          <w:szCs w:val="20"/>
          <w:rtl w:val="0"/>
        </w:rPr>
        <w:t xml:space="preserve">always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323azpija71y" w:id="3"/>
      <w:bookmarkEnd w:id="3"/>
      <w:r w:rsidDel="00000000" w:rsidR="00000000" w:rsidRPr="00000000">
        <w:rPr>
          <w:rtl w:val="0"/>
        </w:rPr>
        <w:t xml:space="preserve">Add Circuit Breaker Config</w:t>
      </w:r>
    </w:p>
    <w:p w:rsidR="00000000" w:rsidDel="00000000" w:rsidP="00000000" w:rsidRDefault="00000000" w:rsidRPr="00000000" w14:paraId="00000057">
      <w:pPr>
        <w:numPr>
          <w:ilvl w:val="0"/>
          <w:numId w:val="15"/>
        </w:numPr>
        <w:ind w:left="720" w:hanging="360"/>
        <w:rPr>
          <w:color w:val="3f7f5f"/>
          <w:sz w:val="20"/>
          <w:szCs w:val="20"/>
        </w:rPr>
      </w:pPr>
      <w:r w:rsidDel="00000000" w:rsidR="00000000" w:rsidRPr="00000000">
        <w:rPr>
          <w:color w:val="3f7f5f"/>
          <w:sz w:val="20"/>
          <w:szCs w:val="20"/>
          <w:rtl w:val="0"/>
        </w:rPr>
        <w:t xml:space="preserve"># Resilience4j Circuit Breaker configurations</w:t>
      </w:r>
    </w:p>
    <w:p w:rsidR="00000000" w:rsidDel="00000000" w:rsidP="00000000" w:rsidRDefault="00000000" w:rsidRPr="00000000" w14:paraId="00000058">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resilience4j.circuitbreaker.instances.payment-processing-service.failureRateThreshold=</w:t>
      </w:r>
      <w:r w:rsidDel="00000000" w:rsidR="00000000" w:rsidRPr="00000000">
        <w:rPr>
          <w:color w:val="2a00ff"/>
          <w:sz w:val="20"/>
          <w:szCs w:val="20"/>
          <w:rtl w:val="0"/>
        </w:rPr>
        <w:t xml:space="preserve">40</w:t>
      </w:r>
    </w:p>
    <w:p w:rsidR="00000000" w:rsidDel="00000000" w:rsidP="00000000" w:rsidRDefault="00000000" w:rsidRPr="00000000" w14:paraId="00000059">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resilience4j.circuitbreaker.instances.payment-processing-service.minimumNumberOfCalls=</w:t>
      </w:r>
      <w:r w:rsidDel="00000000" w:rsidR="00000000" w:rsidRPr="00000000">
        <w:rPr>
          <w:color w:val="2a00ff"/>
          <w:sz w:val="20"/>
          <w:szCs w:val="20"/>
          <w:rtl w:val="0"/>
        </w:rPr>
        <w:t xml:space="preserve">5</w:t>
      </w:r>
    </w:p>
    <w:p w:rsidR="00000000" w:rsidDel="00000000" w:rsidP="00000000" w:rsidRDefault="00000000" w:rsidRPr="00000000" w14:paraId="0000005A">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resilience4j.circuitbreaker.instances.payment-processing-service.waitDurationInOpenState=</w:t>
      </w:r>
      <w:r w:rsidDel="00000000" w:rsidR="00000000" w:rsidRPr="00000000">
        <w:rPr>
          <w:color w:val="2a00ff"/>
          <w:sz w:val="20"/>
          <w:szCs w:val="20"/>
          <w:rtl w:val="0"/>
        </w:rPr>
        <w:t xml:space="preserve">120s</w:t>
      </w:r>
    </w:p>
    <w:p w:rsidR="00000000" w:rsidDel="00000000" w:rsidP="00000000" w:rsidRDefault="00000000" w:rsidRPr="00000000" w14:paraId="0000005B">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resilience4j.circuitbreaker.instances.payment-processing-service.register-health-indicator=</w:t>
      </w:r>
      <w:r w:rsidDel="00000000" w:rsidR="00000000" w:rsidRPr="00000000">
        <w:rPr>
          <w:color w:val="2a00ff"/>
          <w:sz w:val="20"/>
          <w:szCs w:val="20"/>
          <w:rtl w:val="0"/>
        </w:rPr>
        <w:t xml:space="preserve">true</w:t>
      </w:r>
    </w:p>
    <w:p w:rsidR="00000000" w:rsidDel="00000000" w:rsidP="00000000" w:rsidRDefault="00000000" w:rsidRPr="00000000" w14:paraId="0000005C">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resilience4j.circuitbreaker.instances.payment-processing-service.automaticTransitionFromOpenToHalfOpenEnabled=</w:t>
      </w:r>
      <w:r w:rsidDel="00000000" w:rsidR="00000000" w:rsidRPr="00000000">
        <w:rPr>
          <w:color w:val="2a00ff"/>
          <w:sz w:val="20"/>
          <w:szCs w:val="20"/>
          <w:rtl w:val="0"/>
        </w:rPr>
        <w:t xml:space="preserve">true</w:t>
      </w:r>
    </w:p>
    <w:p w:rsidR="00000000" w:rsidDel="00000000" w:rsidP="00000000" w:rsidRDefault="00000000" w:rsidRPr="00000000" w14:paraId="0000005D">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resilience4j.circuitbreaker.instances.payment-processing-service.permittedNumberOfCallsInHalfOpenState=</w:t>
      </w:r>
      <w:r w:rsidDel="00000000" w:rsidR="00000000" w:rsidRPr="00000000">
        <w:rPr>
          <w:color w:val="2a00ff"/>
          <w:sz w:val="20"/>
          <w:szCs w:val="20"/>
          <w:rtl w:val="0"/>
        </w:rPr>
        <w:t xml:space="preserve">2</w:t>
      </w:r>
    </w:p>
    <w:p w:rsidR="00000000" w:rsidDel="00000000" w:rsidP="00000000" w:rsidRDefault="00000000" w:rsidRPr="00000000" w14:paraId="0000005E">
      <w:pPr>
        <w:numPr>
          <w:ilvl w:val="0"/>
          <w:numId w:val="1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F">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resilience4j.circuitbreaker.instances.payment-processing-service.slidingWindowSize=</w:t>
      </w:r>
      <w:r w:rsidDel="00000000" w:rsidR="00000000" w:rsidRPr="00000000">
        <w:rPr>
          <w:color w:val="2a00ff"/>
          <w:sz w:val="20"/>
          <w:szCs w:val="20"/>
          <w:rtl w:val="0"/>
        </w:rPr>
        <w:t xml:space="preserve">10</w:t>
      </w:r>
    </w:p>
    <w:p w:rsidR="00000000" w:rsidDel="00000000" w:rsidP="00000000" w:rsidRDefault="00000000" w:rsidRPr="00000000" w14:paraId="00000060">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resilience4j.circuitbreaker.instances.payment-processing-service.slidingWindowType=</w:t>
      </w:r>
      <w:r w:rsidDel="00000000" w:rsidR="00000000" w:rsidRPr="00000000">
        <w:rPr>
          <w:color w:val="2a00ff"/>
          <w:sz w:val="20"/>
          <w:szCs w:val="20"/>
          <w:rtl w:val="0"/>
        </w:rPr>
        <w:t xml:space="preserve">COUNT_BASED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oeqfdcfc7rom" w:id="4"/>
      <w:bookmarkEnd w:id="4"/>
      <w:r w:rsidDel="00000000" w:rsidR="00000000" w:rsidRPr="00000000">
        <w:rPr>
          <w:rtl w:val="0"/>
        </w:rPr>
        <w:t xml:space="preserve">You can monitor here:</w:t>
      </w:r>
    </w:p>
    <w:p w:rsidR="00000000" w:rsidDel="00000000" w:rsidP="00000000" w:rsidRDefault="00000000" w:rsidRPr="00000000" w14:paraId="00000064">
      <w:pPr>
        <w:numPr>
          <w:ilvl w:val="0"/>
          <w:numId w:val="13"/>
        </w:numPr>
        <w:ind w:left="720" w:hanging="360"/>
      </w:pPr>
      <w:hyperlink r:id="rId7">
        <w:r w:rsidDel="00000000" w:rsidR="00000000" w:rsidRPr="00000000">
          <w:rPr>
            <w:color w:val="1155cc"/>
            <w:u w:val="single"/>
            <w:rtl w:val="0"/>
          </w:rPr>
          <w:t xml:space="preserve">http://localhost:8082/actuator/health</w:t>
        </w:r>
      </w:hyperlink>
      <w:r w:rsidDel="00000000" w:rsidR="00000000" w:rsidRPr="00000000">
        <w:rPr>
          <w:rtl w:val="0"/>
        </w:rPr>
      </w:r>
    </w:p>
    <w:p w:rsidR="00000000" w:rsidDel="00000000" w:rsidP="00000000" w:rsidRDefault="00000000" w:rsidRPr="00000000" w14:paraId="00000065">
      <w:pPr>
        <w:numPr>
          <w:ilvl w:val="0"/>
          <w:numId w:val="13"/>
        </w:numPr>
        <w:ind w:left="720" w:hanging="360"/>
      </w:pPr>
      <w:r w:rsidDel="00000000" w:rsidR="00000000" w:rsidRPr="00000000">
        <w:rPr>
          <w:rtl w:val="0"/>
        </w:rPr>
        <w:t xml:space="preserve">How to add JSON pretty to chrome. Setup.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6mjrrjr2nv9c" w:id="5"/>
      <w:bookmarkEnd w:id="5"/>
      <w:r w:rsidDel="00000000" w:rsidR="00000000" w:rsidRPr="00000000">
        <w:rPr>
          <w:rtl w:val="0"/>
        </w:rPr>
        <w:t xml:space="preserve">Test</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Make 5 consecutive failures. </w:t>
      </w:r>
    </w:p>
    <w:p w:rsidR="00000000" w:rsidDel="00000000" w:rsidP="00000000" w:rsidRDefault="00000000" w:rsidRPr="00000000" w14:paraId="0000006E">
      <w:pPr>
        <w:numPr>
          <w:ilvl w:val="1"/>
          <w:numId w:val="6"/>
        </w:numPr>
        <w:ind w:left="1440" w:hanging="360"/>
      </w:pPr>
      <w:r w:rsidDel="00000000" w:rsidR="00000000" w:rsidRPr="00000000">
        <w:rPr>
          <w:rtl w:val="0"/>
        </w:rPr>
        <w:t xml:space="preserve">Till 4, only the cout increases. For 5th, it calculates the failure rate, checks with threshold &amp; moves to OPEN state.</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We are keeping in open state for 2 mins (120s)</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In OPEN state, for all request it calls fallback. It never calls the functional system. For entire 2mins, dummy handling at our end, instead of calling 3rd party.</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Observe that after 2mins, it moved to HALF_OPEN, where it make functional call &amp; calculates failure rate.</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In HALF_OPEN, make both failed, check 100% failure rate &amp; again OPEN state.</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Wait for 2mins. To get back to HALF_OPEN. Now 1 success, 1 failure. Since 50% threshold, to again OPEN. </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Wait 2 mins. To get back to HALF_OPEN. Now 2 success, check moved to CLOSED state. All back to normal.</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In CLOSED state, show past 10 count. Make 6 success, and then start making failure. And show failure-rate increasing. As it touches 40%, it moved to OPEN state. And same process.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Test with breakpoints.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Here’s an explanation of each property:</w:t>
      </w:r>
    </w:p>
    <w:p w:rsidR="00000000" w:rsidDel="00000000" w:rsidP="00000000" w:rsidRDefault="00000000" w:rsidRPr="00000000" w14:paraId="0000007C">
      <w:pPr>
        <w:numPr>
          <w:ilvl w:val="0"/>
          <w:numId w:val="15"/>
        </w:numPr>
        <w:ind w:left="720" w:hanging="360"/>
        <w:rPr>
          <w:color w:val="3f7f5f"/>
          <w:sz w:val="20"/>
          <w:szCs w:val="20"/>
        </w:rPr>
      </w:pPr>
      <w:r w:rsidDel="00000000" w:rsidR="00000000" w:rsidRPr="00000000">
        <w:rPr>
          <w:color w:val="3f7f5f"/>
          <w:sz w:val="20"/>
          <w:szCs w:val="20"/>
          <w:rtl w:val="0"/>
        </w:rPr>
        <w:t xml:space="preserve"># Resilience4j Circuit Breaker configurations</w:t>
      </w:r>
    </w:p>
    <w:p w:rsidR="00000000" w:rsidDel="00000000" w:rsidP="00000000" w:rsidRDefault="00000000" w:rsidRPr="00000000" w14:paraId="0000007D">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resilience4j.circuitbreaker.instances.payment-processing-service.failureRateThreshold=</w:t>
      </w:r>
      <w:r w:rsidDel="00000000" w:rsidR="00000000" w:rsidRPr="00000000">
        <w:rPr>
          <w:color w:val="2a00ff"/>
          <w:sz w:val="20"/>
          <w:szCs w:val="20"/>
          <w:rtl w:val="0"/>
        </w:rPr>
        <w:t xml:space="preserve">40</w:t>
      </w:r>
    </w:p>
    <w:p w:rsidR="00000000" w:rsidDel="00000000" w:rsidP="00000000" w:rsidRDefault="00000000" w:rsidRPr="00000000" w14:paraId="0000007E">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resilience4j.circuitbreaker.instances.payment-processing-service.minimumNumberOfCalls=</w:t>
      </w:r>
      <w:r w:rsidDel="00000000" w:rsidR="00000000" w:rsidRPr="00000000">
        <w:rPr>
          <w:color w:val="2a00ff"/>
          <w:sz w:val="20"/>
          <w:szCs w:val="20"/>
          <w:rtl w:val="0"/>
        </w:rPr>
        <w:t xml:space="preserve">5</w:t>
      </w:r>
    </w:p>
    <w:p w:rsidR="00000000" w:rsidDel="00000000" w:rsidP="00000000" w:rsidRDefault="00000000" w:rsidRPr="00000000" w14:paraId="0000007F">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resilience4j.circuitbreaker.instances.payment-processing-service.waitDurationInOpenState=</w:t>
      </w:r>
      <w:r w:rsidDel="00000000" w:rsidR="00000000" w:rsidRPr="00000000">
        <w:rPr>
          <w:color w:val="2a00ff"/>
          <w:sz w:val="20"/>
          <w:szCs w:val="20"/>
          <w:rtl w:val="0"/>
        </w:rPr>
        <w:t xml:space="preserve">60s</w:t>
      </w:r>
    </w:p>
    <w:p w:rsidR="00000000" w:rsidDel="00000000" w:rsidP="00000000" w:rsidRDefault="00000000" w:rsidRPr="00000000" w14:paraId="00000080">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resilience4j.circuitbreaker.instances.payment-processing-service.register-health-indicator=</w:t>
      </w:r>
      <w:r w:rsidDel="00000000" w:rsidR="00000000" w:rsidRPr="00000000">
        <w:rPr>
          <w:color w:val="2a00ff"/>
          <w:sz w:val="20"/>
          <w:szCs w:val="20"/>
          <w:rtl w:val="0"/>
        </w:rPr>
        <w:t xml:space="preserve">true</w:t>
      </w:r>
    </w:p>
    <w:p w:rsidR="00000000" w:rsidDel="00000000" w:rsidP="00000000" w:rsidRDefault="00000000" w:rsidRPr="00000000" w14:paraId="00000081">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resilience4j.circuitbreaker.instances.payment-processing-service.automaticTransitionFromOpenToHalfOpenEnabled=</w:t>
      </w:r>
      <w:r w:rsidDel="00000000" w:rsidR="00000000" w:rsidRPr="00000000">
        <w:rPr>
          <w:color w:val="2a00ff"/>
          <w:sz w:val="20"/>
          <w:szCs w:val="20"/>
          <w:rtl w:val="0"/>
        </w:rPr>
        <w:t xml:space="preserve">true</w:t>
      </w:r>
    </w:p>
    <w:p w:rsidR="00000000" w:rsidDel="00000000" w:rsidP="00000000" w:rsidRDefault="00000000" w:rsidRPr="00000000" w14:paraId="00000082">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resilience4j.circuitbreaker.instances.payment-processing-service.permittedNumberOfCallsInHalfOpenState=</w:t>
      </w:r>
      <w:r w:rsidDel="00000000" w:rsidR="00000000" w:rsidRPr="00000000">
        <w:rPr>
          <w:color w:val="2a00ff"/>
          <w:sz w:val="20"/>
          <w:szCs w:val="20"/>
          <w:rtl w:val="0"/>
        </w:rPr>
        <w:t xml:space="preserve">2</w:t>
      </w:r>
    </w:p>
    <w:p w:rsidR="00000000" w:rsidDel="00000000" w:rsidP="00000000" w:rsidRDefault="00000000" w:rsidRPr="00000000" w14:paraId="00000083">
      <w:pPr>
        <w:numPr>
          <w:ilvl w:val="0"/>
          <w:numId w:val="1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4">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resilience4j.circuitbreaker.instances.payment-processing-service.slidingWindowSize=</w:t>
      </w:r>
      <w:r w:rsidDel="00000000" w:rsidR="00000000" w:rsidRPr="00000000">
        <w:rPr>
          <w:color w:val="2a00ff"/>
          <w:sz w:val="20"/>
          <w:szCs w:val="20"/>
          <w:rtl w:val="0"/>
        </w:rPr>
        <w:t xml:space="preserve">10</w:t>
      </w:r>
    </w:p>
    <w:p w:rsidR="00000000" w:rsidDel="00000000" w:rsidP="00000000" w:rsidRDefault="00000000" w:rsidRPr="00000000" w14:paraId="00000085">
      <w:pPr>
        <w:numPr>
          <w:ilvl w:val="0"/>
          <w:numId w:val="15"/>
        </w:numPr>
        <w:ind w:left="720" w:hanging="360"/>
        <w:rPr>
          <w:sz w:val="20"/>
          <w:szCs w:val="20"/>
        </w:rPr>
      </w:pPr>
      <w:r w:rsidDel="00000000" w:rsidR="00000000" w:rsidRPr="00000000">
        <w:rPr>
          <w:sz w:val="20"/>
          <w:szCs w:val="20"/>
          <w:rtl w:val="0"/>
        </w:rPr>
        <w:t xml:space="preserve">resilience4j.circuitbreaker.instances.payment-processing-service.slidingWindowType=</w:t>
      </w:r>
      <w:r w:rsidDel="00000000" w:rsidR="00000000" w:rsidRPr="00000000">
        <w:rPr>
          <w:color w:val="2a00ff"/>
          <w:sz w:val="20"/>
          <w:szCs w:val="20"/>
          <w:rtl w:val="0"/>
        </w:rPr>
        <w:t xml:space="preserve">COUNT_BASED</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do6pp229ewit" w:id="6"/>
      <w:bookmarkEnd w:id="6"/>
      <w:r w:rsidDel="00000000" w:rsidR="00000000" w:rsidRPr="00000000">
        <w:rPr>
          <w:b w:val="1"/>
          <w:color w:val="000000"/>
          <w:sz w:val="26"/>
          <w:szCs w:val="26"/>
          <w:rtl w:val="0"/>
        </w:rPr>
        <w:t xml:space="preserve">How it Works Together</w:t>
      </w:r>
    </w:p>
    <w:p w:rsidR="00000000" w:rsidDel="00000000" w:rsidP="00000000" w:rsidRDefault="00000000" w:rsidRPr="00000000" w14:paraId="00000087">
      <w:pPr>
        <w:numPr>
          <w:ilvl w:val="0"/>
          <w:numId w:val="16"/>
        </w:numPr>
        <w:spacing w:after="0" w:afterAutospacing="0" w:before="240" w:lineRule="auto"/>
        <w:ind w:left="720" w:hanging="360"/>
      </w:pPr>
      <w:r w:rsidDel="00000000" w:rsidR="00000000" w:rsidRPr="00000000">
        <w:rPr>
          <w:rtl w:val="0"/>
        </w:rPr>
        <w:t xml:space="preserve">Calls to the service are monitored.</w:t>
      </w:r>
    </w:p>
    <w:p w:rsidR="00000000" w:rsidDel="00000000" w:rsidP="00000000" w:rsidRDefault="00000000" w:rsidRPr="00000000" w14:paraId="00000088">
      <w:pPr>
        <w:numPr>
          <w:ilvl w:val="0"/>
          <w:numId w:val="16"/>
        </w:numPr>
        <w:spacing w:after="0" w:afterAutospacing="0" w:before="0" w:beforeAutospacing="0" w:lineRule="auto"/>
        <w:ind w:left="720" w:hanging="360"/>
      </w:pPr>
      <w:r w:rsidDel="00000000" w:rsidR="00000000" w:rsidRPr="00000000">
        <w:rPr>
          <w:rtl w:val="0"/>
        </w:rPr>
        <w:t xml:space="preserve">When at least 5 calls have been made (minimumNumberOfCalls), the failure rate is calculated over the last 10 calls (slidingWindowSize).</w:t>
      </w:r>
    </w:p>
    <w:p w:rsidR="00000000" w:rsidDel="00000000" w:rsidP="00000000" w:rsidRDefault="00000000" w:rsidRPr="00000000" w14:paraId="00000089">
      <w:pPr>
        <w:numPr>
          <w:ilvl w:val="0"/>
          <w:numId w:val="16"/>
        </w:numPr>
        <w:spacing w:after="0" w:afterAutospacing="0" w:before="0" w:beforeAutospacing="0" w:lineRule="auto"/>
        <w:ind w:left="720" w:hanging="360"/>
      </w:pPr>
      <w:r w:rsidDel="00000000" w:rsidR="00000000" w:rsidRPr="00000000">
        <w:rPr>
          <w:rtl w:val="0"/>
        </w:rPr>
        <w:t xml:space="preserve">If the failure rate exceeds 40% (failureRateThreshold), the circuit breaker opens for 60 seconds (waitDurationInOpenState).</w:t>
      </w:r>
    </w:p>
    <w:p w:rsidR="00000000" w:rsidDel="00000000" w:rsidP="00000000" w:rsidRDefault="00000000" w:rsidRPr="00000000" w14:paraId="0000008A">
      <w:pPr>
        <w:numPr>
          <w:ilvl w:val="0"/>
          <w:numId w:val="16"/>
        </w:numPr>
        <w:spacing w:after="0" w:afterAutospacing="0" w:before="0" w:beforeAutospacing="0" w:lineRule="auto"/>
        <w:ind w:left="720" w:hanging="360"/>
      </w:pPr>
      <w:r w:rsidDel="00000000" w:rsidR="00000000" w:rsidRPr="00000000">
        <w:rPr>
          <w:rtl w:val="0"/>
        </w:rPr>
        <w:t xml:space="preserve">After 60 seconds, the circuit breaker transitions to half-open (automaticTransitionFromOpenToHalfOpenEnabled) and permits 2 test calls (permittedNumberOfCallsInHalfOpenState).</w:t>
      </w:r>
    </w:p>
    <w:p w:rsidR="00000000" w:rsidDel="00000000" w:rsidP="00000000" w:rsidRDefault="00000000" w:rsidRPr="00000000" w14:paraId="0000008B">
      <w:pPr>
        <w:numPr>
          <w:ilvl w:val="0"/>
          <w:numId w:val="16"/>
        </w:numPr>
        <w:spacing w:after="240" w:before="0" w:beforeAutospacing="0" w:lineRule="auto"/>
        <w:ind w:left="720" w:hanging="360"/>
      </w:pPr>
      <w:r w:rsidDel="00000000" w:rsidR="00000000" w:rsidRPr="00000000">
        <w:rPr>
          <w:rtl w:val="0"/>
        </w:rPr>
        <w:t xml:space="preserve">If these test calls succeed, the circuit breaker closes, resuming normal operation. If they fail, the circuit breaker reopens.</w:t>
      </w: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ohggl5q6fyh" w:id="7"/>
      <w:bookmarkEnd w:id="7"/>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failureRateThreshold=40</w:t>
      </w:r>
    </w:p>
    <w:p w:rsidR="00000000" w:rsidDel="00000000" w:rsidP="00000000" w:rsidRDefault="00000000" w:rsidRPr="00000000" w14:paraId="0000008E">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Sets the failure rate threshold (in percentage) to trigger the circuit breaker into the </w:t>
      </w:r>
      <w:r w:rsidDel="00000000" w:rsidR="00000000" w:rsidRPr="00000000">
        <w:rPr>
          <w:b w:val="1"/>
          <w:rtl w:val="0"/>
        </w:rPr>
        <w:t xml:space="preserve">OPEN</w:t>
      </w:r>
      <w:r w:rsidDel="00000000" w:rsidR="00000000" w:rsidRPr="00000000">
        <w:rPr>
          <w:rtl w:val="0"/>
        </w:rPr>
        <w:t xml:space="preserve"> state.</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rtl w:val="0"/>
        </w:rPr>
        <w:t xml:space="preserve">When 40% of the requests in the defined sliding window fail, the circuit breaker will open.</w:t>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rtl w:val="0"/>
        </w:rPr>
        <w:t xml:space="preserve">Failures are typically defined by exceptions or responses that don't meet expectations.</w:t>
      </w:r>
    </w:p>
    <w:p w:rsidR="00000000" w:rsidDel="00000000" w:rsidP="00000000" w:rsidRDefault="00000000" w:rsidRPr="00000000" w14:paraId="00000092">
      <w:pPr>
        <w:numPr>
          <w:ilvl w:val="0"/>
          <w:numId w:val="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93">
      <w:pPr>
        <w:numPr>
          <w:ilvl w:val="1"/>
          <w:numId w:val="1"/>
        </w:numPr>
        <w:spacing w:after="240" w:before="0" w:beforeAutospacing="0" w:lineRule="auto"/>
        <w:ind w:left="1440" w:hanging="360"/>
      </w:pPr>
      <w:r w:rsidDel="00000000" w:rsidR="00000000" w:rsidRPr="00000000">
        <w:rPr>
          <w:rtl w:val="0"/>
        </w:rPr>
        <w:t xml:space="preserve">If the sliding window contains 10 calls, and 4 of them fail, the failure rate reaches 40%, and the circuit breaker opens.</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l1ju01h4h9j" w:id="8"/>
      <w:bookmarkEnd w:id="8"/>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minimumNumberOfCalls=5</w:t>
      </w:r>
    </w:p>
    <w:p w:rsidR="00000000" w:rsidDel="00000000" w:rsidP="00000000" w:rsidRDefault="00000000" w:rsidRPr="00000000" w14:paraId="00000096">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Ensures the circuit breaker only evaluates the failure rate after at least this many calls have been made.</w:t>
      </w:r>
    </w:p>
    <w:p w:rsidR="00000000" w:rsidDel="00000000" w:rsidP="00000000" w:rsidRDefault="00000000" w:rsidRPr="00000000" w14:paraId="00000097">
      <w:pPr>
        <w:numPr>
          <w:ilvl w:val="0"/>
          <w:numId w:val="11"/>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98">
      <w:pPr>
        <w:numPr>
          <w:ilvl w:val="1"/>
          <w:numId w:val="11"/>
        </w:numPr>
        <w:spacing w:after="0" w:afterAutospacing="0" w:before="0" w:beforeAutospacing="0" w:lineRule="auto"/>
        <w:ind w:left="1440" w:hanging="360"/>
      </w:pPr>
      <w:r w:rsidDel="00000000" w:rsidR="00000000" w:rsidRPr="00000000">
        <w:rPr>
          <w:rtl w:val="0"/>
        </w:rPr>
        <w:t xml:space="preserve">If fewer than 5 calls have been made in the sliding window, the failure rate is not calculated.</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9A">
      <w:pPr>
        <w:numPr>
          <w:ilvl w:val="1"/>
          <w:numId w:val="11"/>
        </w:numPr>
        <w:spacing w:after="240" w:before="0" w:beforeAutospacing="0" w:lineRule="auto"/>
        <w:ind w:left="1440" w:hanging="360"/>
      </w:pPr>
      <w:r w:rsidDel="00000000" w:rsidR="00000000" w:rsidRPr="00000000">
        <w:rPr>
          <w:rtl w:val="0"/>
        </w:rPr>
        <w:t xml:space="preserve">In a window of 10 calls, if only 3 have been made, the circuit breaker does not evaluate or transition states.</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1k7xscsxgqu" w:id="9"/>
      <w:bookmarkEnd w:id="9"/>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waitDurationInOpenState=60s</w:t>
      </w:r>
    </w:p>
    <w:p w:rsidR="00000000" w:rsidDel="00000000" w:rsidP="00000000" w:rsidRDefault="00000000" w:rsidRPr="00000000" w14:paraId="0000009D">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Defines the duration the circuit breaker remains in the </w:t>
      </w:r>
      <w:r w:rsidDel="00000000" w:rsidR="00000000" w:rsidRPr="00000000">
        <w:rPr>
          <w:b w:val="1"/>
          <w:rtl w:val="0"/>
        </w:rPr>
        <w:t xml:space="preserve">OPEN</w:t>
      </w:r>
      <w:r w:rsidDel="00000000" w:rsidR="00000000" w:rsidRPr="00000000">
        <w:rPr>
          <w:rtl w:val="0"/>
        </w:rPr>
        <w:t xml:space="preserve"> state before transitioning to the </w:t>
      </w:r>
      <w:r w:rsidDel="00000000" w:rsidR="00000000" w:rsidRPr="00000000">
        <w:rPr>
          <w:b w:val="1"/>
          <w:rtl w:val="0"/>
        </w:rPr>
        <w:t xml:space="preserve">HALF-OPEN</w:t>
      </w:r>
      <w:r w:rsidDel="00000000" w:rsidR="00000000" w:rsidRPr="00000000">
        <w:rPr>
          <w:rtl w:val="0"/>
        </w:rPr>
        <w:t xml:space="preserve"> state.</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tl w:val="0"/>
        </w:rPr>
        <w:t xml:space="preserve">During this period, no requests are forwarded to the service; instead, failures are returned immediately.</w:t>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A1">
      <w:pPr>
        <w:numPr>
          <w:ilvl w:val="1"/>
          <w:numId w:val="2"/>
        </w:numPr>
        <w:spacing w:after="240" w:before="0" w:beforeAutospacing="0" w:lineRule="auto"/>
        <w:ind w:left="1440" w:hanging="360"/>
      </w:pPr>
      <w:r w:rsidDel="00000000" w:rsidR="00000000" w:rsidRPr="00000000">
        <w:rPr>
          <w:rtl w:val="0"/>
        </w:rPr>
        <w:t xml:space="preserve">If the circuit breaker opens at </w:t>
      </w:r>
      <w:r w:rsidDel="00000000" w:rsidR="00000000" w:rsidRPr="00000000">
        <w:rPr>
          <w:rFonts w:ascii="Roboto Mono" w:cs="Roboto Mono" w:eastAsia="Roboto Mono" w:hAnsi="Roboto Mono"/>
          <w:color w:val="188038"/>
          <w:rtl w:val="0"/>
        </w:rPr>
        <w:t xml:space="preserve">T=0</w:t>
      </w:r>
      <w:r w:rsidDel="00000000" w:rsidR="00000000" w:rsidRPr="00000000">
        <w:rPr>
          <w:rtl w:val="0"/>
        </w:rPr>
        <w:t xml:space="preserve">, it will remain open until </w:t>
      </w:r>
      <w:r w:rsidDel="00000000" w:rsidR="00000000" w:rsidRPr="00000000">
        <w:rPr>
          <w:rFonts w:ascii="Roboto Mono" w:cs="Roboto Mono" w:eastAsia="Roboto Mono" w:hAnsi="Roboto Mono"/>
          <w:color w:val="188038"/>
          <w:rtl w:val="0"/>
        </w:rPr>
        <w:t xml:space="preserve">T=60s</w:t>
      </w:r>
      <w:r w:rsidDel="00000000" w:rsidR="00000000" w:rsidRPr="00000000">
        <w:rPr>
          <w:rtl w:val="0"/>
        </w:rPr>
        <w:t xml:space="preserve">. Afterward, it will transition to half-open and allow a limited number of test calls.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2gayynlmqlk" w:id="10"/>
      <w:bookmarkEnd w:id="10"/>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register-health-indicator=true</w:t>
      </w:r>
    </w:p>
    <w:p w:rsidR="00000000" w:rsidDel="00000000" w:rsidP="00000000" w:rsidRDefault="00000000" w:rsidRPr="00000000" w14:paraId="000000A4">
      <w:pPr>
        <w:numPr>
          <w:ilvl w:val="0"/>
          <w:numId w:val="1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Registers the circuit breaker as a health indicator, making its state visible in tools like Actuator in Spring Boot.</w:t>
      </w:r>
    </w:p>
    <w:p w:rsidR="00000000" w:rsidDel="00000000" w:rsidP="00000000" w:rsidRDefault="00000000" w:rsidRPr="00000000" w14:paraId="000000A5">
      <w:pPr>
        <w:numPr>
          <w:ilvl w:val="0"/>
          <w:numId w:val="18"/>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A6">
      <w:pPr>
        <w:numPr>
          <w:ilvl w:val="1"/>
          <w:numId w:val="18"/>
        </w:numPr>
        <w:spacing w:after="240" w:before="0" w:beforeAutospacing="0" w:lineRule="auto"/>
        <w:ind w:left="1440" w:hanging="360"/>
      </w:pPr>
      <w:r w:rsidDel="00000000" w:rsidR="00000000" w:rsidRPr="00000000">
        <w:rPr>
          <w:rtl w:val="0"/>
        </w:rPr>
        <w:t xml:space="preserve">The state (CLOSED, OPEN, or HALF-OPEN) and metrics (failure rate, call count, etc.) are exposed to monitoring systems.</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elrtpue83ab" w:id="11"/>
      <w:bookmarkEnd w:id="11"/>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automaticTransitionFromOpenToHalfOpenEnabled=true</w:t>
      </w:r>
    </w:p>
    <w:p w:rsidR="00000000" w:rsidDel="00000000" w:rsidP="00000000" w:rsidRDefault="00000000" w:rsidRPr="00000000" w14:paraId="000000A9">
      <w:pPr>
        <w:numPr>
          <w:ilvl w:val="0"/>
          <w:numId w:val="1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Automatically transitions the circuit breaker from the </w:t>
      </w:r>
      <w:r w:rsidDel="00000000" w:rsidR="00000000" w:rsidRPr="00000000">
        <w:rPr>
          <w:b w:val="1"/>
          <w:rtl w:val="0"/>
        </w:rPr>
        <w:t xml:space="preserve">OPEN</w:t>
      </w:r>
      <w:r w:rsidDel="00000000" w:rsidR="00000000" w:rsidRPr="00000000">
        <w:rPr>
          <w:rtl w:val="0"/>
        </w:rPr>
        <w:t xml:space="preserve"> state to the </w:t>
      </w:r>
      <w:r w:rsidDel="00000000" w:rsidR="00000000" w:rsidRPr="00000000">
        <w:rPr>
          <w:b w:val="1"/>
          <w:rtl w:val="0"/>
        </w:rPr>
        <w:t xml:space="preserve">HALF-OPEN</w:t>
      </w:r>
      <w:r w:rsidDel="00000000" w:rsidR="00000000" w:rsidRPr="00000000">
        <w:rPr>
          <w:rtl w:val="0"/>
        </w:rPr>
        <w:t xml:space="preserve"> state after the </w:t>
      </w:r>
      <w:r w:rsidDel="00000000" w:rsidR="00000000" w:rsidRPr="00000000">
        <w:rPr>
          <w:rFonts w:ascii="Roboto Mono" w:cs="Roboto Mono" w:eastAsia="Roboto Mono" w:hAnsi="Roboto Mono"/>
          <w:color w:val="188038"/>
          <w:rtl w:val="0"/>
        </w:rPr>
        <w:t xml:space="preserve">waitDurationInOpenState</w:t>
      </w:r>
      <w:r w:rsidDel="00000000" w:rsidR="00000000" w:rsidRPr="00000000">
        <w:rPr>
          <w:rtl w:val="0"/>
        </w:rPr>
        <w:t xml:space="preserve"> elapses.</w:t>
      </w:r>
    </w:p>
    <w:p w:rsidR="00000000" w:rsidDel="00000000" w:rsidP="00000000" w:rsidRDefault="00000000" w:rsidRPr="00000000" w14:paraId="000000AA">
      <w:pPr>
        <w:numPr>
          <w:ilvl w:val="0"/>
          <w:numId w:val="10"/>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AB">
      <w:pPr>
        <w:numPr>
          <w:ilvl w:val="1"/>
          <w:numId w:val="10"/>
        </w:numPr>
        <w:spacing w:after="0" w:afterAutospacing="0" w:before="0" w:beforeAutospacing="0" w:lineRule="auto"/>
        <w:ind w:left="1440" w:hanging="360"/>
      </w:pPr>
      <w:r w:rsidDel="00000000" w:rsidR="00000000" w:rsidRPr="00000000">
        <w:rPr>
          <w:rtl w:val="0"/>
        </w:rPr>
        <w:t xml:space="preserve">This removes the need for manual intervention to transition the circuit breaker.</w:t>
      </w:r>
    </w:p>
    <w:p w:rsidR="00000000" w:rsidDel="00000000" w:rsidP="00000000" w:rsidRDefault="00000000" w:rsidRPr="00000000" w14:paraId="000000AC">
      <w:pPr>
        <w:numPr>
          <w:ilvl w:val="0"/>
          <w:numId w:val="10"/>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AD">
      <w:pPr>
        <w:numPr>
          <w:ilvl w:val="1"/>
          <w:numId w:val="10"/>
        </w:numPr>
        <w:spacing w:after="240" w:before="0" w:beforeAutospacing="0" w:lineRule="auto"/>
        <w:ind w:left="1440" w:hanging="360"/>
      </w:pPr>
      <w:r w:rsidDel="00000000" w:rsidR="00000000" w:rsidRPr="00000000">
        <w:rPr>
          <w:rtl w:val="0"/>
        </w:rPr>
        <w:t xml:space="preserve">After 60 seconds in the open state, the circuit breaker will allow test calls in the half-open state.</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kbjw9l6c84z" w:id="12"/>
      <w:bookmarkEnd w:id="12"/>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permittedNumberOfCallsInHalfOpenState=2</w:t>
      </w:r>
    </w:p>
    <w:p w:rsidR="00000000" w:rsidDel="00000000" w:rsidP="00000000" w:rsidRDefault="00000000" w:rsidRPr="00000000" w14:paraId="000000B0">
      <w:pPr>
        <w:numPr>
          <w:ilvl w:val="0"/>
          <w:numId w:val="1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Defines how many test calls are allowed during the </w:t>
      </w:r>
      <w:r w:rsidDel="00000000" w:rsidR="00000000" w:rsidRPr="00000000">
        <w:rPr>
          <w:b w:val="1"/>
          <w:rtl w:val="0"/>
        </w:rPr>
        <w:t xml:space="preserve">HALF-OPEN</w:t>
      </w:r>
      <w:r w:rsidDel="00000000" w:rsidR="00000000" w:rsidRPr="00000000">
        <w:rPr>
          <w:rtl w:val="0"/>
        </w:rPr>
        <w:t xml:space="preserve"> state to evaluate if the service has recovered.</w:t>
      </w:r>
    </w:p>
    <w:p w:rsidR="00000000" w:rsidDel="00000000" w:rsidP="00000000" w:rsidRDefault="00000000" w:rsidRPr="00000000" w14:paraId="000000B1">
      <w:pPr>
        <w:numPr>
          <w:ilvl w:val="0"/>
          <w:numId w:val="12"/>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B2">
      <w:pPr>
        <w:numPr>
          <w:ilvl w:val="1"/>
          <w:numId w:val="12"/>
        </w:numPr>
        <w:spacing w:after="0" w:afterAutospacing="0" w:before="0" w:beforeAutospacing="0" w:lineRule="auto"/>
        <w:ind w:left="1440" w:hanging="360"/>
      </w:pPr>
      <w:r w:rsidDel="00000000" w:rsidR="00000000" w:rsidRPr="00000000">
        <w:rPr>
          <w:rtl w:val="0"/>
        </w:rPr>
        <w:t xml:space="preserve">During the half-open state, 2 test calls are permitted.</w:t>
      </w:r>
    </w:p>
    <w:p w:rsidR="00000000" w:rsidDel="00000000" w:rsidP="00000000" w:rsidRDefault="00000000" w:rsidRPr="00000000" w14:paraId="000000B3">
      <w:pPr>
        <w:numPr>
          <w:ilvl w:val="1"/>
          <w:numId w:val="12"/>
        </w:numPr>
        <w:spacing w:after="0" w:afterAutospacing="0" w:before="0" w:beforeAutospacing="0" w:lineRule="auto"/>
        <w:ind w:left="1440" w:hanging="360"/>
      </w:pPr>
      <w:r w:rsidDel="00000000" w:rsidR="00000000" w:rsidRPr="00000000">
        <w:rPr>
          <w:rtl w:val="0"/>
        </w:rPr>
        <w:t xml:space="preserve">If these calls succeed, the circuit breaker transitions to </w:t>
      </w:r>
      <w:r w:rsidDel="00000000" w:rsidR="00000000" w:rsidRPr="00000000">
        <w:rPr>
          <w:b w:val="1"/>
          <w:rtl w:val="0"/>
        </w:rPr>
        <w:t xml:space="preserve">CLOSED</w:t>
      </w:r>
      <w:r w:rsidDel="00000000" w:rsidR="00000000" w:rsidRPr="00000000">
        <w:rPr>
          <w:rtl w:val="0"/>
        </w:rPr>
        <w:t xml:space="preserve">.</w:t>
      </w:r>
    </w:p>
    <w:p w:rsidR="00000000" w:rsidDel="00000000" w:rsidP="00000000" w:rsidRDefault="00000000" w:rsidRPr="00000000" w14:paraId="000000B4">
      <w:pPr>
        <w:numPr>
          <w:ilvl w:val="1"/>
          <w:numId w:val="12"/>
        </w:numPr>
        <w:spacing w:after="240" w:before="0" w:beforeAutospacing="0" w:lineRule="auto"/>
        <w:ind w:left="1440" w:hanging="360"/>
      </w:pPr>
      <w:r w:rsidDel="00000000" w:rsidR="00000000" w:rsidRPr="00000000">
        <w:rPr>
          <w:rtl w:val="0"/>
        </w:rPr>
        <w:t xml:space="preserve">If either fails, it transitions back to </w:t>
      </w:r>
      <w:r w:rsidDel="00000000" w:rsidR="00000000" w:rsidRPr="00000000">
        <w:rPr>
          <w:b w:val="1"/>
          <w:rtl w:val="0"/>
        </w:rPr>
        <w:t xml:space="preserve">OPEN</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iwkopnbtcxv" w:id="13"/>
      <w:bookmarkEnd w:id="13"/>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slidingWindowSize=10</w:t>
      </w:r>
    </w:p>
    <w:p w:rsidR="00000000" w:rsidDel="00000000" w:rsidP="00000000" w:rsidRDefault="00000000" w:rsidRPr="00000000" w14:paraId="000000B7">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Sets the size of the sliding window used to calculate the failure rate.</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rtl w:val="0"/>
        </w:rPr>
        <w:t xml:space="preserve">The window keeps track of the last 10 calls to the service.</w:t>
      </w:r>
    </w:p>
    <w:p w:rsidR="00000000" w:rsidDel="00000000" w:rsidP="00000000" w:rsidRDefault="00000000" w:rsidRPr="00000000" w14:paraId="000000BA">
      <w:pPr>
        <w:numPr>
          <w:ilvl w:val="1"/>
          <w:numId w:val="5"/>
        </w:numPr>
        <w:spacing w:after="240" w:before="0" w:beforeAutospacing="0" w:lineRule="auto"/>
        <w:ind w:left="1440" w:hanging="360"/>
      </w:pPr>
      <w:r w:rsidDel="00000000" w:rsidR="00000000" w:rsidRPr="00000000">
        <w:rPr>
          <w:rtl w:val="0"/>
        </w:rPr>
        <w:t xml:space="preserve">The failure rate is calculated based on the success and failure of these 10 calls.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ke7p6tdkjah" w:id="14"/>
      <w:bookmarkEnd w:id="14"/>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slidingWindowType=COUNT_BASED</w:t>
      </w:r>
    </w:p>
    <w:p w:rsidR="00000000" w:rsidDel="00000000" w:rsidP="00000000" w:rsidRDefault="00000000" w:rsidRPr="00000000" w14:paraId="000000BD">
      <w:pPr>
        <w:numPr>
          <w:ilvl w:val="0"/>
          <w:numId w:val="1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Determines the type of sliding window used.</w:t>
      </w:r>
    </w:p>
    <w:p w:rsidR="00000000" w:rsidDel="00000000" w:rsidP="00000000" w:rsidRDefault="00000000" w:rsidRPr="00000000" w14:paraId="000000BE">
      <w:pPr>
        <w:numPr>
          <w:ilvl w:val="0"/>
          <w:numId w:val="14"/>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BF">
      <w:pPr>
        <w:numPr>
          <w:ilvl w:val="1"/>
          <w:numId w:val="14"/>
        </w:numPr>
        <w:spacing w:after="0" w:afterAutospacing="0" w:before="0" w:beforeAutospacing="0" w:lineRule="auto"/>
        <w:ind w:left="1440" w:hanging="360"/>
      </w:pPr>
      <w:r w:rsidDel="00000000" w:rsidR="00000000" w:rsidRPr="00000000">
        <w:rPr>
          <w:b w:val="1"/>
          <w:rtl w:val="0"/>
        </w:rPr>
        <w:t xml:space="preserve">COUNT_BASED</w:t>
      </w:r>
      <w:r w:rsidDel="00000000" w:rsidR="00000000" w:rsidRPr="00000000">
        <w:rPr>
          <w:rtl w:val="0"/>
        </w:rPr>
        <w:t xml:space="preserve">: Tracks a fixed number of calls (e.g., the last 10 calls).</w:t>
      </w:r>
    </w:p>
    <w:p w:rsidR="00000000" w:rsidDel="00000000" w:rsidP="00000000" w:rsidRDefault="00000000" w:rsidRPr="00000000" w14:paraId="000000C0">
      <w:pPr>
        <w:numPr>
          <w:ilvl w:val="1"/>
          <w:numId w:val="14"/>
        </w:numPr>
        <w:spacing w:after="0" w:afterAutospacing="0" w:before="0" w:beforeAutospacing="0" w:lineRule="auto"/>
        <w:ind w:left="1440" w:hanging="360"/>
      </w:pPr>
      <w:r w:rsidDel="00000000" w:rsidR="00000000" w:rsidRPr="00000000">
        <w:rPr>
          <w:b w:val="1"/>
          <w:rtl w:val="0"/>
        </w:rPr>
        <w:t xml:space="preserve">TIME_BASED</w:t>
      </w:r>
      <w:r w:rsidDel="00000000" w:rsidR="00000000" w:rsidRPr="00000000">
        <w:rPr>
          <w:rtl w:val="0"/>
        </w:rPr>
        <w:t xml:space="preserve">: Tracks all calls within a fixed time duration (e.g., last 1 minute).</w:t>
      </w:r>
    </w:p>
    <w:p w:rsidR="00000000" w:rsidDel="00000000" w:rsidP="00000000" w:rsidRDefault="00000000" w:rsidRPr="00000000" w14:paraId="000000C1">
      <w:pPr>
        <w:numPr>
          <w:ilvl w:val="1"/>
          <w:numId w:val="14"/>
        </w:numPr>
        <w:spacing w:after="240" w:before="0" w:beforeAutospacing="0" w:lineRule="auto"/>
        <w:ind w:left="1440" w:hanging="360"/>
      </w:pPr>
      <w:r w:rsidDel="00000000" w:rsidR="00000000" w:rsidRPr="00000000">
        <w:rPr>
          <w:rtl w:val="0"/>
        </w:rPr>
        <w:t xml:space="preserve">Here, it uses a count-based window, focusing on the most recent 10 calls.</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txzef71f90mw" w:id="15"/>
      <w:bookmarkEnd w:id="15"/>
      <w:r w:rsidDel="00000000" w:rsidR="00000000" w:rsidRPr="00000000">
        <w:rPr>
          <w:b w:val="1"/>
          <w:color w:val="000000"/>
          <w:sz w:val="26"/>
          <w:szCs w:val="26"/>
          <w:rtl w:val="0"/>
        </w:rPr>
        <w:t xml:space="preserve">Purpose of Sliding Window</w:t>
      </w:r>
    </w:p>
    <w:p w:rsidR="00000000" w:rsidDel="00000000" w:rsidP="00000000" w:rsidRDefault="00000000" w:rsidRPr="00000000" w14:paraId="000000C4">
      <w:pPr>
        <w:spacing w:after="240" w:before="240" w:lineRule="auto"/>
        <w:rPr/>
      </w:pPr>
      <w:r w:rsidDel="00000000" w:rsidR="00000000" w:rsidRPr="00000000">
        <w:rPr>
          <w:rtl w:val="0"/>
        </w:rPr>
        <w:t xml:space="preserve">The </w:t>
      </w:r>
      <w:r w:rsidDel="00000000" w:rsidR="00000000" w:rsidRPr="00000000">
        <w:rPr>
          <w:b w:val="1"/>
          <w:rtl w:val="0"/>
        </w:rPr>
        <w:t xml:space="preserve">sliding window</w:t>
      </w:r>
      <w:r w:rsidDel="00000000" w:rsidR="00000000" w:rsidRPr="00000000">
        <w:rPr>
          <w:rtl w:val="0"/>
        </w:rPr>
        <w:t xml:space="preserve"> is used to evaluate the performance of the service over a recent set of calls or time duration. Its purpose is to provide a mechanism for:</w:t>
      </w:r>
    </w:p>
    <w:p w:rsidR="00000000" w:rsidDel="00000000" w:rsidP="00000000" w:rsidRDefault="00000000" w:rsidRPr="00000000" w14:paraId="000000C5">
      <w:pPr>
        <w:numPr>
          <w:ilvl w:val="0"/>
          <w:numId w:val="8"/>
        </w:numPr>
        <w:spacing w:after="0" w:afterAutospacing="0" w:before="240" w:lineRule="auto"/>
        <w:ind w:left="720" w:hanging="360"/>
      </w:pPr>
      <w:r w:rsidDel="00000000" w:rsidR="00000000" w:rsidRPr="00000000">
        <w:rPr>
          <w:b w:val="1"/>
          <w:rtl w:val="0"/>
        </w:rPr>
        <w:t xml:space="preserve">Failure rate monitoring</w:t>
      </w:r>
      <w:r w:rsidDel="00000000" w:rsidR="00000000" w:rsidRPr="00000000">
        <w:rPr>
          <w:rtl w:val="0"/>
        </w:rPr>
        <w:t xml:space="preserve">: It ensures that decisions (e.g., opening the circuit breaker) are based on recent data rather than historical trends.</w:t>
      </w:r>
    </w:p>
    <w:p w:rsidR="00000000" w:rsidDel="00000000" w:rsidP="00000000" w:rsidRDefault="00000000" w:rsidRPr="00000000" w14:paraId="000000C6">
      <w:pPr>
        <w:numPr>
          <w:ilvl w:val="0"/>
          <w:numId w:val="8"/>
        </w:numPr>
        <w:spacing w:after="0" w:afterAutospacing="0" w:before="0" w:beforeAutospacing="0" w:lineRule="auto"/>
        <w:ind w:left="720" w:hanging="360"/>
      </w:pPr>
      <w:r w:rsidDel="00000000" w:rsidR="00000000" w:rsidRPr="00000000">
        <w:rPr>
          <w:b w:val="1"/>
          <w:rtl w:val="0"/>
        </w:rPr>
        <w:t xml:space="preserve">Dynamic adjustment</w:t>
      </w:r>
      <w:r w:rsidDel="00000000" w:rsidR="00000000" w:rsidRPr="00000000">
        <w:rPr>
          <w:rtl w:val="0"/>
        </w:rPr>
        <w:t xml:space="preserve">: If a service recovers or fails frequently, the window reflects these changes quickly.</w:t>
      </w:r>
    </w:p>
    <w:p w:rsidR="00000000" w:rsidDel="00000000" w:rsidP="00000000" w:rsidRDefault="00000000" w:rsidRPr="00000000" w14:paraId="000000C7">
      <w:pPr>
        <w:numPr>
          <w:ilvl w:val="0"/>
          <w:numId w:val="8"/>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By allowing COUNT or TIME-based windows, it adapts to different use cases (e.g., low traffic vs. high traffic).</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ring.io/projects/spring-cloud#overview" TargetMode="External"/><Relationship Id="rId7" Type="http://schemas.openxmlformats.org/officeDocument/2006/relationships/hyperlink" Target="http://localhost:8082/actuator/heal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