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6370E" w14:textId="489E785C" w:rsidR="00E90CBA" w:rsidRDefault="00000000">
      <w:pPr>
        <w:pStyle w:val="Heading1"/>
        <w:spacing w:after="12"/>
        <w:ind w:left="-5"/>
      </w:pPr>
      <w:r>
        <w:t xml:space="preserve">EXP 12                                                                    K </w:t>
      </w:r>
      <w:r w:rsidR="0022028F">
        <w:t>MANOJ KIRAAN</w:t>
      </w:r>
      <w:r>
        <w:t xml:space="preserve">  </w:t>
      </w:r>
    </w:p>
    <w:p w14:paraId="6BEB103D" w14:textId="77777777" w:rsidR="00E90CBA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3DAF38A" w14:textId="497632EA" w:rsidR="00E90CBA" w:rsidRDefault="00000000">
      <w:pPr>
        <w:spacing w:after="132" w:line="259" w:lineRule="auto"/>
        <w:ind w:left="0" w:right="770" w:firstLine="0"/>
        <w:jc w:val="right"/>
      </w:pPr>
      <w:r>
        <w:rPr>
          <w:b/>
        </w:rPr>
        <w:t>240701</w:t>
      </w:r>
      <w:r w:rsidR="0022028F">
        <w:rPr>
          <w:b/>
        </w:rPr>
        <w:t>305</w:t>
      </w:r>
      <w:r>
        <w:rPr>
          <w:b/>
        </w:rPr>
        <w:t xml:space="preserve"> </w:t>
      </w:r>
    </w:p>
    <w:p w14:paraId="71BDC6E0" w14:textId="77777777" w:rsidR="00E90CBA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8838619" w14:textId="77777777" w:rsidR="00E90CBA" w:rsidRDefault="00000000">
      <w:pPr>
        <w:spacing w:after="0" w:line="259" w:lineRule="auto"/>
        <w:ind w:left="0" w:right="12" w:firstLine="0"/>
        <w:jc w:val="center"/>
      </w:pPr>
      <w:r>
        <w:rPr>
          <w:b/>
          <w:color w:val="4A86E7"/>
        </w:rPr>
        <w:t>Create Approval Process Using Zoho Creator</w:t>
      </w:r>
      <w:r>
        <w:rPr>
          <w:b/>
        </w:rPr>
        <w:t xml:space="preserve"> </w:t>
      </w:r>
    </w:p>
    <w:p w14:paraId="08BC3757" w14:textId="77777777" w:rsidR="00E90CBA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7A3B84F" w14:textId="77777777" w:rsidR="00E90CBA" w:rsidRDefault="00000000">
      <w:pPr>
        <w:pStyle w:val="Heading1"/>
        <w:ind w:left="-5"/>
      </w:pPr>
      <w:r>
        <w:t xml:space="preserve">Aim </w:t>
      </w:r>
    </w:p>
    <w:p w14:paraId="1EE26EEA" w14:textId="77777777" w:rsidR="00E90CBA" w:rsidRDefault="00000000">
      <w:pPr>
        <w:spacing w:after="285"/>
      </w:pPr>
      <w:r>
        <w:t xml:space="preserve">To implement an approval process in Zoho Creator for reviewing and approving investigation reports in the </w:t>
      </w:r>
      <w:proofErr w:type="spellStart"/>
      <w:r>
        <w:t>EviTrace</w:t>
      </w:r>
      <w:proofErr w:type="spellEnd"/>
      <w:r>
        <w:t xml:space="preserve"> application. </w:t>
      </w:r>
    </w:p>
    <w:p w14:paraId="6FC5D408" w14:textId="77777777" w:rsidR="00E90CBA" w:rsidRDefault="00000000">
      <w:pPr>
        <w:pStyle w:val="Heading1"/>
        <w:ind w:left="-5"/>
      </w:pPr>
      <w:r>
        <w:t xml:space="preserve">Procedure </w:t>
      </w:r>
    </w:p>
    <w:p w14:paraId="13642C9F" w14:textId="77777777" w:rsidR="00E90CBA" w:rsidRDefault="00000000">
      <w:pPr>
        <w:numPr>
          <w:ilvl w:val="0"/>
          <w:numId w:val="1"/>
        </w:numPr>
        <w:ind w:hanging="360"/>
      </w:pPr>
      <w:r>
        <w:t xml:space="preserve">Open the </w:t>
      </w:r>
      <w:proofErr w:type="spellStart"/>
      <w:r>
        <w:t>EviTrace</w:t>
      </w:r>
      <w:proofErr w:type="spellEnd"/>
      <w:r>
        <w:t xml:space="preserve"> application in Zoho Creator. </w:t>
      </w:r>
    </w:p>
    <w:p w14:paraId="05109107" w14:textId="77777777" w:rsidR="00E90CBA" w:rsidRDefault="00000000">
      <w:pPr>
        <w:numPr>
          <w:ilvl w:val="0"/>
          <w:numId w:val="1"/>
        </w:numPr>
        <w:ind w:hanging="360"/>
      </w:pPr>
      <w:r>
        <w:t xml:space="preserve">Navigate to Workflow → Approvals. </w:t>
      </w:r>
    </w:p>
    <w:p w14:paraId="67987509" w14:textId="77777777" w:rsidR="00E90CBA" w:rsidRDefault="00000000">
      <w:pPr>
        <w:numPr>
          <w:ilvl w:val="0"/>
          <w:numId w:val="1"/>
        </w:numPr>
        <w:spacing w:after="46"/>
        <w:ind w:hanging="360"/>
      </w:pPr>
      <w:r>
        <w:t xml:space="preserve">Create an approval workflow named </w:t>
      </w:r>
    </w:p>
    <w:p w14:paraId="5ECEBCA6" w14:textId="77777777" w:rsidR="00E90CBA" w:rsidRDefault="00000000">
      <w:pPr>
        <w:spacing w:after="49"/>
        <w:ind w:left="731"/>
      </w:pPr>
      <w:proofErr w:type="spellStart"/>
      <w:r>
        <w:rPr>
          <w:rFonts w:ascii="Courier New" w:eastAsia="Courier New" w:hAnsi="Courier New" w:cs="Courier New"/>
          <w:color w:val="178037"/>
        </w:rPr>
        <w:t>Investigation_Report_Approval</w:t>
      </w:r>
      <w:proofErr w:type="spellEnd"/>
      <w:r>
        <w:rPr>
          <w:rFonts w:ascii="Courier New" w:eastAsia="Courier New" w:hAnsi="Courier New" w:cs="Courier New"/>
          <w:color w:val="178037"/>
        </w:rPr>
        <w:t xml:space="preserve"> </w:t>
      </w:r>
      <w:r>
        <w:t>for the Investigation Reports form.</w:t>
      </w:r>
      <w:r>
        <w:rPr>
          <w:b/>
        </w:rPr>
        <w:t xml:space="preserve"> </w:t>
      </w:r>
    </w:p>
    <w:p w14:paraId="3C28191A" w14:textId="77777777" w:rsidR="00E90CBA" w:rsidRDefault="00000000">
      <w:pPr>
        <w:numPr>
          <w:ilvl w:val="0"/>
          <w:numId w:val="1"/>
        </w:numPr>
        <w:ind w:hanging="360"/>
      </w:pPr>
      <w:r>
        <w:t xml:space="preserve">Configure the workflow to trigger when an investigation report is submitted for review. </w:t>
      </w:r>
    </w:p>
    <w:p w14:paraId="6957CA64" w14:textId="77777777" w:rsidR="00E90CBA" w:rsidRDefault="00000000">
      <w:pPr>
        <w:numPr>
          <w:ilvl w:val="0"/>
          <w:numId w:val="1"/>
        </w:numPr>
        <w:ind w:hanging="360"/>
      </w:pPr>
      <w:r>
        <w:t xml:space="preserve">Assign the Auditor role as the approver. </w:t>
      </w:r>
    </w:p>
    <w:p w14:paraId="67FC5743" w14:textId="77777777" w:rsidR="00E90CBA" w:rsidRDefault="00000000">
      <w:pPr>
        <w:numPr>
          <w:ilvl w:val="0"/>
          <w:numId w:val="1"/>
        </w:numPr>
        <w:ind w:hanging="360"/>
      </w:pPr>
      <w:r>
        <w:t xml:space="preserve">Configure the approval actions to update the report status to Approved when accepted and Returned for Correction when rejected. </w:t>
      </w:r>
    </w:p>
    <w:p w14:paraId="56AC859F" w14:textId="77777777" w:rsidR="00E90CBA" w:rsidRDefault="00000000">
      <w:pPr>
        <w:numPr>
          <w:ilvl w:val="0"/>
          <w:numId w:val="1"/>
        </w:numPr>
        <w:ind w:hanging="360"/>
      </w:pPr>
      <w:r>
        <w:t xml:space="preserve">Enable the approval workflow. </w:t>
      </w:r>
    </w:p>
    <w:p w14:paraId="338F0E43" w14:textId="77777777" w:rsidR="00E90CBA" w:rsidRDefault="00000000">
      <w:pPr>
        <w:numPr>
          <w:ilvl w:val="0"/>
          <w:numId w:val="1"/>
        </w:numPr>
        <w:ind w:hanging="360"/>
      </w:pPr>
      <w:r>
        <w:t xml:space="preserve">Submit a test investigation report and verify that the approval request appears for the Auditor. </w:t>
      </w:r>
    </w:p>
    <w:p w14:paraId="1222F097" w14:textId="77777777" w:rsidR="00E90CBA" w:rsidRDefault="00000000">
      <w:pPr>
        <w:numPr>
          <w:ilvl w:val="0"/>
          <w:numId w:val="1"/>
        </w:numPr>
        <w:ind w:hanging="360"/>
      </w:pPr>
      <w:r>
        <w:t xml:space="preserve">Test the approval and rejection process and verify the updated status. </w:t>
      </w:r>
    </w:p>
    <w:p w14:paraId="617498EF" w14:textId="77777777" w:rsidR="00E90CBA" w:rsidRDefault="00000000">
      <w:pPr>
        <w:spacing w:after="63" w:line="259" w:lineRule="auto"/>
        <w:ind w:left="0" w:firstLine="0"/>
        <w:jc w:val="left"/>
      </w:pPr>
      <w:r>
        <w:t xml:space="preserve"> </w:t>
      </w:r>
    </w:p>
    <w:p w14:paraId="511BFEFC" w14:textId="77777777" w:rsidR="00E90CB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A11F48C" w14:textId="77777777" w:rsidR="00E90CBA" w:rsidRDefault="00000000">
      <w:pPr>
        <w:pStyle w:val="Heading1"/>
        <w:spacing w:after="0"/>
        <w:ind w:left="-5"/>
      </w:pPr>
      <w:r>
        <w:t xml:space="preserve">Output </w:t>
      </w:r>
    </w:p>
    <w:p w14:paraId="5DDF6105" w14:textId="77777777" w:rsidR="00E90CBA" w:rsidRDefault="00000000">
      <w:pPr>
        <w:spacing w:after="29" w:line="259" w:lineRule="auto"/>
        <w:ind w:left="0" w:firstLine="0"/>
        <w:jc w:val="left"/>
      </w:pPr>
      <w:r>
        <w:rPr>
          <w:b/>
          <w:sz w:val="4"/>
        </w:rPr>
        <w:t xml:space="preserve"> </w:t>
      </w:r>
    </w:p>
    <w:p w14:paraId="5D99E591" w14:textId="77777777" w:rsidR="00E90CBA" w:rsidRDefault="00000000">
      <w:pPr>
        <w:spacing w:after="0" w:line="259" w:lineRule="auto"/>
        <w:ind w:left="0" w:right="-142" w:firstLine="0"/>
        <w:jc w:val="left"/>
      </w:pPr>
      <w:r>
        <w:rPr>
          <w:b/>
          <w:sz w:val="6"/>
        </w:rPr>
        <w:lastRenderedPageBreak/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1CCCAE" wp14:editId="1FE4FB6A">
                <wp:extent cx="6030595" cy="4870450"/>
                <wp:effectExtent l="0" t="0" r="0" b="0"/>
                <wp:docPr id="1473" name="Group 1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0595" cy="4870450"/>
                          <a:chOff x="0" y="0"/>
                          <a:chExt cx="6030595" cy="4870450"/>
                        </a:xfrm>
                      </wpg:grpSpPr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0595" cy="16719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Picture 22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734820"/>
                            <a:ext cx="5893435" cy="31356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3" style="width:474.85pt;height:383.5pt;mso-position-horizontal-relative:char;mso-position-vertical-relative:line" coordsize="60305,48704">
                <v:shape id="Picture 221" style="position:absolute;width:60305;height:16719;left:0;top:0;" filled="f">
                  <v:imagedata r:id="rId7"/>
                </v:shape>
                <v:shape id="Picture 223" style="position:absolute;width:58934;height:31356;left:0;top:17348;" filled="f">
                  <v:imagedata r:id="rId8"/>
                </v:shape>
              </v:group>
            </w:pict>
          </mc:Fallback>
        </mc:AlternateContent>
      </w:r>
      <w:r>
        <w:br w:type="page"/>
      </w:r>
    </w:p>
    <w:p w14:paraId="7408C2F7" w14:textId="77777777" w:rsidR="00E90CBA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lastRenderedPageBreak/>
        <w:t xml:space="preserve"> </w:t>
      </w:r>
    </w:p>
    <w:p w14:paraId="0F2C6F06" w14:textId="77777777" w:rsidR="00E90CBA" w:rsidRDefault="00000000">
      <w:pPr>
        <w:spacing w:after="52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36AC053C" w14:textId="77777777" w:rsidR="00E90CBA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0051904A" w14:textId="77777777" w:rsidR="00E90CBA" w:rsidRDefault="00000000">
      <w:pPr>
        <w:spacing w:after="0" w:line="259" w:lineRule="auto"/>
        <w:ind w:left="0" w:right="30" w:firstLine="0"/>
        <w:jc w:val="right"/>
      </w:pPr>
      <w:r>
        <w:rPr>
          <w:noProof/>
        </w:rPr>
        <w:drawing>
          <wp:inline distT="0" distB="0" distL="0" distR="0" wp14:anchorId="2E8DE0EF" wp14:editId="13FAF8FC">
            <wp:extent cx="5883910" cy="5582158"/>
            <wp:effectExtent l="0" t="0" r="0" b="0"/>
            <wp:docPr id="237" name="Pictur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3910" cy="558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41910EB" w14:textId="77777777" w:rsidR="00E90CBA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60AADD63" w14:textId="77777777" w:rsidR="00E90CBA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15FC1B46" w14:textId="77777777" w:rsidR="00E90CBA" w:rsidRDefault="00000000">
      <w:pPr>
        <w:spacing w:after="202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03AF0D06" w14:textId="77777777" w:rsidR="00E90CBA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lastRenderedPageBreak/>
        <w:t xml:space="preserve"> </w:t>
      </w:r>
    </w:p>
    <w:p w14:paraId="6D934252" w14:textId="77777777" w:rsidR="00E90CBA" w:rsidRDefault="00000000">
      <w:pPr>
        <w:spacing w:after="17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E2E8BF4" wp14:editId="7ABBD027">
            <wp:extent cx="5904231" cy="5286121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4231" cy="528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56424E5" w14:textId="77777777" w:rsidR="00E90CBA" w:rsidRDefault="00000000">
      <w:pPr>
        <w:pStyle w:val="Heading1"/>
        <w:spacing w:after="315"/>
        <w:ind w:left="-5"/>
      </w:pPr>
      <w:r>
        <w:t xml:space="preserve">Result </w:t>
      </w:r>
    </w:p>
    <w:p w14:paraId="2DE84E9E" w14:textId="77777777" w:rsidR="00E90CBA" w:rsidRDefault="00000000">
      <w:pPr>
        <w:ind w:right="255"/>
      </w:pPr>
      <w:r>
        <w:t xml:space="preserve">The </w:t>
      </w:r>
      <w:proofErr w:type="spellStart"/>
      <w:r>
        <w:rPr>
          <w:rFonts w:ascii="Courier New" w:eastAsia="Courier New" w:hAnsi="Courier New" w:cs="Courier New"/>
          <w:color w:val="178037"/>
        </w:rPr>
        <w:t>Investigation_Report_Approval</w:t>
      </w:r>
      <w:proofErr w:type="spellEnd"/>
      <w:r>
        <w:rPr>
          <w:rFonts w:ascii="Courier New" w:eastAsia="Courier New" w:hAnsi="Courier New" w:cs="Courier New"/>
          <w:color w:val="178037"/>
        </w:rPr>
        <w:t xml:space="preserve"> </w:t>
      </w:r>
      <w:r>
        <w:t xml:space="preserve">workflow was implemented to enable the Auditor to review investigation reports and approve or return them for correction. </w:t>
      </w:r>
    </w:p>
    <w:sectPr w:rsidR="00E90CBA">
      <w:pgSz w:w="12240" w:h="15840"/>
      <w:pgMar w:top="1737" w:right="1415" w:bottom="2667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C5E91"/>
    <w:multiLevelType w:val="hybridMultilevel"/>
    <w:tmpl w:val="44083730"/>
    <w:lvl w:ilvl="0" w:tplc="A1467E7E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5CDBBC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7662A66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B27C72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08456A4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566C46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65850D8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D8AA68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7E4224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6879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CBA"/>
    <w:rsid w:val="0022028F"/>
    <w:rsid w:val="00336CDA"/>
    <w:rsid w:val="00E9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EE4D6"/>
  <w15:docId w15:val="{F8423514-A4A2-49CF-9D8A-DDF2B010C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67" w:lineRule="auto"/>
      <w:ind w:left="10" w:hanging="10"/>
      <w:jc w:val="both"/>
    </w:pPr>
    <w:rPr>
      <w:rFonts w:ascii="Arial" w:eastAsia="Arial" w:hAnsi="Arial" w:cs="Arial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12 - Create Approval Process Using Zoho Creator(304)</dc:title>
  <dc:subject/>
  <dc:creator>manoj kiran</dc:creator>
  <cp:keywords/>
  <cp:lastModifiedBy>manoj kiran</cp:lastModifiedBy>
  <cp:revision>2</cp:revision>
  <dcterms:created xsi:type="dcterms:W3CDTF">2026-10-29T13:55:00Z</dcterms:created>
  <dcterms:modified xsi:type="dcterms:W3CDTF">2026-10-29T13:55:00Z</dcterms:modified>
</cp:coreProperties>
</file>