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 w:firstLine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  <w:rPr>
          <w:sz w:val="24"/>
        </w:rPr>
      </w:pPr>
      <w:r>
        <w:rPr>
          <w:sz w:val="24"/>
        </w:rPr>
        <w:t>Programming Language: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43" w:after="0"/>
        <w:ind w:left="1180" w:right="0" w:hanging="360"/>
        <w:jc w:val="left"/>
        <w:rPr>
          <w:sz w:val="24"/>
        </w:rPr>
      </w:pPr>
      <w:r>
        <w:rPr>
          <w:sz w:val="24"/>
        </w:rPr>
        <w:t>The primary programming language used in this implementation is Python.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42" w:after="0"/>
        <w:ind w:left="1180" w:right="0" w:hanging="360"/>
        <w:jc w:val="left"/>
        <w:rPr>
          <w:sz w:val="24"/>
        </w:rPr>
      </w:pPr>
      <w:r>
        <w:rPr>
          <w:sz w:val="24"/>
        </w:rPr>
        <w:t>Reasons for choosing Python: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40" w:lineRule="auto" w:before="43" w:after="0"/>
        <w:ind w:left="1900" w:right="0" w:hanging="360"/>
        <w:jc w:val="left"/>
        <w:rPr>
          <w:sz w:val="24"/>
        </w:rPr>
      </w:pPr>
      <w:r>
        <w:rPr>
          <w:sz w:val="24"/>
        </w:rPr>
        <w:t>Familiarity with the language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40" w:lineRule="auto" w:before="42" w:after="0"/>
        <w:ind w:left="1900" w:right="0" w:hanging="360"/>
        <w:jc w:val="left"/>
        <w:rPr>
          <w:sz w:val="24"/>
        </w:rPr>
      </w:pPr>
      <w:r>
        <w:rPr>
          <w:sz w:val="24"/>
        </w:rPr>
        <w:t>Extensive ecosystem of libraries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40" w:lineRule="auto" w:before="43" w:after="0"/>
        <w:ind w:left="1900" w:right="0" w:hanging="360"/>
        <w:jc w:val="left"/>
        <w:rPr>
          <w:sz w:val="24"/>
        </w:rPr>
      </w:pPr>
      <w:r>
        <w:rPr>
          <w:sz w:val="24"/>
        </w:rPr>
        <w:t>Appropriateness for the application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2" w:after="0"/>
        <w:ind w:left="460" w:right="0" w:hanging="360"/>
        <w:jc w:val="left"/>
        <w:rPr>
          <w:sz w:val="24"/>
        </w:rPr>
      </w:pPr>
      <w:r>
        <w:rPr>
          <w:sz w:val="24"/>
        </w:rPr>
        <w:t>Software Platforms: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42" w:after="0"/>
        <w:ind w:left="1180" w:right="0" w:hanging="360"/>
        <w:jc w:val="left"/>
        <w:rPr>
          <w:sz w:val="24"/>
        </w:rPr>
      </w:pPr>
      <w:r>
        <w:rPr>
          <w:sz w:val="24"/>
        </w:rPr>
        <w:t>The main software platforms and frameworks used in this implementation are: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43" w:after="0"/>
        <w:ind w:left="1900" w:right="159" w:hanging="360"/>
        <w:jc w:val="left"/>
        <w:rPr>
          <w:sz w:val="24"/>
        </w:rPr>
      </w:pPr>
      <w:r>
        <w:rPr>
          <w:sz w:val="24"/>
        </w:rPr>
        <w:t>Flask: Flask is a lightweight and flexible web framework for building web</w:t>
      </w:r>
      <w:r>
        <w:rPr>
          <w:spacing w:val="-58"/>
          <w:sz w:val="24"/>
        </w:rPr>
        <w:t> </w:t>
      </w:r>
      <w:r>
        <w:rPr>
          <w:sz w:val="24"/>
        </w:rPr>
        <w:t>applications in Python. It provides a simple and intuitive way to define</w:t>
      </w:r>
      <w:r>
        <w:rPr>
          <w:spacing w:val="1"/>
          <w:sz w:val="24"/>
        </w:rPr>
        <w:t> </w:t>
      </w:r>
      <w:r>
        <w:rPr>
          <w:sz w:val="24"/>
        </w:rPr>
        <w:t>routes, handle requests, and render templates. Flask's minimalistic design</w:t>
      </w:r>
      <w:r>
        <w:rPr>
          <w:spacing w:val="1"/>
          <w:sz w:val="24"/>
        </w:rPr>
        <w:t> </w:t>
      </w:r>
      <w:r>
        <w:rPr>
          <w:sz w:val="24"/>
        </w:rPr>
        <w:t>allows for quick development and easy integration with machine learning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40" w:lineRule="auto" w:before="1" w:after="0"/>
        <w:ind w:left="1900" w:right="0" w:hanging="360"/>
        <w:jc w:val="left"/>
        <w:rPr>
          <w:sz w:val="24"/>
        </w:rPr>
      </w:pPr>
      <w:r>
        <w:rPr>
          <w:sz w:val="24"/>
        </w:rPr>
        <w:t>Jupyter Notebook: Jupyter Notebook is an interactive development</w:t>
      </w:r>
    </w:p>
    <w:p>
      <w:pPr>
        <w:pStyle w:val="BodyText"/>
        <w:spacing w:line="276" w:lineRule="auto" w:before="41"/>
        <w:ind w:right="148" w:firstLine="0"/>
      </w:pPr>
      <w:r>
        <w:rPr/>
        <w:t>environment that combines code, visualizations, and explanatory text. It is</w:t>
      </w:r>
      <w:r>
        <w:rPr>
          <w:spacing w:val="-58"/>
        </w:rPr>
        <w:t> </w:t>
      </w:r>
      <w:r>
        <w:rPr/>
        <w:t>widely used for data exploration, analysis, and prototyping machine</w:t>
      </w:r>
      <w:r>
        <w:rPr>
          <w:spacing w:val="1"/>
        </w:rPr>
        <w:t> </w:t>
      </w:r>
      <w:r>
        <w:rPr/>
        <w:t>learning models. Jupyter Notebook facilitates iterative development and</w:t>
      </w:r>
    </w:p>
    <w:p>
      <w:pPr>
        <w:pStyle w:val="BodyText"/>
        <w:spacing w:before="0"/>
        <w:ind w:firstLine="0"/>
      </w:pPr>
      <w:r>
        <w:rPr/>
        <w:t>enables easy sharing of code and results.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43" w:after="0"/>
        <w:ind w:left="1180" w:right="0" w:hanging="360"/>
        <w:jc w:val="left"/>
        <w:rPr>
          <w:sz w:val="24"/>
        </w:rPr>
      </w:pPr>
      <w:r>
        <w:rPr>
          <w:sz w:val="24"/>
        </w:rPr>
        <w:t>Reasons for choosing these platforms: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42" w:after="0"/>
        <w:ind w:left="1900" w:right="306" w:hanging="360"/>
        <w:jc w:val="left"/>
        <w:rPr>
          <w:sz w:val="24"/>
        </w:rPr>
      </w:pPr>
      <w:r>
        <w:rPr>
          <w:sz w:val="24"/>
        </w:rPr>
        <w:t>Familiarity: Flask and Jupyter Notebook are popular choices among data</w:t>
      </w:r>
      <w:r>
        <w:rPr>
          <w:spacing w:val="-58"/>
          <w:sz w:val="24"/>
        </w:rPr>
        <w:t> </w:t>
      </w:r>
      <w:r>
        <w:rPr>
          <w:sz w:val="24"/>
        </w:rPr>
        <w:t>scientists and machine learning practitioners. Their widespread adoption</w:t>
      </w:r>
    </w:p>
    <w:p>
      <w:pPr>
        <w:pStyle w:val="BodyText"/>
        <w:spacing w:line="276" w:lineRule="auto" w:before="1"/>
        <w:ind w:right="88" w:firstLine="0"/>
      </w:pPr>
      <w:r>
        <w:rPr/>
        <w:t>means that there is a wealth of resources, tutorials, and community support</w:t>
      </w:r>
      <w:r>
        <w:rPr>
          <w:spacing w:val="-58"/>
        </w:rPr>
        <w:t> </w:t>
      </w:r>
      <w:r>
        <w:rPr/>
        <w:t>available, making it easier to learn and troubleshoot any issues that may</w:t>
      </w:r>
    </w:p>
    <w:p>
      <w:pPr>
        <w:pStyle w:val="BodyText"/>
        <w:spacing w:before="0"/>
        <w:ind w:firstLine="0"/>
      </w:pPr>
      <w:r>
        <w:rPr/>
        <w:t>arise during development.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42" w:after="0"/>
        <w:ind w:left="1900" w:right="109" w:hanging="360"/>
        <w:jc w:val="left"/>
        <w:rPr>
          <w:sz w:val="24"/>
        </w:rPr>
      </w:pPr>
      <w:r>
        <w:rPr>
          <w:sz w:val="24"/>
        </w:rPr>
        <w:t>Appropriateness for the application: Flask's simplicity and flexibility make</w:t>
      </w:r>
      <w:r>
        <w:rPr>
          <w:spacing w:val="-58"/>
          <w:sz w:val="24"/>
        </w:rPr>
        <w:t> </w:t>
      </w:r>
      <w:r>
        <w:rPr>
          <w:sz w:val="24"/>
        </w:rPr>
        <w:t>it well-suited for building a web-based book recommendation system. It</w:t>
      </w:r>
    </w:p>
    <w:p>
      <w:pPr>
        <w:pStyle w:val="BodyText"/>
        <w:spacing w:line="276" w:lineRule="auto" w:before="0"/>
        <w:ind w:right="535" w:firstLine="0"/>
      </w:pPr>
      <w:r>
        <w:rPr/>
        <w:t>allows for easy integration of machine learning models and provides a</w:t>
      </w:r>
      <w:r>
        <w:rPr>
          <w:spacing w:val="-58"/>
        </w:rPr>
        <w:t> </w:t>
      </w:r>
      <w:r>
        <w:rPr/>
        <w:t>straightforward way to handle user interactions and display</w:t>
      </w:r>
      <w:r>
        <w:rPr>
          <w:spacing w:val="1"/>
        </w:rPr>
        <w:t> </w:t>
      </w:r>
      <w:r>
        <w:rPr/>
        <w:t>recommendations. Jupyter Notebook, on the other hand, is an ideal</w:t>
      </w:r>
    </w:p>
    <w:p>
      <w:pPr>
        <w:pStyle w:val="BodyText"/>
        <w:spacing w:line="276" w:lineRule="auto" w:before="0"/>
        <w:ind w:right="901" w:firstLine="0"/>
      </w:pPr>
      <w:r>
        <w:rPr/>
        <w:t>environment for exploratory data analysis, model prototyping, and</w:t>
      </w:r>
      <w:r>
        <w:rPr>
          <w:spacing w:val="-58"/>
        </w:rPr>
        <w:t> </w:t>
      </w:r>
      <w:r>
        <w:rPr/>
        <w:t>experimentation before integrating the final model into the Flask</w:t>
      </w:r>
    </w:p>
    <w:p>
      <w:pPr>
        <w:pStyle w:val="BodyText"/>
        <w:spacing w:before="0"/>
        <w:ind w:firstLine="0"/>
      </w:pPr>
      <w:r>
        <w:rPr/>
        <w:t>application.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42" w:after="0"/>
        <w:ind w:left="460" w:right="0" w:hanging="360"/>
        <w:jc w:val="left"/>
        <w:rPr>
          <w:sz w:val="24"/>
        </w:rPr>
      </w:pPr>
      <w:r>
        <w:rPr>
          <w:sz w:val="24"/>
        </w:rPr>
        <w:t>Business Logic: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6" w:lineRule="auto" w:before="42" w:after="0"/>
        <w:ind w:left="1180" w:right="780" w:hanging="360"/>
        <w:jc w:val="left"/>
        <w:rPr>
          <w:sz w:val="24"/>
        </w:rPr>
      </w:pPr>
      <w:r>
        <w:rPr>
          <w:sz w:val="24"/>
        </w:rPr>
        <w:t>The part of the code that represents the core business logic of the book</w:t>
      </w:r>
      <w:r>
        <w:rPr>
          <w:spacing w:val="1"/>
          <w:sz w:val="24"/>
        </w:rPr>
        <w:t> </w:t>
      </w:r>
      <w:r>
        <w:rPr>
          <w:sz w:val="24"/>
        </w:rPr>
        <w:t>recommendation system is the implementation of the collaborative filtering</w:t>
      </w:r>
      <w:r>
        <w:rPr>
          <w:spacing w:val="-58"/>
          <w:sz w:val="24"/>
        </w:rPr>
        <w:t> </w:t>
      </w:r>
      <w:r>
        <w:rPr>
          <w:sz w:val="24"/>
        </w:rPr>
        <w:t>approach using the K-Nearest Neighbors (KNN) algorithm.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6" w:lineRule="auto" w:before="1" w:after="0"/>
        <w:ind w:left="1180" w:right="1595" w:hanging="360"/>
        <w:jc w:val="left"/>
        <w:rPr>
          <w:sz w:val="24"/>
        </w:rPr>
      </w:pPr>
      <w:r>
        <w:rPr>
          <w:sz w:val="24"/>
        </w:rPr>
        <w:t>Specifically,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snippet</w:t>
      </w:r>
      <w:r>
        <w:rPr>
          <w:spacing w:val="-4"/>
          <w:sz w:val="24"/>
        </w:rPr>
        <w:t> </w:t>
      </w:r>
      <w:r>
        <w:rPr>
          <w:sz w:val="24"/>
        </w:rPr>
        <w:t>captures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essence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recommendation logic:</w:t>
      </w:r>
    </w:p>
    <w:sectPr>
      <w:type w:val="continuous"/>
      <w:pgSz w:w="12240" w:h="15840"/>
      <w:pgMar w:top="150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color w:val="29251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hint="default" w:ascii="Microsoft Sans Serif" w:hAnsi="Microsoft Sans Serif" w:eastAsia="Microsoft Sans Serif" w:cs="Microsoft Sans Serif"/>
        <w:color w:val="29251B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hint="default" w:ascii="Microsoft Sans Serif" w:hAnsi="Microsoft Sans Serif" w:eastAsia="Microsoft Sans Serif" w:cs="Microsoft Sans Serif"/>
        <w:color w:val="29251B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900" w:hanging="360"/>
      </w:pPr>
      <w:rPr>
        <w:rFonts w:hint="default" w:ascii="Microsoft Sans Serif" w:hAnsi="Microsoft Sans Serif" w:eastAsia="Microsoft Sans Serif" w:cs="Microsoft Sans Serif"/>
        <w:color w:val="29251B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  <w:ind w:left="190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9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terms:created xsi:type="dcterms:W3CDTF">2024-03-28T02:54:26Z</dcterms:created>
  <dcterms:modified xsi:type="dcterms:W3CDTF">2024-03-28T02:54:26Z</dcterms:modified>
</cp:coreProperties>
</file>