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Crime Pattern Analysis &amp; Predictive Intelligence</w:t>
      </w:r>
    </w:p>
    <w:p>
      <w:pPr>
        <w:pStyle w:val="Heading1"/>
        <w:spacing w:after="600"/>
        <w:jc w:val="center"/>
      </w:pPr>
      <w:r>
        <w:t xml:space="preserve">Project Overview &amp; Architecture Report</w:t>
      </w:r>
    </w:p>
    <w:p>
      <w:pPr>
        <w:spacing w:after="400"/>
      </w:pPr>
      <w:r>
        <w:rPr>
          <w:i/>
          <w:iCs/>
        </w:rPr>
        <w:t xml:space="preserve">This document outlines the complete development process, architecture, and technology stack used to build the advanced Crime Pattern Analysis platform.</w:t>
      </w:r>
    </w:p>
    <w:p>
      <w:pPr>
        <w:pStyle w:val="Heading2"/>
        <w:spacing w:after="200" w:before="200"/>
      </w:pPr>
      <w:r>
        <w:t xml:space="preserve">1. Technology Stack</w:t>
      </w:r>
    </w:p>
    <w:p>
      <w:r>
        <w:t xml:space="preserve">• Frontend: React.js, Vite, Tailwind CSS, Recharts, Leaflet/Google Maps.</w:t>
      </w:r>
    </w:p>
    <w:p>
      <w:r>
        <w:t xml:space="preserve">• Backend Core: Node.js, Express.js.</w:t>
      </w:r>
    </w:p>
    <w:p>
      <w:r>
        <w:t xml:space="preserve">• Database: MongoDB (Mongoose ORM) for persistent data storage.</w:t>
      </w:r>
    </w:p>
    <w:p>
      <w:r>
        <w:t xml:space="preserve">• AI &amp; Machine Learning: Python, Scikit-Learn (Random Forest Model).</w:t>
      </w:r>
    </w:p>
    <w:p>
      <w:pPr>
        <w:spacing w:after="400"/>
      </w:pPr>
      <w:r>
        <w:t xml:space="preserve">• Real-Time Comms: Socket.io for instant critical threat alerts.</w:t>
      </w:r>
    </w:p>
    <w:p>
      <w:pPr>
        <w:pStyle w:val="Heading2"/>
        <w:spacing w:after="200" w:before="200"/>
      </w:pPr>
      <w:r>
        <w:t xml:space="preserve">2. Development Phases: How It Was Built</w:t>
      </w:r>
    </w:p>
    <w:p>
      <w:pPr>
        <w:pStyle w:val="Heading3"/>
        <w:spacing w:before="100"/>
      </w:pPr>
      <w:r>
        <w:t xml:space="preserve">Phase 1: Database &amp; Backend Foundation</w:t>
      </w:r>
    </w:p>
    <w:p>
      <w:pPr>
        <w:spacing w:after="200"/>
      </w:pPr>
      <w:r>
        <w:t xml:space="preserve">We began by creating a robust Node.js/Express backend. We connected it to MongoDB and designed a flexible Mongoose Schema to store crime types, geographical coordinates (lat/lng), severity, and timestamps. A custom seed.js script was developed to generate thousands of realistic simulated crime records to populate the database for testing.</w:t>
      </w:r>
    </w:p>
    <w:p>
      <w:pPr>
        <w:pStyle w:val="Heading3"/>
        <w:spacing w:before="100"/>
      </w:pPr>
      <w:r>
        <w:t xml:space="preserve">Phase 2: Advanced User Interface</w:t>
      </w:r>
    </w:p>
    <w:p>
      <w:pPr>
        <w:spacing w:after="200"/>
      </w:pPr>
      <w:r>
        <w:t xml:space="preserve">We initialized a React.js application using Vite. We implemented a custom 'Midnight Neon' aesthetic using Tailwind CSS to give the platform a professional, high-tech command center feel. We built modular components including a multi-page routing system, animated navigation, and glassmorphic data cards.</w:t>
      </w:r>
    </w:p>
    <w:p>
      <w:pPr>
        <w:pStyle w:val="Heading3"/>
        <w:spacing w:before="100"/>
      </w:pPr>
      <w:r>
        <w:t xml:space="preserve">Phase 3: Spatial &amp; Analytical Integration</w:t>
      </w:r>
    </w:p>
    <w:p>
      <w:pPr>
        <w:spacing w:after="200"/>
      </w:pPr>
      <w:r>
        <w:t xml:space="preserve">To visualize the data, we integrated charting libraries like Recharts to build the Trend Center. For geographical mapping, we implemented interactive Heatmaps to pinpoint active crime clusters.</w:t>
      </w:r>
    </w:p>
    <w:p>
      <w:pPr>
        <w:pStyle w:val="Heading3"/>
        <w:spacing w:before="100"/>
      </w:pPr>
      <w:r>
        <w:t xml:space="preserve">Phase 4: Python Machine Learning Integration</w:t>
      </w:r>
    </w:p>
    <w:p>
      <w:pPr>
        <w:spacing w:after="200"/>
      </w:pPr>
      <w:r>
        <w:t xml:space="preserve">We built dedicated Python services and trained a Scikit-Learn Random Forest model on historical data. To bridge the gap between our Node.js server and Python, we used Node's child_process.spawn. This allowed the Javascript backend to dynamically execute Python scripts in the background, retrieving JSON predictions to serve to the React frontend.</w:t>
      </w:r>
    </w:p>
    <w:p>
      <w:pPr>
        <w:pStyle w:val="Heading3"/>
        <w:spacing w:before="100"/>
      </w:pPr>
      <w:r>
        <w:t xml:space="preserve">Phase 5: Real-Time Threat Detection &amp; Chatbot</w:t>
      </w:r>
    </w:p>
    <w:p>
      <w:pPr>
        <w:spacing w:after="400"/>
      </w:pPr>
      <w:r>
        <w:t xml:space="preserve">We integrated Socket.io to create a live connection between the server and the browser. When a 'High Severity' crime is added, the server instantly emits an event, triggering a UI alert without a page refresh. Finally, we built the Cyber Sentry AI—a chat widget that uses a Python NLP script to analyze social media feeds.</w:t>
      </w:r>
    </w:p>
    <w:p>
      <w:pPr>
        <w:pStyle w:val="Heading2"/>
        <w:spacing w:after="200" w:before="200"/>
      </w:pPr>
      <w:r>
        <w:t xml:space="preserve">3. Conclusion</w:t>
      </w:r>
    </w:p>
    <w:p>
      <w:r>
        <w:t xml:space="preserve">The resulting application is a highly modular, decoupled microservice-style architecture. By separating the heavy mathematical AI computations into Python scripts and managing the web traffic with Node.js and React, the system remains lightning-fast, scalable, and highly visual.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Antigravity AI</dc:creator>
  <dc:description>Crime Pattern Analysis - Project Architecture Overview</dc:description>
  <cp:lastModifiedBy>Un-named</cp:lastModifiedBy>
  <cp:revision>1</cp:revision>
  <dcterms:created xsi:type="dcterms:W3CDTF">2026-05-22T07:02:49.204Z</dcterms:created>
  <dcterms:modified xsi:type="dcterms:W3CDTF">2026-05-22T07:02:49.249Z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