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A4" w:rsidRPr="0045086E" w:rsidRDefault="002435A4" w:rsidP="002435A4">
      <w:pPr>
        <w:rPr>
          <w:b/>
          <w:sz w:val="24"/>
          <w:szCs w:val="24"/>
        </w:rPr>
      </w:pPr>
      <w:r w:rsidRPr="0084141B">
        <w:rPr>
          <w:b/>
          <w:sz w:val="24"/>
          <w:szCs w:val="24"/>
        </w:rPr>
        <w:t>Interview – Technical Assessment</w:t>
      </w:r>
      <w:r>
        <w:rPr>
          <w:b/>
          <w:sz w:val="24"/>
          <w:szCs w:val="24"/>
        </w:rPr>
        <w:t xml:space="preserve"> (Intermediate Java Developer – Backend)</w:t>
      </w:r>
    </w:p>
    <w:p w:rsidR="002435A4" w:rsidRPr="0084141B" w:rsidRDefault="002435A4" w:rsidP="002435A4">
      <w:pPr>
        <w:rPr>
          <w:b/>
          <w:u w:val="single"/>
        </w:rPr>
      </w:pPr>
      <w:r>
        <w:rPr>
          <w:b/>
          <w:u w:val="single"/>
        </w:rPr>
        <w:t>Your Requirement</w:t>
      </w:r>
      <w:r w:rsidRPr="0084141B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8028"/>
      </w:tblGrid>
      <w:tr w:rsidR="002435A4" w:rsidTr="00ED28AB">
        <w:tc>
          <w:tcPr>
            <w:tcW w:w="988" w:type="dxa"/>
          </w:tcPr>
          <w:p w:rsidR="002435A4" w:rsidRDefault="002435A4" w:rsidP="00ED28AB">
            <w:pPr>
              <w:rPr>
                <w:b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4982D4F" wp14:editId="0D0F16F4">
                  <wp:extent cx="596456" cy="590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99" cy="60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:rsidR="002435A4" w:rsidRDefault="002435A4" w:rsidP="00ED28AB">
            <w:r>
              <w:t>If you are unable to complete all the requirements, prioritize the most important core functionality and work on those.</w:t>
            </w:r>
          </w:p>
          <w:p w:rsidR="002435A4" w:rsidRDefault="002435A4" w:rsidP="00ED28AB"/>
          <w:p w:rsidR="002435A4" w:rsidRDefault="002435A4" w:rsidP="00ED28AB">
            <w:r>
              <w:t>Good Luck!</w:t>
            </w:r>
          </w:p>
          <w:p w:rsidR="002435A4" w:rsidRPr="007E3400" w:rsidRDefault="002435A4" w:rsidP="00ED28AB"/>
        </w:tc>
      </w:tr>
    </w:tbl>
    <w:p w:rsidR="002435A4" w:rsidRDefault="002435A4" w:rsidP="002435A4">
      <w:pPr>
        <w:pStyle w:val="ListParagraph"/>
        <w:numPr>
          <w:ilvl w:val="0"/>
          <w:numId w:val="4"/>
        </w:numPr>
        <w:spacing w:line="256" w:lineRule="auto"/>
      </w:pPr>
      <w:r>
        <w:t>Create a repository, Commit your code to a GitHub repository (</w:t>
      </w:r>
      <w:hyperlink r:id="rId6" w:history="1">
        <w:r>
          <w:rPr>
            <w:rStyle w:val="Hyperlink"/>
          </w:rPr>
          <w:t>https://github.com/</w:t>
        </w:r>
      </w:hyperlink>
      <w:r>
        <w:t>). Every subsequent commit should be pushed to this repository. Invite the following participants who will review your code:</w:t>
      </w:r>
    </w:p>
    <w:p w:rsidR="002435A4" w:rsidRDefault="002435A4" w:rsidP="002435A4">
      <w:pPr>
        <w:pStyle w:val="ListParagraph"/>
        <w:numPr>
          <w:ilvl w:val="0"/>
          <w:numId w:val="6"/>
        </w:numPr>
        <w:spacing w:line="256" w:lineRule="auto"/>
      </w:pPr>
      <w:r>
        <w:t>rammohan@tataelxsi.co.in</w:t>
      </w:r>
    </w:p>
    <w:p w:rsidR="002435A4" w:rsidRDefault="002435A4" w:rsidP="00182694">
      <w:pPr>
        <w:pStyle w:val="ListParagraph"/>
        <w:numPr>
          <w:ilvl w:val="0"/>
          <w:numId w:val="6"/>
        </w:numPr>
        <w:spacing w:line="256" w:lineRule="auto"/>
      </w:pPr>
      <w:r>
        <w:t>sethum@tataelxsi.co.in</w:t>
      </w:r>
      <w:bookmarkStart w:id="0" w:name="_GoBack"/>
      <w:bookmarkEnd w:id="0"/>
    </w:p>
    <w:p w:rsidR="002435A4" w:rsidRDefault="002435A4" w:rsidP="002435A4">
      <w:pPr>
        <w:pStyle w:val="ListParagraph"/>
        <w:spacing w:line="256" w:lineRule="auto"/>
        <w:ind w:left="1440"/>
      </w:pPr>
    </w:p>
    <w:p w:rsidR="002435A4" w:rsidRDefault="002435A4" w:rsidP="002435A4">
      <w:pPr>
        <w:pStyle w:val="ListParagraph"/>
        <w:numPr>
          <w:ilvl w:val="0"/>
          <w:numId w:val="3"/>
        </w:numPr>
      </w:pPr>
      <w:r>
        <w:t>The REST Service must be built using Spring Boot Framework and use the Spring Initializer to create the Project.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  <w:numPr>
          <w:ilvl w:val="0"/>
          <w:numId w:val="3"/>
        </w:numPr>
      </w:pPr>
      <w:r>
        <w:t xml:space="preserve">The root of the resource should be </w:t>
      </w:r>
      <w:r w:rsidRPr="000D0123">
        <w:t xml:space="preserve">@RequestMapping(path = </w:t>
      </w:r>
      <w:r w:rsidRPr="000D0123">
        <w:rPr>
          <w:b/>
          <w:bCs/>
        </w:rPr>
        <w:t>"/customer"</w:t>
      </w:r>
      <w:r w:rsidRPr="000D0123">
        <w:t>)</w:t>
      </w:r>
    </w:p>
    <w:p w:rsidR="002435A4" w:rsidRDefault="002435A4" w:rsidP="002435A4">
      <w:pPr>
        <w:pStyle w:val="ListParagraph"/>
      </w:pPr>
    </w:p>
    <w:p w:rsidR="002435A4" w:rsidRPr="008277D5" w:rsidRDefault="002435A4" w:rsidP="002435A4">
      <w:pPr>
        <w:pStyle w:val="ListParagraph"/>
        <w:numPr>
          <w:ilvl w:val="0"/>
          <w:numId w:val="3"/>
        </w:numPr>
        <w:rPr>
          <w:rFonts w:cstheme="minorHAnsi"/>
        </w:rPr>
      </w:pPr>
      <w:r w:rsidRPr="008277D5">
        <w:rPr>
          <w:rFonts w:cstheme="minorHAnsi"/>
        </w:rPr>
        <w:t>You are required to build a REST Service must perform Crud operations for the following:</w:t>
      </w:r>
    </w:p>
    <w:p w:rsidR="002435A4" w:rsidRPr="008277D5" w:rsidRDefault="002435A4" w:rsidP="002435A4">
      <w:pPr>
        <w:pStyle w:val="ListParagraph"/>
        <w:numPr>
          <w:ilvl w:val="0"/>
          <w:numId w:val="1"/>
        </w:numPr>
        <w:rPr>
          <w:rFonts w:cstheme="minorHAnsi"/>
        </w:rPr>
      </w:pPr>
      <w:r w:rsidRPr="008277D5">
        <w:rPr>
          <w:rFonts w:cstheme="minorHAnsi"/>
        </w:rPr>
        <w:t>INSERT a customer record into database</w:t>
      </w:r>
    </w:p>
    <w:p w:rsidR="002435A4" w:rsidRPr="008277D5" w:rsidRDefault="002435A4" w:rsidP="002435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8277D5">
        <w:rPr>
          <w:rFonts w:eastAsia="Times New Roman" w:cstheme="minorHAnsi"/>
          <w:color w:val="808000"/>
          <w:lang w:eastAsia="en-ZA"/>
        </w:rPr>
        <w:t>@PutMapping</w:t>
      </w:r>
      <w:r w:rsidRPr="008277D5">
        <w:rPr>
          <w:rFonts w:eastAsia="Times New Roman" w:cstheme="minorHAnsi"/>
          <w:color w:val="000000"/>
          <w:lang w:eastAsia="en-ZA"/>
        </w:rPr>
        <w:t>(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"/"</w:t>
      </w:r>
      <w:r w:rsidRPr="008277D5">
        <w:rPr>
          <w:rFonts w:eastAsia="Times New Roman" w:cstheme="minorHAnsi"/>
          <w:color w:val="000000"/>
          <w:lang w:eastAsia="en-ZA"/>
        </w:rPr>
        <w:t>)</w:t>
      </w:r>
    </w:p>
    <w:p w:rsidR="002435A4" w:rsidRPr="008277D5" w:rsidRDefault="002435A4" w:rsidP="002435A4">
      <w:pPr>
        <w:pStyle w:val="ListParagraph"/>
        <w:rPr>
          <w:rFonts w:cstheme="minorHAnsi"/>
        </w:rPr>
      </w:pPr>
    </w:p>
    <w:p w:rsidR="002435A4" w:rsidRPr="008277D5" w:rsidRDefault="002435A4" w:rsidP="002435A4">
      <w:pPr>
        <w:pStyle w:val="ListParagraph"/>
        <w:numPr>
          <w:ilvl w:val="0"/>
          <w:numId w:val="1"/>
        </w:numPr>
        <w:rPr>
          <w:rFonts w:cstheme="minorHAnsi"/>
        </w:rPr>
      </w:pPr>
      <w:r w:rsidRPr="008277D5">
        <w:rPr>
          <w:rFonts w:cstheme="minorHAnsi"/>
        </w:rPr>
        <w:t>UPDATE a customer Record into database</w:t>
      </w:r>
    </w:p>
    <w:p w:rsidR="002435A4" w:rsidRPr="008277D5" w:rsidRDefault="002435A4" w:rsidP="002435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8277D5">
        <w:rPr>
          <w:rFonts w:eastAsia="Times New Roman" w:cstheme="minorHAnsi"/>
          <w:color w:val="808000"/>
          <w:lang w:eastAsia="en-ZA"/>
        </w:rPr>
        <w:t>@PostMapping</w:t>
      </w:r>
      <w:r w:rsidRPr="008277D5">
        <w:rPr>
          <w:rFonts w:eastAsia="Times New Roman" w:cstheme="minorHAnsi"/>
          <w:color w:val="000000"/>
          <w:lang w:eastAsia="en-ZA"/>
        </w:rPr>
        <w:t xml:space="preserve">(path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"/"</w:t>
      </w:r>
      <w:r w:rsidRPr="008277D5">
        <w:rPr>
          <w:rFonts w:eastAsia="Times New Roman" w:cstheme="minorHAnsi"/>
          <w:color w:val="000000"/>
          <w:lang w:eastAsia="en-ZA"/>
        </w:rPr>
        <w:t xml:space="preserve">, consumes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"application/json"</w:t>
      </w:r>
      <w:r w:rsidRPr="008277D5">
        <w:rPr>
          <w:rFonts w:eastAsia="Times New Roman" w:cstheme="minorHAnsi"/>
          <w:color w:val="000000"/>
          <w:lang w:eastAsia="en-ZA"/>
        </w:rPr>
        <w:t xml:space="preserve">, produces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"application/json"</w:t>
      </w:r>
      <w:r w:rsidRPr="008277D5">
        <w:rPr>
          <w:rFonts w:eastAsia="Times New Roman" w:cstheme="minorHAnsi"/>
          <w:color w:val="000000"/>
          <w:lang w:eastAsia="en-ZA"/>
        </w:rPr>
        <w:t>)</w:t>
      </w:r>
    </w:p>
    <w:p w:rsidR="002435A4" w:rsidRPr="008277D5" w:rsidRDefault="002435A4" w:rsidP="002435A4">
      <w:pPr>
        <w:pStyle w:val="ListParagraph"/>
        <w:rPr>
          <w:rFonts w:cstheme="minorHAnsi"/>
        </w:rPr>
      </w:pPr>
    </w:p>
    <w:p w:rsidR="002435A4" w:rsidRPr="008277D5" w:rsidRDefault="002435A4" w:rsidP="002435A4">
      <w:pPr>
        <w:pStyle w:val="ListParagraph"/>
        <w:numPr>
          <w:ilvl w:val="0"/>
          <w:numId w:val="1"/>
        </w:numPr>
        <w:rPr>
          <w:rFonts w:cstheme="minorHAnsi"/>
        </w:rPr>
      </w:pPr>
      <w:r w:rsidRPr="008277D5">
        <w:rPr>
          <w:rFonts w:cstheme="minorHAnsi"/>
        </w:rPr>
        <w:t>DELETE a customer Record from Database</w:t>
      </w:r>
    </w:p>
    <w:p w:rsidR="002435A4" w:rsidRPr="008277D5" w:rsidRDefault="002435A4" w:rsidP="002435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8277D5">
        <w:rPr>
          <w:rFonts w:eastAsia="Times New Roman" w:cstheme="minorHAnsi"/>
          <w:color w:val="808000"/>
          <w:lang w:eastAsia="en-ZA"/>
        </w:rPr>
        <w:t>@DeleteMapping</w:t>
      </w:r>
      <w:r w:rsidRPr="008277D5">
        <w:rPr>
          <w:rFonts w:eastAsia="Times New Roman" w:cstheme="minorHAnsi"/>
          <w:color w:val="000000"/>
          <w:lang w:eastAsia="en-ZA"/>
        </w:rPr>
        <w:t xml:space="preserve">(path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"/{customernumber}"</w:t>
      </w:r>
      <w:r w:rsidRPr="008277D5">
        <w:rPr>
          <w:rFonts w:eastAsia="Times New Roman" w:cstheme="minorHAnsi"/>
          <w:color w:val="000000"/>
          <w:lang w:eastAsia="en-ZA"/>
        </w:rPr>
        <w:t xml:space="preserve">, produces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"application/json"</w:t>
      </w:r>
      <w:r w:rsidRPr="008277D5">
        <w:rPr>
          <w:rFonts w:eastAsia="Times New Roman" w:cstheme="minorHAnsi"/>
          <w:color w:val="000000"/>
          <w:lang w:eastAsia="en-ZA"/>
        </w:rPr>
        <w:t>)</w:t>
      </w:r>
    </w:p>
    <w:p w:rsidR="002435A4" w:rsidRPr="008277D5" w:rsidRDefault="002435A4" w:rsidP="002435A4">
      <w:pPr>
        <w:pStyle w:val="ListParagraph"/>
        <w:rPr>
          <w:rFonts w:cstheme="minorHAnsi"/>
        </w:rPr>
      </w:pPr>
    </w:p>
    <w:p w:rsidR="002435A4" w:rsidRPr="008277D5" w:rsidRDefault="002435A4" w:rsidP="002435A4">
      <w:pPr>
        <w:pStyle w:val="ListParagraph"/>
        <w:numPr>
          <w:ilvl w:val="0"/>
          <w:numId w:val="1"/>
        </w:numPr>
        <w:rPr>
          <w:rFonts w:cstheme="minorHAnsi"/>
        </w:rPr>
      </w:pPr>
      <w:r w:rsidRPr="008277D5">
        <w:rPr>
          <w:rFonts w:cstheme="minorHAnsi"/>
        </w:rPr>
        <w:t xml:space="preserve">GET a customer record by Customer Number </w:t>
      </w:r>
    </w:p>
    <w:p w:rsidR="002435A4" w:rsidRPr="008277D5" w:rsidRDefault="002435A4" w:rsidP="002435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8277D5">
        <w:rPr>
          <w:rFonts w:eastAsia="Times New Roman" w:cstheme="minorHAnsi"/>
          <w:color w:val="808000"/>
          <w:lang w:eastAsia="en-ZA"/>
        </w:rPr>
        <w:t>@GetMapping</w:t>
      </w:r>
      <w:r w:rsidRPr="008277D5">
        <w:rPr>
          <w:rFonts w:eastAsia="Times New Roman" w:cstheme="minorHAnsi"/>
          <w:color w:val="000000"/>
          <w:lang w:eastAsia="en-ZA"/>
        </w:rPr>
        <w:t xml:space="preserve">(path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"/{customernumber}"</w:t>
      </w:r>
      <w:r w:rsidRPr="008277D5">
        <w:rPr>
          <w:rFonts w:eastAsia="Times New Roman" w:cstheme="minorHAnsi"/>
          <w:color w:val="000000"/>
          <w:lang w:eastAsia="en-ZA"/>
        </w:rPr>
        <w:t xml:space="preserve">, produces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"application/json"</w:t>
      </w:r>
      <w:r w:rsidRPr="008277D5">
        <w:rPr>
          <w:rFonts w:eastAsia="Times New Roman" w:cstheme="minorHAnsi"/>
          <w:color w:val="000000"/>
          <w:lang w:eastAsia="en-ZA"/>
        </w:rPr>
        <w:t>)</w:t>
      </w:r>
    </w:p>
    <w:p w:rsidR="002435A4" w:rsidRPr="008277D5" w:rsidRDefault="002435A4" w:rsidP="002435A4">
      <w:pPr>
        <w:pStyle w:val="ListParagraph"/>
        <w:rPr>
          <w:rFonts w:cstheme="minorHAnsi"/>
        </w:rPr>
      </w:pPr>
    </w:p>
    <w:p w:rsidR="002435A4" w:rsidRPr="008277D5" w:rsidRDefault="002435A4" w:rsidP="002435A4">
      <w:pPr>
        <w:pStyle w:val="ListParagraph"/>
        <w:numPr>
          <w:ilvl w:val="0"/>
          <w:numId w:val="1"/>
        </w:numPr>
        <w:rPr>
          <w:rFonts w:cstheme="minorHAnsi"/>
        </w:rPr>
      </w:pPr>
      <w:r w:rsidRPr="008277D5">
        <w:rPr>
          <w:rFonts w:cstheme="minorHAnsi"/>
        </w:rPr>
        <w:t xml:space="preserve">GET ALL Customers from database </w:t>
      </w:r>
    </w:p>
    <w:p w:rsidR="002435A4" w:rsidRPr="008277D5" w:rsidRDefault="002435A4" w:rsidP="002435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8277D5">
        <w:rPr>
          <w:rFonts w:eastAsia="Times New Roman" w:cstheme="minorHAnsi"/>
          <w:color w:val="808000"/>
          <w:lang w:eastAsia="en-ZA"/>
        </w:rPr>
        <w:t>@GetMapping</w:t>
      </w:r>
      <w:r w:rsidRPr="008277D5">
        <w:rPr>
          <w:rFonts w:eastAsia="Times New Roman" w:cstheme="minorHAnsi"/>
          <w:color w:val="000000"/>
          <w:lang w:eastAsia="en-ZA"/>
        </w:rPr>
        <w:t xml:space="preserve">(path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"/"</w:t>
      </w:r>
      <w:r w:rsidRPr="008277D5">
        <w:rPr>
          <w:rFonts w:eastAsia="Times New Roman" w:cstheme="minorHAnsi"/>
          <w:color w:val="000000"/>
          <w:lang w:eastAsia="en-ZA"/>
        </w:rPr>
        <w:t xml:space="preserve">, produces = 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"application/json"</w:t>
      </w:r>
      <w:r w:rsidRPr="008277D5">
        <w:rPr>
          <w:rFonts w:eastAsia="Times New Roman" w:cstheme="minorHAnsi"/>
          <w:color w:val="000000"/>
          <w:lang w:eastAsia="en-ZA"/>
        </w:rPr>
        <w:t>)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</w:pPr>
      <w:r>
        <w:t>All data must be persisted to a local instance of MongoDb, no Authentication required:</w:t>
      </w:r>
    </w:p>
    <w:p w:rsidR="002435A4" w:rsidRPr="008277D5" w:rsidRDefault="002435A4" w:rsidP="002435A4">
      <w:pPr>
        <w:pStyle w:val="ListParagraph"/>
        <w:rPr>
          <w:rFonts w:cstheme="minorHAnsi"/>
        </w:rPr>
      </w:pPr>
      <w:r w:rsidRPr="008277D5">
        <w:rPr>
          <w:rFonts w:eastAsia="Times New Roman" w:cstheme="minorHAnsi"/>
          <w:b/>
          <w:bCs/>
          <w:color w:val="000080"/>
          <w:lang w:eastAsia="en-ZA"/>
        </w:rPr>
        <w:t>spring.data.mongodb.uri</w:t>
      </w:r>
      <w:r w:rsidRPr="008277D5">
        <w:rPr>
          <w:rFonts w:eastAsia="Times New Roman" w:cstheme="minorHAnsi"/>
          <w:color w:val="000000"/>
          <w:lang w:eastAsia="en-ZA"/>
        </w:rPr>
        <w:t>=</w:t>
      </w:r>
      <w:r w:rsidRPr="008277D5">
        <w:rPr>
          <w:rFonts w:eastAsia="Times New Roman" w:cstheme="minorHAnsi"/>
          <w:b/>
          <w:bCs/>
          <w:color w:val="008000"/>
          <w:lang w:eastAsia="en-ZA"/>
        </w:rPr>
        <w:t>mongodb://localhost:27017/test</w:t>
      </w:r>
      <w:r>
        <w:rPr>
          <w:rFonts w:eastAsia="Times New Roman" w:cstheme="minorHAnsi"/>
          <w:b/>
          <w:bCs/>
          <w:color w:val="008000"/>
          <w:lang w:eastAsia="en-ZA"/>
        </w:rPr>
        <w:t>-assessment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  <w:numPr>
          <w:ilvl w:val="0"/>
          <w:numId w:val="3"/>
        </w:numPr>
      </w:pPr>
      <w:r>
        <w:t>All Requests to the REST service must validate the Authorization Header of the HTTP Request, which will contain BASIC Authorization Header information for:</w:t>
      </w:r>
    </w:p>
    <w:p w:rsidR="002435A4" w:rsidRDefault="002435A4" w:rsidP="002435A4">
      <w:pPr>
        <w:pStyle w:val="ListParagraph"/>
        <w:numPr>
          <w:ilvl w:val="0"/>
          <w:numId w:val="2"/>
        </w:numPr>
      </w:pPr>
      <w:r>
        <w:t>Username: technical</w:t>
      </w:r>
    </w:p>
    <w:p w:rsidR="002435A4" w:rsidRDefault="002435A4" w:rsidP="002435A4">
      <w:pPr>
        <w:pStyle w:val="ListParagraph"/>
        <w:numPr>
          <w:ilvl w:val="0"/>
          <w:numId w:val="2"/>
        </w:numPr>
      </w:pPr>
      <w:r>
        <w:t>Password: Assessment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</w:pPr>
      <w:r>
        <w:t>If any request does not pass the Authorization Header validation, a response of HTTP 401 must be returned.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  <w:numPr>
          <w:ilvl w:val="0"/>
          <w:numId w:val="3"/>
        </w:numPr>
      </w:pPr>
      <w:r>
        <w:t xml:space="preserve">Cater for a “status” field for each Customer Record. If a GET Customer Record By Customer </w:t>
      </w:r>
    </w:p>
    <w:p w:rsidR="002435A4" w:rsidRDefault="002435A4" w:rsidP="002435A4">
      <w:pPr>
        <w:pStyle w:val="ListParagraph"/>
      </w:pPr>
      <w:r>
        <w:t>Number finds a customer that has a status of false, then return a response of HTTP 401.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  <w:numPr>
          <w:ilvl w:val="0"/>
          <w:numId w:val="3"/>
        </w:numPr>
      </w:pPr>
      <w:r>
        <w:t>Write Unit tests and mock any calls to your database. Ensure all Rest Operations are covered.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  <w:numPr>
          <w:ilvl w:val="0"/>
          <w:numId w:val="3"/>
        </w:numPr>
      </w:pPr>
      <w:r>
        <w:t>Cache you Customer Records to help the HTTP GET REST Calls. Preferred Caching to use is REDIS or Caffeine</w:t>
      </w:r>
    </w:p>
    <w:p w:rsidR="002435A4" w:rsidRDefault="002435A4" w:rsidP="002435A4">
      <w:pPr>
        <w:pStyle w:val="ListParagraph"/>
      </w:pPr>
    </w:p>
    <w:p w:rsidR="002435A4" w:rsidRDefault="002435A4" w:rsidP="002435A4">
      <w:pPr>
        <w:pStyle w:val="ListParagraph"/>
        <w:numPr>
          <w:ilvl w:val="0"/>
          <w:numId w:val="3"/>
        </w:numPr>
      </w:pPr>
      <w:r>
        <w:t>Provide some notes around the planning and technical decisions made during the development of this service. Also, any ideas or features that could be added to this solution.</w:t>
      </w:r>
    </w:p>
    <w:p w:rsidR="002435A4" w:rsidRDefault="002435A4" w:rsidP="002435A4">
      <w:pPr>
        <w:pStyle w:val="ListParagraph"/>
      </w:pPr>
    </w:p>
    <w:p w:rsidR="002435A4" w:rsidRDefault="002435A4" w:rsidP="002435A4">
      <w:r>
        <w:t>Your REST service should follow a Structure like the following (use this a guide, you don’t have to build your solution exactly like this):</w:t>
      </w:r>
    </w:p>
    <w:p w:rsidR="00537DD5" w:rsidRDefault="002435A4">
      <w:r>
        <w:rPr>
          <w:noProof/>
          <w:lang w:eastAsia="en-GB"/>
        </w:rPr>
        <w:drawing>
          <wp:inline distT="0" distB="0" distL="0" distR="0" wp14:anchorId="1BE5B666" wp14:editId="5693235F">
            <wp:extent cx="3486150" cy="511913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18" cy="52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39B"/>
    <w:multiLevelType w:val="hybridMultilevel"/>
    <w:tmpl w:val="C5A60C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F4D15"/>
    <w:multiLevelType w:val="hybridMultilevel"/>
    <w:tmpl w:val="BC6896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3BB7"/>
    <w:multiLevelType w:val="hybridMultilevel"/>
    <w:tmpl w:val="50B6BD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29577C"/>
    <w:multiLevelType w:val="hybridMultilevel"/>
    <w:tmpl w:val="5CFE0B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52BF8"/>
    <w:multiLevelType w:val="hybridMultilevel"/>
    <w:tmpl w:val="060E90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A4"/>
    <w:rsid w:val="00182694"/>
    <w:rsid w:val="002435A4"/>
    <w:rsid w:val="0053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3A3B9-270E-4B74-91D9-688145A9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A4"/>
    <w:pPr>
      <w:ind w:left="720"/>
      <w:contextualSpacing/>
    </w:pPr>
    <w:rPr>
      <w:lang w:val="en-ZA"/>
    </w:rPr>
  </w:style>
  <w:style w:type="character" w:styleId="Hyperlink">
    <w:name w:val="Hyperlink"/>
    <w:basedOn w:val="DefaultParagraphFont"/>
    <w:uiPriority w:val="99"/>
    <w:unhideWhenUsed/>
    <w:rsid w:val="002435A4"/>
    <w:rPr>
      <w:color w:val="0000FF"/>
      <w:u w:val="single"/>
    </w:rPr>
  </w:style>
  <w:style w:type="table" w:styleId="TableGrid">
    <w:name w:val="Table Grid"/>
    <w:basedOn w:val="TableNormal"/>
    <w:uiPriority w:val="39"/>
    <w:rsid w:val="002435A4"/>
    <w:pPr>
      <w:spacing w:after="0" w:line="240" w:lineRule="auto"/>
    </w:pPr>
    <w:rPr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Mohan Kande</dc:creator>
  <cp:keywords/>
  <dc:description/>
  <cp:lastModifiedBy>Ram Mohan Kande</cp:lastModifiedBy>
  <cp:revision>2</cp:revision>
  <dcterms:created xsi:type="dcterms:W3CDTF">2020-02-12T09:14:00Z</dcterms:created>
  <dcterms:modified xsi:type="dcterms:W3CDTF">2020-02-12T14:01:00Z</dcterms:modified>
</cp:coreProperties>
</file>