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E2FBF" w14:textId="77777777" w:rsidR="008A7EE5" w:rsidRPr="008A7EE5" w:rsidRDefault="008A7EE5" w:rsidP="008A7EE5">
      <w:pPr>
        <w:rPr>
          <w:lang w:val="en-GB"/>
        </w:rPr>
      </w:pPr>
      <w:r w:rsidRPr="008A7EE5">
        <w:rPr>
          <w:b/>
          <w:bCs/>
          <w:lang w:val="en-GB"/>
        </w:rPr>
        <w:t>Business Requirement 1: Customer Relationship Management (CRM)</w:t>
      </w:r>
    </w:p>
    <w:p w14:paraId="516A9750" w14:textId="77777777" w:rsidR="008A7EE5" w:rsidRPr="008A7EE5" w:rsidRDefault="008A7EE5" w:rsidP="008A7EE5">
      <w:pPr>
        <w:rPr>
          <w:lang w:val="en-GB"/>
        </w:rPr>
      </w:pPr>
    </w:p>
    <w:p w14:paraId="013BCB9B" w14:textId="77777777" w:rsidR="008A7EE5" w:rsidRPr="008A7EE5" w:rsidRDefault="008A7EE5" w:rsidP="008A7EE5">
      <w:pPr>
        <w:rPr>
          <w:lang w:val="en-GB"/>
        </w:rPr>
      </w:pPr>
      <w:r w:rsidRPr="008A7EE5">
        <w:rPr>
          <w:lang w:val="en-GB"/>
        </w:rPr>
        <w:t xml:space="preserve">Design a comprehensive database schema that supports an advanced </w:t>
      </w:r>
      <w:r w:rsidRPr="008A7EE5">
        <w:rPr>
          <w:b/>
          <w:bCs/>
          <w:lang w:val="en-GB"/>
        </w:rPr>
        <w:t>Customer Relationship Management (CRM)</w:t>
      </w:r>
      <w:r w:rsidRPr="008A7EE5">
        <w:rPr>
          <w:lang w:val="en-GB"/>
        </w:rPr>
        <w:t xml:space="preserve"> system. The CRM system should be capable of tracking and managing customer interactions across multiple channels, including in-person visits, online portals, mobile apps, and call centers.</w:t>
      </w:r>
    </w:p>
    <w:p w14:paraId="6DFEB03B" w14:textId="77777777" w:rsidR="008A7EE5" w:rsidRPr="008A7EE5" w:rsidRDefault="008A7EE5" w:rsidP="008A7EE5">
      <w:pPr>
        <w:rPr>
          <w:lang w:val="en-GB"/>
        </w:rPr>
      </w:pPr>
    </w:p>
    <w:p w14:paraId="5EBBA6BE" w14:textId="77777777" w:rsidR="008A7EE5" w:rsidRPr="008A7EE5" w:rsidRDefault="008A7EE5" w:rsidP="008A7EE5">
      <w:pPr>
        <w:rPr>
          <w:lang w:val="en-GB"/>
        </w:rPr>
      </w:pPr>
      <w:r w:rsidRPr="008A7EE5">
        <w:rPr>
          <w:lang w:val="en-GB"/>
        </w:rPr>
        <w:t>The system must:</w:t>
      </w:r>
    </w:p>
    <w:p w14:paraId="5FF8AE33" w14:textId="77777777" w:rsidR="008A7EE5" w:rsidRPr="008A7EE5" w:rsidRDefault="008A7EE5" w:rsidP="008A7EE5">
      <w:pPr>
        <w:rPr>
          <w:lang w:val="en-GB"/>
        </w:rPr>
      </w:pPr>
    </w:p>
    <w:p w14:paraId="623FB8EF" w14:textId="77777777" w:rsidR="008A7EE5" w:rsidRPr="008A7EE5" w:rsidRDefault="008A7EE5" w:rsidP="008A7EE5">
      <w:pPr>
        <w:rPr>
          <w:lang w:val="en-GB"/>
        </w:rPr>
      </w:pPr>
      <w:r w:rsidRPr="008A7EE5">
        <w:rPr>
          <w:lang w:val="en-GB"/>
        </w:rPr>
        <w:tab/>
        <w:t>•</w:t>
      </w:r>
      <w:r w:rsidRPr="008A7EE5">
        <w:rPr>
          <w:lang w:val="en-GB"/>
        </w:rPr>
        <w:tab/>
        <w:t>Handle customer demographics, contact information, service subscriptions, billing cycles, and payment histories.</w:t>
      </w:r>
    </w:p>
    <w:p w14:paraId="41A6A3EE" w14:textId="77777777" w:rsidR="008A7EE5" w:rsidRPr="008A7EE5" w:rsidRDefault="008A7EE5" w:rsidP="008A7EE5">
      <w:pPr>
        <w:rPr>
          <w:lang w:val="en-GB"/>
        </w:rPr>
      </w:pPr>
      <w:r w:rsidRPr="008A7EE5">
        <w:rPr>
          <w:lang w:val="en-GB"/>
        </w:rPr>
        <w:tab/>
        <w:t>•</w:t>
      </w:r>
      <w:r w:rsidRPr="008A7EE5">
        <w:rPr>
          <w:lang w:val="en-GB"/>
        </w:rPr>
        <w:tab/>
        <w:t>Support a hierarchical customer structure where corporate customers can have multiple child accounts representing individual departments or locations, each with its own set of subscriptions and usage records.</w:t>
      </w:r>
    </w:p>
    <w:p w14:paraId="30EBCC03" w14:textId="77777777" w:rsidR="008A7EE5" w:rsidRPr="008A7EE5" w:rsidRDefault="008A7EE5" w:rsidP="008A7EE5">
      <w:pPr>
        <w:rPr>
          <w:lang w:val="en-GB"/>
        </w:rPr>
      </w:pPr>
      <w:r w:rsidRPr="008A7EE5">
        <w:rPr>
          <w:lang w:val="en-GB"/>
        </w:rPr>
        <w:tab/>
        <w:t>•</w:t>
      </w:r>
      <w:r w:rsidRPr="008A7EE5">
        <w:rPr>
          <w:lang w:val="en-GB"/>
        </w:rPr>
        <w:tab/>
        <w:t>Facilitate tracking of customer complaints, service requests, and resolution timelines, integrating with multiple service departments for real-time updates and automated escalation procedures.</w:t>
      </w:r>
    </w:p>
    <w:p w14:paraId="60FE4DCE" w14:textId="77777777" w:rsidR="008A7EE5" w:rsidRPr="008A7EE5" w:rsidRDefault="008A7EE5" w:rsidP="008A7EE5">
      <w:pPr>
        <w:rPr>
          <w:lang w:val="en-GB"/>
        </w:rPr>
      </w:pPr>
      <w:r w:rsidRPr="008A7EE5">
        <w:rPr>
          <w:lang w:val="en-GB"/>
        </w:rPr>
        <w:tab/>
        <w:t>•</w:t>
      </w:r>
      <w:r w:rsidRPr="008A7EE5">
        <w:rPr>
          <w:lang w:val="en-GB"/>
        </w:rPr>
        <w:tab/>
        <w:t xml:space="preserve">Maintain a history of customer interactions over time, including the ability to analyze trends in service requests, churn rates, and customer satisfaction scores, allowing for predictive </w:t>
      </w:r>
      <w:proofErr w:type="spellStart"/>
      <w:r w:rsidRPr="008A7EE5">
        <w:rPr>
          <w:lang w:val="en-GB"/>
        </w:rPr>
        <w:t>modeling</w:t>
      </w:r>
      <w:proofErr w:type="spellEnd"/>
      <w:r w:rsidRPr="008A7EE5">
        <w:rPr>
          <w:lang w:val="en-GB"/>
        </w:rPr>
        <w:t xml:space="preserve"> and personalized marketing campaigns.</w:t>
      </w:r>
    </w:p>
    <w:p w14:paraId="16FBB2F4" w14:textId="77777777" w:rsidR="008A7EE5" w:rsidRPr="008A7EE5" w:rsidRDefault="008A7EE5" w:rsidP="008A7EE5">
      <w:pPr>
        <w:rPr>
          <w:lang w:val="en-GB"/>
        </w:rPr>
      </w:pPr>
    </w:p>
    <w:p w14:paraId="510CE952" w14:textId="77777777" w:rsidR="008A7EE5" w:rsidRPr="008A7EE5" w:rsidRDefault="008A7EE5" w:rsidP="008A7EE5">
      <w:pPr>
        <w:rPr>
          <w:lang w:val="en-GB"/>
        </w:rPr>
      </w:pPr>
      <w:r w:rsidRPr="008A7EE5">
        <w:rPr>
          <w:b/>
          <w:bCs/>
          <w:lang w:val="en-GB"/>
        </w:rPr>
        <w:t>Business Requirement 2: Network Usage and Service Analytics</w:t>
      </w:r>
    </w:p>
    <w:p w14:paraId="775FCED8" w14:textId="77777777" w:rsidR="008A7EE5" w:rsidRPr="008A7EE5" w:rsidRDefault="008A7EE5" w:rsidP="008A7EE5">
      <w:pPr>
        <w:rPr>
          <w:lang w:val="en-GB"/>
        </w:rPr>
      </w:pPr>
    </w:p>
    <w:p w14:paraId="318F2F6D" w14:textId="77777777" w:rsidR="008A7EE5" w:rsidRPr="008A7EE5" w:rsidRDefault="008A7EE5" w:rsidP="008A7EE5">
      <w:pPr>
        <w:rPr>
          <w:lang w:val="en-GB"/>
        </w:rPr>
      </w:pPr>
      <w:r w:rsidRPr="008A7EE5">
        <w:rPr>
          <w:lang w:val="en-GB"/>
        </w:rPr>
        <w:t xml:space="preserve">Develop a database schema that supports detailed </w:t>
      </w:r>
      <w:r w:rsidRPr="008A7EE5">
        <w:rPr>
          <w:b/>
          <w:bCs/>
          <w:lang w:val="en-GB"/>
        </w:rPr>
        <w:t>Network Usage and Service Analytics</w:t>
      </w:r>
      <w:r w:rsidRPr="008A7EE5">
        <w:rPr>
          <w:lang w:val="en-GB"/>
        </w:rPr>
        <w:t xml:space="preserve"> for a telecommunications provider. The system should be designed to process and store massive volumes of usage data generated by network devices, customer devices, and service gateways in real-time.</w:t>
      </w:r>
    </w:p>
    <w:p w14:paraId="5D1B4548" w14:textId="77777777" w:rsidR="008A7EE5" w:rsidRPr="008A7EE5" w:rsidRDefault="008A7EE5" w:rsidP="008A7EE5">
      <w:pPr>
        <w:rPr>
          <w:lang w:val="en-GB"/>
        </w:rPr>
      </w:pPr>
    </w:p>
    <w:p w14:paraId="7A3DCF71" w14:textId="77777777" w:rsidR="008A7EE5" w:rsidRPr="008A7EE5" w:rsidRDefault="008A7EE5" w:rsidP="008A7EE5">
      <w:pPr>
        <w:rPr>
          <w:lang w:val="en-GB"/>
        </w:rPr>
      </w:pPr>
      <w:r w:rsidRPr="008A7EE5">
        <w:rPr>
          <w:lang w:val="en-GB"/>
        </w:rPr>
        <w:t>The system must:</w:t>
      </w:r>
    </w:p>
    <w:p w14:paraId="304C1EA8" w14:textId="77777777" w:rsidR="008A7EE5" w:rsidRPr="008A7EE5" w:rsidRDefault="008A7EE5" w:rsidP="008A7EE5">
      <w:pPr>
        <w:rPr>
          <w:lang w:val="en-GB"/>
        </w:rPr>
      </w:pPr>
    </w:p>
    <w:p w14:paraId="7340EF91" w14:textId="77777777" w:rsidR="008A7EE5" w:rsidRPr="008A7EE5" w:rsidRDefault="008A7EE5" w:rsidP="008A7EE5">
      <w:pPr>
        <w:rPr>
          <w:lang w:val="en-GB"/>
        </w:rPr>
      </w:pPr>
      <w:r w:rsidRPr="008A7EE5">
        <w:rPr>
          <w:lang w:val="en-GB"/>
        </w:rPr>
        <w:tab/>
        <w:t>•</w:t>
      </w:r>
      <w:r w:rsidRPr="008A7EE5">
        <w:rPr>
          <w:lang w:val="en-GB"/>
        </w:rPr>
        <w:tab/>
        <w:t>Capture and store detailed records of network traffic, including data, voice, and messaging services, categorized by customer, device type, location, and time of day.</w:t>
      </w:r>
    </w:p>
    <w:p w14:paraId="1D337408" w14:textId="77777777" w:rsidR="008A7EE5" w:rsidRPr="008A7EE5" w:rsidRDefault="008A7EE5" w:rsidP="008A7EE5">
      <w:pPr>
        <w:rPr>
          <w:lang w:val="en-GB"/>
        </w:rPr>
      </w:pPr>
      <w:r w:rsidRPr="008A7EE5">
        <w:rPr>
          <w:lang w:val="en-GB"/>
        </w:rPr>
        <w:tab/>
        <w:t>•</w:t>
      </w:r>
      <w:r w:rsidRPr="008A7EE5">
        <w:rPr>
          <w:lang w:val="en-GB"/>
        </w:rPr>
        <w:tab/>
        <w:t>Track service quality metrics such as latency, jitter, packet loss, and throughput across different network segments, allowing for root-cause analysis and proactive network management.</w:t>
      </w:r>
    </w:p>
    <w:p w14:paraId="59F70F07" w14:textId="77777777" w:rsidR="008A7EE5" w:rsidRPr="008A7EE5" w:rsidRDefault="008A7EE5" w:rsidP="008A7EE5">
      <w:pPr>
        <w:rPr>
          <w:lang w:val="en-GB"/>
        </w:rPr>
      </w:pPr>
      <w:r w:rsidRPr="008A7EE5">
        <w:rPr>
          <w:lang w:val="en-GB"/>
        </w:rPr>
        <w:tab/>
        <w:t>•</w:t>
      </w:r>
      <w:r w:rsidRPr="008A7EE5">
        <w:rPr>
          <w:lang w:val="en-GB"/>
        </w:rPr>
        <w:tab/>
        <w:t>Support multi-dimensional analysis of service usage patterns, enabling the identification of high-usage customers, peak usage periods, and potential service bottlenecks.</w:t>
      </w:r>
    </w:p>
    <w:p w14:paraId="76085B41" w14:textId="77777777" w:rsidR="008A7EE5" w:rsidRPr="008A7EE5" w:rsidRDefault="008A7EE5" w:rsidP="008A7EE5">
      <w:pPr>
        <w:rPr>
          <w:lang w:val="en-GB"/>
        </w:rPr>
      </w:pPr>
      <w:r w:rsidRPr="008A7EE5">
        <w:rPr>
          <w:lang w:val="en-GB"/>
        </w:rPr>
        <w:tab/>
        <w:t>•</w:t>
      </w:r>
      <w:r w:rsidRPr="008A7EE5">
        <w:rPr>
          <w:lang w:val="en-GB"/>
        </w:rPr>
        <w:tab/>
        <w:t>Facilitate the aggregation of usage data at various levels of granularity (e.g., hourly, daily, monthly) for billing, forecasting, and capacity planning purposes.</w:t>
      </w:r>
    </w:p>
    <w:p w14:paraId="39A1B30A" w14:textId="77777777" w:rsidR="008A7EE5" w:rsidRPr="008A7EE5" w:rsidRDefault="008A7EE5" w:rsidP="008A7EE5">
      <w:pPr>
        <w:rPr>
          <w:lang w:val="en-GB"/>
        </w:rPr>
      </w:pPr>
      <w:r w:rsidRPr="008A7EE5">
        <w:rPr>
          <w:lang w:val="en-GB"/>
        </w:rPr>
        <w:tab/>
        <w:t>•</w:t>
      </w:r>
      <w:r w:rsidRPr="008A7EE5">
        <w:rPr>
          <w:lang w:val="en-GB"/>
        </w:rPr>
        <w:tab/>
        <w:t>Integrate with external systems for real-time alerts on network performance issues and automated triggers for service provisioning adjustments based on predefined thresholds.</w:t>
      </w:r>
    </w:p>
    <w:p w14:paraId="086A98DE" w14:textId="77777777" w:rsidR="00446205" w:rsidRDefault="00446205"/>
    <w:sectPr w:rsidR="00446205" w:rsidSect="008A7EE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E5"/>
    <w:rsid w:val="0030005B"/>
    <w:rsid w:val="00446205"/>
    <w:rsid w:val="008A7EE5"/>
    <w:rsid w:val="00901CE2"/>
    <w:rsid w:val="00A9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9D44A"/>
  <w15:chartTrackingRefBased/>
  <w15:docId w15:val="{8D340653-CB58-E345-9D6F-231E2E0A5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E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E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E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E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E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E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E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E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E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E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E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E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E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E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E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E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EE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E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E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E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E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E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E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[UNext]</dc:creator>
  <cp:keywords/>
  <dc:description/>
  <cp:lastModifiedBy>Manoj Kumar [UNext]</cp:lastModifiedBy>
  <cp:revision>1</cp:revision>
  <dcterms:created xsi:type="dcterms:W3CDTF">2024-08-21T03:33:00Z</dcterms:created>
  <dcterms:modified xsi:type="dcterms:W3CDTF">2024-08-21T03:34:00Z</dcterms:modified>
</cp:coreProperties>
</file>