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 of PySpark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installing the spark we need to do follow some steps and those steps are given below,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Install latest version of jdk and set the path in the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in your local machine and variable name as </w:t>
      </w:r>
      <w:r w:rsidDel="00000000" w:rsidR="00000000" w:rsidRPr="00000000">
        <w:rPr>
          <w:b w:val="1"/>
          <w:rtl w:val="0"/>
        </w:rPr>
        <w:t xml:space="preserve">JAVA_HOME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Install latest version of python and set the path in the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in your local machine and variable name as</w:t>
      </w:r>
      <w:r w:rsidDel="00000000" w:rsidR="00000000" w:rsidRPr="00000000">
        <w:rPr>
          <w:b w:val="1"/>
          <w:rtl w:val="0"/>
        </w:rPr>
        <w:t xml:space="preserve"> PYTHON_HOME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Install the spark and hadoop from the official website and download </w:t>
      </w:r>
      <w:r w:rsidDel="00000000" w:rsidR="00000000" w:rsidRPr="00000000">
        <w:rPr>
          <w:b w:val="1"/>
          <w:rtl w:val="0"/>
        </w:rPr>
        <w:t xml:space="preserve">same version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After downloading the spark and hadoop version create a folder in your local machine and </w:t>
      </w:r>
      <w:r w:rsidDel="00000000" w:rsidR="00000000" w:rsidRPr="00000000">
        <w:rPr>
          <w:b w:val="1"/>
          <w:rtl w:val="0"/>
        </w:rPr>
        <w:t xml:space="preserve">extract those files in that 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Then set a </w:t>
      </w:r>
      <w:r w:rsidDel="00000000" w:rsidR="00000000" w:rsidRPr="00000000">
        <w:rPr>
          <w:b w:val="1"/>
          <w:rtl w:val="0"/>
        </w:rPr>
        <w:t xml:space="preserve">environment variables </w:t>
      </w:r>
      <w:r w:rsidDel="00000000" w:rsidR="00000000" w:rsidRPr="00000000">
        <w:rPr>
          <w:rtl w:val="0"/>
        </w:rPr>
        <w:t xml:space="preserve">in your local machine and variable name as </w:t>
      </w:r>
      <w:r w:rsidDel="00000000" w:rsidR="00000000" w:rsidRPr="00000000">
        <w:rPr>
          <w:b w:val="1"/>
          <w:rtl w:val="0"/>
        </w:rPr>
        <w:t xml:space="preserve">SPARK_HOME,HADOOP_HOME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successful installation we can see in cmd as below after typing pyspark,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web ui of the spark is below,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Apache Spark: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an open-source, fast and general-purpose cluster-computing framework for big data processing and analytics.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APIs for programming in other languages like Python, R, and SQL.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the  ability to process data in-memory, which makes it significantly faster than its predecessor, Hadoop MapReduce, for certain use cases.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 supports various data processing tasks, including batch processing, interactive queries, streaming analytics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PySpark is the Python library for Apache Spark.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