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C898" w14:textId="0DDE0285" w:rsidR="002D7F04" w:rsidRDefault="00697E8A">
      <w:r>
        <w:t>Notes:</w:t>
      </w:r>
    </w:p>
    <w:p w14:paraId="31481251" w14:textId="1C1F34F6" w:rsidR="00697E8A" w:rsidRDefault="00697E8A" w:rsidP="00697E8A">
      <w:pPr>
        <w:pStyle w:val="ListParagraph"/>
        <w:numPr>
          <w:ilvl w:val="0"/>
          <w:numId w:val="1"/>
        </w:numPr>
      </w:pPr>
      <w:r>
        <w:t>In consistent hashing, a logical boundary of hash-function values generated from a key is created or distributed among the available servers.</w:t>
      </w:r>
    </w:p>
    <w:p w14:paraId="19137220" w14:textId="74C5423B" w:rsidR="00697E8A" w:rsidRDefault="00697E8A" w:rsidP="00697E8A">
      <w:pPr>
        <w:pStyle w:val="ListParagraph"/>
        <w:numPr>
          <w:ilvl w:val="0"/>
          <w:numId w:val="1"/>
        </w:numPr>
      </w:pPr>
      <w:r>
        <w:t>And we do not couple of the hash-function value with a server id, like we did in normal hashing.</w:t>
      </w:r>
    </w:p>
    <w:p w14:paraId="4E8AD143" w14:textId="30E63570" w:rsidR="00697E8A" w:rsidRDefault="00697E8A" w:rsidP="00697E8A">
      <w:pPr>
        <w:pStyle w:val="ListParagraph"/>
        <w:numPr>
          <w:ilvl w:val="0"/>
          <w:numId w:val="1"/>
        </w:numPr>
      </w:pPr>
      <w:r>
        <w:t>In this approach, once the logical boundary is created then we look for the first server we find by going clockwise after retrieving the hash-function value.</w:t>
      </w:r>
    </w:p>
    <w:p w14:paraId="0A9CCF26" w14:textId="7299CFE7" w:rsidR="00697E8A" w:rsidRDefault="00697E8A" w:rsidP="00697E8A">
      <w:pPr>
        <w:pStyle w:val="ListParagraph"/>
        <w:numPr>
          <w:ilvl w:val="0"/>
          <w:numId w:val="1"/>
        </w:numPr>
      </w:pPr>
      <w:r>
        <w:t>So, when a server is added, the logical boundary is redefined and the keys inside that logical boundary is re-hashed.</w:t>
      </w:r>
    </w:p>
    <w:p w14:paraId="304CFB2B" w14:textId="1F0FE4E6" w:rsidR="00697E8A" w:rsidRDefault="00697E8A" w:rsidP="00697E8A">
      <w:pPr>
        <w:pStyle w:val="ListParagraph"/>
        <w:numPr>
          <w:ilvl w:val="0"/>
          <w:numId w:val="1"/>
        </w:numPr>
      </w:pPr>
      <w:r>
        <w:t>Similarly, when a server is removed, the logical boundary is redefined and the keys inside the removed server is re-hashed.</w:t>
      </w:r>
    </w:p>
    <w:p w14:paraId="3FCD1117" w14:textId="33BF5541" w:rsidR="00697E8A" w:rsidRDefault="00697E8A" w:rsidP="00697E8A"/>
    <w:p w14:paraId="4E365B88" w14:textId="77777777" w:rsidR="00697E8A" w:rsidRDefault="00697E8A" w:rsidP="00697E8A"/>
    <w:sectPr w:rsidR="0069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1B4"/>
    <w:multiLevelType w:val="hybridMultilevel"/>
    <w:tmpl w:val="127450D6"/>
    <w:lvl w:ilvl="0" w:tplc="D0CA90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77"/>
    <w:rsid w:val="002D7F04"/>
    <w:rsid w:val="003A3877"/>
    <w:rsid w:val="0069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2664"/>
  <w15:chartTrackingRefBased/>
  <w15:docId w15:val="{EDF9916A-91CB-4A95-8E88-33D6AF7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Nayak</dc:creator>
  <cp:keywords/>
  <dc:description/>
  <cp:lastModifiedBy>ManojKumar Nayak</cp:lastModifiedBy>
  <cp:revision>2</cp:revision>
  <dcterms:created xsi:type="dcterms:W3CDTF">2021-11-10T03:26:00Z</dcterms:created>
  <dcterms:modified xsi:type="dcterms:W3CDTF">2021-11-10T03:31:00Z</dcterms:modified>
</cp:coreProperties>
</file>