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1F" w:rsidRDefault="00BA2D9E">
      <w:r>
        <w:t>Overriding cucumber command</w:t>
      </w:r>
    </w:p>
    <w:p w:rsidR="00BA2D9E" w:rsidRDefault="00BA2D9E">
      <w:r>
        <w:t>To override any feature in cucumber options use</w:t>
      </w:r>
    </w:p>
    <w:p w:rsidR="00BA2D9E" w:rsidRPr="00BA2D9E" w:rsidRDefault="00BA2D9E" w:rsidP="00BA2D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BA2D9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mvn</w:t>
      </w:r>
      <w:proofErr w:type="spellEnd"/>
      <w:proofErr w:type="gramEnd"/>
      <w:r w:rsidRPr="00BA2D9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-</w:t>
      </w:r>
      <w:proofErr w:type="spellStart"/>
      <w:r w:rsidRPr="00BA2D9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A2D9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"cucumber.options</w:t>
      </w:r>
      <w:proofErr w:type="spellEnd"/>
      <w:r w:rsidRPr="00BA2D9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=--tags @</w:t>
      </w:r>
      <w:proofErr w:type="spellStart"/>
      <w:r w:rsidRPr="00BA2D9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Other,@Now</w:t>
      </w:r>
      <w:proofErr w:type="spellEnd"/>
      <w:r w:rsidRPr="00BA2D9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BA2D9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test</w:t>
      </w:r>
    </w:p>
    <w:p w:rsidR="00BA2D9E" w:rsidRDefault="00BA2D9E"/>
    <w:p w:rsidR="00BA2D9E" w:rsidRDefault="00BA2D9E">
      <w:bookmarkStart w:id="0" w:name="_GoBack"/>
      <w:bookmarkEnd w:id="0"/>
    </w:p>
    <w:sectPr w:rsidR="00BA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9E"/>
    <w:rsid w:val="00BA2D9E"/>
    <w:rsid w:val="00E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FF5D7-57CF-47C4-8F6B-E33B25F2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A2D9E"/>
  </w:style>
  <w:style w:type="character" w:customStyle="1" w:styleId="pun">
    <w:name w:val="pun"/>
    <w:basedOn w:val="DefaultParagraphFont"/>
    <w:rsid w:val="00BA2D9E"/>
  </w:style>
  <w:style w:type="character" w:customStyle="1" w:styleId="str">
    <w:name w:val="str"/>
    <w:basedOn w:val="DefaultParagraphFont"/>
    <w:rsid w:val="00BA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>Infosys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 G</dc:creator>
  <cp:keywords/>
  <dc:description/>
  <cp:lastModifiedBy>Manoj R G</cp:lastModifiedBy>
  <cp:revision>1</cp:revision>
  <dcterms:created xsi:type="dcterms:W3CDTF">2016-04-09T06:47:00Z</dcterms:created>
  <dcterms:modified xsi:type="dcterms:W3CDTF">2016-04-09T06:51:00Z</dcterms:modified>
</cp:coreProperties>
</file>