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D994C" w14:textId="3A72760B" w:rsidR="00417CDB" w:rsidRDefault="00B35731" w:rsidP="00417CDB">
      <w:pPr>
        <w:spacing w:after="0"/>
        <w:jc w:val="center"/>
        <w:rPr>
          <w:b/>
          <w:bCs/>
          <w:sz w:val="24"/>
          <w:szCs w:val="24"/>
        </w:rPr>
      </w:pPr>
      <w:r w:rsidRPr="00417CDB">
        <w:rPr>
          <w:b/>
          <w:bCs/>
          <w:sz w:val="24"/>
          <w:szCs w:val="24"/>
        </w:rPr>
        <w:t>Institution Profile</w:t>
      </w:r>
    </w:p>
    <w:p w14:paraId="54275EE2" w14:textId="77777777" w:rsidR="00417CDB" w:rsidRPr="00417CDB" w:rsidRDefault="00417CDB" w:rsidP="00417CDB">
      <w:pPr>
        <w:spacing w:after="0"/>
        <w:jc w:val="center"/>
        <w:rPr>
          <w:b/>
          <w:bCs/>
          <w:sz w:val="24"/>
          <w:szCs w:val="24"/>
        </w:rPr>
      </w:pPr>
    </w:p>
    <w:p w14:paraId="3BCF449B" w14:textId="63214C32" w:rsidR="00BE35AD" w:rsidRDefault="00417CDB" w:rsidP="00417CDB">
      <w:pPr>
        <w:spacing w:after="0"/>
        <w:rPr>
          <w:rFonts w:asciiTheme="majorHAnsi" w:hAnsiTheme="majorHAnsi" w:cstheme="majorHAnsi"/>
          <w:sz w:val="20"/>
          <w:szCs w:val="20"/>
        </w:rPr>
      </w:pPr>
      <w:r w:rsidRPr="00417CDB">
        <w:rPr>
          <w:rFonts w:asciiTheme="majorHAnsi" w:hAnsiTheme="majorHAnsi" w:cstheme="majorHAnsi"/>
          <w:sz w:val="20"/>
          <w:szCs w:val="20"/>
        </w:rPr>
        <w:t xml:space="preserve">This module will empower larger hospital and smaller clinics to have their web presence in the form of an institute profile page which would not only be informative but also serve as a landing page. </w:t>
      </w:r>
      <w:r>
        <w:rPr>
          <w:rFonts w:asciiTheme="majorHAnsi" w:hAnsiTheme="majorHAnsi" w:cstheme="majorHAnsi"/>
          <w:sz w:val="20"/>
          <w:szCs w:val="20"/>
        </w:rPr>
        <w:t xml:space="preserve">The module will help to create a unique microsite and institution profile for every unique institution. </w:t>
      </w:r>
    </w:p>
    <w:p w14:paraId="23DB66CE" w14:textId="0F7509F6" w:rsidR="00417CDB" w:rsidRDefault="00417CDB" w:rsidP="00417CDB">
      <w:pPr>
        <w:spacing w:after="0"/>
        <w:rPr>
          <w:rFonts w:asciiTheme="majorHAnsi" w:hAnsiTheme="majorHAnsi" w:cstheme="majorHAnsi"/>
          <w:sz w:val="20"/>
          <w:szCs w:val="20"/>
        </w:rPr>
      </w:pPr>
    </w:p>
    <w:p w14:paraId="180BD625" w14:textId="4EC5076E" w:rsidR="00417CDB" w:rsidRPr="00671AA9" w:rsidRDefault="00417CDB" w:rsidP="00417CDB">
      <w:pPr>
        <w:spacing w:after="0"/>
        <w:rPr>
          <w:rFonts w:asciiTheme="majorHAnsi" w:hAnsiTheme="majorHAnsi" w:cstheme="majorHAnsi"/>
          <w:b/>
          <w:bCs/>
          <w:sz w:val="20"/>
          <w:szCs w:val="20"/>
        </w:rPr>
      </w:pPr>
      <w:r w:rsidRPr="00671AA9">
        <w:rPr>
          <w:rFonts w:asciiTheme="majorHAnsi" w:hAnsiTheme="majorHAnsi" w:cstheme="majorHAnsi"/>
          <w:b/>
          <w:bCs/>
          <w:sz w:val="20"/>
          <w:szCs w:val="20"/>
        </w:rPr>
        <w:t>Business Requirement:</w:t>
      </w:r>
    </w:p>
    <w:p w14:paraId="77BAF255" w14:textId="6006D67B" w:rsidR="00417CDB" w:rsidRDefault="00417CDB" w:rsidP="00417CDB">
      <w:pPr>
        <w:spacing w:after="0"/>
        <w:rPr>
          <w:rFonts w:asciiTheme="majorHAnsi" w:hAnsiTheme="majorHAnsi" w:cstheme="majorHAnsi"/>
          <w:sz w:val="20"/>
          <w:szCs w:val="20"/>
        </w:rPr>
      </w:pPr>
      <w:r>
        <w:rPr>
          <w:rFonts w:asciiTheme="majorHAnsi" w:hAnsiTheme="majorHAnsi" w:cstheme="majorHAnsi"/>
          <w:sz w:val="20"/>
          <w:szCs w:val="20"/>
        </w:rPr>
        <w:t xml:space="preserve">There are few initial business </w:t>
      </w:r>
      <w:r w:rsidR="00671AA9">
        <w:rPr>
          <w:rFonts w:asciiTheme="majorHAnsi" w:hAnsiTheme="majorHAnsi" w:cstheme="majorHAnsi"/>
          <w:sz w:val="20"/>
          <w:szCs w:val="20"/>
        </w:rPr>
        <w:t>requirements</w:t>
      </w:r>
      <w:r>
        <w:rPr>
          <w:rFonts w:asciiTheme="majorHAnsi" w:hAnsiTheme="majorHAnsi" w:cstheme="majorHAnsi"/>
          <w:sz w:val="20"/>
          <w:szCs w:val="20"/>
        </w:rPr>
        <w:t xml:space="preserve"> is gathered, there is always a chance to improve and/or add the requirement</w:t>
      </w:r>
      <w:r w:rsidR="00671AA9">
        <w:rPr>
          <w:rFonts w:asciiTheme="majorHAnsi" w:hAnsiTheme="majorHAnsi" w:cstheme="majorHAnsi"/>
          <w:sz w:val="20"/>
          <w:szCs w:val="20"/>
        </w:rPr>
        <w:t>s.</w:t>
      </w:r>
    </w:p>
    <w:p w14:paraId="7860BC96" w14:textId="0FA7D5AC" w:rsidR="00671AA9" w:rsidRDefault="00671AA9" w:rsidP="00417CDB">
      <w:pPr>
        <w:spacing w:after="0"/>
        <w:rPr>
          <w:rFonts w:asciiTheme="majorHAnsi" w:hAnsiTheme="majorHAnsi" w:cstheme="majorHAnsi"/>
          <w:sz w:val="20"/>
          <w:szCs w:val="20"/>
        </w:rPr>
      </w:pPr>
    </w:p>
    <w:p w14:paraId="34BCD5B7" w14:textId="4CC1A7DF" w:rsidR="00671AA9" w:rsidRPr="00671AA9" w:rsidRDefault="00671AA9" w:rsidP="00417CDB">
      <w:pPr>
        <w:spacing w:after="0"/>
        <w:rPr>
          <w:rFonts w:asciiTheme="majorHAnsi" w:hAnsiTheme="majorHAnsi" w:cstheme="majorHAnsi"/>
          <w:b/>
          <w:bCs/>
          <w:sz w:val="20"/>
          <w:szCs w:val="20"/>
        </w:rPr>
      </w:pPr>
      <w:r w:rsidRPr="00671AA9">
        <w:rPr>
          <w:rFonts w:asciiTheme="majorHAnsi" w:hAnsiTheme="majorHAnsi" w:cstheme="majorHAnsi"/>
          <w:b/>
          <w:bCs/>
          <w:sz w:val="20"/>
          <w:szCs w:val="20"/>
        </w:rPr>
        <w:t>Authentication and Authorization:</w:t>
      </w:r>
    </w:p>
    <w:p w14:paraId="3C52038F" w14:textId="24783F6C" w:rsidR="00671AA9" w:rsidRPr="002C0158" w:rsidRDefault="00671AA9" w:rsidP="002C0158">
      <w:pPr>
        <w:pStyle w:val="ListParagraph"/>
        <w:numPr>
          <w:ilvl w:val="0"/>
          <w:numId w:val="6"/>
        </w:numPr>
        <w:spacing w:after="0"/>
        <w:rPr>
          <w:rFonts w:asciiTheme="majorHAnsi" w:hAnsiTheme="majorHAnsi" w:cstheme="majorHAnsi"/>
          <w:sz w:val="20"/>
          <w:szCs w:val="20"/>
        </w:rPr>
      </w:pPr>
      <w:r w:rsidRPr="002C0158">
        <w:rPr>
          <w:rFonts w:asciiTheme="majorHAnsi" w:hAnsiTheme="majorHAnsi" w:cstheme="majorHAnsi"/>
          <w:sz w:val="20"/>
          <w:szCs w:val="20"/>
        </w:rPr>
        <w:t>User should be able to register as standard user or administrator of Institution.</w:t>
      </w:r>
    </w:p>
    <w:p w14:paraId="26F7CEBF" w14:textId="3988C3BB" w:rsidR="00671AA9" w:rsidRPr="002C0158" w:rsidRDefault="00671AA9" w:rsidP="002C0158">
      <w:pPr>
        <w:pStyle w:val="ListParagraph"/>
        <w:numPr>
          <w:ilvl w:val="0"/>
          <w:numId w:val="6"/>
        </w:numPr>
        <w:spacing w:after="0"/>
        <w:rPr>
          <w:rFonts w:asciiTheme="majorHAnsi" w:hAnsiTheme="majorHAnsi" w:cstheme="majorHAnsi"/>
          <w:sz w:val="20"/>
          <w:szCs w:val="20"/>
        </w:rPr>
      </w:pPr>
      <w:r w:rsidRPr="002C0158">
        <w:rPr>
          <w:rFonts w:asciiTheme="majorHAnsi" w:hAnsiTheme="majorHAnsi" w:cstheme="majorHAnsi"/>
          <w:sz w:val="20"/>
          <w:szCs w:val="20"/>
        </w:rPr>
        <w:t>Admin institution can be able to add/modify/delete institution profile data.</w:t>
      </w:r>
    </w:p>
    <w:p w14:paraId="4EC9A47D" w14:textId="6BA9A91F" w:rsidR="003846AB" w:rsidRPr="002C0158" w:rsidRDefault="003846AB" w:rsidP="002C0158">
      <w:pPr>
        <w:pStyle w:val="ListParagraph"/>
        <w:numPr>
          <w:ilvl w:val="0"/>
          <w:numId w:val="6"/>
        </w:numPr>
        <w:spacing w:after="0"/>
        <w:rPr>
          <w:rFonts w:asciiTheme="majorHAnsi" w:hAnsiTheme="majorHAnsi" w:cstheme="majorHAnsi"/>
          <w:sz w:val="20"/>
          <w:szCs w:val="20"/>
        </w:rPr>
      </w:pPr>
      <w:r w:rsidRPr="002C0158">
        <w:rPr>
          <w:rFonts w:asciiTheme="majorHAnsi" w:hAnsiTheme="majorHAnsi" w:cstheme="majorHAnsi"/>
          <w:sz w:val="20"/>
          <w:szCs w:val="20"/>
        </w:rPr>
        <w:t xml:space="preserve">At the time of registration, application should validate user by otp via email or phone. </w:t>
      </w:r>
    </w:p>
    <w:p w14:paraId="36D0F7F2" w14:textId="7E6D801A" w:rsidR="00671AA9" w:rsidRDefault="00671AA9" w:rsidP="00417CDB">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p>
    <w:p w14:paraId="357BB500" w14:textId="7130D147" w:rsidR="00671AA9" w:rsidRPr="005A5CA8" w:rsidRDefault="00671AA9" w:rsidP="00671AA9">
      <w:pPr>
        <w:spacing w:after="0"/>
        <w:rPr>
          <w:rFonts w:asciiTheme="majorHAnsi" w:hAnsiTheme="majorHAnsi" w:cstheme="majorHAnsi"/>
          <w:b/>
          <w:bCs/>
          <w:sz w:val="20"/>
          <w:szCs w:val="20"/>
        </w:rPr>
      </w:pPr>
      <w:r w:rsidRPr="005A5CA8">
        <w:rPr>
          <w:rFonts w:asciiTheme="majorHAnsi" w:hAnsiTheme="majorHAnsi" w:cstheme="majorHAnsi"/>
          <w:b/>
          <w:bCs/>
          <w:sz w:val="20"/>
          <w:szCs w:val="20"/>
        </w:rPr>
        <w:t>Capturing Profile data:</w:t>
      </w:r>
    </w:p>
    <w:p w14:paraId="78D98155" w14:textId="353903F1" w:rsidR="00671AA9" w:rsidRDefault="003846AB" w:rsidP="003846AB">
      <w:pPr>
        <w:spacing w:after="0"/>
        <w:ind w:left="720"/>
        <w:rPr>
          <w:rFonts w:asciiTheme="majorHAnsi" w:hAnsiTheme="majorHAnsi" w:cstheme="majorHAnsi"/>
          <w:sz w:val="20"/>
          <w:szCs w:val="20"/>
        </w:rPr>
      </w:pPr>
      <w:r>
        <w:rPr>
          <w:rFonts w:asciiTheme="majorHAnsi" w:hAnsiTheme="majorHAnsi" w:cstheme="majorHAnsi"/>
          <w:sz w:val="20"/>
          <w:szCs w:val="20"/>
        </w:rPr>
        <w:t xml:space="preserve">Institution administration will access profile creation page, where he/she will enter institution profile data. </w:t>
      </w:r>
      <w:r w:rsidR="00364990">
        <w:rPr>
          <w:rFonts w:asciiTheme="majorHAnsi" w:hAnsiTheme="majorHAnsi" w:cstheme="majorHAnsi"/>
          <w:sz w:val="20"/>
          <w:szCs w:val="20"/>
        </w:rPr>
        <w:t xml:space="preserve">User should be able to modify existing data anytime. </w:t>
      </w:r>
    </w:p>
    <w:p w14:paraId="749CAC3E" w14:textId="77777777" w:rsidR="003846AB" w:rsidRDefault="00671AA9" w:rsidP="00417CDB">
      <w:pPr>
        <w:spacing w:after="0"/>
        <w:rPr>
          <w:rFonts w:asciiTheme="majorHAnsi" w:hAnsiTheme="majorHAnsi" w:cstheme="majorHAnsi"/>
          <w:sz w:val="20"/>
          <w:szCs w:val="20"/>
        </w:rPr>
      </w:pPr>
      <w:r>
        <w:rPr>
          <w:rFonts w:asciiTheme="majorHAnsi" w:hAnsiTheme="majorHAnsi" w:cstheme="majorHAnsi"/>
          <w:sz w:val="20"/>
          <w:szCs w:val="20"/>
        </w:rPr>
        <w:tab/>
      </w:r>
    </w:p>
    <w:p w14:paraId="3648DC2D" w14:textId="7EFE15F1" w:rsidR="00671AA9" w:rsidRDefault="00671AA9" w:rsidP="003846AB">
      <w:pPr>
        <w:spacing w:after="0"/>
        <w:ind w:firstLine="720"/>
        <w:rPr>
          <w:rFonts w:asciiTheme="majorHAnsi" w:hAnsiTheme="majorHAnsi" w:cstheme="majorHAnsi"/>
          <w:sz w:val="20"/>
          <w:szCs w:val="20"/>
        </w:rPr>
      </w:pPr>
      <w:r>
        <w:rPr>
          <w:rFonts w:asciiTheme="majorHAnsi" w:hAnsiTheme="majorHAnsi" w:cstheme="majorHAnsi"/>
          <w:sz w:val="20"/>
          <w:szCs w:val="20"/>
        </w:rPr>
        <w:t>Capture below data elements to create landing page or profile page for institution.</w:t>
      </w:r>
    </w:p>
    <w:p w14:paraId="3ABC10D0" w14:textId="2C01AA83"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About the hospital</w:t>
      </w:r>
    </w:p>
    <w:p w14:paraId="378D01B6" w14:textId="21C4BEF4"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No of Beds</w:t>
      </w:r>
    </w:p>
    <w:p w14:paraId="17A60FC3" w14:textId="418A33D4"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ICU Beds</w:t>
      </w:r>
    </w:p>
    <w:p w14:paraId="026B8281" w14:textId="245348CF"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Specialities</w:t>
      </w:r>
    </w:p>
    <w:p w14:paraId="067D138B" w14:textId="6F0A6E8F"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Services</w:t>
      </w:r>
    </w:p>
    <w:p w14:paraId="74C857C1" w14:textId="08E26573"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Locations</w:t>
      </w:r>
    </w:p>
    <w:p w14:paraId="7CEB711D" w14:textId="0F75F31C"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Branches</w:t>
      </w:r>
    </w:p>
    <w:p w14:paraId="052FA815" w14:textId="7694561E"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Operational Timing</w:t>
      </w:r>
    </w:p>
    <w:p w14:paraId="2C46C54B" w14:textId="20FE556F"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Pharmacy</w:t>
      </w:r>
    </w:p>
    <w:p w14:paraId="4C1DD471" w14:textId="77A78213" w:rsidR="00671AA9" w:rsidRPr="00364990" w:rsidRDefault="00671AA9"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Diagnostic Labs</w:t>
      </w:r>
    </w:p>
    <w:p w14:paraId="3F058841" w14:textId="7C57D500"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P</w:t>
      </w:r>
      <w:r w:rsidRPr="00364990">
        <w:rPr>
          <w:rFonts w:asciiTheme="majorHAnsi" w:hAnsiTheme="majorHAnsi" w:cstheme="majorHAnsi"/>
          <w:sz w:val="20"/>
          <w:szCs w:val="20"/>
        </w:rPr>
        <w:t>ath</w:t>
      </w:r>
      <w:r w:rsidRPr="00364990">
        <w:rPr>
          <w:rFonts w:asciiTheme="majorHAnsi" w:hAnsiTheme="majorHAnsi" w:cstheme="majorHAnsi"/>
          <w:sz w:val="20"/>
          <w:szCs w:val="20"/>
        </w:rPr>
        <w:t xml:space="preserve"> </w:t>
      </w:r>
      <w:r w:rsidRPr="00364990">
        <w:rPr>
          <w:rFonts w:asciiTheme="majorHAnsi" w:hAnsiTheme="majorHAnsi" w:cstheme="majorHAnsi"/>
          <w:sz w:val="20"/>
          <w:szCs w:val="20"/>
        </w:rPr>
        <w:t>lab</w:t>
      </w:r>
    </w:p>
    <w:p w14:paraId="5248F988" w14:textId="01ED3219"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Trauma </w:t>
      </w:r>
      <w:r w:rsidRPr="00364990">
        <w:rPr>
          <w:rFonts w:asciiTheme="majorHAnsi" w:hAnsiTheme="majorHAnsi" w:cstheme="majorHAnsi"/>
          <w:sz w:val="20"/>
          <w:szCs w:val="20"/>
        </w:rPr>
        <w:t>facility</w:t>
      </w:r>
    </w:p>
    <w:p w14:paraId="5499C107" w14:textId="487C5D21"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Infectious </w:t>
      </w:r>
      <w:r w:rsidRPr="00364990">
        <w:rPr>
          <w:rFonts w:asciiTheme="majorHAnsi" w:hAnsiTheme="majorHAnsi" w:cstheme="majorHAnsi"/>
          <w:sz w:val="20"/>
          <w:szCs w:val="20"/>
        </w:rPr>
        <w:t>disease</w:t>
      </w:r>
      <w:r w:rsidRPr="00364990">
        <w:rPr>
          <w:rFonts w:asciiTheme="majorHAnsi" w:hAnsiTheme="majorHAnsi" w:cstheme="majorHAnsi"/>
          <w:sz w:val="20"/>
          <w:szCs w:val="20"/>
        </w:rPr>
        <w:t xml:space="preserve"> </w:t>
      </w:r>
      <w:r w:rsidRPr="00364990">
        <w:rPr>
          <w:rFonts w:asciiTheme="majorHAnsi" w:hAnsiTheme="majorHAnsi" w:cstheme="majorHAnsi"/>
          <w:sz w:val="20"/>
          <w:szCs w:val="20"/>
        </w:rPr>
        <w:t>facility</w:t>
      </w:r>
      <w:r w:rsidRPr="00364990">
        <w:rPr>
          <w:rFonts w:asciiTheme="majorHAnsi" w:hAnsiTheme="majorHAnsi" w:cstheme="majorHAnsi"/>
          <w:sz w:val="20"/>
          <w:szCs w:val="20"/>
        </w:rPr>
        <w:t xml:space="preserve"> – if hospital has infectious disease facility </w:t>
      </w:r>
    </w:p>
    <w:p w14:paraId="298F1597" w14:textId="15E5FBC3"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Psychiatric </w:t>
      </w:r>
      <w:r w:rsidRPr="00364990">
        <w:rPr>
          <w:rFonts w:asciiTheme="majorHAnsi" w:hAnsiTheme="majorHAnsi" w:cstheme="majorHAnsi"/>
          <w:sz w:val="20"/>
          <w:szCs w:val="20"/>
        </w:rPr>
        <w:t>facility</w:t>
      </w:r>
      <w:r w:rsidRPr="00364990">
        <w:rPr>
          <w:rFonts w:asciiTheme="majorHAnsi" w:hAnsiTheme="majorHAnsi" w:cstheme="majorHAnsi"/>
          <w:sz w:val="20"/>
          <w:szCs w:val="20"/>
        </w:rPr>
        <w:t xml:space="preserve"> – if hospital has psychiatric facility</w:t>
      </w:r>
    </w:p>
    <w:p w14:paraId="713C18D8" w14:textId="16E311BA"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Ambulance </w:t>
      </w:r>
      <w:r w:rsidRPr="00364990">
        <w:rPr>
          <w:rFonts w:asciiTheme="majorHAnsi" w:hAnsiTheme="majorHAnsi" w:cstheme="majorHAnsi"/>
          <w:sz w:val="20"/>
          <w:szCs w:val="20"/>
        </w:rPr>
        <w:t>facility</w:t>
      </w:r>
      <w:r w:rsidRPr="00364990">
        <w:rPr>
          <w:rFonts w:asciiTheme="majorHAnsi" w:hAnsiTheme="majorHAnsi" w:cstheme="majorHAnsi"/>
          <w:sz w:val="20"/>
          <w:szCs w:val="20"/>
        </w:rPr>
        <w:t xml:space="preserve"> – If hospital has ambulance facility </w:t>
      </w:r>
    </w:p>
    <w:p w14:paraId="6DAA63E0" w14:textId="10D2B9F9"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Website </w:t>
      </w:r>
      <w:r w:rsidRPr="00364990">
        <w:rPr>
          <w:rFonts w:asciiTheme="majorHAnsi" w:hAnsiTheme="majorHAnsi" w:cstheme="majorHAnsi"/>
          <w:sz w:val="20"/>
          <w:szCs w:val="20"/>
        </w:rPr>
        <w:t>address</w:t>
      </w:r>
      <w:r w:rsidRPr="00364990">
        <w:rPr>
          <w:rFonts w:asciiTheme="majorHAnsi" w:hAnsiTheme="majorHAnsi" w:cstheme="majorHAnsi"/>
          <w:sz w:val="20"/>
          <w:szCs w:val="20"/>
        </w:rPr>
        <w:t xml:space="preserve"> – Hospital website address</w:t>
      </w:r>
    </w:p>
    <w:p w14:paraId="1E21B2B0" w14:textId="072326B3"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User Ratings – Capture user ratings, about their experiences. </w:t>
      </w:r>
    </w:p>
    <w:p w14:paraId="73C7C49D" w14:textId="061722D4"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Radiology – if hospital has Radiology department</w:t>
      </w:r>
    </w:p>
    <w:p w14:paraId="6669F46C" w14:textId="64BC7ABF"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Branches and their locations</w:t>
      </w:r>
    </w:p>
    <w:p w14:paraId="2DBDEDC5" w14:textId="5C343D01" w:rsidR="003846AB" w:rsidRPr="00364990" w:rsidRDefault="003846AB"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Survey</w:t>
      </w:r>
    </w:p>
    <w:p w14:paraId="5B153E41" w14:textId="51304613" w:rsidR="00B144B0" w:rsidRPr="00364990" w:rsidRDefault="00B144B0"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 xml:space="preserve">Photo Gallery </w:t>
      </w:r>
    </w:p>
    <w:p w14:paraId="5A265D1A" w14:textId="457C491F" w:rsidR="00B144B0" w:rsidRPr="00364990" w:rsidRDefault="00B144B0" w:rsidP="00364990">
      <w:pPr>
        <w:pStyle w:val="ListParagraph"/>
        <w:numPr>
          <w:ilvl w:val="1"/>
          <w:numId w:val="5"/>
        </w:numPr>
        <w:spacing w:after="0"/>
        <w:rPr>
          <w:rFonts w:asciiTheme="majorHAnsi" w:hAnsiTheme="majorHAnsi" w:cstheme="majorHAnsi"/>
          <w:sz w:val="20"/>
          <w:szCs w:val="20"/>
        </w:rPr>
      </w:pPr>
      <w:r w:rsidRPr="00364990">
        <w:rPr>
          <w:rFonts w:asciiTheme="majorHAnsi" w:hAnsiTheme="majorHAnsi" w:cstheme="majorHAnsi"/>
          <w:sz w:val="20"/>
          <w:szCs w:val="20"/>
        </w:rPr>
        <w:t>Banner</w:t>
      </w:r>
    </w:p>
    <w:p w14:paraId="15501606" w14:textId="67757220" w:rsidR="003846AB" w:rsidRDefault="003846AB" w:rsidP="003846AB">
      <w:pPr>
        <w:spacing w:after="0"/>
        <w:rPr>
          <w:rFonts w:asciiTheme="majorHAnsi" w:hAnsiTheme="majorHAnsi" w:cstheme="majorHAnsi"/>
          <w:sz w:val="20"/>
          <w:szCs w:val="20"/>
        </w:rPr>
      </w:pPr>
    </w:p>
    <w:p w14:paraId="1FA81802" w14:textId="16F4CB20" w:rsidR="003846AB" w:rsidRPr="005A5CA8" w:rsidRDefault="003846AB" w:rsidP="003846AB">
      <w:pPr>
        <w:spacing w:after="0"/>
        <w:rPr>
          <w:rFonts w:asciiTheme="majorHAnsi" w:hAnsiTheme="majorHAnsi" w:cstheme="majorHAnsi"/>
          <w:b/>
          <w:bCs/>
          <w:sz w:val="20"/>
          <w:szCs w:val="20"/>
        </w:rPr>
      </w:pPr>
      <w:r w:rsidRPr="005A5CA8">
        <w:rPr>
          <w:rFonts w:asciiTheme="majorHAnsi" w:hAnsiTheme="majorHAnsi" w:cstheme="majorHAnsi"/>
          <w:b/>
          <w:bCs/>
          <w:sz w:val="20"/>
          <w:szCs w:val="20"/>
        </w:rPr>
        <w:t>Ratings:</w:t>
      </w:r>
    </w:p>
    <w:p w14:paraId="48215ADF" w14:textId="56057573" w:rsidR="003846AB" w:rsidRPr="008D7603" w:rsidRDefault="003846AB" w:rsidP="008D7603">
      <w:pPr>
        <w:pStyle w:val="ListParagraph"/>
        <w:numPr>
          <w:ilvl w:val="0"/>
          <w:numId w:val="3"/>
        </w:numPr>
        <w:spacing w:after="0"/>
        <w:rPr>
          <w:rFonts w:asciiTheme="majorHAnsi" w:hAnsiTheme="majorHAnsi" w:cstheme="majorHAnsi"/>
          <w:sz w:val="20"/>
          <w:szCs w:val="20"/>
        </w:rPr>
      </w:pPr>
      <w:r w:rsidRPr="008D7603">
        <w:rPr>
          <w:rFonts w:asciiTheme="majorHAnsi" w:hAnsiTheme="majorHAnsi" w:cstheme="majorHAnsi"/>
          <w:sz w:val="20"/>
          <w:szCs w:val="20"/>
        </w:rPr>
        <w:t>Microsite will present list of question to user to rate hospital services</w:t>
      </w:r>
      <w:r w:rsidR="005A5CA8" w:rsidRPr="008D7603">
        <w:rPr>
          <w:rFonts w:asciiTheme="majorHAnsi" w:hAnsiTheme="majorHAnsi" w:cstheme="majorHAnsi"/>
          <w:sz w:val="20"/>
          <w:szCs w:val="20"/>
        </w:rPr>
        <w:t xml:space="preserve"> based on </w:t>
      </w:r>
      <w:r w:rsidRPr="008D7603">
        <w:rPr>
          <w:rFonts w:asciiTheme="majorHAnsi" w:hAnsiTheme="majorHAnsi" w:cstheme="majorHAnsi"/>
          <w:sz w:val="20"/>
          <w:szCs w:val="20"/>
        </w:rPr>
        <w:t xml:space="preserve">Quality of care, Facilities, Staff, </w:t>
      </w:r>
      <w:r w:rsidR="005A5CA8" w:rsidRPr="008D7603">
        <w:rPr>
          <w:rFonts w:asciiTheme="majorHAnsi" w:hAnsiTheme="majorHAnsi" w:cstheme="majorHAnsi"/>
          <w:sz w:val="20"/>
          <w:szCs w:val="20"/>
        </w:rPr>
        <w:t>Promptness</w:t>
      </w:r>
      <w:r w:rsidRPr="008D7603">
        <w:rPr>
          <w:rFonts w:asciiTheme="majorHAnsi" w:hAnsiTheme="majorHAnsi" w:cstheme="majorHAnsi"/>
          <w:sz w:val="20"/>
          <w:szCs w:val="20"/>
        </w:rPr>
        <w:t xml:space="preserve"> etc. </w:t>
      </w:r>
    </w:p>
    <w:p w14:paraId="2A77A23B" w14:textId="1713F46F" w:rsidR="005A5CA8" w:rsidRPr="008D7603" w:rsidRDefault="005A5CA8" w:rsidP="008D7603">
      <w:pPr>
        <w:pStyle w:val="ListParagraph"/>
        <w:numPr>
          <w:ilvl w:val="0"/>
          <w:numId w:val="3"/>
        </w:numPr>
        <w:spacing w:after="0"/>
        <w:rPr>
          <w:rFonts w:asciiTheme="majorHAnsi" w:hAnsiTheme="majorHAnsi" w:cstheme="majorHAnsi"/>
          <w:sz w:val="20"/>
          <w:szCs w:val="20"/>
        </w:rPr>
      </w:pPr>
      <w:r w:rsidRPr="008D7603">
        <w:rPr>
          <w:rFonts w:asciiTheme="majorHAnsi" w:hAnsiTheme="majorHAnsi" w:cstheme="majorHAnsi"/>
          <w:sz w:val="20"/>
          <w:szCs w:val="20"/>
        </w:rPr>
        <w:t xml:space="preserve">Application should provide facility to create institution their own questions, render priorities etc. </w:t>
      </w:r>
    </w:p>
    <w:p w14:paraId="73950D34" w14:textId="51D43AA6" w:rsidR="005A5CA8" w:rsidRPr="008D7603" w:rsidRDefault="005A5CA8" w:rsidP="008D7603">
      <w:pPr>
        <w:pStyle w:val="ListParagraph"/>
        <w:numPr>
          <w:ilvl w:val="0"/>
          <w:numId w:val="3"/>
        </w:numPr>
        <w:spacing w:after="0"/>
        <w:rPr>
          <w:rFonts w:asciiTheme="majorHAnsi" w:hAnsiTheme="majorHAnsi" w:cstheme="majorHAnsi"/>
          <w:sz w:val="20"/>
          <w:szCs w:val="20"/>
        </w:rPr>
      </w:pPr>
      <w:r w:rsidRPr="008D7603">
        <w:rPr>
          <w:rFonts w:asciiTheme="majorHAnsi" w:hAnsiTheme="majorHAnsi" w:cstheme="majorHAnsi"/>
          <w:sz w:val="20"/>
          <w:szCs w:val="20"/>
        </w:rPr>
        <w:t xml:space="preserve">Only logged user should be able to provide their ratings. </w:t>
      </w:r>
    </w:p>
    <w:p w14:paraId="55DAD6DC" w14:textId="4603A482" w:rsidR="005A5CA8" w:rsidRPr="008D7603" w:rsidRDefault="005A5CA8" w:rsidP="008D7603">
      <w:pPr>
        <w:pStyle w:val="ListParagraph"/>
        <w:numPr>
          <w:ilvl w:val="0"/>
          <w:numId w:val="3"/>
        </w:numPr>
        <w:spacing w:after="0"/>
        <w:rPr>
          <w:rFonts w:asciiTheme="majorHAnsi" w:hAnsiTheme="majorHAnsi" w:cstheme="majorHAnsi"/>
          <w:sz w:val="20"/>
          <w:szCs w:val="20"/>
        </w:rPr>
      </w:pPr>
      <w:r w:rsidRPr="008D7603">
        <w:rPr>
          <w:rFonts w:asciiTheme="majorHAnsi" w:hAnsiTheme="majorHAnsi" w:cstheme="majorHAnsi"/>
          <w:sz w:val="20"/>
          <w:szCs w:val="20"/>
        </w:rPr>
        <w:t xml:space="preserve">Ratings should be presented on Institution profile page. </w:t>
      </w:r>
    </w:p>
    <w:p w14:paraId="14CADB5B" w14:textId="454DFA84" w:rsidR="008D7603" w:rsidRDefault="008D7603" w:rsidP="005A5CA8">
      <w:pPr>
        <w:spacing w:after="0"/>
        <w:ind w:left="720"/>
        <w:rPr>
          <w:rFonts w:asciiTheme="majorHAnsi" w:hAnsiTheme="majorHAnsi" w:cstheme="majorHAnsi"/>
          <w:sz w:val="20"/>
          <w:szCs w:val="20"/>
        </w:rPr>
      </w:pPr>
    </w:p>
    <w:p w14:paraId="5B90663B" w14:textId="4DAEBBD3" w:rsidR="008D7603" w:rsidRDefault="008D7603" w:rsidP="005A5CA8">
      <w:pPr>
        <w:spacing w:after="0"/>
        <w:ind w:left="720"/>
        <w:rPr>
          <w:rFonts w:asciiTheme="majorHAnsi" w:hAnsiTheme="majorHAnsi" w:cstheme="majorHAnsi"/>
          <w:sz w:val="20"/>
          <w:szCs w:val="20"/>
        </w:rPr>
      </w:pPr>
    </w:p>
    <w:p w14:paraId="4368780D" w14:textId="77777777" w:rsidR="008D7603" w:rsidRDefault="008D7603" w:rsidP="005A5CA8">
      <w:pPr>
        <w:spacing w:after="0"/>
        <w:ind w:left="720"/>
        <w:rPr>
          <w:rFonts w:asciiTheme="majorHAnsi" w:hAnsiTheme="majorHAnsi" w:cstheme="majorHAnsi"/>
          <w:sz w:val="20"/>
          <w:szCs w:val="20"/>
        </w:rPr>
      </w:pPr>
    </w:p>
    <w:p w14:paraId="74C3BDC4" w14:textId="0791E87D" w:rsidR="005A5CA8" w:rsidRPr="005A5CA8" w:rsidRDefault="005A5CA8" w:rsidP="005A5CA8">
      <w:pPr>
        <w:spacing w:after="0"/>
        <w:rPr>
          <w:rFonts w:asciiTheme="majorHAnsi" w:hAnsiTheme="majorHAnsi" w:cstheme="majorHAnsi"/>
          <w:b/>
          <w:bCs/>
          <w:sz w:val="20"/>
          <w:szCs w:val="20"/>
        </w:rPr>
      </w:pPr>
      <w:r w:rsidRPr="005A5CA8">
        <w:rPr>
          <w:rFonts w:asciiTheme="majorHAnsi" w:hAnsiTheme="majorHAnsi" w:cstheme="majorHAnsi"/>
          <w:b/>
          <w:bCs/>
          <w:sz w:val="20"/>
          <w:szCs w:val="20"/>
        </w:rPr>
        <w:t>Survey</w:t>
      </w:r>
    </w:p>
    <w:p w14:paraId="0390B265" w14:textId="1423B2D7" w:rsidR="005A5CA8" w:rsidRPr="008D7603" w:rsidRDefault="005A5CA8" w:rsidP="008D7603">
      <w:pPr>
        <w:pStyle w:val="ListParagraph"/>
        <w:numPr>
          <w:ilvl w:val="0"/>
          <w:numId w:val="2"/>
        </w:numPr>
        <w:spacing w:after="0"/>
        <w:rPr>
          <w:rFonts w:asciiTheme="majorHAnsi" w:hAnsiTheme="majorHAnsi" w:cstheme="majorHAnsi"/>
          <w:sz w:val="20"/>
          <w:szCs w:val="20"/>
        </w:rPr>
      </w:pPr>
      <w:r w:rsidRPr="008D7603">
        <w:rPr>
          <w:rFonts w:asciiTheme="majorHAnsi" w:hAnsiTheme="majorHAnsi" w:cstheme="majorHAnsi"/>
          <w:sz w:val="20"/>
          <w:szCs w:val="20"/>
        </w:rPr>
        <w:t xml:space="preserve">Survey of </w:t>
      </w:r>
      <w:r w:rsidR="00581ED0" w:rsidRPr="008D7603">
        <w:rPr>
          <w:rFonts w:asciiTheme="majorHAnsi" w:hAnsiTheme="majorHAnsi" w:cstheme="majorHAnsi"/>
          <w:sz w:val="20"/>
          <w:szCs w:val="20"/>
        </w:rPr>
        <w:t>patient’s</w:t>
      </w:r>
      <w:r w:rsidRPr="008D7603">
        <w:rPr>
          <w:rFonts w:asciiTheme="majorHAnsi" w:hAnsiTheme="majorHAnsi" w:cstheme="majorHAnsi"/>
          <w:sz w:val="20"/>
          <w:szCs w:val="20"/>
        </w:rPr>
        <w:t xml:space="preserve"> experiences: How patients recently discharged from the hospital responded to a survey about their hospital experience. The survey will ask question like how well a hospital doctors and nurses communicated with the patient. </w:t>
      </w:r>
    </w:p>
    <w:p w14:paraId="08FB67E1" w14:textId="6138A287" w:rsidR="005A5CA8" w:rsidRPr="008D7603" w:rsidRDefault="005A5CA8" w:rsidP="008D7603">
      <w:pPr>
        <w:pStyle w:val="ListParagraph"/>
        <w:numPr>
          <w:ilvl w:val="0"/>
          <w:numId w:val="2"/>
        </w:numPr>
        <w:spacing w:after="0"/>
        <w:rPr>
          <w:rFonts w:asciiTheme="majorHAnsi" w:hAnsiTheme="majorHAnsi" w:cstheme="majorHAnsi"/>
          <w:sz w:val="20"/>
          <w:szCs w:val="20"/>
        </w:rPr>
      </w:pPr>
      <w:r w:rsidRPr="008D7603">
        <w:rPr>
          <w:rFonts w:asciiTheme="majorHAnsi" w:hAnsiTheme="majorHAnsi" w:cstheme="majorHAnsi"/>
          <w:sz w:val="20"/>
          <w:szCs w:val="20"/>
        </w:rPr>
        <w:t>Timely a&amp; effective care: How often or quickly hospital give recommended treatments known to get the best result for people with certain common conditions and how hospital use outpatient medical imaging tests (like CT scan and MRIs)</w:t>
      </w:r>
    </w:p>
    <w:p w14:paraId="54BFFC5E" w14:textId="160048B6" w:rsidR="005A5CA8" w:rsidRPr="008D7603" w:rsidRDefault="005A5CA8" w:rsidP="008D7603">
      <w:pPr>
        <w:pStyle w:val="ListParagraph"/>
        <w:numPr>
          <w:ilvl w:val="0"/>
          <w:numId w:val="2"/>
        </w:numPr>
        <w:spacing w:after="0"/>
        <w:rPr>
          <w:rFonts w:asciiTheme="majorHAnsi" w:hAnsiTheme="majorHAnsi" w:cstheme="majorHAnsi"/>
          <w:sz w:val="20"/>
          <w:szCs w:val="20"/>
        </w:rPr>
      </w:pPr>
      <w:r w:rsidRPr="008D7603">
        <w:rPr>
          <w:rFonts w:asciiTheme="majorHAnsi" w:hAnsiTheme="majorHAnsi" w:cstheme="majorHAnsi"/>
          <w:sz w:val="20"/>
          <w:szCs w:val="20"/>
        </w:rPr>
        <w:t xml:space="preserve">Payment and value of care: How payments made for patient treated at </w:t>
      </w:r>
      <w:r w:rsidR="003653D8" w:rsidRPr="008D7603">
        <w:rPr>
          <w:rFonts w:asciiTheme="majorHAnsi" w:hAnsiTheme="majorHAnsi" w:cstheme="majorHAnsi"/>
          <w:sz w:val="20"/>
          <w:szCs w:val="20"/>
        </w:rPr>
        <w:t>hospital</w:t>
      </w:r>
      <w:r w:rsidRPr="008D7603">
        <w:rPr>
          <w:rFonts w:asciiTheme="majorHAnsi" w:hAnsiTheme="majorHAnsi" w:cstheme="majorHAnsi"/>
          <w:sz w:val="20"/>
          <w:szCs w:val="20"/>
        </w:rPr>
        <w:t xml:space="preserve"> compare to all hospital nationally and value of care provided by individual hospitals. </w:t>
      </w:r>
    </w:p>
    <w:p w14:paraId="3569EB61" w14:textId="77777777" w:rsidR="005A5CA8" w:rsidRDefault="005A5CA8" w:rsidP="005A5CA8">
      <w:pPr>
        <w:spacing w:after="0"/>
        <w:rPr>
          <w:rFonts w:asciiTheme="majorHAnsi" w:hAnsiTheme="majorHAnsi" w:cstheme="majorHAnsi"/>
          <w:sz w:val="20"/>
          <w:szCs w:val="20"/>
        </w:rPr>
      </w:pPr>
    </w:p>
    <w:p w14:paraId="2B368BF8" w14:textId="4199BA60" w:rsidR="00671AA9" w:rsidRDefault="005A5CA8" w:rsidP="00417CDB">
      <w:pPr>
        <w:spacing w:after="0"/>
        <w:rPr>
          <w:rFonts w:asciiTheme="majorHAnsi" w:hAnsiTheme="majorHAnsi" w:cstheme="majorHAnsi"/>
          <w:sz w:val="20"/>
          <w:szCs w:val="20"/>
        </w:rPr>
      </w:pPr>
      <w:r w:rsidRPr="008D7603">
        <w:rPr>
          <w:rFonts w:asciiTheme="majorHAnsi" w:hAnsiTheme="majorHAnsi" w:cstheme="majorHAnsi"/>
          <w:b/>
          <w:bCs/>
          <w:sz w:val="20"/>
          <w:szCs w:val="20"/>
        </w:rPr>
        <w:t>Follow</w:t>
      </w:r>
      <w:r>
        <w:rPr>
          <w:rFonts w:asciiTheme="majorHAnsi" w:hAnsiTheme="majorHAnsi" w:cstheme="majorHAnsi"/>
          <w:sz w:val="20"/>
          <w:szCs w:val="20"/>
        </w:rPr>
        <w:t>:</w:t>
      </w:r>
    </w:p>
    <w:p w14:paraId="418FDE86" w14:textId="48988C92" w:rsidR="005A5CA8"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Doctors can follow institution, institution can follow institution, institution can follow doctors.</w:t>
      </w:r>
    </w:p>
    <w:p w14:paraId="1F55990E" w14:textId="77777777" w:rsidR="0001329F" w:rsidRDefault="0001329F" w:rsidP="00417CDB">
      <w:pPr>
        <w:spacing w:after="0"/>
        <w:rPr>
          <w:rFonts w:asciiTheme="majorHAnsi" w:hAnsiTheme="majorHAnsi" w:cstheme="majorHAnsi"/>
          <w:sz w:val="20"/>
          <w:szCs w:val="20"/>
        </w:rPr>
      </w:pPr>
    </w:p>
    <w:p w14:paraId="10BDE18B" w14:textId="1A81D4B0" w:rsidR="002C7C98" w:rsidRPr="008D7603" w:rsidRDefault="002C7C98" w:rsidP="00417CDB">
      <w:pPr>
        <w:spacing w:after="0"/>
        <w:rPr>
          <w:rFonts w:asciiTheme="majorHAnsi" w:hAnsiTheme="majorHAnsi" w:cstheme="majorHAnsi"/>
          <w:b/>
          <w:bCs/>
          <w:sz w:val="20"/>
          <w:szCs w:val="20"/>
        </w:rPr>
      </w:pPr>
      <w:r w:rsidRPr="008D7603">
        <w:rPr>
          <w:rFonts w:asciiTheme="majorHAnsi" w:hAnsiTheme="majorHAnsi" w:cstheme="majorHAnsi"/>
          <w:b/>
          <w:bCs/>
          <w:sz w:val="20"/>
          <w:szCs w:val="20"/>
        </w:rPr>
        <w:t>News Board:</w:t>
      </w:r>
    </w:p>
    <w:p w14:paraId="01C9238E" w14:textId="25A0DD67" w:rsidR="002C7C98" w:rsidRDefault="0001329F" w:rsidP="0001329F">
      <w:pPr>
        <w:spacing w:after="0"/>
        <w:ind w:left="1440"/>
        <w:rPr>
          <w:rFonts w:asciiTheme="majorHAnsi" w:hAnsiTheme="majorHAnsi" w:cstheme="majorHAnsi"/>
          <w:sz w:val="20"/>
          <w:szCs w:val="20"/>
        </w:rPr>
      </w:pPr>
      <w:r>
        <w:rPr>
          <w:rFonts w:asciiTheme="majorHAnsi" w:hAnsiTheme="majorHAnsi" w:cstheme="majorHAnsi"/>
          <w:sz w:val="20"/>
          <w:szCs w:val="20"/>
        </w:rPr>
        <w:t>Institution can publish news, for now create design in way that user will enter news to publish. The new will be stored into database, same will be shown on UI.</w:t>
      </w:r>
    </w:p>
    <w:p w14:paraId="1EDA3282" w14:textId="77777777" w:rsidR="0001329F" w:rsidRDefault="0001329F" w:rsidP="00417CDB">
      <w:pPr>
        <w:spacing w:after="0"/>
        <w:rPr>
          <w:rFonts w:asciiTheme="majorHAnsi" w:hAnsiTheme="majorHAnsi" w:cstheme="majorHAnsi"/>
          <w:sz w:val="20"/>
          <w:szCs w:val="20"/>
        </w:rPr>
      </w:pPr>
    </w:p>
    <w:p w14:paraId="353438DF" w14:textId="275A878B" w:rsidR="000D4566" w:rsidRDefault="000D4566" w:rsidP="00417CDB">
      <w:pPr>
        <w:spacing w:after="0"/>
        <w:rPr>
          <w:rFonts w:asciiTheme="majorHAnsi" w:hAnsiTheme="majorHAnsi" w:cstheme="majorHAnsi"/>
          <w:b/>
          <w:bCs/>
          <w:sz w:val="20"/>
          <w:szCs w:val="20"/>
        </w:rPr>
      </w:pPr>
      <w:r w:rsidRPr="008D7603">
        <w:rPr>
          <w:rFonts w:asciiTheme="majorHAnsi" w:hAnsiTheme="majorHAnsi" w:cstheme="majorHAnsi"/>
          <w:b/>
          <w:bCs/>
          <w:sz w:val="20"/>
          <w:szCs w:val="20"/>
        </w:rPr>
        <w:t>Diagnostic Lab:</w:t>
      </w:r>
    </w:p>
    <w:p w14:paraId="570EB224" w14:textId="6CD3A553" w:rsidR="0001329F" w:rsidRPr="0001329F" w:rsidRDefault="0001329F" w:rsidP="0001329F">
      <w:pPr>
        <w:spacing w:after="0"/>
        <w:ind w:left="1440"/>
        <w:rPr>
          <w:rFonts w:asciiTheme="majorHAnsi" w:hAnsiTheme="majorHAnsi" w:cstheme="majorHAnsi"/>
          <w:sz w:val="20"/>
          <w:szCs w:val="20"/>
        </w:rPr>
      </w:pPr>
      <w:r w:rsidRPr="0001329F">
        <w:rPr>
          <w:rFonts w:asciiTheme="majorHAnsi" w:hAnsiTheme="majorHAnsi" w:cstheme="majorHAnsi"/>
          <w:sz w:val="20"/>
          <w:szCs w:val="20"/>
        </w:rPr>
        <w:t>If institution has diagnostic lab, store its detail into database, on institution profile page lab details will be shown.</w:t>
      </w:r>
    </w:p>
    <w:p w14:paraId="2E464C92" w14:textId="65179751" w:rsidR="000D4566" w:rsidRPr="008D7603" w:rsidRDefault="000D4566" w:rsidP="00417CDB">
      <w:pPr>
        <w:spacing w:after="0"/>
        <w:rPr>
          <w:rFonts w:asciiTheme="majorHAnsi" w:hAnsiTheme="majorHAnsi" w:cstheme="majorHAnsi"/>
          <w:b/>
          <w:bCs/>
          <w:sz w:val="20"/>
          <w:szCs w:val="20"/>
        </w:rPr>
      </w:pPr>
      <w:r w:rsidRPr="008D7603">
        <w:rPr>
          <w:rFonts w:asciiTheme="majorHAnsi" w:hAnsiTheme="majorHAnsi" w:cstheme="majorHAnsi"/>
          <w:b/>
          <w:bCs/>
          <w:sz w:val="20"/>
          <w:szCs w:val="20"/>
        </w:rPr>
        <w:t>Pharmacy:</w:t>
      </w:r>
    </w:p>
    <w:p w14:paraId="5C961EDF" w14:textId="477E8D7A" w:rsidR="0001329F" w:rsidRPr="0001329F" w:rsidRDefault="0001329F" w:rsidP="0001329F">
      <w:pPr>
        <w:spacing w:after="0"/>
        <w:ind w:left="1440"/>
        <w:rPr>
          <w:rFonts w:asciiTheme="majorHAnsi" w:hAnsiTheme="majorHAnsi" w:cstheme="majorHAnsi"/>
          <w:sz w:val="20"/>
          <w:szCs w:val="20"/>
        </w:rPr>
      </w:pPr>
      <w:r w:rsidRPr="0001329F">
        <w:rPr>
          <w:rFonts w:asciiTheme="majorHAnsi" w:hAnsiTheme="majorHAnsi" w:cstheme="majorHAnsi"/>
          <w:sz w:val="20"/>
          <w:szCs w:val="20"/>
        </w:rPr>
        <w:t xml:space="preserve">If institution has </w:t>
      </w:r>
      <w:r w:rsidRPr="0001329F">
        <w:rPr>
          <w:rFonts w:asciiTheme="majorHAnsi" w:hAnsiTheme="majorHAnsi" w:cstheme="majorHAnsi"/>
          <w:sz w:val="20"/>
          <w:szCs w:val="20"/>
        </w:rPr>
        <w:t>Pharmacy</w:t>
      </w:r>
      <w:r w:rsidRPr="0001329F">
        <w:rPr>
          <w:rFonts w:asciiTheme="majorHAnsi" w:hAnsiTheme="majorHAnsi" w:cstheme="majorHAnsi"/>
          <w:sz w:val="20"/>
          <w:szCs w:val="20"/>
        </w:rPr>
        <w:t>, store its detail into database, on institution profile page lab details will be shown.</w:t>
      </w:r>
    </w:p>
    <w:p w14:paraId="5514DA5D" w14:textId="5D9D51DB" w:rsidR="000D4566" w:rsidRDefault="000D4566" w:rsidP="0001329F">
      <w:pPr>
        <w:spacing w:after="0"/>
        <w:rPr>
          <w:rFonts w:asciiTheme="majorHAnsi" w:hAnsiTheme="majorHAnsi" w:cstheme="majorHAnsi"/>
          <w:sz w:val="20"/>
          <w:szCs w:val="20"/>
        </w:rPr>
      </w:pPr>
    </w:p>
    <w:p w14:paraId="775A3385" w14:textId="5A7763E9" w:rsidR="0001329F" w:rsidRDefault="0001329F" w:rsidP="0001329F">
      <w:pPr>
        <w:spacing w:after="0"/>
        <w:rPr>
          <w:rFonts w:asciiTheme="majorHAnsi" w:hAnsiTheme="majorHAnsi" w:cstheme="majorHAnsi"/>
          <w:sz w:val="20"/>
          <w:szCs w:val="20"/>
        </w:rPr>
      </w:pPr>
      <w:r>
        <w:rPr>
          <w:rFonts w:asciiTheme="majorHAnsi" w:hAnsiTheme="majorHAnsi" w:cstheme="majorHAnsi"/>
          <w:sz w:val="20"/>
          <w:szCs w:val="20"/>
        </w:rPr>
        <w:tab/>
      </w:r>
    </w:p>
    <w:p w14:paraId="3F985680" w14:textId="367CE04C" w:rsidR="000D4566" w:rsidRPr="000B7DCB" w:rsidRDefault="008D7603" w:rsidP="00417CDB">
      <w:pPr>
        <w:spacing w:after="0"/>
        <w:rPr>
          <w:rFonts w:asciiTheme="majorHAnsi" w:hAnsiTheme="majorHAnsi" w:cstheme="majorHAnsi"/>
          <w:b/>
          <w:bCs/>
          <w:sz w:val="20"/>
          <w:szCs w:val="20"/>
        </w:rPr>
      </w:pPr>
      <w:r w:rsidRPr="000B7DCB">
        <w:rPr>
          <w:rFonts w:asciiTheme="majorHAnsi" w:hAnsiTheme="majorHAnsi" w:cstheme="majorHAnsi"/>
          <w:b/>
          <w:bCs/>
          <w:sz w:val="20"/>
          <w:szCs w:val="20"/>
        </w:rPr>
        <w:t>Theme</w:t>
      </w:r>
    </w:p>
    <w:p w14:paraId="6FB5A4CB" w14:textId="55E73C75" w:rsidR="008D7603"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p>
    <w:p w14:paraId="12DF14D4" w14:textId="64A6D0D6" w:rsidR="008D7603" w:rsidRPr="000B7DCB" w:rsidRDefault="008D7603" w:rsidP="00417CDB">
      <w:pPr>
        <w:spacing w:after="0"/>
        <w:rPr>
          <w:rFonts w:asciiTheme="majorHAnsi" w:hAnsiTheme="majorHAnsi" w:cstheme="majorHAnsi"/>
          <w:b/>
          <w:bCs/>
          <w:sz w:val="20"/>
          <w:szCs w:val="20"/>
        </w:rPr>
      </w:pPr>
      <w:r w:rsidRPr="000B7DCB">
        <w:rPr>
          <w:rFonts w:asciiTheme="majorHAnsi" w:hAnsiTheme="majorHAnsi" w:cstheme="majorHAnsi"/>
          <w:b/>
          <w:bCs/>
          <w:sz w:val="20"/>
          <w:szCs w:val="20"/>
        </w:rPr>
        <w:t>Template</w:t>
      </w:r>
    </w:p>
    <w:p w14:paraId="6EA69116" w14:textId="658C9782" w:rsidR="008D7603"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p>
    <w:p w14:paraId="6156C4C7" w14:textId="38BFAF00" w:rsidR="008D7603"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ab/>
      </w:r>
      <w:r>
        <w:rPr>
          <w:noProof/>
        </w:rPr>
        <w:drawing>
          <wp:inline distT="0" distB="0" distL="0" distR="0" wp14:anchorId="3A0508F2" wp14:editId="031ADDE8">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8790"/>
                    </a:xfrm>
                    <a:prstGeom prst="rect">
                      <a:avLst/>
                    </a:prstGeom>
                  </pic:spPr>
                </pic:pic>
              </a:graphicData>
            </a:graphic>
          </wp:inline>
        </w:drawing>
      </w:r>
    </w:p>
    <w:p w14:paraId="2CA962CD" w14:textId="79402E1B" w:rsidR="0001329F" w:rsidRDefault="0001329F" w:rsidP="00417CDB">
      <w:pPr>
        <w:spacing w:after="0"/>
        <w:rPr>
          <w:rFonts w:asciiTheme="majorHAnsi" w:hAnsiTheme="majorHAnsi" w:cstheme="majorHAnsi"/>
          <w:sz w:val="20"/>
          <w:szCs w:val="20"/>
        </w:rPr>
      </w:pPr>
    </w:p>
    <w:p w14:paraId="2E35C7A2" w14:textId="4ECABC97" w:rsidR="0001329F"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 xml:space="preserve">Customization: </w:t>
      </w:r>
    </w:p>
    <w:p w14:paraId="52B1D3BB" w14:textId="317A7935" w:rsidR="0001329F" w:rsidRDefault="0001329F" w:rsidP="00417CDB">
      <w:pPr>
        <w:spacing w:after="0"/>
        <w:rPr>
          <w:rFonts w:asciiTheme="majorHAnsi" w:hAnsiTheme="majorHAnsi" w:cstheme="majorHAnsi"/>
          <w:sz w:val="20"/>
          <w:szCs w:val="20"/>
        </w:rPr>
      </w:pPr>
      <w:r>
        <w:rPr>
          <w:rFonts w:asciiTheme="majorHAnsi" w:hAnsiTheme="majorHAnsi" w:cstheme="majorHAnsi"/>
          <w:sz w:val="20"/>
          <w:szCs w:val="20"/>
        </w:rPr>
        <w:tab/>
        <w:t xml:space="preserve">All aspect of the page should be customizable except framework which will be fixed. </w:t>
      </w:r>
    </w:p>
    <w:p w14:paraId="4288B0CF" w14:textId="6B46F58A" w:rsidR="0001329F" w:rsidRDefault="00E37E16" w:rsidP="00417CDB">
      <w:pPr>
        <w:spacing w:after="0"/>
        <w:rPr>
          <w:rFonts w:asciiTheme="majorHAnsi" w:hAnsiTheme="majorHAnsi" w:cstheme="majorHAnsi"/>
          <w:sz w:val="20"/>
          <w:szCs w:val="20"/>
        </w:rPr>
      </w:pPr>
      <w:r>
        <w:rPr>
          <w:noProof/>
        </w:rPr>
        <w:lastRenderedPageBreak/>
        <w:drawing>
          <wp:inline distT="0" distB="0" distL="0" distR="0" wp14:anchorId="125AD57E" wp14:editId="09891713">
            <wp:extent cx="5731510" cy="3190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90240"/>
                    </a:xfrm>
                    <a:prstGeom prst="rect">
                      <a:avLst/>
                    </a:prstGeom>
                  </pic:spPr>
                </pic:pic>
              </a:graphicData>
            </a:graphic>
          </wp:inline>
        </w:drawing>
      </w:r>
    </w:p>
    <w:p w14:paraId="1C468D78" w14:textId="43F4A685" w:rsidR="00E37E16" w:rsidRDefault="00E37E16" w:rsidP="00417CDB">
      <w:pPr>
        <w:spacing w:after="0"/>
        <w:rPr>
          <w:rFonts w:asciiTheme="majorHAnsi" w:hAnsiTheme="majorHAnsi" w:cstheme="majorHAnsi"/>
          <w:sz w:val="20"/>
          <w:szCs w:val="20"/>
        </w:rPr>
      </w:pPr>
    </w:p>
    <w:p w14:paraId="1BA51B54" w14:textId="2EB81577" w:rsidR="00E37E16" w:rsidRDefault="00E37E16" w:rsidP="00417CDB">
      <w:pPr>
        <w:spacing w:after="0"/>
        <w:rPr>
          <w:rFonts w:asciiTheme="majorHAnsi" w:hAnsiTheme="majorHAnsi" w:cstheme="majorHAnsi"/>
          <w:sz w:val="20"/>
          <w:szCs w:val="20"/>
        </w:rPr>
      </w:pPr>
      <w:r>
        <w:rPr>
          <w:rFonts w:asciiTheme="majorHAnsi" w:hAnsiTheme="majorHAnsi" w:cstheme="majorHAnsi"/>
          <w:sz w:val="20"/>
          <w:szCs w:val="20"/>
        </w:rPr>
        <w:t xml:space="preserve">Templates: </w:t>
      </w:r>
    </w:p>
    <w:p w14:paraId="08ACF017" w14:textId="77777777" w:rsidR="00E37E16" w:rsidRDefault="00E37E16" w:rsidP="00E37E16">
      <w:pPr>
        <w:pStyle w:val="ListParagraph"/>
        <w:numPr>
          <w:ilvl w:val="1"/>
          <w:numId w:val="9"/>
        </w:numPr>
        <w:spacing w:after="0"/>
        <w:rPr>
          <w:rFonts w:asciiTheme="majorHAnsi" w:hAnsiTheme="majorHAnsi" w:cstheme="majorHAnsi"/>
          <w:sz w:val="20"/>
          <w:szCs w:val="20"/>
        </w:rPr>
      </w:pPr>
      <w:r w:rsidRPr="00E37E16">
        <w:rPr>
          <w:rFonts w:asciiTheme="majorHAnsi" w:hAnsiTheme="majorHAnsi" w:cstheme="majorHAnsi"/>
          <w:sz w:val="20"/>
          <w:szCs w:val="20"/>
        </w:rPr>
        <w:t xml:space="preserve">The idea of templates is to make it easier for the user to design/update/customize the institution profile page. </w:t>
      </w:r>
    </w:p>
    <w:p w14:paraId="671C4A13" w14:textId="6D835F1F" w:rsidR="00E37E16" w:rsidRPr="00E37E16" w:rsidRDefault="00E37E16" w:rsidP="00E37E16">
      <w:pPr>
        <w:pStyle w:val="ListParagraph"/>
        <w:numPr>
          <w:ilvl w:val="1"/>
          <w:numId w:val="9"/>
        </w:numPr>
        <w:spacing w:after="0"/>
        <w:rPr>
          <w:rFonts w:asciiTheme="majorHAnsi" w:hAnsiTheme="majorHAnsi" w:cstheme="majorHAnsi"/>
          <w:sz w:val="20"/>
          <w:szCs w:val="20"/>
        </w:rPr>
      </w:pPr>
      <w:r w:rsidRPr="00E37E16">
        <w:rPr>
          <w:rFonts w:asciiTheme="majorHAnsi" w:hAnsiTheme="majorHAnsi" w:cstheme="majorHAnsi"/>
          <w:sz w:val="20"/>
          <w:szCs w:val="20"/>
        </w:rPr>
        <w:t xml:space="preserve">There will be a few templates made available to choose form to have a particular layout or theme for the profile page. </w:t>
      </w:r>
    </w:p>
    <w:p w14:paraId="0E07F505" w14:textId="0FE3C106" w:rsidR="00E37E16" w:rsidRPr="00E37E16" w:rsidRDefault="00E37E16" w:rsidP="00E37E16">
      <w:pPr>
        <w:pStyle w:val="ListParagraph"/>
        <w:numPr>
          <w:ilvl w:val="1"/>
          <w:numId w:val="9"/>
        </w:numPr>
        <w:spacing w:after="0"/>
        <w:rPr>
          <w:rFonts w:asciiTheme="majorHAnsi" w:hAnsiTheme="majorHAnsi" w:cstheme="majorHAnsi"/>
          <w:sz w:val="20"/>
          <w:szCs w:val="20"/>
        </w:rPr>
      </w:pPr>
      <w:r w:rsidRPr="00E37E16">
        <w:rPr>
          <w:rFonts w:asciiTheme="majorHAnsi" w:hAnsiTheme="majorHAnsi" w:cstheme="majorHAnsi"/>
          <w:sz w:val="20"/>
          <w:szCs w:val="20"/>
        </w:rPr>
        <w:t>The selection will be first based on layout and then on the theme.</w:t>
      </w:r>
    </w:p>
    <w:p w14:paraId="2F70B23C" w14:textId="6C2340B4"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Dynamic Nature</w:t>
      </w:r>
    </w:p>
    <w:p w14:paraId="1F763267" w14:textId="2F854D00"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t>A lot of aspect of the site is dynamic in nature e.g:</w:t>
      </w:r>
    </w:p>
    <w:p w14:paraId="27E7B5C5" w14:textId="768E8415"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News Board</w:t>
      </w:r>
    </w:p>
    <w:p w14:paraId="546E0740" w14:textId="754D55E1"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Photos – standard jpg/png format size &lt; 5 mb each</w:t>
      </w:r>
    </w:p>
    <w:p w14:paraId="32E4871C" w14:textId="2FCB0442"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r>
        <w:rPr>
          <w:rFonts w:asciiTheme="majorHAnsi" w:hAnsiTheme="majorHAnsi" w:cstheme="majorHAnsi"/>
          <w:sz w:val="20"/>
          <w:szCs w:val="20"/>
        </w:rPr>
        <w:tab/>
        <w:t>Limited to 20 photos.</w:t>
      </w:r>
    </w:p>
    <w:p w14:paraId="1A6F2874" w14:textId="7E04ED68"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t xml:space="preserve">The maintainer of the site should have full access to make the content changes. Preview them and then save them. </w:t>
      </w:r>
      <w:r>
        <w:rPr>
          <w:rFonts w:asciiTheme="majorHAnsi" w:hAnsiTheme="majorHAnsi" w:cstheme="majorHAnsi"/>
          <w:sz w:val="20"/>
          <w:szCs w:val="20"/>
        </w:rPr>
        <w:br/>
      </w:r>
      <w:r>
        <w:rPr>
          <w:rFonts w:asciiTheme="majorHAnsi" w:hAnsiTheme="majorHAnsi" w:cstheme="majorHAnsi"/>
          <w:sz w:val="20"/>
          <w:szCs w:val="20"/>
        </w:rPr>
        <w:tab/>
        <w:t>The photos should be unloadable</w:t>
      </w:r>
    </w:p>
    <w:p w14:paraId="5A5802B3" w14:textId="1E14B594" w:rsidR="00E37E16" w:rsidRDefault="00E37E16" w:rsidP="00E37E16">
      <w:pPr>
        <w:spacing w:after="0"/>
        <w:ind w:left="720"/>
        <w:rPr>
          <w:rFonts w:asciiTheme="majorHAnsi" w:hAnsiTheme="majorHAnsi" w:cstheme="majorHAnsi"/>
          <w:sz w:val="20"/>
          <w:szCs w:val="20"/>
        </w:rPr>
      </w:pPr>
      <w:r>
        <w:rPr>
          <w:rFonts w:asciiTheme="majorHAnsi" w:hAnsiTheme="majorHAnsi" w:cstheme="majorHAnsi"/>
          <w:sz w:val="20"/>
          <w:szCs w:val="20"/>
        </w:rPr>
        <w:tab/>
        <w:t xml:space="preserve">The photos should be viewable in an album type navigation. </w:t>
      </w:r>
    </w:p>
    <w:p w14:paraId="1B86BFEA" w14:textId="60A97E2E" w:rsidR="00E37E16" w:rsidRDefault="00E37E16" w:rsidP="00E37E16">
      <w:pPr>
        <w:spacing w:after="0"/>
        <w:rPr>
          <w:rFonts w:asciiTheme="majorHAnsi" w:hAnsiTheme="majorHAnsi" w:cstheme="majorHAnsi"/>
          <w:sz w:val="20"/>
          <w:szCs w:val="20"/>
        </w:rPr>
      </w:pPr>
      <w:r>
        <w:rPr>
          <w:rFonts w:asciiTheme="majorHAnsi" w:hAnsiTheme="majorHAnsi" w:cstheme="majorHAnsi"/>
          <w:sz w:val="20"/>
          <w:szCs w:val="20"/>
        </w:rPr>
        <w:tab/>
        <w:t>Self Service Capabilities:</w:t>
      </w:r>
    </w:p>
    <w:p w14:paraId="615A9DF3" w14:textId="604A891F" w:rsidR="00E37E16" w:rsidRDefault="00E37E16" w:rsidP="00E37E16">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The sites are designed with two main concept/objectives in mind</w:t>
      </w:r>
      <w:r w:rsidR="005C37CF">
        <w:rPr>
          <w:rFonts w:asciiTheme="majorHAnsi" w:hAnsiTheme="majorHAnsi" w:cstheme="majorHAnsi"/>
          <w:sz w:val="20"/>
          <w:szCs w:val="20"/>
        </w:rPr>
        <w:t>:</w:t>
      </w:r>
    </w:p>
    <w:p w14:paraId="267B5004" w14:textId="61D16CA7" w:rsidR="005C37CF" w:rsidRDefault="005C37CF" w:rsidP="00E37E16">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 xml:space="preserve">Customization </w:t>
      </w:r>
    </w:p>
    <w:p w14:paraId="3A422400" w14:textId="1220EF39" w:rsidR="005C37CF" w:rsidRDefault="005C37CF" w:rsidP="00E37E16">
      <w:pPr>
        <w:spacing w:after="0"/>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 xml:space="preserve">Self Service capabilities </w:t>
      </w:r>
    </w:p>
    <w:p w14:paraId="14860BDE" w14:textId="0E38136D" w:rsidR="005C37CF" w:rsidRDefault="005C37CF" w:rsidP="00E37E16">
      <w:pPr>
        <w:spacing w:after="0"/>
        <w:rPr>
          <w:rFonts w:asciiTheme="majorHAnsi" w:hAnsiTheme="majorHAnsi" w:cstheme="majorHAnsi"/>
          <w:sz w:val="20"/>
          <w:szCs w:val="20"/>
        </w:rPr>
      </w:pPr>
      <w:r>
        <w:rPr>
          <w:rFonts w:asciiTheme="majorHAnsi" w:hAnsiTheme="majorHAnsi" w:cstheme="majorHAnsi"/>
          <w:sz w:val="20"/>
          <w:szCs w:val="20"/>
        </w:rPr>
        <w:lastRenderedPageBreak/>
        <w:tab/>
      </w:r>
      <w:r>
        <w:rPr>
          <w:noProof/>
        </w:rPr>
        <w:drawing>
          <wp:inline distT="0" distB="0" distL="0" distR="0" wp14:anchorId="1726CCAB" wp14:editId="537D6FD5">
            <wp:extent cx="5731510" cy="4026535"/>
            <wp:effectExtent l="38100" t="38100" r="97790"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26535"/>
                    </a:xfrm>
                    <a:prstGeom prst="rect">
                      <a:avLst/>
                    </a:prstGeom>
                    <a:effectLst>
                      <a:outerShdw blurRad="50800" dist="38100" dir="2700000" algn="tl" rotWithShape="0">
                        <a:prstClr val="black">
                          <a:alpha val="40000"/>
                        </a:prstClr>
                      </a:outerShdw>
                    </a:effectLst>
                  </pic:spPr>
                </pic:pic>
              </a:graphicData>
            </a:graphic>
          </wp:inline>
        </w:drawing>
      </w:r>
    </w:p>
    <w:p w14:paraId="184DF64C" w14:textId="3A03BFA6" w:rsidR="005C37CF" w:rsidRDefault="005C37CF" w:rsidP="00E37E16">
      <w:pPr>
        <w:spacing w:after="0"/>
        <w:rPr>
          <w:rFonts w:asciiTheme="majorHAnsi" w:hAnsiTheme="majorHAnsi" w:cstheme="majorHAnsi"/>
          <w:sz w:val="20"/>
          <w:szCs w:val="20"/>
        </w:rPr>
      </w:pPr>
      <w:r>
        <w:rPr>
          <w:noProof/>
        </w:rPr>
        <w:drawing>
          <wp:inline distT="0" distB="0" distL="0" distR="0" wp14:anchorId="1968AA8A" wp14:editId="21DD188E">
            <wp:extent cx="5731510" cy="3826510"/>
            <wp:effectExtent l="38100" t="38100" r="97790" b="977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6510"/>
                    </a:xfrm>
                    <a:prstGeom prst="rect">
                      <a:avLst/>
                    </a:prstGeom>
                    <a:effectLst>
                      <a:outerShdw blurRad="50800" dist="38100" dir="2700000" algn="tl" rotWithShape="0">
                        <a:prstClr val="black">
                          <a:alpha val="40000"/>
                        </a:prstClr>
                      </a:outerShdw>
                    </a:effectLst>
                  </pic:spPr>
                </pic:pic>
              </a:graphicData>
            </a:graphic>
          </wp:inline>
        </w:drawing>
      </w:r>
    </w:p>
    <w:p w14:paraId="3CDC28C2" w14:textId="0C422B73" w:rsidR="005C37CF" w:rsidRDefault="005C37CF" w:rsidP="00E37E16">
      <w:pPr>
        <w:spacing w:after="0"/>
        <w:rPr>
          <w:rFonts w:asciiTheme="majorHAnsi" w:hAnsiTheme="majorHAnsi" w:cstheme="majorHAnsi"/>
          <w:sz w:val="20"/>
          <w:szCs w:val="20"/>
        </w:rPr>
      </w:pPr>
      <w:r>
        <w:rPr>
          <w:noProof/>
        </w:rPr>
        <w:lastRenderedPageBreak/>
        <w:drawing>
          <wp:inline distT="0" distB="0" distL="0" distR="0" wp14:anchorId="119423D2" wp14:editId="433E0134">
            <wp:extent cx="5731510" cy="3802380"/>
            <wp:effectExtent l="38100" t="38100" r="97790" b="102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02380"/>
                    </a:xfrm>
                    <a:prstGeom prst="rect">
                      <a:avLst/>
                    </a:prstGeom>
                    <a:effectLst>
                      <a:outerShdw blurRad="50800" dist="38100" dir="2700000" algn="tl" rotWithShape="0">
                        <a:prstClr val="black">
                          <a:alpha val="40000"/>
                        </a:prstClr>
                      </a:outerShdw>
                    </a:effectLst>
                  </pic:spPr>
                </pic:pic>
              </a:graphicData>
            </a:graphic>
          </wp:inline>
        </w:drawing>
      </w:r>
      <w:r w:rsidRPr="005C37CF">
        <w:rPr>
          <w:noProof/>
        </w:rPr>
        <w:t xml:space="preserve"> </w:t>
      </w:r>
      <w:r>
        <w:rPr>
          <w:noProof/>
        </w:rPr>
        <w:drawing>
          <wp:inline distT="0" distB="0" distL="0" distR="0" wp14:anchorId="56DFECB6" wp14:editId="00C2411A">
            <wp:extent cx="5731510" cy="4273550"/>
            <wp:effectExtent l="38100" t="38100" r="97790" b="88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73550"/>
                    </a:xfrm>
                    <a:prstGeom prst="rect">
                      <a:avLst/>
                    </a:prstGeom>
                    <a:effectLst>
                      <a:outerShdw blurRad="50800" dist="38100" dir="2700000" algn="tl" rotWithShape="0">
                        <a:prstClr val="black">
                          <a:alpha val="40000"/>
                        </a:prstClr>
                      </a:outerShdw>
                    </a:effectLst>
                  </pic:spPr>
                </pic:pic>
              </a:graphicData>
            </a:graphic>
          </wp:inline>
        </w:drawing>
      </w:r>
    </w:p>
    <w:p w14:paraId="52BCDC7E" w14:textId="410BF1D5" w:rsidR="005C37CF" w:rsidRDefault="005C37CF" w:rsidP="00E37E16">
      <w:pPr>
        <w:spacing w:after="0"/>
        <w:rPr>
          <w:rFonts w:asciiTheme="majorHAnsi" w:hAnsiTheme="majorHAnsi" w:cstheme="majorHAnsi"/>
          <w:sz w:val="20"/>
          <w:szCs w:val="20"/>
        </w:rPr>
      </w:pPr>
    </w:p>
    <w:p w14:paraId="02495A17" w14:textId="77777777" w:rsidR="005C37CF" w:rsidRDefault="005C37CF" w:rsidP="00E37E16">
      <w:pPr>
        <w:spacing w:after="0"/>
        <w:rPr>
          <w:rFonts w:asciiTheme="majorHAnsi" w:hAnsiTheme="majorHAnsi" w:cstheme="majorHAnsi"/>
          <w:sz w:val="20"/>
          <w:szCs w:val="20"/>
        </w:rPr>
      </w:pPr>
    </w:p>
    <w:p w14:paraId="16555421" w14:textId="77777777" w:rsidR="005C37CF" w:rsidRDefault="005C37CF" w:rsidP="00E37E16">
      <w:pPr>
        <w:spacing w:after="0"/>
        <w:rPr>
          <w:rFonts w:asciiTheme="majorHAnsi" w:hAnsiTheme="majorHAnsi" w:cstheme="majorHAnsi"/>
          <w:sz w:val="20"/>
          <w:szCs w:val="20"/>
        </w:rPr>
      </w:pPr>
    </w:p>
    <w:p w14:paraId="714B973A" w14:textId="77777777" w:rsidR="00E37E16" w:rsidRDefault="00E37E16" w:rsidP="00417CDB">
      <w:pPr>
        <w:spacing w:after="0"/>
        <w:rPr>
          <w:rFonts w:asciiTheme="majorHAnsi" w:hAnsiTheme="majorHAnsi" w:cstheme="majorHAnsi"/>
          <w:sz w:val="20"/>
          <w:szCs w:val="20"/>
        </w:rPr>
      </w:pPr>
    </w:p>
    <w:p w14:paraId="1B79F7DC" w14:textId="77777777" w:rsidR="00671AA9" w:rsidRPr="00417CDB" w:rsidRDefault="00671AA9" w:rsidP="00417CDB">
      <w:pPr>
        <w:spacing w:after="0"/>
        <w:rPr>
          <w:rFonts w:asciiTheme="majorHAnsi" w:hAnsiTheme="majorHAnsi" w:cstheme="majorHAnsi"/>
          <w:sz w:val="20"/>
          <w:szCs w:val="20"/>
        </w:rPr>
      </w:pPr>
    </w:p>
    <w:p w14:paraId="49FE8420" w14:textId="7B57B6E4" w:rsidR="00B35731" w:rsidRPr="00417CDB" w:rsidRDefault="005C37CF">
      <w:r>
        <w:rPr>
          <w:noProof/>
        </w:rPr>
        <w:drawing>
          <wp:inline distT="0" distB="0" distL="0" distR="0" wp14:anchorId="6F104B20" wp14:editId="42018FF8">
            <wp:extent cx="5731510" cy="4107180"/>
            <wp:effectExtent l="38100" t="38100" r="9779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07180"/>
                    </a:xfrm>
                    <a:prstGeom prst="rect">
                      <a:avLst/>
                    </a:prstGeom>
                    <a:effectLst>
                      <a:outerShdw blurRad="50800" dist="38100" dir="2700000" algn="tl" rotWithShape="0">
                        <a:prstClr val="black">
                          <a:alpha val="40000"/>
                        </a:prstClr>
                      </a:outerShdw>
                    </a:effectLst>
                  </pic:spPr>
                </pic:pic>
              </a:graphicData>
            </a:graphic>
          </wp:inline>
        </w:drawing>
      </w:r>
    </w:p>
    <w:sectPr w:rsidR="00B35731" w:rsidRPr="00417C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34E4F"/>
    <w:multiLevelType w:val="hybridMultilevel"/>
    <w:tmpl w:val="026C226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873FC"/>
    <w:multiLevelType w:val="hybridMultilevel"/>
    <w:tmpl w:val="956277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52D79"/>
    <w:multiLevelType w:val="hybridMultilevel"/>
    <w:tmpl w:val="700ACF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23700"/>
    <w:multiLevelType w:val="hybridMultilevel"/>
    <w:tmpl w:val="8B98C3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901D1A"/>
    <w:multiLevelType w:val="hybridMultilevel"/>
    <w:tmpl w:val="73120D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D43D1A"/>
    <w:multiLevelType w:val="hybridMultilevel"/>
    <w:tmpl w:val="A440A8F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AB150A4"/>
    <w:multiLevelType w:val="hybridMultilevel"/>
    <w:tmpl w:val="F332774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3606181"/>
    <w:multiLevelType w:val="hybridMultilevel"/>
    <w:tmpl w:val="C048FF5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8C5E3B"/>
    <w:multiLevelType w:val="hybridMultilevel"/>
    <w:tmpl w:val="98522F9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7"/>
  </w:num>
  <w:num w:numId="5">
    <w:abstractNumId w:val="0"/>
  </w:num>
  <w:num w:numId="6">
    <w:abstractNumId w:val="6"/>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731"/>
    <w:rsid w:val="0001329F"/>
    <w:rsid w:val="000B7DCB"/>
    <w:rsid w:val="000D4566"/>
    <w:rsid w:val="002C0158"/>
    <w:rsid w:val="002C7C98"/>
    <w:rsid w:val="00364990"/>
    <w:rsid w:val="003653D8"/>
    <w:rsid w:val="003846AB"/>
    <w:rsid w:val="00417CDB"/>
    <w:rsid w:val="00581ED0"/>
    <w:rsid w:val="005A5CA8"/>
    <w:rsid w:val="005C37CF"/>
    <w:rsid w:val="00671AA9"/>
    <w:rsid w:val="008D7603"/>
    <w:rsid w:val="00B144B0"/>
    <w:rsid w:val="00B35731"/>
    <w:rsid w:val="00BE35AD"/>
    <w:rsid w:val="00E37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BC9C"/>
  <w15:chartTrackingRefBased/>
  <w15:docId w15:val="{57B4839B-E7F6-4C09-9C96-C0EB8EA34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2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C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6</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Singh</dc:creator>
  <cp:keywords/>
  <dc:description/>
  <cp:lastModifiedBy>Manoj Singh</cp:lastModifiedBy>
  <cp:revision>10</cp:revision>
  <dcterms:created xsi:type="dcterms:W3CDTF">2021-02-10T14:56:00Z</dcterms:created>
  <dcterms:modified xsi:type="dcterms:W3CDTF">2021-02-12T10:22:00Z</dcterms:modified>
</cp:coreProperties>
</file>