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2BA6C" w14:textId="77777777" w:rsidR="00C7489E" w:rsidRPr="00C7489E" w:rsidRDefault="00C7489E" w:rsidP="00C7489E">
      <w:pPr>
        <w:shd w:val="clear" w:color="auto" w:fill="FFFFFF"/>
        <w:spacing w:before="450" w:after="270" w:line="240" w:lineRule="auto"/>
        <w:outlineLvl w:val="3"/>
        <w:rPr>
          <w:rFonts w:ascii="Segoe UI" w:eastAsia="Times New Roman" w:hAnsi="Segoe UI" w:cs="Segoe UI"/>
          <w:b/>
          <w:bCs/>
          <w:color w:val="272727"/>
          <w:sz w:val="24"/>
          <w:szCs w:val="24"/>
        </w:rPr>
      </w:pPr>
      <w:r w:rsidRPr="00C7489E">
        <w:rPr>
          <w:rFonts w:ascii="Segoe UI" w:eastAsia="Times New Roman" w:hAnsi="Segoe UI" w:cs="Segoe UI"/>
          <w:b/>
          <w:bCs/>
          <w:color w:val="272727"/>
          <w:sz w:val="24"/>
          <w:szCs w:val="24"/>
        </w:rPr>
        <w:t>1.1. @Component annotation</w:t>
      </w:r>
    </w:p>
    <w:p w14:paraId="72A6A15D" w14:textId="77777777" w:rsidR="00C7489E" w:rsidRPr="00C7489E" w:rsidRDefault="00C7489E" w:rsidP="00C7489E">
      <w:pPr>
        <w:shd w:val="clear" w:color="auto" w:fill="FFFFFF"/>
        <w:spacing w:before="150" w:after="240" w:line="240" w:lineRule="auto"/>
        <w:rPr>
          <w:rFonts w:ascii="Segoe UI" w:eastAsia="Times New Roman" w:hAnsi="Segoe UI" w:cs="Segoe UI"/>
          <w:color w:val="272727"/>
          <w:sz w:val="24"/>
          <w:szCs w:val="24"/>
        </w:rPr>
      </w:pPr>
      <w:r w:rsidRPr="00C7489E">
        <w:rPr>
          <w:rFonts w:ascii="Segoe UI" w:eastAsia="Times New Roman" w:hAnsi="Segoe UI" w:cs="Segoe UI"/>
          <w:color w:val="272727"/>
          <w:sz w:val="24"/>
          <w:szCs w:val="24"/>
        </w:rPr>
        <w:t>The </w:t>
      </w:r>
      <w:r w:rsidRPr="00C7489E">
        <w:rPr>
          <w:rFonts w:ascii="Consolas" w:eastAsia="Times New Roman" w:hAnsi="Consolas" w:cs="Courier New"/>
          <w:color w:val="37474F"/>
          <w:shd w:val="clear" w:color="auto" w:fill="F1F3F4"/>
        </w:rPr>
        <w:t>@Component</w:t>
      </w:r>
      <w:r w:rsidRPr="00C7489E">
        <w:rPr>
          <w:rFonts w:ascii="Segoe UI" w:eastAsia="Times New Roman" w:hAnsi="Segoe UI" w:cs="Segoe UI"/>
          <w:color w:val="272727"/>
          <w:sz w:val="24"/>
          <w:szCs w:val="24"/>
        </w:rPr>
        <w:t> annotation marks a java class as a bean so the component-scanning mechanism of spring can pick it up and pull it into the application context. To use this annotation, apply it over class as below:</w:t>
      </w:r>
    </w:p>
    <w:p w14:paraId="6453A917" w14:textId="77777777" w:rsidR="00C7489E" w:rsidRPr="00C7489E" w:rsidRDefault="00C7489E" w:rsidP="00C7489E">
      <w:pPr>
        <w:shd w:val="clear" w:color="auto" w:fill="FFFFFF"/>
        <w:spacing w:before="450" w:after="270" w:line="240" w:lineRule="auto"/>
        <w:outlineLvl w:val="3"/>
        <w:rPr>
          <w:rFonts w:ascii="Segoe UI" w:eastAsia="Times New Roman" w:hAnsi="Segoe UI" w:cs="Segoe UI"/>
          <w:b/>
          <w:bCs/>
          <w:color w:val="272727"/>
          <w:sz w:val="24"/>
          <w:szCs w:val="24"/>
        </w:rPr>
      </w:pPr>
      <w:r w:rsidRPr="00C7489E">
        <w:rPr>
          <w:rFonts w:ascii="Segoe UI" w:eastAsia="Times New Roman" w:hAnsi="Segoe UI" w:cs="Segoe UI"/>
          <w:b/>
          <w:bCs/>
          <w:color w:val="272727"/>
          <w:sz w:val="24"/>
          <w:szCs w:val="24"/>
        </w:rPr>
        <w:t>1.2. @Repository annotation</w:t>
      </w:r>
    </w:p>
    <w:p w14:paraId="788ABD8E" w14:textId="77777777" w:rsidR="00C7489E" w:rsidRPr="00C7489E" w:rsidRDefault="00C7489E" w:rsidP="00C7489E">
      <w:pPr>
        <w:shd w:val="clear" w:color="auto" w:fill="FFFFFF"/>
        <w:spacing w:before="150" w:after="240" w:line="240" w:lineRule="auto"/>
        <w:rPr>
          <w:rFonts w:ascii="Segoe UI" w:eastAsia="Times New Roman" w:hAnsi="Segoe UI" w:cs="Segoe UI"/>
          <w:color w:val="272727"/>
          <w:sz w:val="24"/>
          <w:szCs w:val="24"/>
        </w:rPr>
      </w:pPr>
      <w:r w:rsidRPr="00C7489E">
        <w:rPr>
          <w:rFonts w:ascii="Segoe UI" w:eastAsia="Times New Roman" w:hAnsi="Segoe UI" w:cs="Segoe UI"/>
          <w:color w:val="272727"/>
          <w:sz w:val="24"/>
          <w:szCs w:val="24"/>
        </w:rPr>
        <w:t>Although above use of </w:t>
      </w:r>
      <w:r w:rsidRPr="00C7489E">
        <w:rPr>
          <w:rFonts w:ascii="Consolas" w:eastAsia="Times New Roman" w:hAnsi="Consolas" w:cs="Courier New"/>
          <w:color w:val="37474F"/>
          <w:shd w:val="clear" w:color="auto" w:fill="F1F3F4"/>
        </w:rPr>
        <w:t>@Component</w:t>
      </w:r>
      <w:r w:rsidRPr="00C7489E">
        <w:rPr>
          <w:rFonts w:ascii="Segoe UI" w:eastAsia="Times New Roman" w:hAnsi="Segoe UI" w:cs="Segoe UI"/>
          <w:color w:val="272727"/>
          <w:sz w:val="24"/>
          <w:szCs w:val="24"/>
        </w:rPr>
        <w:t> is good enough but we can use more suitable annotation that provides additional benefits specifically for DAOs i.e. </w:t>
      </w:r>
      <w:r w:rsidRPr="00C7489E">
        <w:rPr>
          <w:rFonts w:ascii="Consolas" w:eastAsia="Times New Roman" w:hAnsi="Consolas" w:cs="Courier New"/>
          <w:color w:val="37474F"/>
          <w:shd w:val="clear" w:color="auto" w:fill="F1F3F4"/>
        </w:rPr>
        <w:t>@Repository</w:t>
      </w:r>
      <w:r w:rsidRPr="00C7489E">
        <w:rPr>
          <w:rFonts w:ascii="Segoe UI" w:eastAsia="Times New Roman" w:hAnsi="Segoe UI" w:cs="Segoe UI"/>
          <w:color w:val="272727"/>
          <w:sz w:val="24"/>
          <w:szCs w:val="24"/>
        </w:rPr>
        <w:t> annotation. The </w:t>
      </w:r>
      <w:r w:rsidRPr="00C7489E">
        <w:rPr>
          <w:rFonts w:ascii="Consolas" w:eastAsia="Times New Roman" w:hAnsi="Consolas" w:cs="Courier New"/>
          <w:color w:val="37474F"/>
          <w:shd w:val="clear" w:color="auto" w:fill="F1F3F4"/>
        </w:rPr>
        <w:t>@Repository</w:t>
      </w:r>
      <w:r w:rsidRPr="00C7489E">
        <w:rPr>
          <w:rFonts w:ascii="Segoe UI" w:eastAsia="Times New Roman" w:hAnsi="Segoe UI" w:cs="Segoe UI"/>
          <w:color w:val="272727"/>
          <w:sz w:val="24"/>
          <w:szCs w:val="24"/>
        </w:rPr>
        <w:t> annotation is a specialization of the </w:t>
      </w:r>
      <w:r w:rsidRPr="00C7489E">
        <w:rPr>
          <w:rFonts w:ascii="Consolas" w:eastAsia="Times New Roman" w:hAnsi="Consolas" w:cs="Courier New"/>
          <w:color w:val="37474F"/>
          <w:shd w:val="clear" w:color="auto" w:fill="F1F3F4"/>
        </w:rPr>
        <w:t>@Component</w:t>
      </w:r>
      <w:r w:rsidRPr="00C7489E">
        <w:rPr>
          <w:rFonts w:ascii="Segoe UI" w:eastAsia="Times New Roman" w:hAnsi="Segoe UI" w:cs="Segoe UI"/>
          <w:color w:val="272727"/>
          <w:sz w:val="24"/>
          <w:szCs w:val="24"/>
        </w:rPr>
        <w:t> annotation with similar use and functionality. In addition to importing the DAOs into the DI container, </w:t>
      </w:r>
      <w:r w:rsidRPr="00C7489E">
        <w:rPr>
          <w:rFonts w:ascii="Segoe UI" w:eastAsia="Times New Roman" w:hAnsi="Segoe UI" w:cs="Segoe UI"/>
          <w:b/>
          <w:bCs/>
          <w:color w:val="272727"/>
          <w:sz w:val="24"/>
          <w:szCs w:val="24"/>
        </w:rPr>
        <w:t>it also makes the unchecked exceptions (thrown from DAO methods) eligible for translation</w:t>
      </w:r>
      <w:r w:rsidRPr="00C7489E">
        <w:rPr>
          <w:rFonts w:ascii="Segoe UI" w:eastAsia="Times New Roman" w:hAnsi="Segoe UI" w:cs="Segoe UI"/>
          <w:color w:val="272727"/>
          <w:sz w:val="24"/>
          <w:szCs w:val="24"/>
        </w:rPr>
        <w:t> into Spring </w:t>
      </w:r>
      <w:proofErr w:type="spellStart"/>
      <w:r w:rsidRPr="00C7489E">
        <w:rPr>
          <w:rFonts w:ascii="Consolas" w:eastAsia="Times New Roman" w:hAnsi="Consolas" w:cs="Courier New"/>
          <w:color w:val="37474F"/>
          <w:shd w:val="clear" w:color="auto" w:fill="F1F3F4"/>
        </w:rPr>
        <w:t>DataAccessException</w:t>
      </w:r>
      <w:proofErr w:type="spellEnd"/>
      <w:r w:rsidRPr="00C7489E">
        <w:rPr>
          <w:rFonts w:ascii="Segoe UI" w:eastAsia="Times New Roman" w:hAnsi="Segoe UI" w:cs="Segoe UI"/>
          <w:color w:val="272727"/>
          <w:sz w:val="24"/>
          <w:szCs w:val="24"/>
        </w:rPr>
        <w:t>.</w:t>
      </w:r>
    </w:p>
    <w:p w14:paraId="7D96E77E" w14:textId="77777777" w:rsidR="00C7489E" w:rsidRPr="00C7489E" w:rsidRDefault="00C7489E" w:rsidP="00C7489E">
      <w:pPr>
        <w:shd w:val="clear" w:color="auto" w:fill="FFFFFF"/>
        <w:spacing w:before="450" w:after="270" w:line="240" w:lineRule="auto"/>
        <w:outlineLvl w:val="3"/>
        <w:rPr>
          <w:rFonts w:ascii="Segoe UI" w:eastAsia="Times New Roman" w:hAnsi="Segoe UI" w:cs="Segoe UI"/>
          <w:b/>
          <w:bCs/>
          <w:color w:val="272727"/>
          <w:sz w:val="24"/>
          <w:szCs w:val="24"/>
        </w:rPr>
      </w:pPr>
      <w:r w:rsidRPr="00C7489E">
        <w:rPr>
          <w:rFonts w:ascii="Segoe UI" w:eastAsia="Times New Roman" w:hAnsi="Segoe UI" w:cs="Segoe UI"/>
          <w:b/>
          <w:bCs/>
          <w:color w:val="272727"/>
          <w:sz w:val="24"/>
          <w:szCs w:val="24"/>
        </w:rPr>
        <w:t>1.3. @Service annotation</w:t>
      </w:r>
    </w:p>
    <w:p w14:paraId="213BD72B" w14:textId="77777777" w:rsidR="00C7489E" w:rsidRPr="00C7489E" w:rsidRDefault="00C7489E" w:rsidP="00C7489E">
      <w:pPr>
        <w:shd w:val="clear" w:color="auto" w:fill="FFFFFF"/>
        <w:spacing w:before="150" w:after="240" w:line="240" w:lineRule="auto"/>
        <w:rPr>
          <w:rFonts w:ascii="Segoe UI" w:eastAsia="Times New Roman" w:hAnsi="Segoe UI" w:cs="Segoe UI"/>
          <w:color w:val="272727"/>
          <w:sz w:val="24"/>
          <w:szCs w:val="24"/>
        </w:rPr>
      </w:pPr>
      <w:r w:rsidRPr="00C7489E">
        <w:rPr>
          <w:rFonts w:ascii="Segoe UI" w:eastAsia="Times New Roman" w:hAnsi="Segoe UI" w:cs="Segoe UI"/>
          <w:color w:val="272727"/>
          <w:sz w:val="24"/>
          <w:szCs w:val="24"/>
        </w:rPr>
        <w:t>The </w:t>
      </w:r>
      <w:r w:rsidRPr="00C7489E">
        <w:rPr>
          <w:rFonts w:ascii="Consolas" w:eastAsia="Times New Roman" w:hAnsi="Consolas" w:cs="Courier New"/>
          <w:color w:val="37474F"/>
          <w:shd w:val="clear" w:color="auto" w:fill="F1F3F4"/>
        </w:rPr>
        <w:t>@Service</w:t>
      </w:r>
      <w:r w:rsidRPr="00C7489E">
        <w:rPr>
          <w:rFonts w:ascii="Segoe UI" w:eastAsia="Times New Roman" w:hAnsi="Segoe UI" w:cs="Segoe UI"/>
          <w:color w:val="272727"/>
          <w:sz w:val="24"/>
          <w:szCs w:val="24"/>
        </w:rPr>
        <w:t> annotation is also a specialization of the component annotation. It doesn’t currently provide any additional behavior over the </w:t>
      </w:r>
      <w:r w:rsidRPr="00C7489E">
        <w:rPr>
          <w:rFonts w:ascii="Consolas" w:eastAsia="Times New Roman" w:hAnsi="Consolas" w:cs="Courier New"/>
          <w:color w:val="37474F"/>
          <w:shd w:val="clear" w:color="auto" w:fill="F1F3F4"/>
        </w:rPr>
        <w:t>@Component</w:t>
      </w:r>
      <w:r w:rsidRPr="00C7489E">
        <w:rPr>
          <w:rFonts w:ascii="Segoe UI" w:eastAsia="Times New Roman" w:hAnsi="Segoe UI" w:cs="Segoe UI"/>
          <w:color w:val="272727"/>
          <w:sz w:val="24"/>
          <w:szCs w:val="24"/>
        </w:rPr>
        <w:t> annotation, but it’s a good idea to use </w:t>
      </w:r>
      <w:r w:rsidRPr="00C7489E">
        <w:rPr>
          <w:rFonts w:ascii="Consolas" w:eastAsia="Times New Roman" w:hAnsi="Consolas" w:cs="Courier New"/>
          <w:color w:val="37474F"/>
          <w:shd w:val="clear" w:color="auto" w:fill="F1F3F4"/>
        </w:rPr>
        <w:t>@Service</w:t>
      </w:r>
      <w:r w:rsidRPr="00C7489E">
        <w:rPr>
          <w:rFonts w:ascii="Segoe UI" w:eastAsia="Times New Roman" w:hAnsi="Segoe UI" w:cs="Segoe UI"/>
          <w:color w:val="272727"/>
          <w:sz w:val="24"/>
          <w:szCs w:val="24"/>
        </w:rPr>
        <w:t> over </w:t>
      </w:r>
      <w:r w:rsidRPr="00C7489E">
        <w:rPr>
          <w:rFonts w:ascii="Consolas" w:eastAsia="Times New Roman" w:hAnsi="Consolas" w:cs="Courier New"/>
          <w:color w:val="37474F"/>
          <w:shd w:val="clear" w:color="auto" w:fill="F1F3F4"/>
        </w:rPr>
        <w:t>@Component</w:t>
      </w:r>
      <w:r w:rsidRPr="00C7489E">
        <w:rPr>
          <w:rFonts w:ascii="Segoe UI" w:eastAsia="Times New Roman" w:hAnsi="Segoe UI" w:cs="Segoe UI"/>
          <w:color w:val="272727"/>
          <w:sz w:val="24"/>
          <w:szCs w:val="24"/>
        </w:rPr>
        <w:t> in service-layer classes because </w:t>
      </w:r>
      <w:r w:rsidRPr="00C7489E">
        <w:rPr>
          <w:rFonts w:ascii="Segoe UI" w:eastAsia="Times New Roman" w:hAnsi="Segoe UI" w:cs="Segoe UI"/>
          <w:b/>
          <w:bCs/>
          <w:color w:val="272727"/>
          <w:sz w:val="24"/>
          <w:szCs w:val="24"/>
        </w:rPr>
        <w:t>it specifies intent better</w:t>
      </w:r>
      <w:r w:rsidRPr="00C7489E">
        <w:rPr>
          <w:rFonts w:ascii="Segoe UI" w:eastAsia="Times New Roman" w:hAnsi="Segoe UI" w:cs="Segoe UI"/>
          <w:color w:val="272727"/>
          <w:sz w:val="24"/>
          <w:szCs w:val="24"/>
        </w:rPr>
        <w:t>. Additionally, tool support and additional behavior might rely on it in the future.</w:t>
      </w:r>
    </w:p>
    <w:p w14:paraId="0FBA52FB" w14:textId="77777777" w:rsidR="00C7489E" w:rsidRPr="00C7489E" w:rsidRDefault="00C7489E" w:rsidP="00C7489E">
      <w:pPr>
        <w:shd w:val="clear" w:color="auto" w:fill="FFFFFF"/>
        <w:spacing w:before="450" w:after="270" w:line="240" w:lineRule="auto"/>
        <w:outlineLvl w:val="3"/>
        <w:rPr>
          <w:rFonts w:ascii="Segoe UI" w:eastAsia="Times New Roman" w:hAnsi="Segoe UI" w:cs="Segoe UI"/>
          <w:b/>
          <w:bCs/>
          <w:color w:val="272727"/>
          <w:sz w:val="24"/>
          <w:szCs w:val="24"/>
        </w:rPr>
      </w:pPr>
      <w:r w:rsidRPr="00C7489E">
        <w:rPr>
          <w:rFonts w:ascii="Segoe UI" w:eastAsia="Times New Roman" w:hAnsi="Segoe UI" w:cs="Segoe UI"/>
          <w:b/>
          <w:bCs/>
          <w:color w:val="272727"/>
          <w:sz w:val="24"/>
          <w:szCs w:val="24"/>
        </w:rPr>
        <w:t>1.4. @Controller annotation</w:t>
      </w:r>
    </w:p>
    <w:p w14:paraId="7A0E3029" w14:textId="77777777" w:rsidR="00C7489E" w:rsidRPr="00C7489E" w:rsidRDefault="00C7489E" w:rsidP="00C7489E">
      <w:pPr>
        <w:shd w:val="clear" w:color="auto" w:fill="FFFFFF"/>
        <w:spacing w:before="150" w:after="240" w:line="240" w:lineRule="auto"/>
        <w:rPr>
          <w:rFonts w:ascii="Segoe UI" w:eastAsia="Times New Roman" w:hAnsi="Segoe UI" w:cs="Segoe UI"/>
          <w:color w:val="272727"/>
          <w:sz w:val="24"/>
          <w:szCs w:val="24"/>
        </w:rPr>
      </w:pPr>
      <w:r w:rsidRPr="00C7489E">
        <w:rPr>
          <w:rFonts w:ascii="Consolas" w:eastAsia="Times New Roman" w:hAnsi="Consolas" w:cs="Courier New"/>
          <w:color w:val="37474F"/>
          <w:shd w:val="clear" w:color="auto" w:fill="F1F3F4"/>
        </w:rPr>
        <w:t>@Controller</w:t>
      </w:r>
      <w:r w:rsidRPr="00C7489E">
        <w:rPr>
          <w:rFonts w:ascii="Segoe UI" w:eastAsia="Times New Roman" w:hAnsi="Segoe UI" w:cs="Segoe UI"/>
          <w:color w:val="272727"/>
          <w:sz w:val="24"/>
          <w:szCs w:val="24"/>
        </w:rPr>
        <w:t> annotation marks a class as a Spring Web MVC controller. It too is a </w:t>
      </w:r>
      <w:r w:rsidRPr="00C7489E">
        <w:rPr>
          <w:rFonts w:ascii="Consolas" w:eastAsia="Times New Roman" w:hAnsi="Consolas" w:cs="Courier New"/>
          <w:color w:val="37474F"/>
          <w:shd w:val="clear" w:color="auto" w:fill="F1F3F4"/>
        </w:rPr>
        <w:t>@Component</w:t>
      </w:r>
      <w:r w:rsidRPr="00C7489E">
        <w:rPr>
          <w:rFonts w:ascii="Segoe UI" w:eastAsia="Times New Roman" w:hAnsi="Segoe UI" w:cs="Segoe UI"/>
          <w:color w:val="272727"/>
          <w:sz w:val="24"/>
          <w:szCs w:val="24"/>
        </w:rPr>
        <w:t> specialization, so beans marked with it are automatically imported into the DI container. When we add the </w:t>
      </w:r>
      <w:r w:rsidRPr="00C7489E">
        <w:rPr>
          <w:rFonts w:ascii="Consolas" w:eastAsia="Times New Roman" w:hAnsi="Consolas" w:cs="Courier New"/>
          <w:color w:val="37474F"/>
          <w:shd w:val="clear" w:color="auto" w:fill="F1F3F4"/>
        </w:rPr>
        <w:t>@Controller</w:t>
      </w:r>
      <w:r w:rsidRPr="00C7489E">
        <w:rPr>
          <w:rFonts w:ascii="Segoe UI" w:eastAsia="Times New Roman" w:hAnsi="Segoe UI" w:cs="Segoe UI"/>
          <w:color w:val="272727"/>
          <w:sz w:val="24"/>
          <w:szCs w:val="24"/>
        </w:rPr>
        <w:t> annotation to a class, we can use another annotation i.e. </w:t>
      </w:r>
      <w:r w:rsidRPr="00C7489E">
        <w:rPr>
          <w:rFonts w:ascii="Consolas" w:eastAsia="Times New Roman" w:hAnsi="Consolas" w:cs="Courier New"/>
          <w:color w:val="37474F"/>
          <w:shd w:val="clear" w:color="auto" w:fill="F1F3F4"/>
        </w:rPr>
        <w:t>@</w:t>
      </w:r>
      <w:proofErr w:type="spellStart"/>
      <w:r w:rsidRPr="00C7489E">
        <w:rPr>
          <w:rFonts w:ascii="Consolas" w:eastAsia="Times New Roman" w:hAnsi="Consolas" w:cs="Courier New"/>
          <w:color w:val="37474F"/>
          <w:shd w:val="clear" w:color="auto" w:fill="F1F3F4"/>
        </w:rPr>
        <w:t>RequestMapping</w:t>
      </w:r>
      <w:proofErr w:type="spellEnd"/>
      <w:r w:rsidRPr="00C7489E">
        <w:rPr>
          <w:rFonts w:ascii="Segoe UI" w:eastAsia="Times New Roman" w:hAnsi="Segoe UI" w:cs="Segoe UI"/>
          <w:color w:val="272727"/>
          <w:sz w:val="24"/>
          <w:szCs w:val="24"/>
        </w:rPr>
        <w:t>; to map URLs to instance methods of a class.</w:t>
      </w:r>
    </w:p>
    <w:p w14:paraId="4D3CB841" w14:textId="1B615880" w:rsidR="006773D8" w:rsidRDefault="006773D8"/>
    <w:p w14:paraId="008CEFDC" w14:textId="39DA77BB" w:rsidR="003C208E" w:rsidRDefault="003C208E"/>
    <w:p w14:paraId="7F40E03C" w14:textId="17BB1FE0" w:rsidR="003C208E" w:rsidRPr="003C208E" w:rsidRDefault="00E06F2B" w:rsidP="003C208E">
      <w:pPr>
        <w:pStyle w:val="Heading3"/>
        <w:shd w:val="clear" w:color="auto" w:fill="FFFFFF"/>
        <w:spacing w:before="320" w:after="160"/>
        <w:rPr>
          <w:rFonts w:ascii="Segoe UI" w:eastAsia="Times New Roman" w:hAnsi="Segoe UI" w:cs="Segoe UI"/>
          <w:color w:val="272727"/>
        </w:rPr>
      </w:pPr>
      <w:r w:rsidRPr="00E06F2B">
        <w:rPr>
          <w:rFonts w:ascii="Segoe UI" w:eastAsia="Times New Roman" w:hAnsi="Segoe UI" w:cs="Segoe UI"/>
          <w:b/>
          <w:bCs/>
          <w:color w:val="272727"/>
        </w:rPr>
        <w:t>1.5.</w:t>
      </w:r>
      <w:r>
        <w:rPr>
          <w:rFonts w:ascii="Segoe UI" w:eastAsia="Times New Roman" w:hAnsi="Segoe UI" w:cs="Segoe UI"/>
          <w:color w:val="272727"/>
        </w:rPr>
        <w:t xml:space="preserve"> </w:t>
      </w:r>
      <w:r w:rsidR="003C208E" w:rsidRPr="003C208E">
        <w:rPr>
          <w:rFonts w:ascii="Segoe UI" w:eastAsia="Times New Roman" w:hAnsi="Segoe UI" w:cs="Segoe UI"/>
          <w:color w:val="272727"/>
        </w:rPr>
        <w:t xml:space="preserve">What have </w:t>
      </w:r>
      <w:r w:rsidR="003C208E" w:rsidRPr="000F10A0">
        <w:rPr>
          <w:rFonts w:ascii="Segoe UI" w:eastAsia="Times New Roman" w:hAnsi="Segoe UI" w:cs="Segoe UI"/>
          <w:b/>
          <w:bCs/>
          <w:color w:val="272727"/>
        </w:rPr>
        <w:t>@Bean and @Component</w:t>
      </w:r>
      <w:r w:rsidR="003C208E" w:rsidRPr="003C208E">
        <w:rPr>
          <w:rFonts w:ascii="Segoe UI" w:eastAsia="Times New Roman" w:hAnsi="Segoe UI" w:cs="Segoe UI"/>
          <w:color w:val="272727"/>
        </w:rPr>
        <w:t xml:space="preserve"> in common?</w:t>
      </w:r>
    </w:p>
    <w:p w14:paraId="76E750BC" w14:textId="77777777" w:rsidR="003C208E" w:rsidRPr="003C208E" w:rsidRDefault="003C208E" w:rsidP="003C208E">
      <w:pPr>
        <w:pStyle w:val="NormalWeb"/>
        <w:shd w:val="clear" w:color="auto" w:fill="FFFFFF"/>
        <w:spacing w:before="0" w:beforeAutospacing="0" w:after="240" w:afterAutospacing="0"/>
        <w:rPr>
          <w:rFonts w:ascii="Segoe UI" w:hAnsi="Segoe UI" w:cs="Segoe UI"/>
          <w:color w:val="272727"/>
        </w:rPr>
      </w:pPr>
      <w:proofErr w:type="spellStart"/>
      <w:r w:rsidRPr="003C208E">
        <w:rPr>
          <w:rFonts w:ascii="Segoe UI" w:hAnsi="Segoe UI" w:cs="Segoe UI"/>
          <w:color w:val="272727"/>
        </w:rPr>
        <w:t>The</w:t>
      </w:r>
      <w:proofErr w:type="spellEnd"/>
      <w:r w:rsidRPr="003C208E">
        <w:rPr>
          <w:rFonts w:ascii="Segoe UI" w:hAnsi="Segoe UI" w:cs="Segoe UI"/>
          <w:color w:val="272727"/>
        </w:rPr>
        <w:t xml:space="preserve"> essential thing both annotations help with is adding Spring Bean to the Spring Context. The result is the same, Bean is in context, yet, the how is different.</w:t>
      </w:r>
    </w:p>
    <w:p w14:paraId="0D300C3E" w14:textId="23112EB7" w:rsidR="003C208E" w:rsidRDefault="003C208E"/>
    <w:p w14:paraId="1DBD1068" w14:textId="77777777" w:rsidR="003C208E" w:rsidRPr="007A1057" w:rsidRDefault="003C208E" w:rsidP="003C208E">
      <w:pPr>
        <w:pStyle w:val="Heading4"/>
        <w:shd w:val="clear" w:color="auto" w:fill="FFFFFF"/>
        <w:spacing w:before="0" w:beforeAutospacing="0" w:after="192" w:afterAutospacing="0"/>
        <w:rPr>
          <w:rFonts w:ascii="Segoe UI" w:hAnsi="Segoe UI" w:cs="Segoe UI"/>
          <w:color w:val="272727"/>
        </w:rPr>
      </w:pPr>
      <w:r w:rsidRPr="007A1057">
        <w:rPr>
          <w:rFonts w:ascii="Segoe UI" w:hAnsi="Segoe UI" w:cs="Segoe UI"/>
          <w:color w:val="272727"/>
        </w:rPr>
        <w:lastRenderedPageBreak/>
        <w:t>@Bean</w:t>
      </w:r>
    </w:p>
    <w:p w14:paraId="792B2ED5" w14:textId="77777777" w:rsidR="003C208E" w:rsidRPr="003C208E" w:rsidRDefault="003C208E" w:rsidP="003C208E">
      <w:pPr>
        <w:pStyle w:val="NormalWeb"/>
        <w:shd w:val="clear" w:color="auto" w:fill="FFFFFF"/>
        <w:spacing w:before="0" w:beforeAutospacing="0" w:after="240" w:afterAutospacing="0"/>
        <w:rPr>
          <w:rFonts w:ascii="Segoe UI" w:hAnsi="Segoe UI" w:cs="Segoe UI"/>
          <w:color w:val="272727"/>
        </w:rPr>
      </w:pPr>
      <w:r w:rsidRPr="003C208E">
        <w:rPr>
          <w:rFonts w:ascii="Segoe UI" w:hAnsi="Segoe UI" w:cs="Segoe UI"/>
          <w:i/>
          <w:iCs/>
          <w:color w:val="272727"/>
        </w:rPr>
        <w:t>@Bean</w:t>
      </w:r>
      <w:r w:rsidRPr="003C208E">
        <w:rPr>
          <w:rFonts w:ascii="Segoe UI" w:hAnsi="Segoe UI" w:cs="Segoe UI"/>
          <w:color w:val="272727"/>
        </w:rPr>
        <w:t> works in conjunction with a configuration class (with </w:t>
      </w:r>
      <w:r w:rsidRPr="003C208E">
        <w:rPr>
          <w:rFonts w:ascii="Segoe UI" w:hAnsi="Segoe UI" w:cs="Segoe UI"/>
          <w:i/>
          <w:iCs/>
          <w:color w:val="272727"/>
        </w:rPr>
        <w:t>@Configuration</w:t>
      </w:r>
      <w:r w:rsidRPr="003C208E">
        <w:rPr>
          <w:rFonts w:ascii="Segoe UI" w:hAnsi="Segoe UI" w:cs="Segoe UI"/>
          <w:color w:val="272727"/>
        </w:rPr>
        <w:t>) and thus in the annotation based configuration.</w:t>
      </w:r>
    </w:p>
    <w:p w14:paraId="00CFD2CA" w14:textId="3D58614B" w:rsidR="00524C27" w:rsidRDefault="003C208E" w:rsidP="003C208E">
      <w:pPr>
        <w:pStyle w:val="NormalWeb"/>
        <w:shd w:val="clear" w:color="auto" w:fill="FFFFFF"/>
        <w:spacing w:before="0" w:beforeAutospacing="0" w:after="240" w:afterAutospacing="0"/>
        <w:rPr>
          <w:rFonts w:ascii="Segoe UI" w:hAnsi="Segoe UI" w:cs="Segoe UI"/>
          <w:color w:val="272727"/>
        </w:rPr>
      </w:pPr>
      <w:r w:rsidRPr="003C208E">
        <w:rPr>
          <w:rFonts w:ascii="Segoe UI" w:hAnsi="Segoe UI" w:cs="Segoe UI"/>
          <w:color w:val="272727"/>
        </w:rPr>
        <w:t>It also is used on the methods inside of such a configuration class. Telling Spring to add whatever the method returns to the Spring Context.</w:t>
      </w:r>
      <w:r w:rsidR="00C13F53">
        <w:rPr>
          <w:rFonts w:ascii="Segoe UI" w:hAnsi="Segoe UI" w:cs="Segoe UI"/>
          <w:color w:val="272727"/>
        </w:rPr>
        <w:t xml:space="preserve"> </w:t>
      </w:r>
      <w:r w:rsidR="00F57FE6">
        <w:rPr>
          <w:rFonts w:ascii="Segoe UI" w:hAnsi="Segoe UI" w:cs="Segoe UI"/>
          <w:color w:val="272727"/>
        </w:rPr>
        <w:t>Sometime third party class declare inside the class like any third party class in configuration i</w:t>
      </w:r>
      <w:r w:rsidR="00C13F53">
        <w:rPr>
          <w:rFonts w:ascii="Segoe UI" w:hAnsi="Segoe UI" w:cs="Segoe UI"/>
          <w:color w:val="272727"/>
        </w:rPr>
        <w:t xml:space="preserve">nside the class </w:t>
      </w:r>
      <w:r w:rsidR="00F57FE6">
        <w:rPr>
          <w:rFonts w:ascii="Segoe UI" w:hAnsi="Segoe UI" w:cs="Segoe UI"/>
          <w:color w:val="272727"/>
        </w:rPr>
        <w:t xml:space="preserve">thus we need to define that class </w:t>
      </w:r>
      <w:proofErr w:type="spellStart"/>
      <w:r w:rsidR="00F57FE6">
        <w:rPr>
          <w:rFonts w:ascii="Segoe UI" w:hAnsi="Segoe UI" w:cs="Segoe UI"/>
          <w:color w:val="272727"/>
        </w:rPr>
        <w:t>as</w:t>
      </w:r>
      <w:proofErr w:type="spellEnd"/>
      <w:r w:rsidR="00F57FE6">
        <w:rPr>
          <w:rFonts w:ascii="Segoe UI" w:hAnsi="Segoe UI" w:cs="Segoe UI"/>
          <w:color w:val="272727"/>
        </w:rPr>
        <w:t xml:space="preserve"> been explicitly by @Bean</w:t>
      </w:r>
      <w:r w:rsidR="00CB26F5">
        <w:rPr>
          <w:rFonts w:ascii="Segoe UI" w:hAnsi="Segoe UI" w:cs="Segoe UI"/>
          <w:color w:val="272727"/>
        </w:rPr>
        <w:t>.</w:t>
      </w:r>
    </w:p>
    <w:p w14:paraId="37B90DA1" w14:textId="77777777" w:rsidR="00524C27" w:rsidRDefault="00524C27" w:rsidP="00524C27">
      <w:pPr>
        <w:pStyle w:val="NormalWeb"/>
        <w:shd w:val="clear" w:color="auto" w:fill="FFFFFF"/>
        <w:spacing w:before="150" w:beforeAutospacing="0" w:after="240" w:afterAutospacing="0"/>
        <w:rPr>
          <w:rFonts w:ascii="Segoe UI" w:hAnsi="Segoe UI" w:cs="Segoe UI"/>
          <w:color w:val="272727"/>
        </w:rPr>
      </w:pPr>
      <w:r>
        <w:rPr>
          <w:rFonts w:ascii="Consolas" w:hAnsi="Consolas" w:cs="Courier New"/>
          <w:color w:val="37474F"/>
          <w:sz w:val="22"/>
          <w:szCs w:val="22"/>
          <w:shd w:val="clear" w:color="auto" w:fill="F1F3F4"/>
        </w:rPr>
        <w:br/>
      </w:r>
      <w:r>
        <w:rPr>
          <w:rStyle w:val="HTMLCode"/>
          <w:rFonts w:ascii="Consolas" w:hAnsi="Consolas"/>
          <w:color w:val="37474F"/>
          <w:sz w:val="22"/>
          <w:szCs w:val="22"/>
          <w:shd w:val="clear" w:color="auto" w:fill="F1F3F4"/>
        </w:rPr>
        <w:t>@Component</w:t>
      </w:r>
      <w:r>
        <w:rPr>
          <w:rFonts w:ascii="Segoe UI" w:hAnsi="Segoe UI" w:cs="Segoe UI"/>
          <w:color w:val="272727"/>
        </w:rPr>
        <w:t xml:space="preserve"> used to auto-detect and auto-configure beans using </w:t>
      </w:r>
      <w:proofErr w:type="spellStart"/>
      <w:r>
        <w:rPr>
          <w:rFonts w:ascii="Segoe UI" w:hAnsi="Segoe UI" w:cs="Segoe UI"/>
          <w:color w:val="272727"/>
        </w:rPr>
        <w:t>classpath</w:t>
      </w:r>
      <w:proofErr w:type="spellEnd"/>
      <w:r>
        <w:rPr>
          <w:rFonts w:ascii="Segoe UI" w:hAnsi="Segoe UI" w:cs="Segoe UI"/>
          <w:color w:val="272727"/>
        </w:rPr>
        <w:t xml:space="preserve"> scanning. There’s an implicit one-to-one mapping between the annotated class and the bean (i.e. one bean per class).</w:t>
      </w:r>
    </w:p>
    <w:p w14:paraId="514CB6EC" w14:textId="77777777" w:rsidR="00524C27" w:rsidRDefault="00524C27" w:rsidP="00524C27">
      <w:pPr>
        <w:pStyle w:val="NormalWeb"/>
        <w:shd w:val="clear" w:color="auto" w:fill="FFFFFF"/>
        <w:spacing w:before="150" w:beforeAutospacing="0" w:after="240" w:afterAutospacing="0"/>
        <w:rPr>
          <w:rFonts w:ascii="Segoe UI" w:hAnsi="Segoe UI" w:cs="Segoe UI"/>
          <w:color w:val="272727"/>
        </w:rPr>
      </w:pPr>
      <w:r>
        <w:rPr>
          <w:rStyle w:val="HTMLCode"/>
          <w:rFonts w:ascii="Consolas" w:hAnsi="Consolas"/>
          <w:color w:val="37474F"/>
          <w:sz w:val="22"/>
          <w:szCs w:val="22"/>
          <w:shd w:val="clear" w:color="auto" w:fill="F1F3F4"/>
        </w:rPr>
        <w:t>@Bean</w:t>
      </w:r>
      <w:r>
        <w:rPr>
          <w:rFonts w:ascii="Segoe UI" w:hAnsi="Segoe UI" w:cs="Segoe UI"/>
          <w:color w:val="272727"/>
        </w:rPr>
        <w:t> is used to explicitly declare a single bean, rather than letting Spring do it automatically for us.</w:t>
      </w:r>
    </w:p>
    <w:p w14:paraId="43047636" w14:textId="6A7B81A2" w:rsidR="00062B42" w:rsidRDefault="00524C27" w:rsidP="00524C27">
      <w:pPr>
        <w:pStyle w:val="NormalWeb"/>
        <w:shd w:val="clear" w:color="auto" w:fill="FFFFFF"/>
        <w:spacing w:before="150" w:beforeAutospacing="0" w:after="240" w:afterAutospacing="0"/>
        <w:rPr>
          <w:rFonts w:ascii="Segoe UI" w:hAnsi="Segoe UI" w:cs="Segoe UI"/>
          <w:color w:val="272727"/>
        </w:rPr>
      </w:pPr>
      <w:r>
        <w:rPr>
          <w:rFonts w:ascii="Segoe UI" w:hAnsi="Segoe UI" w:cs="Segoe UI"/>
          <w:color w:val="272727"/>
        </w:rPr>
        <w:t>Another big difference is that </w:t>
      </w:r>
      <w:r>
        <w:rPr>
          <w:rStyle w:val="HTMLCode"/>
          <w:rFonts w:ascii="Consolas" w:hAnsi="Consolas"/>
          <w:color w:val="37474F"/>
          <w:sz w:val="22"/>
          <w:szCs w:val="22"/>
          <w:shd w:val="clear" w:color="auto" w:fill="F1F3F4"/>
        </w:rPr>
        <w:t>@Component</w:t>
      </w:r>
      <w:r>
        <w:rPr>
          <w:rFonts w:ascii="Segoe UI" w:hAnsi="Segoe UI" w:cs="Segoe UI"/>
          <w:color w:val="272727"/>
        </w:rPr>
        <w:t> is a </w:t>
      </w:r>
      <w:r>
        <w:rPr>
          <w:rStyle w:val="Strong"/>
          <w:rFonts w:ascii="Segoe UI" w:hAnsi="Segoe UI" w:cs="Segoe UI"/>
          <w:color w:val="272727"/>
        </w:rPr>
        <w:t>class level annotation</w:t>
      </w:r>
      <w:r>
        <w:rPr>
          <w:rFonts w:ascii="Segoe UI" w:hAnsi="Segoe UI" w:cs="Segoe UI"/>
          <w:color w:val="272727"/>
        </w:rPr>
        <w:t> </w:t>
      </w:r>
      <w:proofErr w:type="spellStart"/>
      <w:r>
        <w:rPr>
          <w:rFonts w:ascii="Segoe UI" w:hAnsi="Segoe UI" w:cs="Segoe UI"/>
          <w:color w:val="272727"/>
        </w:rPr>
        <w:t>where as</w:t>
      </w:r>
      <w:proofErr w:type="spellEnd"/>
      <w:r>
        <w:rPr>
          <w:rFonts w:ascii="Segoe UI" w:hAnsi="Segoe UI" w:cs="Segoe UI"/>
          <w:color w:val="272727"/>
        </w:rPr>
        <w:t> </w:t>
      </w:r>
      <w:r>
        <w:rPr>
          <w:rStyle w:val="HTMLCode"/>
          <w:rFonts w:ascii="Consolas" w:hAnsi="Consolas"/>
          <w:color w:val="37474F"/>
          <w:sz w:val="22"/>
          <w:szCs w:val="22"/>
          <w:shd w:val="clear" w:color="auto" w:fill="F1F3F4"/>
        </w:rPr>
        <w:t>@Bean</w:t>
      </w:r>
      <w:r>
        <w:rPr>
          <w:rFonts w:ascii="Segoe UI" w:hAnsi="Segoe UI" w:cs="Segoe UI"/>
          <w:color w:val="272727"/>
        </w:rPr>
        <w:t> is a </w:t>
      </w:r>
      <w:r>
        <w:rPr>
          <w:rStyle w:val="Strong"/>
          <w:rFonts w:ascii="Segoe UI" w:hAnsi="Segoe UI" w:cs="Segoe UI"/>
          <w:color w:val="272727"/>
        </w:rPr>
        <w:t>method level annotation</w:t>
      </w:r>
      <w:r>
        <w:rPr>
          <w:rFonts w:ascii="Segoe UI" w:hAnsi="Segoe UI" w:cs="Segoe UI"/>
          <w:color w:val="272727"/>
        </w:rPr>
        <w:t> and ,by default, name of the method serves as the bean name.</w:t>
      </w:r>
    </w:p>
    <w:p w14:paraId="52DD19DB" w14:textId="77777777" w:rsidR="00BB7771" w:rsidRDefault="00BB7771" w:rsidP="00524C27">
      <w:pPr>
        <w:pStyle w:val="NormalWeb"/>
        <w:shd w:val="clear" w:color="auto" w:fill="FFFFFF"/>
        <w:spacing w:before="150" w:beforeAutospacing="0" w:after="240" w:afterAutospacing="0"/>
        <w:rPr>
          <w:rFonts w:ascii="Segoe UI" w:hAnsi="Segoe UI" w:cs="Segoe UI"/>
          <w:b/>
          <w:bCs/>
          <w:color w:val="272727"/>
        </w:rPr>
      </w:pPr>
    </w:p>
    <w:p w14:paraId="32E6A8F4" w14:textId="77777777" w:rsidR="00BB7771" w:rsidRDefault="00BB7771" w:rsidP="00524C27">
      <w:pPr>
        <w:pStyle w:val="NormalWeb"/>
        <w:shd w:val="clear" w:color="auto" w:fill="FFFFFF"/>
        <w:spacing w:before="150" w:beforeAutospacing="0" w:after="240" w:afterAutospacing="0"/>
        <w:rPr>
          <w:rFonts w:ascii="Segoe UI" w:hAnsi="Segoe UI" w:cs="Segoe UI"/>
          <w:b/>
          <w:bCs/>
          <w:color w:val="272727"/>
        </w:rPr>
      </w:pPr>
    </w:p>
    <w:p w14:paraId="69D13749" w14:textId="1A42E162" w:rsidR="00BB7771" w:rsidRPr="00BB7771" w:rsidRDefault="00062B42" w:rsidP="00524C27">
      <w:pPr>
        <w:pStyle w:val="NormalWeb"/>
        <w:shd w:val="clear" w:color="auto" w:fill="FFFFFF"/>
        <w:spacing w:before="150" w:beforeAutospacing="0" w:after="240" w:afterAutospacing="0"/>
        <w:rPr>
          <w:rFonts w:ascii="Segoe UI" w:hAnsi="Segoe UI" w:cs="Segoe UI"/>
          <w:b/>
          <w:bCs/>
          <w:color w:val="272727"/>
        </w:rPr>
      </w:pPr>
      <w:r w:rsidRPr="00BB7771">
        <w:rPr>
          <w:rFonts w:ascii="Segoe UI" w:hAnsi="Segoe UI" w:cs="Segoe UI"/>
          <w:b/>
          <w:bCs/>
          <w:color w:val="272727"/>
        </w:rPr>
        <w:t xml:space="preserve">1.6. </w:t>
      </w:r>
      <w:r w:rsidR="00F272E3" w:rsidRPr="00BB7771">
        <w:rPr>
          <w:rFonts w:ascii="Segoe UI" w:hAnsi="Segoe UI" w:cs="Segoe UI"/>
          <w:b/>
          <w:bCs/>
          <w:color w:val="272727"/>
        </w:rPr>
        <w:t xml:space="preserve">@Controller vs </w:t>
      </w:r>
      <w:r w:rsidR="00F272E3" w:rsidRPr="00BB7771">
        <w:rPr>
          <w:rFonts w:ascii="Segoe UI" w:hAnsi="Segoe UI" w:cs="Segoe UI"/>
          <w:b/>
          <w:bCs/>
          <w:color w:val="272727"/>
        </w:rPr>
        <w:t>@</w:t>
      </w:r>
      <w:proofErr w:type="spellStart"/>
      <w:r w:rsidR="00F272E3" w:rsidRPr="00BB7771">
        <w:rPr>
          <w:rFonts w:ascii="Segoe UI" w:hAnsi="Segoe UI" w:cs="Segoe UI"/>
          <w:b/>
          <w:bCs/>
          <w:color w:val="272727"/>
        </w:rPr>
        <w:t>RestController</w:t>
      </w:r>
      <w:proofErr w:type="spellEnd"/>
    </w:p>
    <w:p w14:paraId="2B377D51" w14:textId="55EC6AFC" w:rsidR="00E85DAD" w:rsidRPr="00E85DAD" w:rsidRDefault="00E85DAD" w:rsidP="00BB7771">
      <w:pPr>
        <w:pStyle w:val="NormalWeb"/>
        <w:shd w:val="clear" w:color="auto" w:fill="FFFFFF"/>
        <w:spacing w:before="150" w:beforeAutospacing="0" w:after="240" w:afterAutospacing="0"/>
        <w:ind w:firstLine="720"/>
        <w:rPr>
          <w:rFonts w:ascii="Segoe UI" w:hAnsi="Segoe UI" w:cs="Segoe UI"/>
          <w:color w:val="272727"/>
        </w:rPr>
      </w:pPr>
      <w:r w:rsidRPr="00E85DAD">
        <w:rPr>
          <w:rFonts w:ascii="Segoe UI" w:hAnsi="Segoe UI" w:cs="Segoe UI"/>
          <w:color w:val="272727"/>
        </w:rPr>
        <w:t>The </w:t>
      </w:r>
      <w:r w:rsidRPr="008B12F9">
        <w:rPr>
          <w:rFonts w:ascii="Segoe UI" w:hAnsi="Segoe UI" w:cs="Segoe UI"/>
          <w:b/>
          <w:bCs/>
          <w:color w:val="272727"/>
        </w:rPr>
        <w:t>@</w:t>
      </w:r>
      <w:proofErr w:type="spellStart"/>
      <w:r w:rsidRPr="008B12F9">
        <w:rPr>
          <w:rFonts w:ascii="Segoe UI" w:hAnsi="Segoe UI" w:cs="Segoe UI"/>
          <w:b/>
          <w:bCs/>
          <w:color w:val="272727"/>
        </w:rPr>
        <w:t>RestController</w:t>
      </w:r>
      <w:proofErr w:type="spellEnd"/>
      <w:r w:rsidRPr="00E85DAD">
        <w:rPr>
          <w:rFonts w:ascii="Segoe UI" w:hAnsi="Segoe UI" w:cs="Segoe UI"/>
          <w:color w:val="272727"/>
        </w:rPr>
        <w:t> annotation in Spring MVC is nothing but a combination of </w:t>
      </w:r>
      <w:r w:rsidRPr="00337A92">
        <w:rPr>
          <w:rFonts w:ascii="Segoe UI" w:hAnsi="Segoe UI" w:cs="Segoe UI"/>
          <w:b/>
          <w:bCs/>
          <w:color w:val="272727"/>
        </w:rPr>
        <w:t>@Controller</w:t>
      </w:r>
      <w:r w:rsidRPr="00E85DAD">
        <w:rPr>
          <w:rFonts w:ascii="Segoe UI" w:hAnsi="Segoe UI" w:cs="Segoe UI"/>
          <w:color w:val="272727"/>
        </w:rPr>
        <w:t> and </w:t>
      </w:r>
      <w:r w:rsidRPr="008B12F9">
        <w:rPr>
          <w:rFonts w:ascii="Segoe UI" w:hAnsi="Segoe UI" w:cs="Segoe UI"/>
          <w:b/>
          <w:bCs/>
          <w:color w:val="272727"/>
        </w:rPr>
        <w:t>@</w:t>
      </w:r>
      <w:proofErr w:type="spellStart"/>
      <w:r w:rsidRPr="008B12F9">
        <w:rPr>
          <w:rFonts w:ascii="Segoe UI" w:hAnsi="Segoe UI" w:cs="Segoe UI"/>
          <w:b/>
          <w:bCs/>
          <w:color w:val="272727"/>
        </w:rPr>
        <w:t>ResponseBody</w:t>
      </w:r>
      <w:proofErr w:type="spellEnd"/>
      <w:r w:rsidRPr="00E85DAD">
        <w:rPr>
          <w:rFonts w:ascii="Segoe UI" w:hAnsi="Segoe UI" w:cs="Segoe UI"/>
          <w:color w:val="272727"/>
        </w:rPr>
        <w:t xml:space="preserve"> annotation. It was added into </w:t>
      </w:r>
      <w:r w:rsidRPr="008B12F9">
        <w:rPr>
          <w:rFonts w:ascii="Segoe UI" w:hAnsi="Segoe UI" w:cs="Segoe UI"/>
          <w:b/>
          <w:bCs/>
          <w:color w:val="272727"/>
        </w:rPr>
        <w:t>Spring 4.0</w:t>
      </w:r>
      <w:r w:rsidRPr="00E85DAD">
        <w:rPr>
          <w:rFonts w:ascii="Segoe UI" w:hAnsi="Segoe UI" w:cs="Segoe UI"/>
          <w:color w:val="272727"/>
        </w:rPr>
        <w:t xml:space="preserve"> to make the development of RESTful Web Services in Spring framework easier</w:t>
      </w:r>
      <w:r w:rsidRPr="00E85DAD">
        <w:rPr>
          <w:rFonts w:ascii="Segoe UI" w:hAnsi="Segoe UI" w:cs="Segoe UI"/>
          <w:color w:val="272727"/>
        </w:rPr>
        <w:t>.</w:t>
      </w:r>
    </w:p>
    <w:p w14:paraId="466BC506" w14:textId="77777777" w:rsidR="008B12F9" w:rsidRDefault="00E85DAD" w:rsidP="00524C27">
      <w:pPr>
        <w:pStyle w:val="NormalWeb"/>
        <w:shd w:val="clear" w:color="auto" w:fill="FFFFFF"/>
        <w:spacing w:before="150" w:beforeAutospacing="0" w:after="240" w:afterAutospacing="0"/>
        <w:rPr>
          <w:rFonts w:ascii="Segoe UI" w:hAnsi="Segoe UI" w:cs="Segoe UI"/>
          <w:color w:val="272727"/>
        </w:rPr>
      </w:pPr>
      <w:r w:rsidRPr="00E85DAD">
        <w:rPr>
          <w:rFonts w:ascii="Segoe UI" w:hAnsi="Segoe UI" w:cs="Segoe UI"/>
          <w:color w:val="272727"/>
        </w:rPr>
        <w:t>the fundamental difference between a web application and a REST API is that the response from a web application is generally view (</w:t>
      </w:r>
      <w:hyperlink r:id="rId4" w:tgtFrame="_blank" w:history="1">
        <w:r w:rsidRPr="00E85DAD">
          <w:rPr>
            <w:rFonts w:ascii="Segoe UI" w:hAnsi="Segoe UI" w:cs="Segoe UI"/>
            <w:color w:val="272727"/>
          </w:rPr>
          <w:t>HTML </w:t>
        </w:r>
      </w:hyperlink>
      <w:r w:rsidRPr="00E85DAD">
        <w:rPr>
          <w:rFonts w:ascii="Segoe UI" w:hAnsi="Segoe UI" w:cs="Segoe UI"/>
          <w:color w:val="272727"/>
        </w:rPr>
        <w:t>+ </w:t>
      </w:r>
      <w:hyperlink r:id="rId5" w:tgtFrame="_blank" w:history="1">
        <w:r w:rsidRPr="00E85DAD">
          <w:rPr>
            <w:rFonts w:ascii="Segoe UI" w:hAnsi="Segoe UI" w:cs="Segoe UI"/>
            <w:color w:val="272727"/>
          </w:rPr>
          <w:t>CSS </w:t>
        </w:r>
      </w:hyperlink>
      <w:r w:rsidRPr="00E85DAD">
        <w:rPr>
          <w:rFonts w:ascii="Segoe UI" w:hAnsi="Segoe UI" w:cs="Segoe UI"/>
          <w:color w:val="272727"/>
        </w:rPr>
        <w:t>+ </w:t>
      </w:r>
      <w:hyperlink r:id="rId6" w:tgtFrame="_blank" w:history="1">
        <w:r w:rsidRPr="00E85DAD">
          <w:rPr>
            <w:rFonts w:ascii="Segoe UI" w:hAnsi="Segoe UI" w:cs="Segoe UI"/>
            <w:color w:val="272727"/>
          </w:rPr>
          <w:t>JavaScript</w:t>
        </w:r>
      </w:hyperlink>
      <w:r w:rsidRPr="00E85DAD">
        <w:rPr>
          <w:rFonts w:ascii="Segoe UI" w:hAnsi="Segoe UI" w:cs="Segoe UI"/>
          <w:color w:val="272727"/>
        </w:rPr>
        <w:t>)  because they are intended for human viewers while REST API just returns data in form of JSON or XML because most of the REST clients are programs. This difference is also obvious in the </w:t>
      </w:r>
      <w:r w:rsidRPr="008B12F9">
        <w:rPr>
          <w:rFonts w:ascii="Segoe UI" w:hAnsi="Segoe UI" w:cs="Segoe UI"/>
          <w:b/>
          <w:bCs/>
          <w:color w:val="272727"/>
        </w:rPr>
        <w:t>@Controller and @</w:t>
      </w:r>
      <w:proofErr w:type="spellStart"/>
      <w:r w:rsidRPr="008B12F9">
        <w:rPr>
          <w:rFonts w:ascii="Segoe UI" w:hAnsi="Segoe UI" w:cs="Segoe UI"/>
          <w:b/>
          <w:bCs/>
          <w:color w:val="272727"/>
        </w:rPr>
        <w:t>RestController</w:t>
      </w:r>
      <w:proofErr w:type="spellEnd"/>
      <w:r w:rsidRPr="00E85DAD">
        <w:rPr>
          <w:rFonts w:ascii="Segoe UI" w:hAnsi="Segoe UI" w:cs="Segoe UI"/>
          <w:color w:val="272727"/>
        </w:rPr>
        <w:t> annotation</w:t>
      </w:r>
      <w:r w:rsidR="008111C7">
        <w:rPr>
          <w:rFonts w:ascii="Segoe UI" w:hAnsi="Segoe UI" w:cs="Segoe UI"/>
          <w:color w:val="272727"/>
        </w:rPr>
        <w:t>.</w:t>
      </w:r>
    </w:p>
    <w:p w14:paraId="33308678" w14:textId="77777777" w:rsidR="008A1863" w:rsidRDefault="008B12F9" w:rsidP="00524C27">
      <w:pPr>
        <w:pStyle w:val="NormalWeb"/>
        <w:shd w:val="clear" w:color="auto" w:fill="FFFFFF"/>
        <w:spacing w:before="150" w:beforeAutospacing="0" w:after="240" w:afterAutospacing="0"/>
        <w:rPr>
          <w:rFonts w:ascii="Segoe UI" w:hAnsi="Segoe UI" w:cs="Segoe UI"/>
          <w:color w:val="272727"/>
        </w:rPr>
      </w:pPr>
      <w:r w:rsidRPr="008B12F9">
        <w:rPr>
          <w:rFonts w:ascii="Segoe UI" w:hAnsi="Segoe UI" w:cs="Segoe UI"/>
          <w:color w:val="272727"/>
        </w:rPr>
        <w:t>The job of </w:t>
      </w:r>
      <w:r w:rsidRPr="008B12F9">
        <w:rPr>
          <w:rFonts w:ascii="Segoe UI" w:hAnsi="Segoe UI" w:cs="Segoe UI"/>
          <w:b/>
          <w:bCs/>
          <w:color w:val="272727"/>
        </w:rPr>
        <w:t>@Controller</w:t>
      </w:r>
      <w:r w:rsidRPr="008B12F9">
        <w:rPr>
          <w:rFonts w:ascii="Segoe UI" w:hAnsi="Segoe UI" w:cs="Segoe UI"/>
          <w:color w:val="272727"/>
        </w:rPr>
        <w:t> is to create a Map of the model object and find a view but </w:t>
      </w:r>
      <w:r w:rsidRPr="008B12F9">
        <w:rPr>
          <w:rFonts w:ascii="Segoe UI" w:hAnsi="Segoe UI" w:cs="Segoe UI"/>
          <w:b/>
          <w:bCs/>
          <w:color w:val="272727"/>
        </w:rPr>
        <w:t>@</w:t>
      </w:r>
      <w:proofErr w:type="spellStart"/>
      <w:r w:rsidRPr="008B12F9">
        <w:rPr>
          <w:rFonts w:ascii="Segoe UI" w:hAnsi="Segoe UI" w:cs="Segoe UI"/>
          <w:b/>
          <w:bCs/>
          <w:color w:val="272727"/>
        </w:rPr>
        <w:t>RestController</w:t>
      </w:r>
      <w:proofErr w:type="spellEnd"/>
      <w:r w:rsidRPr="008B12F9">
        <w:rPr>
          <w:rFonts w:ascii="Segoe UI" w:hAnsi="Segoe UI" w:cs="Segoe UI"/>
          <w:color w:val="272727"/>
        </w:rPr>
        <w:t> simply returns the object and object data is directly written into HTTP response as JSON or XML.</w:t>
      </w:r>
    </w:p>
    <w:p w14:paraId="66792137" w14:textId="77777777" w:rsidR="00BB7771" w:rsidRDefault="008A1863" w:rsidP="00524C27">
      <w:pPr>
        <w:pStyle w:val="NormalWeb"/>
        <w:shd w:val="clear" w:color="auto" w:fill="FFFFFF"/>
        <w:spacing w:before="150" w:beforeAutospacing="0" w:after="240" w:afterAutospacing="0"/>
        <w:rPr>
          <w:rFonts w:ascii="Segoe UI" w:hAnsi="Segoe UI" w:cs="Segoe UI"/>
          <w:color w:val="272727"/>
        </w:rPr>
      </w:pPr>
      <w:r w:rsidRPr="008A1863">
        <w:rPr>
          <w:rFonts w:ascii="Segoe UI" w:hAnsi="Segoe UI" w:cs="Segoe UI"/>
          <w:color w:val="272727"/>
        </w:rPr>
        <w:lastRenderedPageBreak/>
        <w:t>This can also be done with traditional @Controller and use @</w:t>
      </w:r>
      <w:proofErr w:type="spellStart"/>
      <w:r w:rsidRPr="008A1863">
        <w:rPr>
          <w:rFonts w:ascii="Segoe UI" w:hAnsi="Segoe UI" w:cs="Segoe UI"/>
          <w:color w:val="272727"/>
        </w:rPr>
        <w:t>ResponseBody</w:t>
      </w:r>
      <w:proofErr w:type="spellEnd"/>
      <w:r w:rsidRPr="008A1863">
        <w:rPr>
          <w:rFonts w:ascii="Segoe UI" w:hAnsi="Segoe UI" w:cs="Segoe UI"/>
          <w:color w:val="272727"/>
        </w:rPr>
        <w:t> annotation but since this is the default behavior of RESTful Web services, Spring introduced @</w:t>
      </w:r>
      <w:proofErr w:type="spellStart"/>
      <w:r w:rsidRPr="008A1863">
        <w:rPr>
          <w:rFonts w:ascii="Segoe UI" w:hAnsi="Segoe UI" w:cs="Segoe UI"/>
          <w:color w:val="272727"/>
        </w:rPr>
        <w:t>RestController</w:t>
      </w:r>
      <w:proofErr w:type="spellEnd"/>
      <w:r w:rsidRPr="008A1863">
        <w:rPr>
          <w:rFonts w:ascii="Segoe UI" w:hAnsi="Segoe UI" w:cs="Segoe UI"/>
          <w:color w:val="272727"/>
        </w:rPr>
        <w:t> which combined the behavior of @Controller and @</w:t>
      </w:r>
      <w:proofErr w:type="spellStart"/>
      <w:r w:rsidRPr="008A1863">
        <w:rPr>
          <w:rFonts w:ascii="Segoe UI" w:hAnsi="Segoe UI" w:cs="Segoe UI"/>
          <w:color w:val="272727"/>
        </w:rPr>
        <w:t>ResponseBody</w:t>
      </w:r>
      <w:proofErr w:type="spellEnd"/>
      <w:r w:rsidRPr="008A1863">
        <w:rPr>
          <w:rFonts w:ascii="Segoe UI" w:hAnsi="Segoe UI" w:cs="Segoe UI"/>
          <w:color w:val="272727"/>
        </w:rPr>
        <w:t> together.</w:t>
      </w:r>
    </w:p>
    <w:p w14:paraId="7469C1F8" w14:textId="12CD3BBB" w:rsidR="00E85DAD" w:rsidRPr="000925CF" w:rsidRDefault="00E85DAD" w:rsidP="00524C27">
      <w:pPr>
        <w:pStyle w:val="NormalWeb"/>
        <w:shd w:val="clear" w:color="auto" w:fill="FFFFFF"/>
        <w:spacing w:before="150" w:beforeAutospacing="0" w:after="240" w:afterAutospacing="0"/>
        <w:rPr>
          <w:rFonts w:ascii="Segoe UI" w:hAnsi="Segoe UI" w:cs="Segoe UI"/>
          <w:color w:val="272727"/>
        </w:rPr>
      </w:pPr>
      <w:r>
        <w:rPr>
          <w:rFonts w:ascii="Trebuchet MS" w:hAnsi="Trebuchet MS"/>
          <w:color w:val="000000"/>
        </w:rPr>
        <w:br/>
      </w:r>
      <w:r w:rsidR="00612214" w:rsidRPr="000925CF">
        <w:rPr>
          <w:rFonts w:ascii="Segoe UI" w:hAnsi="Segoe UI" w:cs="Segoe UI"/>
          <w:color w:val="272727"/>
        </w:rPr>
        <w:t>A Controller is a class that is responsible for preparing a model Map with data to be displayed by the view as well as choosing the right view itself. It can also directly write into the response stream by using @</w:t>
      </w:r>
      <w:proofErr w:type="spellStart"/>
      <w:r w:rsidR="00612214" w:rsidRPr="000925CF">
        <w:rPr>
          <w:rFonts w:ascii="Segoe UI" w:hAnsi="Segoe UI" w:cs="Segoe UI"/>
          <w:color w:val="272727"/>
        </w:rPr>
        <w:t>ResponseBody</w:t>
      </w:r>
      <w:proofErr w:type="spellEnd"/>
      <w:r w:rsidR="00612214" w:rsidRPr="000925CF">
        <w:rPr>
          <w:rFonts w:ascii="Segoe UI" w:hAnsi="Segoe UI" w:cs="Segoe UI"/>
          <w:color w:val="272727"/>
        </w:rPr>
        <w:t> annotation and complete the request.</w:t>
      </w:r>
      <w:r w:rsidR="00612214" w:rsidRPr="000925CF">
        <w:rPr>
          <w:rFonts w:ascii="Segoe UI" w:hAnsi="Segoe UI" w:cs="Segoe UI"/>
          <w:color w:val="272727"/>
        </w:rPr>
        <w:br/>
      </w:r>
      <w:r w:rsidR="00612214" w:rsidRPr="000925CF">
        <w:rPr>
          <w:rFonts w:ascii="Segoe UI" w:hAnsi="Segoe UI" w:cs="Segoe UI"/>
          <w:color w:val="272727"/>
        </w:rPr>
        <w:br/>
        <w:t>The behavior of writing directly into response stream is very useful for responding calls to RESTful web services because their we just return data instead of returning a view</w:t>
      </w:r>
      <w:r w:rsidRPr="000925CF">
        <w:rPr>
          <w:rFonts w:ascii="Segoe UI" w:hAnsi="Segoe UI" w:cs="Segoe UI"/>
          <w:color w:val="272727"/>
        </w:rPr>
        <w:br/>
      </w:r>
    </w:p>
    <w:p w14:paraId="3AFDA650" w14:textId="27BC91AD" w:rsidR="00EE2FDB" w:rsidRDefault="00EE2FDB" w:rsidP="00524C27">
      <w:pPr>
        <w:pStyle w:val="NormalWeb"/>
        <w:shd w:val="clear" w:color="auto" w:fill="FFFFFF"/>
        <w:spacing w:before="150" w:beforeAutospacing="0" w:after="240" w:afterAutospacing="0"/>
        <w:rPr>
          <w:rFonts w:ascii="Segoe UI" w:hAnsi="Segoe UI" w:cs="Segoe UI"/>
          <w:color w:val="272727"/>
        </w:rPr>
      </w:pPr>
      <w:r w:rsidRPr="000925CF">
        <w:rPr>
          <w:rFonts w:ascii="Segoe UI" w:hAnsi="Segoe UI" w:cs="Segoe UI"/>
          <w:color w:val="272727"/>
        </w:rPr>
        <w:t>The @Controller is a specialization of </w:t>
      </w:r>
      <w:hyperlink r:id="rId7" w:tgtFrame="_blank" w:history="1">
        <w:r w:rsidRPr="000925CF">
          <w:rPr>
            <w:rFonts w:ascii="Segoe UI" w:hAnsi="Segoe UI" w:cs="Segoe UI"/>
            <w:color w:val="272727"/>
          </w:rPr>
          <w:t>@Component</w:t>
        </w:r>
      </w:hyperlink>
      <w:r w:rsidRPr="000925CF">
        <w:rPr>
          <w:rFonts w:ascii="Segoe UI" w:hAnsi="Segoe UI" w:cs="Segoe UI"/>
          <w:color w:val="272727"/>
        </w:rPr>
        <w:t> annotation while @</w:t>
      </w:r>
      <w:proofErr w:type="spellStart"/>
      <w:r w:rsidRPr="000925CF">
        <w:rPr>
          <w:rFonts w:ascii="Segoe UI" w:hAnsi="Segoe UI" w:cs="Segoe UI"/>
          <w:color w:val="272727"/>
        </w:rPr>
        <w:t>RestController</w:t>
      </w:r>
      <w:proofErr w:type="spellEnd"/>
      <w:r w:rsidRPr="000925CF">
        <w:rPr>
          <w:rFonts w:ascii="Segoe UI" w:hAnsi="Segoe UI" w:cs="Segoe UI"/>
          <w:color w:val="272727"/>
        </w:rPr>
        <w:t> is a specialization of @Controller annotation. It is actually a convenience controller annotated with @Controller and @</w:t>
      </w:r>
      <w:proofErr w:type="spellStart"/>
      <w:r w:rsidRPr="000925CF">
        <w:rPr>
          <w:rFonts w:ascii="Segoe UI" w:hAnsi="Segoe UI" w:cs="Segoe UI"/>
          <w:color w:val="272727"/>
        </w:rPr>
        <w:t>ResponseBody</w:t>
      </w:r>
      <w:proofErr w:type="spellEnd"/>
      <w:r w:rsidRPr="000925CF">
        <w:rPr>
          <w:rFonts w:ascii="Segoe UI" w:hAnsi="Segoe UI" w:cs="Segoe UI"/>
          <w:color w:val="272727"/>
        </w:rPr>
        <w:t> </w:t>
      </w:r>
    </w:p>
    <w:p w14:paraId="082D6B39" w14:textId="51772739" w:rsidR="003D3E4C" w:rsidRDefault="003D3E4C" w:rsidP="00524C27">
      <w:pPr>
        <w:pStyle w:val="NormalWeb"/>
        <w:shd w:val="clear" w:color="auto" w:fill="FFFFFF"/>
        <w:spacing w:before="150" w:beforeAutospacing="0" w:after="240" w:afterAutospacing="0"/>
        <w:rPr>
          <w:rFonts w:ascii="Segoe UI" w:hAnsi="Segoe UI" w:cs="Segoe UI"/>
          <w:color w:val="272727"/>
        </w:rPr>
      </w:pPr>
    </w:p>
    <w:p w14:paraId="6328946A" w14:textId="26D29720" w:rsidR="003D3E4C" w:rsidRDefault="003D3E4C" w:rsidP="00524C27">
      <w:pPr>
        <w:pStyle w:val="NormalWeb"/>
        <w:shd w:val="clear" w:color="auto" w:fill="FFFFFF"/>
        <w:spacing w:before="150" w:beforeAutospacing="0" w:after="240" w:afterAutospacing="0"/>
        <w:rPr>
          <w:rFonts w:ascii="Segoe UI" w:hAnsi="Segoe UI" w:cs="Segoe UI"/>
          <w:color w:val="272727"/>
        </w:rPr>
      </w:pPr>
    </w:p>
    <w:p w14:paraId="113ED583" w14:textId="5D413C71" w:rsidR="0074405D" w:rsidRDefault="003D3E4C" w:rsidP="00524C27">
      <w:pPr>
        <w:pStyle w:val="NormalWeb"/>
        <w:shd w:val="clear" w:color="auto" w:fill="FFFFFF"/>
        <w:spacing w:before="150" w:beforeAutospacing="0" w:after="240" w:afterAutospacing="0"/>
        <w:rPr>
          <w:rFonts w:ascii="Segoe UI" w:hAnsi="Segoe UI" w:cs="Segoe UI"/>
          <w:b/>
          <w:bCs/>
          <w:color w:val="272727"/>
        </w:rPr>
      </w:pPr>
      <w:r w:rsidRPr="003D3E4C">
        <w:rPr>
          <w:rFonts w:ascii="Segoe UI" w:hAnsi="Segoe UI" w:cs="Segoe UI"/>
          <w:b/>
          <w:bCs/>
          <w:color w:val="272727"/>
        </w:rPr>
        <w:t>1.7.</w:t>
      </w:r>
      <w:r w:rsidR="00A64A12">
        <w:rPr>
          <w:rFonts w:ascii="Segoe UI" w:hAnsi="Segoe UI" w:cs="Segoe UI"/>
          <w:b/>
          <w:bCs/>
          <w:color w:val="272727"/>
        </w:rPr>
        <w:t xml:space="preserve"> @</w:t>
      </w:r>
      <w:proofErr w:type="spellStart"/>
      <w:r w:rsidR="00A64A12">
        <w:rPr>
          <w:rFonts w:ascii="Segoe UI" w:hAnsi="Segoe UI" w:cs="Segoe UI"/>
          <w:b/>
          <w:bCs/>
          <w:color w:val="272727"/>
        </w:rPr>
        <w:t>PathVariable</w:t>
      </w:r>
      <w:proofErr w:type="spellEnd"/>
      <w:r w:rsidR="00A64A12">
        <w:rPr>
          <w:rFonts w:ascii="Segoe UI" w:hAnsi="Segoe UI" w:cs="Segoe UI"/>
          <w:b/>
          <w:bCs/>
          <w:color w:val="272727"/>
        </w:rPr>
        <w:t xml:space="preserve"> vs @</w:t>
      </w:r>
      <w:proofErr w:type="spellStart"/>
      <w:r w:rsidR="00A64A12">
        <w:rPr>
          <w:rFonts w:ascii="Segoe UI" w:hAnsi="Segoe UI" w:cs="Segoe UI"/>
          <w:b/>
          <w:bCs/>
          <w:color w:val="272727"/>
        </w:rPr>
        <w:t>RequestParam</w:t>
      </w:r>
      <w:proofErr w:type="spellEnd"/>
    </w:p>
    <w:p w14:paraId="198CCCAA" w14:textId="5A8F21E2" w:rsidR="0074405D" w:rsidRDefault="00893F9A" w:rsidP="00A904BC">
      <w:pPr>
        <w:pStyle w:val="NormalWeb"/>
        <w:shd w:val="clear" w:color="auto" w:fill="FFFFFF"/>
        <w:spacing w:before="150" w:beforeAutospacing="0" w:after="240" w:afterAutospacing="0"/>
        <w:ind w:firstLine="720"/>
        <w:rPr>
          <w:rFonts w:ascii="Segoe UI" w:hAnsi="Segoe UI" w:cs="Segoe UI"/>
          <w:color w:val="272727"/>
        </w:rPr>
      </w:pPr>
      <w:r w:rsidRPr="00893F9A">
        <w:rPr>
          <w:rFonts w:ascii="Segoe UI" w:hAnsi="Segoe UI" w:cs="Segoe UI"/>
          <w:color w:val="272727"/>
        </w:rPr>
        <w:t>T</w:t>
      </w:r>
      <w:r w:rsidRPr="00893F9A">
        <w:rPr>
          <w:rFonts w:ascii="Segoe UI" w:hAnsi="Segoe UI" w:cs="Segoe UI"/>
          <w:color w:val="272727"/>
        </w:rPr>
        <w:t>o extract data from the incoming request and mapping the request to the controller, e.g., @</w:t>
      </w:r>
      <w:proofErr w:type="spellStart"/>
      <w:r w:rsidRPr="00893F9A">
        <w:rPr>
          <w:rFonts w:ascii="Segoe UI" w:hAnsi="Segoe UI" w:cs="Segoe UI"/>
          <w:color w:val="272727"/>
        </w:rPr>
        <w:t>RequestMapping</w:t>
      </w:r>
      <w:proofErr w:type="spellEnd"/>
      <w:r w:rsidRPr="00893F9A">
        <w:rPr>
          <w:rFonts w:ascii="Segoe UI" w:hAnsi="Segoe UI" w:cs="Segoe UI"/>
          <w:color w:val="272727"/>
        </w:rPr>
        <w:t>, @</w:t>
      </w:r>
      <w:proofErr w:type="spellStart"/>
      <w:r w:rsidRPr="00893F9A">
        <w:rPr>
          <w:rFonts w:ascii="Segoe UI" w:hAnsi="Segoe UI" w:cs="Segoe UI"/>
          <w:color w:val="272727"/>
        </w:rPr>
        <w:t>RequestParam</w:t>
      </w:r>
      <w:proofErr w:type="spellEnd"/>
      <w:r w:rsidRPr="00893F9A">
        <w:rPr>
          <w:rFonts w:ascii="Segoe UI" w:hAnsi="Segoe UI" w:cs="Segoe UI"/>
          <w:color w:val="272727"/>
        </w:rPr>
        <w:t>, and @</w:t>
      </w:r>
      <w:proofErr w:type="spellStart"/>
      <w:r w:rsidRPr="00893F9A">
        <w:rPr>
          <w:rFonts w:ascii="Segoe UI" w:hAnsi="Segoe UI" w:cs="Segoe UI"/>
          <w:color w:val="272727"/>
        </w:rPr>
        <w:t>PathVariable</w:t>
      </w:r>
      <w:proofErr w:type="spellEnd"/>
      <w:r w:rsidRPr="00893F9A">
        <w:rPr>
          <w:rFonts w:ascii="Segoe UI" w:hAnsi="Segoe UI" w:cs="Segoe UI"/>
          <w:color w:val="272727"/>
        </w:rPr>
        <w:t>. Even though both @</w:t>
      </w:r>
      <w:proofErr w:type="spellStart"/>
      <w:r w:rsidRPr="00893F9A">
        <w:rPr>
          <w:rFonts w:ascii="Segoe UI" w:hAnsi="Segoe UI" w:cs="Segoe UI"/>
          <w:color w:val="272727"/>
        </w:rPr>
        <w:t>RequestParam</w:t>
      </w:r>
      <w:proofErr w:type="spellEnd"/>
      <w:r w:rsidRPr="00893F9A">
        <w:rPr>
          <w:rFonts w:ascii="Segoe UI" w:hAnsi="Segoe UI" w:cs="Segoe UI"/>
          <w:color w:val="272727"/>
        </w:rPr>
        <w:t> and @</w:t>
      </w:r>
      <w:proofErr w:type="spellStart"/>
      <w:r w:rsidRPr="00893F9A">
        <w:rPr>
          <w:rFonts w:ascii="Segoe UI" w:hAnsi="Segoe UI" w:cs="Segoe UI"/>
          <w:color w:val="272727"/>
        </w:rPr>
        <w:t>PathVariable</w:t>
      </w:r>
      <w:proofErr w:type="spellEnd"/>
      <w:r w:rsidRPr="00893F9A">
        <w:rPr>
          <w:rFonts w:ascii="Segoe UI" w:hAnsi="Segoe UI" w:cs="Segoe UI"/>
          <w:color w:val="272727"/>
        </w:rPr>
        <w:t> is used to extract values from the HTTP request</w:t>
      </w:r>
      <w:r w:rsidR="00A71983">
        <w:rPr>
          <w:rFonts w:ascii="Segoe UI" w:hAnsi="Segoe UI" w:cs="Segoe UI"/>
          <w:color w:val="272727"/>
        </w:rPr>
        <w:t>.</w:t>
      </w:r>
    </w:p>
    <w:p w14:paraId="1B3C61C2" w14:textId="509CA39A" w:rsidR="00830090" w:rsidRDefault="00EC00BC" w:rsidP="00EC00BC">
      <w:pPr>
        <w:pStyle w:val="NormalWeb"/>
        <w:shd w:val="clear" w:color="auto" w:fill="FFFFFF"/>
        <w:spacing w:before="150" w:beforeAutospacing="0" w:after="240" w:afterAutospacing="0"/>
        <w:rPr>
          <w:rFonts w:ascii="Segoe UI" w:hAnsi="Segoe UI" w:cs="Segoe UI"/>
          <w:color w:val="272727"/>
        </w:rPr>
      </w:pPr>
      <w:r w:rsidRPr="00EC00BC">
        <w:rPr>
          <w:rFonts w:ascii="Segoe UI" w:hAnsi="Segoe UI" w:cs="Segoe UI"/>
          <w:color w:val="272727"/>
        </w:rPr>
        <w:t>As the name suggests, @</w:t>
      </w:r>
      <w:proofErr w:type="spellStart"/>
      <w:r w:rsidRPr="00EC00BC">
        <w:rPr>
          <w:rFonts w:ascii="Segoe UI" w:hAnsi="Segoe UI" w:cs="Segoe UI"/>
          <w:color w:val="272727"/>
        </w:rPr>
        <w:t>RequestParam</w:t>
      </w:r>
      <w:proofErr w:type="spellEnd"/>
      <w:r w:rsidRPr="00EC00BC">
        <w:rPr>
          <w:rFonts w:ascii="Segoe UI" w:hAnsi="Segoe UI" w:cs="Segoe UI"/>
          <w:color w:val="272727"/>
        </w:rPr>
        <w:t> is used to get the request parameters from URL, also known as query parameters, while @</w:t>
      </w:r>
      <w:proofErr w:type="spellStart"/>
      <w:r w:rsidRPr="00EC00BC">
        <w:rPr>
          <w:rFonts w:ascii="Segoe UI" w:hAnsi="Segoe UI" w:cs="Segoe UI"/>
          <w:color w:val="272727"/>
        </w:rPr>
        <w:t>PathVariable</w:t>
      </w:r>
      <w:proofErr w:type="spellEnd"/>
      <w:r w:rsidRPr="00EC00BC">
        <w:rPr>
          <w:rFonts w:ascii="Segoe UI" w:hAnsi="Segoe UI" w:cs="Segoe UI"/>
          <w:color w:val="272727"/>
        </w:rPr>
        <w:t> extracts values from URI</w:t>
      </w:r>
      <w:r w:rsidR="00830090">
        <w:rPr>
          <w:rFonts w:ascii="Segoe UI" w:hAnsi="Segoe UI" w:cs="Segoe UI"/>
          <w:color w:val="272727"/>
        </w:rPr>
        <w:t xml:space="preserve"> (</w:t>
      </w:r>
      <w:r w:rsidR="00830090" w:rsidRPr="00830090">
        <w:rPr>
          <w:rFonts w:ascii="Segoe UI" w:hAnsi="Segoe UI" w:cs="Segoe UI"/>
          <w:color w:val="272727"/>
        </w:rPr>
        <w:t>URLs are a subset of URIs</w:t>
      </w:r>
      <w:r w:rsidR="00830090">
        <w:rPr>
          <w:rFonts w:ascii="Segoe UI" w:hAnsi="Segoe UI" w:cs="Segoe UI"/>
          <w:color w:val="272727"/>
        </w:rPr>
        <w:t>)</w:t>
      </w:r>
    </w:p>
    <w:p w14:paraId="75A288F0" w14:textId="1928DB20" w:rsidR="0010682E" w:rsidRPr="00957E14" w:rsidRDefault="00144CA6" w:rsidP="00EC00BC">
      <w:pPr>
        <w:pStyle w:val="NormalWeb"/>
        <w:shd w:val="clear" w:color="auto" w:fill="FFFFFF"/>
        <w:spacing w:before="150" w:beforeAutospacing="0" w:after="240" w:afterAutospacing="0"/>
        <w:rPr>
          <w:rFonts w:ascii="Courier New" w:hAnsi="Courier New" w:cs="Courier New"/>
          <w:color w:val="333333"/>
          <w:shd w:val="clear" w:color="auto" w:fill="FFFFFF"/>
        </w:rPr>
      </w:pPr>
      <w:r w:rsidRPr="00144CA6">
        <w:rPr>
          <w:rFonts w:ascii="Segoe UI" w:hAnsi="Segoe UI" w:cs="Segoe UI"/>
          <w:color w:val="272727"/>
        </w:rPr>
        <w:t>For example, if the incoming HTTP request </w:t>
      </w:r>
      <w:r w:rsidR="008A3B5D">
        <w:rPr>
          <w:rFonts w:ascii="Segoe UI" w:hAnsi="Segoe UI" w:cs="Segoe UI"/>
          <w:color w:val="272727"/>
        </w:rPr>
        <w:t xml:space="preserve">: </w:t>
      </w:r>
      <w:hyperlink r:id="rId8" w:history="1">
        <w:r w:rsidR="008A3B5D" w:rsidRPr="00CB22BB">
          <w:rPr>
            <w:rStyle w:val="Hyperlink"/>
            <w:rFonts w:ascii="Courier New" w:hAnsi="Courier New" w:cs="Courier New"/>
            <w:shd w:val="clear" w:color="auto" w:fill="FFFFFF"/>
          </w:rPr>
          <w:t>http://localhost:8080/shop/order/1001/receipts?date=12-05-2017</w:t>
        </w:r>
      </w:hyperlink>
    </w:p>
    <w:p w14:paraId="4F6B16CB" w14:textId="77777777" w:rsidR="00957E14" w:rsidRDefault="0010682E" w:rsidP="00957E14">
      <w:pPr>
        <w:pStyle w:val="NormalWeb"/>
        <w:shd w:val="clear" w:color="auto" w:fill="FFFFFF"/>
        <w:spacing w:before="150" w:beforeAutospacing="0" w:after="240" w:afterAutospacing="0"/>
        <w:rPr>
          <w:rFonts w:ascii="Trebuchet MS" w:hAnsi="Trebuchet MS"/>
          <w:color w:val="000000"/>
          <w:shd w:val="clear" w:color="auto" w:fill="FFFFFF"/>
        </w:rPr>
      </w:pPr>
      <w:r w:rsidRPr="00A123AA">
        <w:rPr>
          <w:rFonts w:ascii="Courier New" w:hAnsi="Courier New" w:cs="Courier New"/>
          <w:color w:val="000000"/>
          <w:sz w:val="18"/>
          <w:szCs w:val="18"/>
          <w:highlight w:val="yellow"/>
        </w:rPr>
        <w:t>@</w:t>
      </w:r>
      <w:proofErr w:type="spellStart"/>
      <w:r w:rsidRPr="00A123AA">
        <w:rPr>
          <w:rFonts w:ascii="Courier New" w:hAnsi="Courier New" w:cs="Courier New"/>
          <w:color w:val="000000"/>
          <w:sz w:val="18"/>
          <w:szCs w:val="18"/>
          <w:highlight w:val="yellow"/>
        </w:rPr>
        <w:t>Get</w:t>
      </w:r>
      <w:r w:rsidRPr="00A123AA">
        <w:rPr>
          <w:rFonts w:ascii="Courier New" w:hAnsi="Courier New" w:cs="Courier New"/>
          <w:color w:val="000000"/>
          <w:sz w:val="18"/>
          <w:szCs w:val="18"/>
          <w:highlight w:val="yellow"/>
        </w:rPr>
        <w:t>Mapping</w:t>
      </w:r>
      <w:proofErr w:type="spellEnd"/>
      <w:r w:rsidRPr="00A123AA">
        <w:rPr>
          <w:rFonts w:ascii="Courier New" w:hAnsi="Courier New" w:cs="Courier New"/>
          <w:color w:val="000000"/>
          <w:sz w:val="18"/>
          <w:szCs w:val="18"/>
          <w:highlight w:val="yellow"/>
        </w:rPr>
        <w:t>(value="/order/{</w:t>
      </w:r>
      <w:proofErr w:type="spellStart"/>
      <w:r w:rsidRPr="00A123AA">
        <w:rPr>
          <w:rFonts w:ascii="Courier New" w:hAnsi="Courier New" w:cs="Courier New"/>
          <w:color w:val="000000"/>
          <w:sz w:val="18"/>
          <w:szCs w:val="18"/>
          <w:highlight w:val="yellow"/>
        </w:rPr>
        <w:t>orderId</w:t>
      </w:r>
      <w:proofErr w:type="spellEnd"/>
      <w:r w:rsidRPr="00A123AA">
        <w:rPr>
          <w:rFonts w:ascii="Courier New" w:hAnsi="Courier New" w:cs="Courier New"/>
          <w:color w:val="000000"/>
          <w:sz w:val="18"/>
          <w:szCs w:val="18"/>
          <w:highlight w:val="yellow"/>
        </w:rPr>
        <w:t>}/receipts")</w:t>
      </w:r>
      <w:r w:rsidRPr="00A123AA">
        <w:rPr>
          <w:rFonts w:ascii="Trebuchet MS" w:hAnsi="Trebuchet MS"/>
          <w:color w:val="000000"/>
          <w:sz w:val="18"/>
          <w:szCs w:val="18"/>
          <w:highlight w:val="yellow"/>
        </w:rPr>
        <w:br/>
      </w:r>
      <w:r w:rsidRPr="00A123AA">
        <w:rPr>
          <w:rFonts w:ascii="Courier New" w:hAnsi="Courier New" w:cs="Courier New"/>
          <w:color w:val="000000"/>
          <w:sz w:val="18"/>
          <w:szCs w:val="18"/>
          <w:highlight w:val="yellow"/>
        </w:rPr>
        <w:t>public List</w:t>
      </w:r>
      <w:r w:rsidRPr="00A123AA">
        <w:rPr>
          <w:rFonts w:ascii="Courier New" w:hAnsi="Courier New" w:cs="Courier New"/>
          <w:color w:val="000000"/>
          <w:sz w:val="18"/>
          <w:szCs w:val="18"/>
          <w:highlight w:val="yellow"/>
        </w:rPr>
        <w:t xml:space="preserve"> </w:t>
      </w:r>
      <w:proofErr w:type="spellStart"/>
      <w:r w:rsidRPr="00A123AA">
        <w:rPr>
          <w:rFonts w:ascii="Courier New" w:hAnsi="Courier New" w:cs="Courier New"/>
          <w:color w:val="000000"/>
          <w:sz w:val="18"/>
          <w:szCs w:val="18"/>
          <w:highlight w:val="yellow"/>
        </w:rPr>
        <w:t>listUsersInvoices</w:t>
      </w:r>
      <w:proofErr w:type="spellEnd"/>
      <w:r w:rsidRPr="00A123AA">
        <w:rPr>
          <w:rFonts w:ascii="Courier New" w:hAnsi="Courier New" w:cs="Courier New"/>
          <w:color w:val="000000"/>
          <w:sz w:val="18"/>
          <w:szCs w:val="18"/>
          <w:highlight w:val="yellow"/>
        </w:rPr>
        <w:t>(@</w:t>
      </w:r>
      <w:proofErr w:type="spellStart"/>
      <w:r w:rsidRPr="00A123AA">
        <w:rPr>
          <w:rFonts w:ascii="Courier New" w:hAnsi="Courier New" w:cs="Courier New"/>
          <w:color w:val="000000"/>
          <w:sz w:val="18"/>
          <w:szCs w:val="18"/>
          <w:highlight w:val="yellow"/>
        </w:rPr>
        <w:t>PathVariable</w:t>
      </w:r>
      <w:proofErr w:type="spellEnd"/>
      <w:r w:rsidRPr="00A123AA">
        <w:rPr>
          <w:rFonts w:ascii="Courier New" w:hAnsi="Courier New" w:cs="Courier New"/>
          <w:color w:val="000000"/>
          <w:sz w:val="18"/>
          <w:szCs w:val="18"/>
          <w:highlight w:val="yellow"/>
        </w:rPr>
        <w:t>("</w:t>
      </w:r>
      <w:proofErr w:type="spellStart"/>
      <w:r w:rsidRPr="00A123AA">
        <w:rPr>
          <w:rFonts w:ascii="Courier New" w:hAnsi="Courier New" w:cs="Courier New"/>
          <w:color w:val="000000"/>
          <w:sz w:val="18"/>
          <w:szCs w:val="18"/>
          <w:highlight w:val="yellow"/>
        </w:rPr>
        <w:t>orderId</w:t>
      </w:r>
      <w:proofErr w:type="spellEnd"/>
      <w:r w:rsidRPr="00A123AA">
        <w:rPr>
          <w:rFonts w:ascii="Courier New" w:hAnsi="Courier New" w:cs="Courier New"/>
          <w:color w:val="000000"/>
          <w:sz w:val="18"/>
          <w:szCs w:val="18"/>
          <w:highlight w:val="yellow"/>
        </w:rPr>
        <w:t>") int order,</w:t>
      </w:r>
      <w:r w:rsidR="00E37EA4" w:rsidRPr="00A123AA">
        <w:rPr>
          <w:rFonts w:ascii="Trebuchet MS" w:hAnsi="Trebuchet MS"/>
          <w:color w:val="000000"/>
          <w:sz w:val="18"/>
          <w:szCs w:val="18"/>
          <w:highlight w:val="yellow"/>
        </w:rPr>
        <w:t xml:space="preserve"> </w:t>
      </w:r>
      <w:r w:rsidRPr="00A123AA">
        <w:rPr>
          <w:rFonts w:ascii="Courier New" w:hAnsi="Courier New" w:cs="Courier New"/>
          <w:color w:val="000000"/>
          <w:sz w:val="18"/>
          <w:szCs w:val="18"/>
          <w:highlight w:val="yellow"/>
        </w:rPr>
        <w:t>@</w:t>
      </w:r>
      <w:proofErr w:type="spellStart"/>
      <w:r w:rsidRPr="00A123AA">
        <w:rPr>
          <w:rFonts w:ascii="Courier New" w:hAnsi="Courier New" w:cs="Courier New"/>
          <w:color w:val="000000"/>
          <w:sz w:val="18"/>
          <w:szCs w:val="18"/>
          <w:highlight w:val="yellow"/>
        </w:rPr>
        <w:t>RequestParam</w:t>
      </w:r>
      <w:proofErr w:type="spellEnd"/>
      <w:r w:rsidRPr="00A123AA">
        <w:rPr>
          <w:rFonts w:ascii="Courier New" w:hAnsi="Courier New" w:cs="Courier New"/>
          <w:color w:val="000000"/>
          <w:sz w:val="18"/>
          <w:szCs w:val="18"/>
          <w:highlight w:val="yellow"/>
        </w:rPr>
        <w:t xml:space="preserve">(value = "date", required = false) Date </w:t>
      </w:r>
      <w:proofErr w:type="spellStart"/>
      <w:r w:rsidRPr="00A123AA">
        <w:rPr>
          <w:rFonts w:ascii="Courier New" w:hAnsi="Courier New" w:cs="Courier New"/>
          <w:color w:val="000000"/>
          <w:sz w:val="18"/>
          <w:szCs w:val="18"/>
          <w:highlight w:val="yellow"/>
        </w:rPr>
        <w:t>dateOrNull</w:t>
      </w:r>
      <w:proofErr w:type="spellEnd"/>
      <w:r w:rsidRPr="00A123AA">
        <w:rPr>
          <w:rFonts w:ascii="Courier New" w:hAnsi="Courier New" w:cs="Courier New"/>
          <w:color w:val="000000"/>
          <w:sz w:val="18"/>
          <w:szCs w:val="18"/>
          <w:highlight w:val="yellow"/>
        </w:rPr>
        <w:t>) {</w:t>
      </w:r>
      <w:r w:rsidRPr="00A123AA">
        <w:rPr>
          <w:rFonts w:ascii="Trebuchet MS" w:hAnsi="Trebuchet MS"/>
          <w:color w:val="000000"/>
          <w:sz w:val="18"/>
          <w:szCs w:val="18"/>
          <w:highlight w:val="yellow"/>
        </w:rPr>
        <w:br/>
      </w:r>
      <w:r w:rsidRPr="00A123AA">
        <w:rPr>
          <w:rFonts w:ascii="Courier New" w:hAnsi="Courier New" w:cs="Courier New"/>
          <w:color w:val="000000"/>
          <w:sz w:val="18"/>
          <w:szCs w:val="18"/>
          <w:highlight w:val="yellow"/>
        </w:rPr>
        <w:t>...</w:t>
      </w:r>
      <w:r w:rsidRPr="00A123AA">
        <w:rPr>
          <w:rFonts w:ascii="Trebuchet MS" w:hAnsi="Trebuchet MS"/>
          <w:color w:val="000000"/>
          <w:sz w:val="18"/>
          <w:szCs w:val="18"/>
          <w:highlight w:val="yellow"/>
        </w:rPr>
        <w:br/>
      </w:r>
      <w:r w:rsidRPr="00A123AA">
        <w:rPr>
          <w:rFonts w:ascii="Courier New" w:hAnsi="Courier New" w:cs="Courier New"/>
          <w:color w:val="000000"/>
          <w:sz w:val="18"/>
          <w:szCs w:val="18"/>
          <w:highlight w:val="yellow"/>
        </w:rPr>
        <w:t>}</w:t>
      </w:r>
      <w:r w:rsidRPr="00A123AA">
        <w:rPr>
          <w:rFonts w:ascii="Trebuchet MS" w:hAnsi="Trebuchet MS"/>
          <w:color w:val="000000"/>
          <w:sz w:val="18"/>
          <w:szCs w:val="18"/>
        </w:rPr>
        <w:br/>
      </w:r>
      <w:r w:rsidR="00F23FA9" w:rsidRPr="00A123AA">
        <w:rPr>
          <w:rFonts w:ascii="Trebuchet MS" w:hAnsi="Trebuchet MS"/>
          <w:color w:val="000000"/>
          <w:sz w:val="18"/>
          <w:szCs w:val="18"/>
        </w:rPr>
        <w:br/>
      </w:r>
      <w:r w:rsidR="00957E14">
        <w:rPr>
          <w:rFonts w:ascii="Trebuchet MS" w:hAnsi="Trebuchet MS"/>
          <w:color w:val="000000"/>
          <w:shd w:val="clear" w:color="auto" w:fill="FFFFFF"/>
        </w:rPr>
        <w:t>you can use the </w:t>
      </w:r>
      <w:r w:rsidR="00957E14">
        <w:rPr>
          <w:rFonts w:ascii="Courier New" w:hAnsi="Courier New" w:cs="Courier New"/>
          <w:color w:val="000000"/>
        </w:rPr>
        <w:t>@</w:t>
      </w:r>
      <w:proofErr w:type="spellStart"/>
      <w:r w:rsidR="00957E14">
        <w:rPr>
          <w:rFonts w:ascii="Courier New" w:hAnsi="Courier New" w:cs="Courier New"/>
          <w:color w:val="000000"/>
        </w:rPr>
        <w:t>RequestParam</w:t>
      </w:r>
      <w:proofErr w:type="spellEnd"/>
      <w:r w:rsidR="00957E14">
        <w:rPr>
          <w:rFonts w:ascii="Trebuchet MS" w:hAnsi="Trebuchet MS"/>
          <w:color w:val="000000"/>
          <w:shd w:val="clear" w:color="auto" w:fill="FFFFFF"/>
        </w:rPr>
        <w:t> annotation to retrieve the query parameter </w:t>
      </w:r>
      <w:r w:rsidR="00957E14">
        <w:rPr>
          <w:rFonts w:ascii="Courier New" w:hAnsi="Courier New" w:cs="Courier New"/>
          <w:color w:val="000000"/>
        </w:rPr>
        <w:t>date</w:t>
      </w:r>
      <w:r w:rsidR="00957E14">
        <w:rPr>
          <w:rFonts w:ascii="Trebuchet MS" w:hAnsi="Trebuchet MS"/>
          <w:color w:val="000000"/>
          <w:shd w:val="clear" w:color="auto" w:fill="FFFFFF"/>
        </w:rPr>
        <w:t> and you can use </w:t>
      </w:r>
      <w:r w:rsidR="00957E14">
        <w:rPr>
          <w:rFonts w:ascii="Courier New" w:hAnsi="Courier New" w:cs="Courier New"/>
          <w:color w:val="000000"/>
        </w:rPr>
        <w:t>@</w:t>
      </w:r>
      <w:proofErr w:type="spellStart"/>
      <w:r w:rsidR="00957E14">
        <w:rPr>
          <w:rFonts w:ascii="Courier New" w:hAnsi="Courier New" w:cs="Courier New"/>
          <w:color w:val="000000"/>
        </w:rPr>
        <w:t>PathVariable</w:t>
      </w:r>
      <w:proofErr w:type="spellEnd"/>
      <w:r w:rsidR="00957E14">
        <w:rPr>
          <w:rFonts w:ascii="Trebuchet MS" w:hAnsi="Trebuchet MS"/>
          <w:color w:val="000000"/>
          <w:shd w:val="clear" w:color="auto" w:fill="FFFFFF"/>
        </w:rPr>
        <w:t> to extract the </w:t>
      </w:r>
      <w:proofErr w:type="spellStart"/>
      <w:r w:rsidR="00957E14">
        <w:rPr>
          <w:rFonts w:ascii="Courier New" w:hAnsi="Courier New" w:cs="Courier New"/>
          <w:color w:val="000000"/>
        </w:rPr>
        <w:t>orderId</w:t>
      </w:r>
      <w:proofErr w:type="spellEnd"/>
      <w:r w:rsidR="00957E14">
        <w:rPr>
          <w:rFonts w:ascii="Trebuchet MS" w:hAnsi="Trebuchet MS"/>
          <w:color w:val="000000"/>
          <w:shd w:val="clear" w:color="auto" w:fill="FFFFFF"/>
        </w:rPr>
        <w:t> i.e. "1001"</w:t>
      </w:r>
    </w:p>
    <w:p w14:paraId="50CFA0E3" w14:textId="5A563E1D" w:rsidR="008A3B5D" w:rsidRPr="00A123AA" w:rsidRDefault="008A3B5D" w:rsidP="00EC00BC">
      <w:pPr>
        <w:pStyle w:val="NormalWeb"/>
        <w:shd w:val="clear" w:color="auto" w:fill="FFFFFF"/>
        <w:spacing w:before="150" w:beforeAutospacing="0" w:after="240" w:afterAutospacing="0"/>
        <w:rPr>
          <w:rFonts w:ascii="Segoe UI" w:hAnsi="Segoe UI" w:cs="Segoe UI"/>
          <w:color w:val="272727"/>
          <w:sz w:val="18"/>
          <w:szCs w:val="18"/>
        </w:rPr>
      </w:pPr>
    </w:p>
    <w:p w14:paraId="17CA5AE0" w14:textId="77777777" w:rsidR="00524C27" w:rsidRPr="003C208E" w:rsidRDefault="00524C27" w:rsidP="003C208E">
      <w:pPr>
        <w:pStyle w:val="NormalWeb"/>
        <w:shd w:val="clear" w:color="auto" w:fill="FFFFFF"/>
        <w:spacing w:before="0" w:beforeAutospacing="0" w:after="240" w:afterAutospacing="0"/>
        <w:rPr>
          <w:rFonts w:ascii="Segoe UI" w:hAnsi="Segoe UI" w:cs="Segoe UI"/>
          <w:color w:val="272727"/>
        </w:rPr>
      </w:pPr>
    </w:p>
    <w:p w14:paraId="6539E40A" w14:textId="77777777" w:rsidR="003C208E" w:rsidRDefault="003C208E"/>
    <w:sectPr w:rsidR="003C2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16"/>
    <w:rsid w:val="00062B42"/>
    <w:rsid w:val="000925CF"/>
    <w:rsid w:val="000F10A0"/>
    <w:rsid w:val="0010682E"/>
    <w:rsid w:val="00144CA6"/>
    <w:rsid w:val="002A31F8"/>
    <w:rsid w:val="00337A92"/>
    <w:rsid w:val="0035212F"/>
    <w:rsid w:val="003C208E"/>
    <w:rsid w:val="003D3E4C"/>
    <w:rsid w:val="003D750E"/>
    <w:rsid w:val="00524C27"/>
    <w:rsid w:val="00612214"/>
    <w:rsid w:val="006773D8"/>
    <w:rsid w:val="006C1754"/>
    <w:rsid w:val="00710473"/>
    <w:rsid w:val="0074405D"/>
    <w:rsid w:val="00750B16"/>
    <w:rsid w:val="007A1057"/>
    <w:rsid w:val="008111C7"/>
    <w:rsid w:val="00830090"/>
    <w:rsid w:val="00893F9A"/>
    <w:rsid w:val="008A1863"/>
    <w:rsid w:val="008A3B5D"/>
    <w:rsid w:val="008B12F9"/>
    <w:rsid w:val="00957E14"/>
    <w:rsid w:val="009A719F"/>
    <w:rsid w:val="00A123AA"/>
    <w:rsid w:val="00A64A12"/>
    <w:rsid w:val="00A71983"/>
    <w:rsid w:val="00A904BC"/>
    <w:rsid w:val="00BB7771"/>
    <w:rsid w:val="00C13F53"/>
    <w:rsid w:val="00C7489E"/>
    <w:rsid w:val="00CB26F5"/>
    <w:rsid w:val="00CD158E"/>
    <w:rsid w:val="00E06F2B"/>
    <w:rsid w:val="00E37EA4"/>
    <w:rsid w:val="00E85DAD"/>
    <w:rsid w:val="00EC00BC"/>
    <w:rsid w:val="00EE2FDB"/>
    <w:rsid w:val="00EE4EA0"/>
    <w:rsid w:val="00F23FA9"/>
    <w:rsid w:val="00F272E3"/>
    <w:rsid w:val="00F42134"/>
    <w:rsid w:val="00F5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F742"/>
  <w15:chartTrackingRefBased/>
  <w15:docId w15:val="{7E838CFB-99A1-4695-98C4-44F28829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3C20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748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489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748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7489E"/>
    <w:rPr>
      <w:rFonts w:ascii="Courier New" w:eastAsia="Times New Roman" w:hAnsi="Courier New" w:cs="Courier New"/>
      <w:sz w:val="20"/>
      <w:szCs w:val="20"/>
    </w:rPr>
  </w:style>
  <w:style w:type="character" w:styleId="Strong">
    <w:name w:val="Strong"/>
    <w:basedOn w:val="DefaultParagraphFont"/>
    <w:uiPriority w:val="22"/>
    <w:qFormat/>
    <w:rsid w:val="00C7489E"/>
    <w:rPr>
      <w:b/>
      <w:bCs/>
    </w:rPr>
  </w:style>
  <w:style w:type="character" w:customStyle="1" w:styleId="Heading3Char">
    <w:name w:val="Heading 3 Char"/>
    <w:basedOn w:val="DefaultParagraphFont"/>
    <w:link w:val="Heading3"/>
    <w:uiPriority w:val="9"/>
    <w:rsid w:val="003C208E"/>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3C208E"/>
    <w:rPr>
      <w:i/>
      <w:iCs/>
    </w:rPr>
  </w:style>
  <w:style w:type="character" w:customStyle="1" w:styleId="vm-hook">
    <w:name w:val="vm-hook"/>
    <w:basedOn w:val="DefaultParagraphFont"/>
    <w:rsid w:val="00E85DAD"/>
  </w:style>
  <w:style w:type="character" w:styleId="Hyperlink">
    <w:name w:val="Hyperlink"/>
    <w:basedOn w:val="DefaultParagraphFont"/>
    <w:uiPriority w:val="99"/>
    <w:unhideWhenUsed/>
    <w:rsid w:val="00E85DAD"/>
    <w:rPr>
      <w:color w:val="0000FF"/>
      <w:u w:val="single"/>
    </w:rPr>
  </w:style>
  <w:style w:type="character" w:styleId="UnresolvedMention">
    <w:name w:val="Unresolved Mention"/>
    <w:basedOn w:val="DefaultParagraphFont"/>
    <w:uiPriority w:val="99"/>
    <w:semiHidden/>
    <w:unhideWhenUsed/>
    <w:rsid w:val="008A3B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810062">
      <w:bodyDiv w:val="1"/>
      <w:marLeft w:val="0"/>
      <w:marRight w:val="0"/>
      <w:marTop w:val="0"/>
      <w:marBottom w:val="0"/>
      <w:divBdr>
        <w:top w:val="none" w:sz="0" w:space="0" w:color="auto"/>
        <w:left w:val="none" w:sz="0" w:space="0" w:color="auto"/>
        <w:bottom w:val="none" w:sz="0" w:space="0" w:color="auto"/>
        <w:right w:val="none" w:sz="0" w:space="0" w:color="auto"/>
      </w:divBdr>
    </w:div>
    <w:div w:id="1081022691">
      <w:bodyDiv w:val="1"/>
      <w:marLeft w:val="0"/>
      <w:marRight w:val="0"/>
      <w:marTop w:val="0"/>
      <w:marBottom w:val="0"/>
      <w:divBdr>
        <w:top w:val="none" w:sz="0" w:space="0" w:color="auto"/>
        <w:left w:val="none" w:sz="0" w:space="0" w:color="auto"/>
        <w:bottom w:val="none" w:sz="0" w:space="0" w:color="auto"/>
        <w:right w:val="none" w:sz="0" w:space="0" w:color="auto"/>
      </w:divBdr>
    </w:div>
    <w:div w:id="1722436788">
      <w:bodyDiv w:val="1"/>
      <w:marLeft w:val="0"/>
      <w:marRight w:val="0"/>
      <w:marTop w:val="0"/>
      <w:marBottom w:val="0"/>
      <w:divBdr>
        <w:top w:val="none" w:sz="0" w:space="0" w:color="auto"/>
        <w:left w:val="none" w:sz="0" w:space="0" w:color="auto"/>
        <w:bottom w:val="none" w:sz="0" w:space="0" w:color="auto"/>
        <w:right w:val="none" w:sz="0" w:space="0" w:color="auto"/>
      </w:divBdr>
      <w:divsChild>
        <w:div w:id="1003701325">
          <w:marLeft w:val="0"/>
          <w:marRight w:val="0"/>
          <w:marTop w:val="0"/>
          <w:marBottom w:val="0"/>
          <w:divBdr>
            <w:top w:val="none" w:sz="0" w:space="0" w:color="auto"/>
            <w:left w:val="none" w:sz="0" w:space="0" w:color="auto"/>
            <w:bottom w:val="none" w:sz="0" w:space="0" w:color="auto"/>
            <w:right w:val="none" w:sz="0" w:space="0" w:color="auto"/>
          </w:divBdr>
          <w:divsChild>
            <w:div w:id="418714754">
              <w:marLeft w:val="0"/>
              <w:marRight w:val="0"/>
              <w:marTop w:val="0"/>
              <w:marBottom w:val="0"/>
              <w:divBdr>
                <w:top w:val="none" w:sz="0" w:space="0" w:color="auto"/>
                <w:left w:val="none" w:sz="0" w:space="0" w:color="auto"/>
                <w:bottom w:val="none" w:sz="0" w:space="0" w:color="auto"/>
                <w:right w:val="none" w:sz="0" w:space="0" w:color="auto"/>
              </w:divBdr>
              <w:divsChild>
                <w:div w:id="903877916">
                  <w:marLeft w:val="0"/>
                  <w:marRight w:val="0"/>
                  <w:marTop w:val="0"/>
                  <w:marBottom w:val="0"/>
                  <w:divBdr>
                    <w:top w:val="none" w:sz="0" w:space="0" w:color="auto"/>
                    <w:left w:val="none" w:sz="0" w:space="0" w:color="auto"/>
                    <w:bottom w:val="none" w:sz="0" w:space="0" w:color="auto"/>
                    <w:right w:val="none" w:sz="0" w:space="0" w:color="auto"/>
                  </w:divBdr>
                  <w:divsChild>
                    <w:div w:id="1482964802">
                      <w:marLeft w:val="0"/>
                      <w:marRight w:val="0"/>
                      <w:marTop w:val="0"/>
                      <w:marBottom w:val="0"/>
                      <w:divBdr>
                        <w:top w:val="none" w:sz="0" w:space="0" w:color="auto"/>
                        <w:left w:val="none" w:sz="0" w:space="0" w:color="auto"/>
                        <w:bottom w:val="none" w:sz="0" w:space="0" w:color="auto"/>
                        <w:right w:val="none" w:sz="0" w:space="0" w:color="auto"/>
                      </w:divBdr>
                    </w:div>
                    <w:div w:id="1755933879">
                      <w:marLeft w:val="0"/>
                      <w:marRight w:val="0"/>
                      <w:marTop w:val="0"/>
                      <w:marBottom w:val="0"/>
                      <w:divBdr>
                        <w:top w:val="none" w:sz="0" w:space="0" w:color="auto"/>
                        <w:left w:val="none" w:sz="0" w:space="0" w:color="auto"/>
                        <w:bottom w:val="none" w:sz="0" w:space="0" w:color="auto"/>
                        <w:right w:val="none" w:sz="0" w:space="0" w:color="auto"/>
                      </w:divBdr>
                    </w:div>
                    <w:div w:id="1249541102">
                      <w:marLeft w:val="0"/>
                      <w:marRight w:val="0"/>
                      <w:marTop w:val="0"/>
                      <w:marBottom w:val="0"/>
                      <w:divBdr>
                        <w:top w:val="none" w:sz="0" w:space="0" w:color="auto"/>
                        <w:left w:val="none" w:sz="0" w:space="0" w:color="auto"/>
                        <w:bottom w:val="none" w:sz="0" w:space="0" w:color="auto"/>
                        <w:right w:val="none" w:sz="0" w:space="0" w:color="auto"/>
                      </w:divBdr>
                    </w:div>
                    <w:div w:id="3470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52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hop/order/1001/receipts?date=12-05-2017" TargetMode="External"/><Relationship Id="rId3" Type="http://schemas.openxmlformats.org/officeDocument/2006/relationships/webSettings" Target="webSettings.xml"/><Relationship Id="rId7" Type="http://schemas.openxmlformats.org/officeDocument/2006/relationships/hyperlink" Target="https://javarevisited.blogspot.com/2017/11/difference-between-component-servi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ava67.com/2018/04/top-5-free-javascript-courses-to-learn.html" TargetMode="External"/><Relationship Id="rId5" Type="http://schemas.openxmlformats.org/officeDocument/2006/relationships/hyperlink" Target="http://www.java67.com/2018/03/top-5-free-courses-to-learn-web-development.html" TargetMode="External"/><Relationship Id="rId10" Type="http://schemas.openxmlformats.org/officeDocument/2006/relationships/theme" Target="theme/theme1.xml"/><Relationship Id="rId4" Type="http://schemas.openxmlformats.org/officeDocument/2006/relationships/hyperlink" Target="http://www.java67.com/2018/02/5-free-html-and-css-courses-to-learn-web-development.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soni</dc:creator>
  <cp:keywords/>
  <dc:description/>
  <cp:lastModifiedBy>manoj soni</cp:lastModifiedBy>
  <cp:revision>92</cp:revision>
  <dcterms:created xsi:type="dcterms:W3CDTF">2020-04-05T12:46:00Z</dcterms:created>
  <dcterms:modified xsi:type="dcterms:W3CDTF">2020-04-12T10:22:00Z</dcterms:modified>
</cp:coreProperties>
</file>