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0F39C" w14:textId="16B1A100" w:rsidR="0017193B" w:rsidRDefault="0035109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Deploying Infrastructure in AWS for Hosting Static Website.</w:t>
      </w:r>
    </w:p>
    <w:p w14:paraId="542D1FAE" w14:textId="77777777" w:rsidR="0058109E" w:rsidRDefault="005810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02D1C1" w14:textId="5E2A7042" w:rsidR="00E33D29" w:rsidRPr="007D0C8E" w:rsidRDefault="005810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C8E">
        <w:rPr>
          <w:rFonts w:ascii="Times New Roman" w:hAnsi="Times New Roman" w:cs="Times New Roman"/>
          <w:b/>
          <w:bCs/>
          <w:sz w:val="24"/>
          <w:szCs w:val="24"/>
        </w:rPr>
        <w:t>Architecture</w:t>
      </w:r>
      <w:r w:rsidR="00F23EED" w:rsidRPr="007D0C8E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14:paraId="3B449624" w14:textId="3628E073" w:rsidR="00E33D29" w:rsidRDefault="00E33D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376894" wp14:editId="185B847D">
            <wp:extent cx="5943600" cy="3054350"/>
            <wp:effectExtent l="0" t="0" r="0" b="0"/>
            <wp:docPr id="197127772" name="Picture 1" descr="A diagram of a cloud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7772" name="Picture 1" descr="A diagram of a cloud serv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0A90" w14:textId="77777777" w:rsidR="00E74CBC" w:rsidRPr="0058109E" w:rsidRDefault="00E74CB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74CBC" w:rsidRPr="0058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49"/>
    <w:rsid w:val="0017193B"/>
    <w:rsid w:val="001B220B"/>
    <w:rsid w:val="001D11F2"/>
    <w:rsid w:val="00351091"/>
    <w:rsid w:val="0058109E"/>
    <w:rsid w:val="007D0C8E"/>
    <w:rsid w:val="009D2149"/>
    <w:rsid w:val="00A844FC"/>
    <w:rsid w:val="00E33D29"/>
    <w:rsid w:val="00E74CBC"/>
    <w:rsid w:val="00F2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81E1"/>
  <w15:chartTrackingRefBased/>
  <w15:docId w15:val="{0B6AC277-2A6F-4A48-9E53-F008BE3F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1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UPADHYA - 211047001</dc:creator>
  <cp:keywords/>
  <dc:description/>
  <cp:lastModifiedBy>MANOJ UPADHYA - 211047001</cp:lastModifiedBy>
  <cp:revision>10</cp:revision>
  <dcterms:created xsi:type="dcterms:W3CDTF">2024-04-08T02:27:00Z</dcterms:created>
  <dcterms:modified xsi:type="dcterms:W3CDTF">2024-04-08T02:40:00Z</dcterms:modified>
</cp:coreProperties>
</file>