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C181" w14:textId="3E598741" w:rsidR="00102445" w:rsidRDefault="00D7606F">
      <w:r w:rsidRPr="00D7606F">
        <w:rPr>
          <w:noProof/>
        </w:rPr>
        <w:drawing>
          <wp:inline distT="0" distB="0" distL="0" distR="0" wp14:anchorId="093F98C9" wp14:editId="4C43CFA9">
            <wp:extent cx="5149188" cy="4705350"/>
            <wp:effectExtent l="190500" t="190500" r="185420" b="190500"/>
            <wp:docPr id="179862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25103" name=""/>
                    <pic:cNvPicPr/>
                  </pic:nvPicPr>
                  <pic:blipFill>
                    <a:blip r:embed="rId6"/>
                    <a:stretch>
                      <a:fillRect/>
                    </a:stretch>
                  </pic:blipFill>
                  <pic:spPr>
                    <a:xfrm>
                      <a:off x="0" y="0"/>
                      <a:ext cx="5163562" cy="4718485"/>
                    </a:xfrm>
                    <a:prstGeom prst="rect">
                      <a:avLst/>
                    </a:prstGeom>
                    <a:ln>
                      <a:noFill/>
                    </a:ln>
                    <a:effectLst>
                      <a:outerShdw blurRad="190500" algn="tl" rotWithShape="0">
                        <a:srgbClr val="000000">
                          <a:alpha val="70000"/>
                        </a:srgbClr>
                      </a:outerShdw>
                    </a:effectLst>
                  </pic:spPr>
                </pic:pic>
              </a:graphicData>
            </a:graphic>
          </wp:inline>
        </w:drawing>
      </w:r>
    </w:p>
    <w:p w14:paraId="0A77CCB3" w14:textId="3591D4CF" w:rsidR="00D7606F" w:rsidRDefault="00D7606F">
      <w:r w:rsidRPr="00D7606F">
        <w:t>The existing VMware virtual network configuration was reviewed. Default networks (Bridged, Host-Only, and NAT) were identified, and administrative access was enabled to create custom virtual networks for the cyber range.</w:t>
      </w:r>
    </w:p>
    <w:p w14:paraId="720DB944" w14:textId="77777777" w:rsidR="00812171" w:rsidRDefault="00812171"/>
    <w:p w14:paraId="400223C8" w14:textId="4533D7C5" w:rsidR="00812171" w:rsidRDefault="00812171" w:rsidP="00812171">
      <w:pPr>
        <w:rPr>
          <w:b/>
          <w:bCs/>
        </w:rPr>
      </w:pPr>
      <w:r>
        <w:rPr>
          <w:b/>
          <w:bCs/>
          <w:noProof/>
        </w:rPr>
        <w:lastRenderedPageBreak/>
        <w:drawing>
          <wp:inline distT="0" distB="0" distL="0" distR="0" wp14:anchorId="70E96FB0" wp14:editId="6F33AAD4">
            <wp:extent cx="5706271" cy="5277587"/>
            <wp:effectExtent l="190500" t="190500" r="199390" b="189865"/>
            <wp:docPr id="706191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91172" name="Picture 706191172"/>
                    <pic:cNvPicPr/>
                  </pic:nvPicPr>
                  <pic:blipFill>
                    <a:blip r:embed="rId7">
                      <a:extLst>
                        <a:ext uri="{28A0092B-C50C-407E-A947-70E740481C1C}">
                          <a14:useLocalDpi xmlns:a14="http://schemas.microsoft.com/office/drawing/2010/main" val="0"/>
                        </a:ext>
                      </a:extLst>
                    </a:blip>
                    <a:stretch>
                      <a:fillRect/>
                    </a:stretch>
                  </pic:blipFill>
                  <pic:spPr>
                    <a:xfrm>
                      <a:off x="0" y="0"/>
                      <a:ext cx="5706271" cy="5277587"/>
                    </a:xfrm>
                    <a:prstGeom prst="rect">
                      <a:avLst/>
                    </a:prstGeom>
                    <a:ln>
                      <a:noFill/>
                    </a:ln>
                    <a:effectLst>
                      <a:outerShdw blurRad="190500" algn="tl" rotWithShape="0">
                        <a:srgbClr val="000000">
                          <a:alpha val="70000"/>
                        </a:srgbClr>
                      </a:outerShdw>
                    </a:effectLst>
                  </pic:spPr>
                </pic:pic>
              </a:graphicData>
            </a:graphic>
          </wp:inline>
        </w:drawing>
      </w:r>
    </w:p>
    <w:p w14:paraId="084397DF" w14:textId="77777777" w:rsidR="00812171" w:rsidRDefault="00812171" w:rsidP="00812171">
      <w:pPr>
        <w:rPr>
          <w:b/>
          <w:bCs/>
        </w:rPr>
      </w:pPr>
    </w:p>
    <w:p w14:paraId="6081FAD7" w14:textId="77777777" w:rsidR="00812171" w:rsidRDefault="00812171" w:rsidP="00812171">
      <w:pPr>
        <w:rPr>
          <w:b/>
          <w:bCs/>
        </w:rPr>
      </w:pPr>
    </w:p>
    <w:p w14:paraId="0FD933BC" w14:textId="0405656B" w:rsidR="00812171" w:rsidRPr="00812171" w:rsidRDefault="00812171" w:rsidP="00812171">
      <w:pPr>
        <w:rPr>
          <w:b/>
          <w:bCs/>
        </w:rPr>
      </w:pPr>
      <w:r w:rsidRPr="00812171">
        <w:rPr>
          <w:b/>
          <w:bCs/>
        </w:rPr>
        <w:t>Title</w:t>
      </w:r>
    </w:p>
    <w:p w14:paraId="1AA2717D" w14:textId="77777777" w:rsidR="00812171" w:rsidRPr="00812171" w:rsidRDefault="00812171" w:rsidP="00812171">
      <w:r w:rsidRPr="00812171">
        <w:rPr>
          <w:b/>
          <w:bCs/>
        </w:rPr>
        <w:t>VMware Virtual Network Configuration</w:t>
      </w:r>
    </w:p>
    <w:p w14:paraId="64E8991B" w14:textId="77777777" w:rsidR="00812171" w:rsidRPr="00812171" w:rsidRDefault="00812171" w:rsidP="00812171">
      <w:pPr>
        <w:rPr>
          <w:b/>
          <w:bCs/>
        </w:rPr>
      </w:pPr>
      <w:r w:rsidRPr="00812171">
        <w:rPr>
          <w:b/>
          <w:bCs/>
        </w:rPr>
        <w:t>Description</w:t>
      </w:r>
    </w:p>
    <w:p w14:paraId="4A4692B3" w14:textId="77777777" w:rsidR="00812171" w:rsidRPr="00812171" w:rsidRDefault="00812171" w:rsidP="00812171">
      <w:r w:rsidRPr="00812171">
        <w:t>Custom virtual networks were configured in VMware Workstation Pro to support the isolated cybersecurity lab. VMnet2 was designated as the Target Network for servers and client systems, VMnet3 was configured as the Monitoring Network for centralized security monitoring, and VMnet8 was retained as the NAT network to provide controlled internet connectivity for software installation and updates. This segmented network design improves security, organization, and realistic attack–</w:t>
      </w:r>
      <w:proofErr w:type="spellStart"/>
      <w:r w:rsidRPr="00812171">
        <w:t>defense</w:t>
      </w:r>
      <w:proofErr w:type="spellEnd"/>
      <w:r w:rsidRPr="00812171">
        <w:t xml:space="preserve"> simulation.</w:t>
      </w:r>
    </w:p>
    <w:p w14:paraId="1076BA77" w14:textId="77777777" w:rsidR="00812171" w:rsidRPr="00812171" w:rsidRDefault="00000000" w:rsidP="00812171">
      <w:r>
        <w:lastRenderedPageBreak/>
        <w:pict w14:anchorId="3BD90673">
          <v:rect id="_x0000_i1025" style="width:0;height:1.5pt" o:hralign="center" o:hrstd="t" o:hr="t" fillcolor="#a0a0a0" stroked="f"/>
        </w:pict>
      </w:r>
    </w:p>
    <w:p w14:paraId="35DC2E1D" w14:textId="77777777" w:rsidR="00812171" w:rsidRPr="00812171" w:rsidRDefault="00812171" w:rsidP="00812171">
      <w:pPr>
        <w:rPr>
          <w:b/>
          <w:bCs/>
        </w:rPr>
      </w:pPr>
      <w:r w:rsidRPr="00812171">
        <w:rPr>
          <w:b/>
          <w:bCs/>
        </w:rPr>
        <w:t>Today's Progress</w:t>
      </w:r>
    </w:p>
    <w:p w14:paraId="5AE1E1EE" w14:textId="77777777" w:rsidR="00812171" w:rsidRPr="00812171" w:rsidRDefault="00812171" w:rsidP="00812171">
      <w:r w:rsidRPr="00812171">
        <w:t>You can report the following to your mentor:</w:t>
      </w:r>
    </w:p>
    <w:p w14:paraId="26A547AC" w14:textId="77777777" w:rsidR="00812171" w:rsidRPr="00812171" w:rsidRDefault="00812171" w:rsidP="00812171">
      <w:pPr>
        <w:numPr>
          <w:ilvl w:val="0"/>
          <w:numId w:val="1"/>
        </w:numPr>
      </w:pPr>
      <w:r w:rsidRPr="00812171">
        <w:rPr>
          <w:rFonts w:ascii="Segoe UI Symbol" w:hAnsi="Segoe UI Symbol" w:cs="Segoe UI Symbol"/>
        </w:rPr>
        <w:t>✔</w:t>
      </w:r>
      <w:r w:rsidRPr="00812171">
        <w:t xml:space="preserve"> VMware project workspace created. </w:t>
      </w:r>
    </w:p>
    <w:p w14:paraId="2DBB4DA7" w14:textId="77777777" w:rsidR="00812171" w:rsidRPr="00812171" w:rsidRDefault="00812171" w:rsidP="00812171">
      <w:pPr>
        <w:numPr>
          <w:ilvl w:val="0"/>
          <w:numId w:val="1"/>
        </w:numPr>
      </w:pPr>
      <w:r w:rsidRPr="00812171">
        <w:rPr>
          <w:rFonts w:ascii="Segoe UI Symbol" w:hAnsi="Segoe UI Symbol" w:cs="Segoe UI Symbol"/>
        </w:rPr>
        <w:t>✔</w:t>
      </w:r>
      <w:r w:rsidRPr="00812171">
        <w:t xml:space="preserve"> Default VM storage location configured. </w:t>
      </w:r>
    </w:p>
    <w:p w14:paraId="059ED40B" w14:textId="77777777" w:rsidR="00812171" w:rsidRPr="00812171" w:rsidRDefault="00812171" w:rsidP="00812171">
      <w:pPr>
        <w:numPr>
          <w:ilvl w:val="0"/>
          <w:numId w:val="1"/>
        </w:numPr>
      </w:pPr>
      <w:r w:rsidRPr="00812171">
        <w:rPr>
          <w:rFonts w:ascii="Segoe UI Symbol" w:hAnsi="Segoe UI Symbol" w:cs="Segoe UI Symbol"/>
        </w:rPr>
        <w:t>✔</w:t>
      </w:r>
      <w:r w:rsidRPr="00812171">
        <w:t xml:space="preserve"> VMware networking reviewed. </w:t>
      </w:r>
    </w:p>
    <w:p w14:paraId="39394B57" w14:textId="77777777" w:rsidR="00812171" w:rsidRPr="00812171" w:rsidRDefault="00812171" w:rsidP="00812171">
      <w:pPr>
        <w:numPr>
          <w:ilvl w:val="0"/>
          <w:numId w:val="1"/>
        </w:numPr>
      </w:pPr>
      <w:r w:rsidRPr="00812171">
        <w:rPr>
          <w:rFonts w:ascii="Segoe UI Symbol" w:hAnsi="Segoe UI Symbol" w:cs="Segoe UI Symbol"/>
        </w:rPr>
        <w:t>✔</w:t>
      </w:r>
      <w:r w:rsidRPr="00812171">
        <w:t xml:space="preserve"> Custom virtual networks (VMnet2 &amp; VMnet3) created. </w:t>
      </w:r>
    </w:p>
    <w:p w14:paraId="660C1BEC" w14:textId="77777777" w:rsidR="00812171" w:rsidRPr="00812171" w:rsidRDefault="00812171" w:rsidP="00812171">
      <w:pPr>
        <w:numPr>
          <w:ilvl w:val="0"/>
          <w:numId w:val="1"/>
        </w:numPr>
      </w:pPr>
      <w:r w:rsidRPr="00812171">
        <w:rPr>
          <w:rFonts w:ascii="Segoe UI Symbol" w:hAnsi="Segoe UI Symbol" w:cs="Segoe UI Symbol"/>
        </w:rPr>
        <w:t>✔</w:t>
      </w:r>
      <w:r w:rsidRPr="00812171">
        <w:t xml:space="preserve"> Network architecture finalized for the project. </w:t>
      </w:r>
    </w:p>
    <w:p w14:paraId="79982C56" w14:textId="77777777" w:rsidR="00812171" w:rsidRPr="00812171" w:rsidRDefault="00812171" w:rsidP="00812171">
      <w:r w:rsidRPr="00812171">
        <w:t>This is a meaningful infrastructure milestone.</w:t>
      </w:r>
    </w:p>
    <w:p w14:paraId="74545D46" w14:textId="77777777" w:rsidR="00812171" w:rsidRDefault="00812171"/>
    <w:p w14:paraId="0C133455" w14:textId="77777777" w:rsidR="00D7606F" w:rsidRDefault="00D7606F"/>
    <w:p w14:paraId="03E97887" w14:textId="77777777" w:rsidR="00812171" w:rsidRDefault="00812171"/>
    <w:p w14:paraId="4E7E0E94" w14:textId="77777777" w:rsidR="00812171" w:rsidRDefault="00812171"/>
    <w:p w14:paraId="4D8CD11A" w14:textId="77777777" w:rsidR="00812171" w:rsidRDefault="00812171"/>
    <w:p w14:paraId="146508B2" w14:textId="77777777" w:rsidR="00812171" w:rsidRDefault="00812171"/>
    <w:p w14:paraId="2E5EB982" w14:textId="7F3E1D38" w:rsidR="00D7606F" w:rsidRDefault="00812171">
      <w:r>
        <w:rPr>
          <w:noProof/>
        </w:rPr>
        <w:lastRenderedPageBreak/>
        <w:drawing>
          <wp:inline distT="0" distB="0" distL="0" distR="0" wp14:anchorId="1EACA35E" wp14:editId="391A76E5">
            <wp:extent cx="5724525" cy="3810000"/>
            <wp:effectExtent l="190500" t="190500" r="200025" b="190500"/>
            <wp:docPr id="71411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ln>
                      <a:noFill/>
                    </a:ln>
                    <a:effectLst>
                      <a:outerShdw blurRad="190500" algn="tl" rotWithShape="0">
                        <a:srgbClr val="000000">
                          <a:alpha val="70000"/>
                        </a:srgbClr>
                      </a:outerShdw>
                    </a:effectLst>
                  </pic:spPr>
                </pic:pic>
              </a:graphicData>
            </a:graphic>
          </wp:inline>
        </w:drawing>
      </w:r>
    </w:p>
    <w:p w14:paraId="031AA953" w14:textId="3F1C3C28" w:rsidR="00812171" w:rsidRDefault="00812171">
      <w:r w:rsidRPr="00812171">
        <w:t>Two dedicated Host-Only virtual networks were created using VMware Virtual Network Editor. The Target Network was designated for servers and client systems, while the Monitoring Network was reserved for centralized security monitoring. Network segmentation improves isolation, simplifies traffic management, and supports realistic attack-and-</w:t>
      </w:r>
      <w:proofErr w:type="spellStart"/>
      <w:r w:rsidRPr="00812171">
        <w:t>defense</w:t>
      </w:r>
      <w:proofErr w:type="spellEnd"/>
      <w:r w:rsidRPr="00812171">
        <w:t xml:space="preserve"> simulations.</w:t>
      </w:r>
    </w:p>
    <w:p w14:paraId="6695B3D0" w14:textId="77777777" w:rsidR="00812171" w:rsidRDefault="00812171">
      <w:pPr>
        <w:pBdr>
          <w:bottom w:val="single" w:sz="6" w:space="1" w:color="auto"/>
        </w:pBdr>
      </w:pPr>
    </w:p>
    <w:p w14:paraId="2BA9BA51" w14:textId="77777777" w:rsidR="001F1EB3" w:rsidRPr="001F1EB3" w:rsidRDefault="001F1EB3" w:rsidP="001F1EB3">
      <w:pPr>
        <w:rPr>
          <w:b/>
          <w:bCs/>
        </w:rPr>
      </w:pPr>
      <w:r w:rsidRPr="001F1EB3">
        <w:rPr>
          <w:b/>
          <w:bCs/>
        </w:rPr>
        <w:t xml:space="preserve">3. Creation of </w:t>
      </w:r>
      <w:proofErr w:type="spellStart"/>
      <w:r w:rsidRPr="001F1EB3">
        <w:rPr>
          <w:b/>
          <w:bCs/>
        </w:rPr>
        <w:t>Wazuh</w:t>
      </w:r>
      <w:proofErr w:type="spellEnd"/>
      <w:r w:rsidRPr="001F1EB3">
        <w:rPr>
          <w:b/>
          <w:bCs/>
        </w:rPr>
        <w:t xml:space="preserve"> Server Virtual Machine</w:t>
      </w:r>
    </w:p>
    <w:p w14:paraId="295D7FFB" w14:textId="77777777" w:rsidR="001F1EB3" w:rsidRPr="001F1EB3" w:rsidRDefault="001F1EB3" w:rsidP="001F1EB3">
      <w:pPr>
        <w:rPr>
          <w:b/>
          <w:bCs/>
        </w:rPr>
      </w:pPr>
      <w:r w:rsidRPr="001F1EB3">
        <w:rPr>
          <w:b/>
          <w:bCs/>
        </w:rPr>
        <w:t>Objective</w:t>
      </w:r>
    </w:p>
    <w:p w14:paraId="03038FC3" w14:textId="77777777" w:rsidR="001F1EB3" w:rsidRPr="001F1EB3" w:rsidRDefault="001F1EB3" w:rsidP="001F1EB3">
      <w:r w:rsidRPr="001F1EB3">
        <w:t xml:space="preserve">To create the first virtual machine that will serve as the centralized Security Information and Event Management (SIEM) server for the Blue Team infrastructure. This server will later host the </w:t>
      </w:r>
      <w:proofErr w:type="spellStart"/>
      <w:r w:rsidRPr="001F1EB3">
        <w:t>Wazuh</w:t>
      </w:r>
      <w:proofErr w:type="spellEnd"/>
      <w:r w:rsidRPr="001F1EB3">
        <w:t xml:space="preserve"> platform for log collection, monitoring, threat detection, and security analysis.</w:t>
      </w:r>
    </w:p>
    <w:p w14:paraId="3AAEDB92" w14:textId="77777777" w:rsidR="001F1EB3" w:rsidRPr="001F1EB3" w:rsidRDefault="00000000" w:rsidP="001F1EB3">
      <w:r>
        <w:pict w14:anchorId="1D7DA38D">
          <v:rect id="_x0000_i1026" style="width:0;height:1.5pt" o:hralign="center" o:hrstd="t" o:hr="t" fillcolor="#a0a0a0" stroked="f"/>
        </w:pict>
      </w:r>
    </w:p>
    <w:p w14:paraId="612A3E91" w14:textId="77777777" w:rsidR="001F1EB3" w:rsidRPr="001F1EB3" w:rsidRDefault="001F1EB3" w:rsidP="001F1EB3">
      <w:pPr>
        <w:rPr>
          <w:b/>
          <w:bCs/>
        </w:rPr>
      </w:pPr>
      <w:r w:rsidRPr="001F1EB3">
        <w:rPr>
          <w:b/>
          <w:bCs/>
        </w:rPr>
        <w:t>Step 10 – Creating a New Virtual Machine</w:t>
      </w:r>
    </w:p>
    <w:p w14:paraId="2CAF18F1" w14:textId="77777777" w:rsidR="001F1EB3" w:rsidRPr="001F1EB3" w:rsidRDefault="001F1EB3" w:rsidP="001F1EB3">
      <w:r w:rsidRPr="001F1EB3">
        <w:t xml:space="preserve">A new virtual machine was created in </w:t>
      </w:r>
      <w:r w:rsidRPr="001F1EB3">
        <w:rPr>
          <w:b/>
          <w:bCs/>
        </w:rPr>
        <w:t>VMware Workstation Pro</w:t>
      </w:r>
      <w:r w:rsidRPr="001F1EB3">
        <w:t xml:space="preserve"> by selecting </w:t>
      </w:r>
      <w:r w:rsidRPr="001F1EB3">
        <w:rPr>
          <w:b/>
          <w:bCs/>
        </w:rPr>
        <w:t>File → New Virtual Machine</w:t>
      </w:r>
      <w:r w:rsidRPr="001F1EB3">
        <w:t xml:space="preserve">. The </w:t>
      </w:r>
      <w:r w:rsidRPr="001F1EB3">
        <w:rPr>
          <w:b/>
          <w:bCs/>
        </w:rPr>
        <w:t>Custom (Advanced)</w:t>
      </w:r>
      <w:r w:rsidRPr="001F1EB3">
        <w:t xml:space="preserve"> configuration option was chosen instead of </w:t>
      </w:r>
      <w:r w:rsidRPr="001F1EB3">
        <w:lastRenderedPageBreak/>
        <w:t>the Typical configuration to allow complete control over the virtual hardware settings, networking configuration, storage allocation, and future scalability.</w:t>
      </w:r>
    </w:p>
    <w:p w14:paraId="545CAE57" w14:textId="77777777" w:rsidR="001F1EB3" w:rsidRPr="001F1EB3" w:rsidRDefault="00000000" w:rsidP="001F1EB3">
      <w:r>
        <w:pict w14:anchorId="77F8252C">
          <v:rect id="_x0000_i1027" style="width:0;height:1.5pt" o:hralign="center" o:hrstd="t" o:hr="t" fillcolor="#a0a0a0" stroked="f"/>
        </w:pict>
      </w:r>
    </w:p>
    <w:p w14:paraId="029922D1" w14:textId="77777777" w:rsidR="001F1EB3" w:rsidRPr="001F1EB3" w:rsidRDefault="001F1EB3" w:rsidP="001F1EB3">
      <w:pPr>
        <w:rPr>
          <w:b/>
          <w:bCs/>
        </w:rPr>
      </w:pPr>
      <w:r w:rsidRPr="001F1EB3">
        <w:rPr>
          <w:b/>
          <w:bCs/>
        </w:rPr>
        <w:t>Step 11 – Hardware Compatibility</w:t>
      </w:r>
    </w:p>
    <w:p w14:paraId="47D94BEC" w14:textId="77777777" w:rsidR="001F1EB3" w:rsidRPr="001F1EB3" w:rsidRDefault="001F1EB3" w:rsidP="001F1EB3">
      <w:r w:rsidRPr="001F1EB3">
        <w:t xml:space="preserve">The latest available </w:t>
      </w:r>
      <w:r w:rsidRPr="001F1EB3">
        <w:rPr>
          <w:b/>
          <w:bCs/>
        </w:rPr>
        <w:t>VMware Hardware Compatibility Version</w:t>
      </w:r>
      <w:r w:rsidRPr="001F1EB3">
        <w:t xml:space="preserve"> was selected to ensure compatibility with the latest virtualization features and improved hardware support. Using the latest compatibility level also enhances performance and simplifies future upgrades.</w:t>
      </w:r>
    </w:p>
    <w:p w14:paraId="764265B7" w14:textId="77777777" w:rsidR="001F1EB3" w:rsidRPr="001F1EB3" w:rsidRDefault="00000000" w:rsidP="001F1EB3">
      <w:r>
        <w:pict w14:anchorId="05B6F7BB">
          <v:rect id="_x0000_i1028" style="width:0;height:1.5pt" o:hralign="center" o:hrstd="t" o:hr="t" fillcolor="#a0a0a0" stroked="f"/>
        </w:pict>
      </w:r>
    </w:p>
    <w:p w14:paraId="6C450B2C" w14:textId="77777777" w:rsidR="001F1EB3" w:rsidRPr="001F1EB3" w:rsidRDefault="001F1EB3" w:rsidP="001F1EB3">
      <w:pPr>
        <w:rPr>
          <w:b/>
          <w:bCs/>
        </w:rPr>
      </w:pPr>
      <w:r w:rsidRPr="001F1EB3">
        <w:rPr>
          <w:b/>
          <w:bCs/>
        </w:rPr>
        <w:t>Step 12 – Installation Method</w:t>
      </w:r>
    </w:p>
    <w:p w14:paraId="2FCA9431" w14:textId="77777777" w:rsidR="001F1EB3" w:rsidRPr="001F1EB3" w:rsidRDefault="001F1EB3" w:rsidP="001F1EB3">
      <w:r w:rsidRPr="001F1EB3">
        <w:t xml:space="preserve">The option </w:t>
      </w:r>
      <w:r w:rsidRPr="001F1EB3">
        <w:rPr>
          <w:b/>
          <w:bCs/>
        </w:rPr>
        <w:t>"I will install the operating system later"</w:t>
      </w:r>
      <w:r w:rsidRPr="001F1EB3">
        <w:t xml:space="preserve"> was selected. This approach allows the virtual hardware to be configured before installing the operating system, ensuring that processor, memory, storage, and networking resources are properly allocated according to the project requirements.</w:t>
      </w:r>
    </w:p>
    <w:p w14:paraId="09A3E35C" w14:textId="77777777" w:rsidR="001F1EB3" w:rsidRPr="001F1EB3" w:rsidRDefault="00000000" w:rsidP="001F1EB3">
      <w:r>
        <w:pict w14:anchorId="574A8664">
          <v:rect id="_x0000_i1029" style="width:0;height:1.5pt" o:hralign="center" o:hrstd="t" o:hr="t" fillcolor="#a0a0a0" stroked="f"/>
        </w:pict>
      </w:r>
    </w:p>
    <w:p w14:paraId="6F5605CE" w14:textId="77777777" w:rsidR="001F1EB3" w:rsidRPr="001F1EB3" w:rsidRDefault="001F1EB3" w:rsidP="001F1EB3">
      <w:pPr>
        <w:rPr>
          <w:b/>
          <w:bCs/>
        </w:rPr>
      </w:pPr>
      <w:r w:rsidRPr="001F1EB3">
        <w:rPr>
          <w:b/>
          <w:bCs/>
        </w:rPr>
        <w:t>Step 13 – Guest Operating System Selection</w:t>
      </w:r>
    </w:p>
    <w:p w14:paraId="52299151" w14:textId="77777777" w:rsidR="001F1EB3" w:rsidRPr="001F1EB3" w:rsidRDefault="001F1EB3" w:rsidP="001F1EB3">
      <w:r w:rsidRPr="001F1EB3">
        <w:t>The guest operating system type was configured as:</w:t>
      </w:r>
    </w:p>
    <w:p w14:paraId="1FB8B668" w14:textId="77777777" w:rsidR="001F1EB3" w:rsidRPr="001F1EB3" w:rsidRDefault="001F1EB3" w:rsidP="001F1EB3">
      <w:pPr>
        <w:numPr>
          <w:ilvl w:val="0"/>
          <w:numId w:val="2"/>
        </w:numPr>
      </w:pPr>
      <w:r w:rsidRPr="001F1EB3">
        <w:rPr>
          <w:b/>
          <w:bCs/>
        </w:rPr>
        <w:t>Operating System:</w:t>
      </w:r>
      <w:r w:rsidRPr="001F1EB3">
        <w:t xml:space="preserve"> Linux </w:t>
      </w:r>
    </w:p>
    <w:p w14:paraId="0C3A6F6D" w14:textId="77777777" w:rsidR="001F1EB3" w:rsidRPr="001F1EB3" w:rsidRDefault="001F1EB3" w:rsidP="001F1EB3">
      <w:pPr>
        <w:numPr>
          <w:ilvl w:val="0"/>
          <w:numId w:val="2"/>
        </w:numPr>
      </w:pPr>
      <w:r w:rsidRPr="001F1EB3">
        <w:rPr>
          <w:b/>
          <w:bCs/>
        </w:rPr>
        <w:t>Version:</w:t>
      </w:r>
      <w:r w:rsidRPr="001F1EB3">
        <w:t xml:space="preserve"> Ubuntu 64-bit </w:t>
      </w:r>
    </w:p>
    <w:p w14:paraId="38D1728D" w14:textId="77777777" w:rsidR="001F1EB3" w:rsidRPr="001F1EB3" w:rsidRDefault="001F1EB3" w:rsidP="001F1EB3">
      <w:r w:rsidRPr="001F1EB3">
        <w:t xml:space="preserve">Ubuntu Server was selected because it is officially supported by </w:t>
      </w:r>
      <w:proofErr w:type="spellStart"/>
      <w:r w:rsidRPr="001F1EB3">
        <w:t>Wazuh</w:t>
      </w:r>
      <w:proofErr w:type="spellEnd"/>
      <w:r w:rsidRPr="001F1EB3">
        <w:t xml:space="preserve"> and provides a stable, lightweight, and secure environment for deploying security monitoring services.</w:t>
      </w:r>
    </w:p>
    <w:p w14:paraId="56246FC7" w14:textId="77777777" w:rsidR="001F1EB3" w:rsidRPr="001F1EB3" w:rsidRDefault="00000000" w:rsidP="001F1EB3">
      <w:r>
        <w:pict w14:anchorId="611292C7">
          <v:rect id="_x0000_i1030" style="width:0;height:1.5pt" o:hralign="center" o:hrstd="t" o:hr="t" fillcolor="#a0a0a0" stroked="f"/>
        </w:pict>
      </w:r>
    </w:p>
    <w:p w14:paraId="4EE0F5FD" w14:textId="77777777" w:rsidR="001F1EB3" w:rsidRPr="001F1EB3" w:rsidRDefault="001F1EB3" w:rsidP="001F1EB3">
      <w:pPr>
        <w:rPr>
          <w:b/>
          <w:bCs/>
        </w:rPr>
      </w:pPr>
      <w:r w:rsidRPr="001F1EB3">
        <w:rPr>
          <w:b/>
          <w:bCs/>
        </w:rPr>
        <w:t>Step 14 – Virtual Machine Naming and Resource Allocation</w:t>
      </w:r>
    </w:p>
    <w:p w14:paraId="2749DCCE" w14:textId="77777777" w:rsidR="001F1EB3" w:rsidRPr="001F1EB3" w:rsidRDefault="001F1EB3" w:rsidP="001F1EB3">
      <w:r w:rsidRPr="001F1EB3">
        <w:t xml:space="preserve">The virtual machine was named </w:t>
      </w:r>
      <w:proofErr w:type="spellStart"/>
      <w:r w:rsidRPr="001F1EB3">
        <w:rPr>
          <w:b/>
          <w:bCs/>
        </w:rPr>
        <w:t>Wazuh</w:t>
      </w:r>
      <w:proofErr w:type="spellEnd"/>
      <w:r w:rsidRPr="001F1EB3">
        <w:rPr>
          <w:b/>
          <w:bCs/>
        </w:rPr>
        <w:t>-Server</w:t>
      </w:r>
      <w:r w:rsidRPr="001F1EB3">
        <w:t xml:space="preserve"> and stored inside the centralized project directory (</w:t>
      </w:r>
      <w:proofErr w:type="spellStart"/>
      <w:r w:rsidRPr="001F1EB3">
        <w:t>RedTeam</w:t>
      </w:r>
      <w:proofErr w:type="spellEnd"/>
      <w:r w:rsidRPr="001F1EB3">
        <w:t>-</w:t>
      </w:r>
      <w:proofErr w:type="spellStart"/>
      <w:r w:rsidRPr="001F1EB3">
        <w:t>BlueTeam</w:t>
      </w:r>
      <w:proofErr w:type="spellEnd"/>
      <w:r w:rsidRPr="001F1EB3">
        <w:t>-Lab\VMs) to maintain an organized infrastructure.</w:t>
      </w:r>
    </w:p>
    <w:p w14:paraId="57A881E8" w14:textId="77777777" w:rsidR="001F1EB3" w:rsidRPr="001F1EB3" w:rsidRDefault="001F1EB3" w:rsidP="001F1EB3">
      <w:r w:rsidRPr="001F1EB3">
        <w:t>The initial hardware configuration was planned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2579"/>
      </w:tblGrid>
      <w:tr w:rsidR="001F1EB3" w:rsidRPr="001F1EB3" w14:paraId="29653CF9" w14:textId="77777777">
        <w:trPr>
          <w:tblHeader/>
          <w:tblCellSpacing w:w="15" w:type="dxa"/>
        </w:trPr>
        <w:tc>
          <w:tcPr>
            <w:tcW w:w="0" w:type="auto"/>
            <w:vAlign w:val="center"/>
            <w:hideMark/>
          </w:tcPr>
          <w:p w14:paraId="768C8E86" w14:textId="77777777" w:rsidR="001F1EB3" w:rsidRPr="001F1EB3" w:rsidRDefault="001F1EB3" w:rsidP="001F1EB3">
            <w:pPr>
              <w:rPr>
                <w:b/>
                <w:bCs/>
              </w:rPr>
            </w:pPr>
            <w:r w:rsidRPr="001F1EB3">
              <w:rPr>
                <w:b/>
                <w:bCs/>
              </w:rPr>
              <w:t>Parameter</w:t>
            </w:r>
          </w:p>
        </w:tc>
        <w:tc>
          <w:tcPr>
            <w:tcW w:w="0" w:type="auto"/>
            <w:vAlign w:val="center"/>
            <w:hideMark/>
          </w:tcPr>
          <w:p w14:paraId="0944A471" w14:textId="77777777" w:rsidR="001F1EB3" w:rsidRPr="001F1EB3" w:rsidRDefault="001F1EB3" w:rsidP="001F1EB3">
            <w:pPr>
              <w:rPr>
                <w:b/>
                <w:bCs/>
              </w:rPr>
            </w:pPr>
            <w:r w:rsidRPr="001F1EB3">
              <w:rPr>
                <w:b/>
                <w:bCs/>
              </w:rPr>
              <w:t>Configuration</w:t>
            </w:r>
          </w:p>
        </w:tc>
      </w:tr>
      <w:tr w:rsidR="001F1EB3" w:rsidRPr="001F1EB3" w14:paraId="18A8B5AD" w14:textId="77777777">
        <w:trPr>
          <w:tblCellSpacing w:w="15" w:type="dxa"/>
        </w:trPr>
        <w:tc>
          <w:tcPr>
            <w:tcW w:w="0" w:type="auto"/>
            <w:vAlign w:val="center"/>
            <w:hideMark/>
          </w:tcPr>
          <w:p w14:paraId="2BE0DF98" w14:textId="77777777" w:rsidR="001F1EB3" w:rsidRPr="001F1EB3" w:rsidRDefault="001F1EB3" w:rsidP="001F1EB3">
            <w:r w:rsidRPr="001F1EB3">
              <w:t>VM Name</w:t>
            </w:r>
          </w:p>
        </w:tc>
        <w:tc>
          <w:tcPr>
            <w:tcW w:w="0" w:type="auto"/>
            <w:vAlign w:val="center"/>
            <w:hideMark/>
          </w:tcPr>
          <w:p w14:paraId="6CEE9A77" w14:textId="77777777" w:rsidR="001F1EB3" w:rsidRPr="001F1EB3" w:rsidRDefault="001F1EB3" w:rsidP="001F1EB3">
            <w:proofErr w:type="spellStart"/>
            <w:r w:rsidRPr="001F1EB3">
              <w:t>Wazuh</w:t>
            </w:r>
            <w:proofErr w:type="spellEnd"/>
            <w:r w:rsidRPr="001F1EB3">
              <w:t>-Server</w:t>
            </w:r>
          </w:p>
        </w:tc>
      </w:tr>
      <w:tr w:rsidR="001F1EB3" w:rsidRPr="001F1EB3" w14:paraId="10AB6C7F" w14:textId="77777777">
        <w:trPr>
          <w:tblCellSpacing w:w="15" w:type="dxa"/>
        </w:trPr>
        <w:tc>
          <w:tcPr>
            <w:tcW w:w="0" w:type="auto"/>
            <w:vAlign w:val="center"/>
            <w:hideMark/>
          </w:tcPr>
          <w:p w14:paraId="1B4E7DCC" w14:textId="77777777" w:rsidR="001F1EB3" w:rsidRPr="001F1EB3" w:rsidRDefault="001F1EB3" w:rsidP="001F1EB3">
            <w:r w:rsidRPr="001F1EB3">
              <w:t>Guest OS</w:t>
            </w:r>
          </w:p>
        </w:tc>
        <w:tc>
          <w:tcPr>
            <w:tcW w:w="0" w:type="auto"/>
            <w:vAlign w:val="center"/>
            <w:hideMark/>
          </w:tcPr>
          <w:p w14:paraId="2D3CCDAF" w14:textId="77777777" w:rsidR="001F1EB3" w:rsidRPr="001F1EB3" w:rsidRDefault="001F1EB3" w:rsidP="001F1EB3">
            <w:r w:rsidRPr="001F1EB3">
              <w:t>Ubuntu 64-bit</w:t>
            </w:r>
          </w:p>
        </w:tc>
      </w:tr>
      <w:tr w:rsidR="001F1EB3" w:rsidRPr="001F1EB3" w14:paraId="659A534A" w14:textId="77777777">
        <w:trPr>
          <w:tblCellSpacing w:w="15" w:type="dxa"/>
        </w:trPr>
        <w:tc>
          <w:tcPr>
            <w:tcW w:w="0" w:type="auto"/>
            <w:vAlign w:val="center"/>
            <w:hideMark/>
          </w:tcPr>
          <w:p w14:paraId="1B6E0746" w14:textId="77777777" w:rsidR="001F1EB3" w:rsidRPr="001F1EB3" w:rsidRDefault="001F1EB3" w:rsidP="001F1EB3">
            <w:r w:rsidRPr="001F1EB3">
              <w:t>Processors</w:t>
            </w:r>
          </w:p>
        </w:tc>
        <w:tc>
          <w:tcPr>
            <w:tcW w:w="0" w:type="auto"/>
            <w:vAlign w:val="center"/>
            <w:hideMark/>
          </w:tcPr>
          <w:p w14:paraId="6719D8AD" w14:textId="77777777" w:rsidR="001F1EB3" w:rsidRPr="001F1EB3" w:rsidRDefault="001F1EB3" w:rsidP="001F1EB3">
            <w:r w:rsidRPr="001F1EB3">
              <w:t>1</w:t>
            </w:r>
          </w:p>
        </w:tc>
      </w:tr>
      <w:tr w:rsidR="001F1EB3" w:rsidRPr="001F1EB3" w14:paraId="49341CCC" w14:textId="77777777">
        <w:trPr>
          <w:tblCellSpacing w:w="15" w:type="dxa"/>
        </w:trPr>
        <w:tc>
          <w:tcPr>
            <w:tcW w:w="0" w:type="auto"/>
            <w:vAlign w:val="center"/>
            <w:hideMark/>
          </w:tcPr>
          <w:p w14:paraId="6C7A340B" w14:textId="77777777" w:rsidR="001F1EB3" w:rsidRPr="001F1EB3" w:rsidRDefault="001F1EB3" w:rsidP="001F1EB3">
            <w:r w:rsidRPr="001F1EB3">
              <w:lastRenderedPageBreak/>
              <w:t>Cores per Processor</w:t>
            </w:r>
          </w:p>
        </w:tc>
        <w:tc>
          <w:tcPr>
            <w:tcW w:w="0" w:type="auto"/>
            <w:vAlign w:val="center"/>
            <w:hideMark/>
          </w:tcPr>
          <w:p w14:paraId="272B74FF" w14:textId="77777777" w:rsidR="001F1EB3" w:rsidRPr="001F1EB3" w:rsidRDefault="001F1EB3" w:rsidP="001F1EB3">
            <w:r w:rsidRPr="001F1EB3">
              <w:t>4</w:t>
            </w:r>
          </w:p>
        </w:tc>
      </w:tr>
      <w:tr w:rsidR="001F1EB3" w:rsidRPr="001F1EB3" w14:paraId="738C91FB" w14:textId="77777777">
        <w:trPr>
          <w:tblCellSpacing w:w="15" w:type="dxa"/>
        </w:trPr>
        <w:tc>
          <w:tcPr>
            <w:tcW w:w="0" w:type="auto"/>
            <w:vAlign w:val="center"/>
            <w:hideMark/>
          </w:tcPr>
          <w:p w14:paraId="6F41A6DB" w14:textId="77777777" w:rsidR="001F1EB3" w:rsidRPr="001F1EB3" w:rsidRDefault="001F1EB3" w:rsidP="001F1EB3">
            <w:r w:rsidRPr="001F1EB3">
              <w:t>Total vCPUs</w:t>
            </w:r>
          </w:p>
        </w:tc>
        <w:tc>
          <w:tcPr>
            <w:tcW w:w="0" w:type="auto"/>
            <w:vAlign w:val="center"/>
            <w:hideMark/>
          </w:tcPr>
          <w:p w14:paraId="44AB1D37" w14:textId="77777777" w:rsidR="001F1EB3" w:rsidRPr="001F1EB3" w:rsidRDefault="001F1EB3" w:rsidP="001F1EB3">
            <w:r w:rsidRPr="001F1EB3">
              <w:t>4</w:t>
            </w:r>
          </w:p>
        </w:tc>
      </w:tr>
      <w:tr w:rsidR="001F1EB3" w:rsidRPr="001F1EB3" w14:paraId="4DA067A1" w14:textId="77777777">
        <w:trPr>
          <w:tblCellSpacing w:w="15" w:type="dxa"/>
        </w:trPr>
        <w:tc>
          <w:tcPr>
            <w:tcW w:w="0" w:type="auto"/>
            <w:vAlign w:val="center"/>
            <w:hideMark/>
          </w:tcPr>
          <w:p w14:paraId="72C94391" w14:textId="77777777" w:rsidR="001F1EB3" w:rsidRPr="001F1EB3" w:rsidRDefault="001F1EB3" w:rsidP="001F1EB3">
            <w:r w:rsidRPr="001F1EB3">
              <w:t>Memory</w:t>
            </w:r>
          </w:p>
        </w:tc>
        <w:tc>
          <w:tcPr>
            <w:tcW w:w="0" w:type="auto"/>
            <w:vAlign w:val="center"/>
            <w:hideMark/>
          </w:tcPr>
          <w:p w14:paraId="2E31F568" w14:textId="77777777" w:rsidR="001F1EB3" w:rsidRPr="001F1EB3" w:rsidRDefault="001F1EB3" w:rsidP="001F1EB3">
            <w:r w:rsidRPr="001F1EB3">
              <w:t>8 GB (8192 MB)</w:t>
            </w:r>
          </w:p>
        </w:tc>
      </w:tr>
      <w:tr w:rsidR="001F1EB3" w:rsidRPr="001F1EB3" w14:paraId="6D930E5F" w14:textId="77777777">
        <w:trPr>
          <w:tblCellSpacing w:w="15" w:type="dxa"/>
        </w:trPr>
        <w:tc>
          <w:tcPr>
            <w:tcW w:w="0" w:type="auto"/>
            <w:vAlign w:val="center"/>
            <w:hideMark/>
          </w:tcPr>
          <w:p w14:paraId="1DB464F5" w14:textId="77777777" w:rsidR="001F1EB3" w:rsidRPr="001F1EB3" w:rsidRDefault="001F1EB3" w:rsidP="001F1EB3">
            <w:r w:rsidRPr="001F1EB3">
              <w:t>Virtual Disk</w:t>
            </w:r>
          </w:p>
        </w:tc>
        <w:tc>
          <w:tcPr>
            <w:tcW w:w="0" w:type="auto"/>
            <w:vAlign w:val="center"/>
            <w:hideMark/>
          </w:tcPr>
          <w:p w14:paraId="2C91B9D6" w14:textId="77777777" w:rsidR="001F1EB3" w:rsidRPr="001F1EB3" w:rsidRDefault="001F1EB3" w:rsidP="001F1EB3">
            <w:r w:rsidRPr="001F1EB3">
              <w:t>80 GB (Thin Provisioned)</w:t>
            </w:r>
          </w:p>
        </w:tc>
      </w:tr>
      <w:tr w:rsidR="001F1EB3" w:rsidRPr="001F1EB3" w14:paraId="20E3051C" w14:textId="77777777">
        <w:trPr>
          <w:tblCellSpacing w:w="15" w:type="dxa"/>
        </w:trPr>
        <w:tc>
          <w:tcPr>
            <w:tcW w:w="0" w:type="auto"/>
            <w:vAlign w:val="center"/>
            <w:hideMark/>
          </w:tcPr>
          <w:p w14:paraId="3D9B453A" w14:textId="77777777" w:rsidR="001F1EB3" w:rsidRPr="001F1EB3" w:rsidRDefault="001F1EB3" w:rsidP="001F1EB3">
            <w:r w:rsidRPr="001F1EB3">
              <w:t>Configuration Type</w:t>
            </w:r>
          </w:p>
        </w:tc>
        <w:tc>
          <w:tcPr>
            <w:tcW w:w="0" w:type="auto"/>
            <w:vAlign w:val="center"/>
            <w:hideMark/>
          </w:tcPr>
          <w:p w14:paraId="08BB9F82" w14:textId="77777777" w:rsidR="001F1EB3" w:rsidRPr="001F1EB3" w:rsidRDefault="001F1EB3" w:rsidP="001F1EB3">
            <w:r w:rsidRPr="001F1EB3">
              <w:t>Custom (Advanced)</w:t>
            </w:r>
          </w:p>
        </w:tc>
      </w:tr>
    </w:tbl>
    <w:p w14:paraId="4047D691" w14:textId="77777777" w:rsidR="001F1EB3" w:rsidRPr="001F1EB3" w:rsidRDefault="001F1EB3" w:rsidP="001F1EB3">
      <w:r w:rsidRPr="001F1EB3">
        <w:t xml:space="preserve">This hardware allocation provides sufficient computing resources for the </w:t>
      </w:r>
      <w:proofErr w:type="spellStart"/>
      <w:r w:rsidRPr="001F1EB3">
        <w:t>Wazuh</w:t>
      </w:r>
      <w:proofErr w:type="spellEnd"/>
      <w:r w:rsidRPr="001F1EB3">
        <w:t xml:space="preserve"> Manager, Dashboard, and Indexer while ensuring efficient utilization of the host system.</w:t>
      </w:r>
    </w:p>
    <w:p w14:paraId="1EFF58E3" w14:textId="77777777" w:rsidR="001F1EB3" w:rsidRPr="001F1EB3" w:rsidRDefault="00000000" w:rsidP="001F1EB3">
      <w:r>
        <w:pict w14:anchorId="2095BE14">
          <v:rect id="_x0000_i1031" style="width:0;height:1.5pt" o:hralign="center" o:hrstd="t" o:hr="t" fillcolor="#a0a0a0" stroked="f"/>
        </w:pict>
      </w:r>
    </w:p>
    <w:p w14:paraId="4501B8A2" w14:textId="77777777" w:rsidR="001F1EB3" w:rsidRPr="001F1EB3" w:rsidRDefault="001F1EB3" w:rsidP="001F1EB3">
      <w:pPr>
        <w:rPr>
          <w:b/>
          <w:bCs/>
        </w:rPr>
      </w:pPr>
      <w:r w:rsidRPr="001F1EB3">
        <w:rPr>
          <w:b/>
          <w:bCs/>
        </w:rPr>
        <w:t>Outcome</w:t>
      </w:r>
    </w:p>
    <w:p w14:paraId="6E14F338" w14:textId="77777777" w:rsidR="001F1EB3" w:rsidRPr="001F1EB3" w:rsidRDefault="001F1EB3" w:rsidP="001F1EB3">
      <w:pPr>
        <w:numPr>
          <w:ilvl w:val="0"/>
          <w:numId w:val="3"/>
        </w:numPr>
      </w:pPr>
      <w:r w:rsidRPr="001F1EB3">
        <w:t xml:space="preserve">Successfully initiated the creation of the </w:t>
      </w:r>
      <w:proofErr w:type="spellStart"/>
      <w:r w:rsidRPr="001F1EB3">
        <w:t>Wazuh</w:t>
      </w:r>
      <w:proofErr w:type="spellEnd"/>
      <w:r w:rsidRPr="001F1EB3">
        <w:t xml:space="preserve"> Server virtual machine. </w:t>
      </w:r>
    </w:p>
    <w:p w14:paraId="34C3996A" w14:textId="77777777" w:rsidR="001F1EB3" w:rsidRPr="001F1EB3" w:rsidRDefault="001F1EB3" w:rsidP="001F1EB3">
      <w:pPr>
        <w:numPr>
          <w:ilvl w:val="0"/>
          <w:numId w:val="3"/>
        </w:numPr>
      </w:pPr>
      <w:r w:rsidRPr="001F1EB3">
        <w:t xml:space="preserve">Selected the </w:t>
      </w:r>
      <w:r w:rsidRPr="001F1EB3">
        <w:rPr>
          <w:b/>
          <w:bCs/>
        </w:rPr>
        <w:t>Custom (Advanced)</w:t>
      </w:r>
      <w:r w:rsidRPr="001F1EB3">
        <w:t xml:space="preserve"> configuration for greater flexibility. </w:t>
      </w:r>
    </w:p>
    <w:p w14:paraId="4EE14AE7" w14:textId="77777777" w:rsidR="001F1EB3" w:rsidRPr="001F1EB3" w:rsidRDefault="001F1EB3" w:rsidP="001F1EB3">
      <w:pPr>
        <w:numPr>
          <w:ilvl w:val="0"/>
          <w:numId w:val="3"/>
        </w:numPr>
      </w:pPr>
      <w:r w:rsidRPr="001F1EB3">
        <w:t xml:space="preserve">Chose Ubuntu 64-bit as the guest operating system. </w:t>
      </w:r>
    </w:p>
    <w:p w14:paraId="34036020" w14:textId="77777777" w:rsidR="001F1EB3" w:rsidRPr="001F1EB3" w:rsidRDefault="001F1EB3" w:rsidP="001F1EB3">
      <w:pPr>
        <w:numPr>
          <w:ilvl w:val="0"/>
          <w:numId w:val="3"/>
        </w:numPr>
      </w:pPr>
      <w:r w:rsidRPr="001F1EB3">
        <w:t xml:space="preserve">Planned the virtual hardware resources according to the requirements of the Blue Team monitoring infrastructure. </w:t>
      </w:r>
    </w:p>
    <w:p w14:paraId="008B8E29" w14:textId="77777777" w:rsidR="001F1EB3" w:rsidRDefault="001F1EB3" w:rsidP="001F1EB3">
      <w:pPr>
        <w:numPr>
          <w:ilvl w:val="0"/>
          <w:numId w:val="3"/>
        </w:numPr>
      </w:pPr>
      <w:r w:rsidRPr="001F1EB3">
        <w:t>Organized the virtual machine within the centralized project workspace to maintain consistency across the cyber range.</w:t>
      </w:r>
    </w:p>
    <w:p w14:paraId="44D96E13" w14:textId="3BCFC61A" w:rsidR="001F1EB3" w:rsidRPr="001F1EB3" w:rsidRDefault="001F1EB3" w:rsidP="001F1EB3">
      <w:pPr>
        <w:numPr>
          <w:ilvl w:val="0"/>
          <w:numId w:val="3"/>
        </w:numPr>
      </w:pPr>
      <w:r>
        <w:t>------------------------------------------------------------</w:t>
      </w:r>
    </w:p>
    <w:p w14:paraId="5D5C6EF4" w14:textId="06F8EB60" w:rsidR="001F1EB3" w:rsidRDefault="001F1EB3">
      <w:r>
        <w:rPr>
          <w:noProof/>
        </w:rPr>
        <w:drawing>
          <wp:inline distT="0" distB="0" distL="0" distR="0" wp14:anchorId="166A8670" wp14:editId="53154496">
            <wp:extent cx="3115110" cy="2305372"/>
            <wp:effectExtent l="0" t="0" r="9525" b="0"/>
            <wp:docPr id="1725457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57207" name="Picture 1725457207"/>
                    <pic:cNvPicPr/>
                  </pic:nvPicPr>
                  <pic:blipFill>
                    <a:blip r:embed="rId9">
                      <a:extLst>
                        <a:ext uri="{28A0092B-C50C-407E-A947-70E740481C1C}">
                          <a14:useLocalDpi xmlns:a14="http://schemas.microsoft.com/office/drawing/2010/main" val="0"/>
                        </a:ext>
                      </a:extLst>
                    </a:blip>
                    <a:stretch>
                      <a:fillRect/>
                    </a:stretch>
                  </pic:blipFill>
                  <pic:spPr>
                    <a:xfrm>
                      <a:off x="0" y="0"/>
                      <a:ext cx="3115110" cy="2305372"/>
                    </a:xfrm>
                    <a:prstGeom prst="rect">
                      <a:avLst/>
                    </a:prstGeom>
                  </pic:spPr>
                </pic:pic>
              </a:graphicData>
            </a:graphic>
          </wp:inline>
        </w:drawing>
      </w:r>
    </w:p>
    <w:p w14:paraId="27A3F5BB" w14:textId="227E766C" w:rsidR="001F1EB3" w:rsidRDefault="001F1EB3">
      <w:r w:rsidRPr="001F1EB3">
        <w:t>Documentation – Hardware Customization</w:t>
      </w:r>
    </w:p>
    <w:p w14:paraId="0F8A9F62" w14:textId="77777777" w:rsidR="001F1EB3" w:rsidRPr="001F1EB3" w:rsidRDefault="001F1EB3" w:rsidP="001F1EB3">
      <w:r w:rsidRPr="001F1EB3">
        <w:t xml:space="preserve">The </w:t>
      </w:r>
      <w:proofErr w:type="spellStart"/>
      <w:r w:rsidRPr="001F1EB3">
        <w:t>Wazuh</w:t>
      </w:r>
      <w:proofErr w:type="spellEnd"/>
      <w:r w:rsidRPr="001F1EB3">
        <w:t xml:space="preserve"> Server virtual machine hardware was configured with </w:t>
      </w:r>
      <w:r w:rsidRPr="001F1EB3">
        <w:rPr>
          <w:b/>
          <w:bCs/>
        </w:rPr>
        <w:t>8 GB RAM</w:t>
      </w:r>
      <w:r w:rsidRPr="001F1EB3">
        <w:t xml:space="preserve">, </w:t>
      </w:r>
      <w:r w:rsidRPr="001F1EB3">
        <w:rPr>
          <w:b/>
          <w:bCs/>
        </w:rPr>
        <w:t>4 vCPUs</w:t>
      </w:r>
      <w:r w:rsidRPr="001F1EB3">
        <w:t xml:space="preserve">, and a </w:t>
      </w:r>
      <w:r w:rsidRPr="001F1EB3">
        <w:rPr>
          <w:b/>
          <w:bCs/>
        </w:rPr>
        <w:t>100 GB SCSI virtual disk</w:t>
      </w:r>
      <w:r w:rsidRPr="001F1EB3">
        <w:t xml:space="preserve">. The Ubuntu Server ISO was attached to the virtual </w:t>
      </w:r>
      <w:r w:rsidRPr="001F1EB3">
        <w:lastRenderedPageBreak/>
        <w:t xml:space="preserve">CD/DVD drive. Two network adapters were configured: </w:t>
      </w:r>
      <w:r w:rsidRPr="001F1EB3">
        <w:rPr>
          <w:b/>
          <w:bCs/>
        </w:rPr>
        <w:t>VMnet3</w:t>
      </w:r>
      <w:r w:rsidRPr="001F1EB3">
        <w:t xml:space="preserve"> for the dedicated monitoring network and </w:t>
      </w:r>
      <w:r w:rsidRPr="001F1EB3">
        <w:rPr>
          <w:b/>
          <w:bCs/>
        </w:rPr>
        <w:t>VMnet8</w:t>
      </w:r>
      <w:r w:rsidRPr="001F1EB3">
        <w:t xml:space="preserve"> for NAT-based internet access. Unnecessary hardware components were omitted, keeping the virtual machine optimized and ready for Ubuntu Server installation.</w:t>
      </w:r>
    </w:p>
    <w:p w14:paraId="54111BA9" w14:textId="77777777" w:rsidR="001F1EB3" w:rsidRPr="001F1EB3" w:rsidRDefault="001F1EB3" w:rsidP="001F1EB3">
      <w:pPr>
        <w:rPr>
          <w:b/>
          <w:bCs/>
        </w:rPr>
      </w:pPr>
      <w:r w:rsidRPr="001F1EB3">
        <w:rPr>
          <w:b/>
          <w:bCs/>
        </w:rPr>
        <w:t>Outcome</w:t>
      </w:r>
    </w:p>
    <w:p w14:paraId="2F5F10EA" w14:textId="77777777" w:rsidR="001F1EB3" w:rsidRPr="001F1EB3" w:rsidRDefault="001F1EB3" w:rsidP="001F1EB3">
      <w:pPr>
        <w:numPr>
          <w:ilvl w:val="0"/>
          <w:numId w:val="4"/>
        </w:numPr>
      </w:pPr>
      <w:proofErr w:type="spellStart"/>
      <w:r w:rsidRPr="001F1EB3">
        <w:t>Wazuh</w:t>
      </w:r>
      <w:proofErr w:type="spellEnd"/>
      <w:r w:rsidRPr="001F1EB3">
        <w:t xml:space="preserve"> Server VM successfully configured. </w:t>
      </w:r>
    </w:p>
    <w:p w14:paraId="6D18B7C6" w14:textId="77777777" w:rsidR="001F1EB3" w:rsidRPr="001F1EB3" w:rsidRDefault="001F1EB3" w:rsidP="001F1EB3">
      <w:pPr>
        <w:numPr>
          <w:ilvl w:val="0"/>
          <w:numId w:val="4"/>
        </w:numPr>
      </w:pPr>
      <w:r w:rsidRPr="001F1EB3">
        <w:t xml:space="preserve">Hardware resources allocated. </w:t>
      </w:r>
    </w:p>
    <w:p w14:paraId="684F0DCE" w14:textId="77777777" w:rsidR="001F1EB3" w:rsidRPr="001F1EB3" w:rsidRDefault="001F1EB3" w:rsidP="001F1EB3">
      <w:pPr>
        <w:numPr>
          <w:ilvl w:val="0"/>
          <w:numId w:val="4"/>
        </w:numPr>
      </w:pPr>
      <w:r w:rsidRPr="001F1EB3">
        <w:t xml:space="preserve">Ubuntu Server ISO attached. </w:t>
      </w:r>
    </w:p>
    <w:p w14:paraId="3BD180D0" w14:textId="77777777" w:rsidR="001F1EB3" w:rsidRPr="001F1EB3" w:rsidRDefault="001F1EB3" w:rsidP="001F1EB3">
      <w:pPr>
        <w:numPr>
          <w:ilvl w:val="0"/>
          <w:numId w:val="4"/>
        </w:numPr>
      </w:pPr>
      <w:r w:rsidRPr="001F1EB3">
        <w:t xml:space="preserve">Monitoring and internet network interfaces configured. </w:t>
      </w:r>
    </w:p>
    <w:p w14:paraId="6F477165" w14:textId="77777777" w:rsidR="001F1EB3" w:rsidRDefault="001F1EB3" w:rsidP="001F1EB3">
      <w:pPr>
        <w:numPr>
          <w:ilvl w:val="0"/>
          <w:numId w:val="4"/>
        </w:numPr>
      </w:pPr>
      <w:r w:rsidRPr="001F1EB3">
        <w:t>VM ready for operating system installation.</w:t>
      </w:r>
    </w:p>
    <w:p w14:paraId="645847FE" w14:textId="77777777" w:rsidR="001F1EB3" w:rsidRDefault="001F1EB3" w:rsidP="001F1EB3">
      <w:pPr>
        <w:pBdr>
          <w:bottom w:val="single" w:sz="6" w:space="1" w:color="auto"/>
        </w:pBdr>
      </w:pPr>
    </w:p>
    <w:p w14:paraId="5CA53B84" w14:textId="349C9348" w:rsidR="001F1EB3" w:rsidRDefault="00E41770" w:rsidP="001F1EB3">
      <w:r w:rsidRPr="00E41770">
        <w:rPr>
          <w:noProof/>
        </w:rPr>
        <w:drawing>
          <wp:inline distT="0" distB="0" distL="0" distR="0" wp14:anchorId="75CB10B0" wp14:editId="0A4C207C">
            <wp:extent cx="5715798" cy="3610479"/>
            <wp:effectExtent l="0" t="0" r="0" b="9525"/>
            <wp:docPr id="86334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43920" name=""/>
                    <pic:cNvPicPr/>
                  </pic:nvPicPr>
                  <pic:blipFill>
                    <a:blip r:embed="rId10"/>
                    <a:stretch>
                      <a:fillRect/>
                    </a:stretch>
                  </pic:blipFill>
                  <pic:spPr>
                    <a:xfrm>
                      <a:off x="0" y="0"/>
                      <a:ext cx="5715798" cy="3610479"/>
                    </a:xfrm>
                    <a:prstGeom prst="rect">
                      <a:avLst/>
                    </a:prstGeom>
                  </pic:spPr>
                </pic:pic>
              </a:graphicData>
            </a:graphic>
          </wp:inline>
        </w:drawing>
      </w:r>
    </w:p>
    <w:p w14:paraId="571C553C" w14:textId="74FEC31F" w:rsidR="00E41770" w:rsidRDefault="00E41770" w:rsidP="001F1EB3">
      <w:r>
        <w:t>Edit Network settings of ens33(host only- vmnet3)</w:t>
      </w:r>
    </w:p>
    <w:p w14:paraId="1E40BC1E" w14:textId="347D7C34" w:rsidR="00E41770" w:rsidRDefault="00E41770" w:rsidP="00E41770">
      <w:r>
        <w:t>Edit Network settings of ens34(NAT- vmnet8) keep it as it is</w:t>
      </w:r>
    </w:p>
    <w:p w14:paraId="5C9E86B9" w14:textId="77777777" w:rsidR="00E41770" w:rsidRDefault="00E41770" w:rsidP="001F1EB3">
      <w:pPr>
        <w:pBdr>
          <w:bottom w:val="single" w:sz="6" w:space="1" w:color="auto"/>
        </w:pBdr>
      </w:pPr>
    </w:p>
    <w:p w14:paraId="3FB286BC" w14:textId="77777777" w:rsidR="00E41770" w:rsidRPr="001F1EB3" w:rsidRDefault="00E41770" w:rsidP="001F1EB3"/>
    <w:p w14:paraId="239E293F" w14:textId="77777777" w:rsidR="00E41770" w:rsidRDefault="00E41770" w:rsidP="00E41770">
      <w:pPr>
        <w:rPr>
          <w:b/>
          <w:bCs/>
        </w:rPr>
      </w:pPr>
    </w:p>
    <w:p w14:paraId="10C28600" w14:textId="77777777" w:rsidR="00E41770" w:rsidRDefault="00E41770" w:rsidP="00E41770">
      <w:pPr>
        <w:rPr>
          <w:b/>
          <w:bCs/>
        </w:rPr>
      </w:pPr>
    </w:p>
    <w:p w14:paraId="481C836D" w14:textId="05A11C2C" w:rsidR="00E41770" w:rsidRPr="00E41770" w:rsidRDefault="00E41770" w:rsidP="00E41770">
      <w:pPr>
        <w:rPr>
          <w:b/>
          <w:bCs/>
        </w:rPr>
      </w:pPr>
      <w:r w:rsidRPr="00E41770">
        <w:rPr>
          <w:b/>
          <w:bCs/>
        </w:rPr>
        <w:lastRenderedPageBreak/>
        <w:t>Proxy and Repository Configuration</w:t>
      </w:r>
    </w:p>
    <w:p w14:paraId="08EACC06" w14:textId="77777777" w:rsidR="00E41770" w:rsidRPr="00E41770" w:rsidRDefault="00E41770" w:rsidP="00E41770">
      <w:r w:rsidRPr="00E41770">
        <w:t>The proxy configuration was left blank as no proxy server was required. The default Ubuntu package repository mirror was retained for software installation and future updates.</w:t>
      </w:r>
    </w:p>
    <w:p w14:paraId="32A1AEB0" w14:textId="77777777" w:rsidR="00E41770" w:rsidRPr="00E41770" w:rsidRDefault="00E41770" w:rsidP="00E41770">
      <w:pPr>
        <w:rPr>
          <w:b/>
          <w:bCs/>
        </w:rPr>
      </w:pPr>
      <w:r w:rsidRPr="00E41770">
        <w:rPr>
          <w:b/>
          <w:bCs/>
        </w:rPr>
        <w:t>Storage Configuration</w:t>
      </w:r>
    </w:p>
    <w:p w14:paraId="7FB76BBA" w14:textId="77777777" w:rsidR="00E41770" w:rsidRPr="00E41770" w:rsidRDefault="00E41770" w:rsidP="00E41770">
      <w:r w:rsidRPr="00E41770">
        <w:t xml:space="preserve">The operating system was installed using the </w:t>
      </w:r>
      <w:r w:rsidRPr="00E41770">
        <w:rPr>
          <w:b/>
          <w:bCs/>
        </w:rPr>
        <w:t>Guided Storage</w:t>
      </w:r>
      <w:r w:rsidRPr="00E41770">
        <w:t xml:space="preserve"> option with the </w:t>
      </w:r>
      <w:r w:rsidRPr="00E41770">
        <w:rPr>
          <w:b/>
          <w:bCs/>
        </w:rPr>
        <w:t>entire 100 GB virtual disk</w:t>
      </w:r>
      <w:r w:rsidRPr="00E41770">
        <w:t xml:space="preserve">. The default </w:t>
      </w:r>
      <w:r w:rsidRPr="00E41770">
        <w:rPr>
          <w:b/>
          <w:bCs/>
        </w:rPr>
        <w:t>LVM (Logical Volume Manager)</w:t>
      </w:r>
      <w:r w:rsidRPr="00E41770">
        <w:t xml:space="preserve"> layout was selected without disk encryption, providing flexible storage management for the server.</w:t>
      </w:r>
    </w:p>
    <w:p w14:paraId="3AACBDF3" w14:textId="77777777" w:rsidR="00E41770" w:rsidRPr="00E41770" w:rsidRDefault="00E41770" w:rsidP="00E41770">
      <w:pPr>
        <w:rPr>
          <w:b/>
          <w:bCs/>
        </w:rPr>
      </w:pPr>
      <w:r w:rsidRPr="00E41770">
        <w:rPr>
          <w:b/>
          <w:bCs/>
        </w:rPr>
        <w:t>User and Server Profile</w:t>
      </w:r>
    </w:p>
    <w:p w14:paraId="0FFFE507" w14:textId="77777777" w:rsidR="00E41770" w:rsidRPr="00E41770" w:rsidRDefault="00E41770" w:rsidP="00E41770">
      <w:r w:rsidRPr="00E41770">
        <w:t xml:space="preserve">The server profile was configured by assigning the hostname </w:t>
      </w:r>
      <w:proofErr w:type="spellStart"/>
      <w:r w:rsidRPr="00E41770">
        <w:rPr>
          <w:b/>
          <w:bCs/>
        </w:rPr>
        <w:t>wazuh</w:t>
      </w:r>
      <w:proofErr w:type="spellEnd"/>
      <w:r w:rsidRPr="00E41770">
        <w:rPr>
          <w:b/>
          <w:bCs/>
        </w:rPr>
        <w:t>-server</w:t>
      </w:r>
      <w:r w:rsidRPr="00E41770">
        <w:t>, creating an administrative user account, and setting a secure password for system administration.</w:t>
      </w:r>
    </w:p>
    <w:p w14:paraId="6701F789" w14:textId="77777777" w:rsidR="00E41770" w:rsidRPr="00E41770" w:rsidRDefault="00E41770" w:rsidP="00E41770">
      <w:pPr>
        <w:rPr>
          <w:b/>
          <w:bCs/>
        </w:rPr>
      </w:pPr>
      <w:r w:rsidRPr="00E41770">
        <w:rPr>
          <w:b/>
          <w:bCs/>
        </w:rPr>
        <w:t>SSH Configuration</w:t>
      </w:r>
    </w:p>
    <w:p w14:paraId="5182333C" w14:textId="77777777" w:rsidR="00E41770" w:rsidRPr="00E41770" w:rsidRDefault="00E41770" w:rsidP="00E41770">
      <w:r w:rsidRPr="00E41770">
        <w:t xml:space="preserve">The </w:t>
      </w:r>
      <w:r w:rsidRPr="00E41770">
        <w:rPr>
          <w:b/>
          <w:bCs/>
        </w:rPr>
        <w:t>OpenSSH Server</w:t>
      </w:r>
      <w:r w:rsidRPr="00E41770">
        <w:t xml:space="preserve"> package was installed to enable secure remote administration of the </w:t>
      </w:r>
      <w:proofErr w:type="spellStart"/>
      <w:r w:rsidRPr="00E41770">
        <w:t>Wazuh</w:t>
      </w:r>
      <w:proofErr w:type="spellEnd"/>
      <w:r w:rsidRPr="00E41770">
        <w:t xml:space="preserve"> Server. Password-based SSH authentication was enabled for the lab environment, while SSH key import was skipped.</w:t>
      </w:r>
    </w:p>
    <w:p w14:paraId="0AF4774A" w14:textId="77777777" w:rsidR="00E41770" w:rsidRPr="00E41770" w:rsidRDefault="00000000" w:rsidP="00E41770">
      <w:r>
        <w:pict w14:anchorId="08C9FDDC">
          <v:rect id="_x0000_i1032" style="width:0;height:1.5pt" o:hralign="center" o:hrstd="t" o:hr="t" fillcolor="#a0a0a0" stroked="f"/>
        </w:pict>
      </w:r>
    </w:p>
    <w:p w14:paraId="5F911A56" w14:textId="77777777" w:rsidR="00E41770" w:rsidRPr="00E41770" w:rsidRDefault="00E41770" w:rsidP="00E41770">
      <w:pPr>
        <w:rPr>
          <w:b/>
          <w:bCs/>
        </w:rPr>
      </w:pPr>
      <w:r w:rsidRPr="00E41770">
        <w:rPr>
          <w:b/>
          <w:bCs/>
        </w:rPr>
        <w:t>Outcome</w:t>
      </w:r>
    </w:p>
    <w:p w14:paraId="5CAC47E2" w14:textId="77777777" w:rsidR="00E41770" w:rsidRPr="00E41770" w:rsidRDefault="00E41770" w:rsidP="00E41770">
      <w:pPr>
        <w:numPr>
          <w:ilvl w:val="0"/>
          <w:numId w:val="5"/>
        </w:numPr>
      </w:pPr>
      <w:r w:rsidRPr="00E41770">
        <w:t xml:space="preserve">Configured a static IP for the monitoring interface (192.168.30.10/24). </w:t>
      </w:r>
    </w:p>
    <w:p w14:paraId="584E7F7E" w14:textId="77777777" w:rsidR="00E41770" w:rsidRPr="00E41770" w:rsidRDefault="00E41770" w:rsidP="00E41770">
      <w:pPr>
        <w:numPr>
          <w:ilvl w:val="0"/>
          <w:numId w:val="5"/>
        </w:numPr>
      </w:pPr>
      <w:r w:rsidRPr="00E41770">
        <w:t xml:space="preserve">Configured NAT interface with DHCP for internet connectivity. </w:t>
      </w:r>
    </w:p>
    <w:p w14:paraId="567DEF2C" w14:textId="77777777" w:rsidR="00E41770" w:rsidRPr="00E41770" w:rsidRDefault="00E41770" w:rsidP="00E41770">
      <w:pPr>
        <w:numPr>
          <w:ilvl w:val="0"/>
          <w:numId w:val="5"/>
        </w:numPr>
      </w:pPr>
      <w:r w:rsidRPr="00E41770">
        <w:t xml:space="preserve">Retained the default Ubuntu repository and skipped proxy configuration. </w:t>
      </w:r>
    </w:p>
    <w:p w14:paraId="384D4220" w14:textId="77777777" w:rsidR="00E41770" w:rsidRPr="00E41770" w:rsidRDefault="00E41770" w:rsidP="00E41770">
      <w:pPr>
        <w:numPr>
          <w:ilvl w:val="0"/>
          <w:numId w:val="5"/>
        </w:numPr>
      </w:pPr>
      <w:r w:rsidRPr="00E41770">
        <w:t xml:space="preserve">Installed Ubuntu using Guided Storage with LVM on a 100 GB virtual disk. </w:t>
      </w:r>
    </w:p>
    <w:p w14:paraId="06EEA8FC" w14:textId="77777777" w:rsidR="00E41770" w:rsidRPr="00E41770" w:rsidRDefault="00E41770" w:rsidP="00E41770">
      <w:pPr>
        <w:numPr>
          <w:ilvl w:val="0"/>
          <w:numId w:val="5"/>
        </w:numPr>
      </w:pPr>
      <w:r w:rsidRPr="00E41770">
        <w:t xml:space="preserve">Created the server profile and administrator account. </w:t>
      </w:r>
    </w:p>
    <w:p w14:paraId="0CD5797B" w14:textId="77777777" w:rsidR="00E41770" w:rsidRPr="00E41770" w:rsidRDefault="00E41770" w:rsidP="00E41770">
      <w:pPr>
        <w:numPr>
          <w:ilvl w:val="0"/>
          <w:numId w:val="5"/>
        </w:numPr>
      </w:pPr>
      <w:r w:rsidRPr="00E41770">
        <w:t xml:space="preserve">Enabled OpenSSH Server for secure remote access. </w:t>
      </w:r>
    </w:p>
    <w:p w14:paraId="74A2246B" w14:textId="77777777" w:rsidR="00E41770" w:rsidRPr="00E41770" w:rsidRDefault="00E41770" w:rsidP="00E41770">
      <w:pPr>
        <w:numPr>
          <w:ilvl w:val="0"/>
          <w:numId w:val="5"/>
        </w:numPr>
      </w:pPr>
      <w:r w:rsidRPr="00E41770">
        <w:t xml:space="preserve">Began the Ubuntu Server installation process, preparing the VM for </w:t>
      </w:r>
      <w:proofErr w:type="spellStart"/>
      <w:r w:rsidRPr="00E41770">
        <w:t>Wazuh</w:t>
      </w:r>
      <w:proofErr w:type="spellEnd"/>
      <w:r w:rsidRPr="00E41770">
        <w:t xml:space="preserve"> installation.</w:t>
      </w:r>
    </w:p>
    <w:p w14:paraId="7E25E5BC" w14:textId="77777777" w:rsidR="001F1EB3" w:rsidRDefault="001F1EB3"/>
    <w:p w14:paraId="253B8C06" w14:textId="2C48C8A9" w:rsidR="00812171" w:rsidRDefault="00390C84">
      <w:r w:rsidRPr="00390C84">
        <w:rPr>
          <w:noProof/>
        </w:rPr>
        <w:lastRenderedPageBreak/>
        <w:drawing>
          <wp:inline distT="0" distB="0" distL="0" distR="0" wp14:anchorId="7F46B47D" wp14:editId="568708FC">
            <wp:extent cx="3353268" cy="1648055"/>
            <wp:effectExtent l="0" t="0" r="0" b="9525"/>
            <wp:docPr id="48143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31060" name=""/>
                    <pic:cNvPicPr/>
                  </pic:nvPicPr>
                  <pic:blipFill>
                    <a:blip r:embed="rId11"/>
                    <a:stretch>
                      <a:fillRect/>
                    </a:stretch>
                  </pic:blipFill>
                  <pic:spPr>
                    <a:xfrm>
                      <a:off x="0" y="0"/>
                      <a:ext cx="3353268" cy="1648055"/>
                    </a:xfrm>
                    <a:prstGeom prst="rect">
                      <a:avLst/>
                    </a:prstGeom>
                  </pic:spPr>
                </pic:pic>
              </a:graphicData>
            </a:graphic>
          </wp:inline>
        </w:drawing>
      </w:r>
    </w:p>
    <w:p w14:paraId="03A5345A" w14:textId="5F2A0934" w:rsidR="00812171" w:rsidRDefault="00390C84">
      <w:r>
        <w:t>Username is admin1</w:t>
      </w:r>
      <w:r w:rsidR="009A5A01">
        <w:t xml:space="preserve"> (enter this at login page of </w:t>
      </w:r>
      <w:proofErr w:type="spellStart"/>
      <w:r w:rsidR="009A5A01">
        <w:t>wazuh</w:t>
      </w:r>
      <w:proofErr w:type="spellEnd"/>
      <w:r w:rsidR="009A5A01">
        <w:t>-server)</w:t>
      </w:r>
    </w:p>
    <w:p w14:paraId="5E0810D8" w14:textId="029215DB" w:rsidR="00D7606F" w:rsidRDefault="00390C84">
      <w:proofErr w:type="spellStart"/>
      <w:proofErr w:type="gramStart"/>
      <w:r>
        <w:t>D!t</w:t>
      </w:r>
      <w:proofErr w:type="spellEnd"/>
      <w:proofErr w:type="gramEnd"/>
      <w:r>
        <w:t>!$$@007</w:t>
      </w:r>
    </w:p>
    <w:p w14:paraId="60BFD20F" w14:textId="77777777" w:rsidR="00A82014" w:rsidRDefault="00A82014">
      <w:pPr>
        <w:pBdr>
          <w:bottom w:val="single" w:sz="6" w:space="1" w:color="auto"/>
        </w:pBdr>
      </w:pPr>
    </w:p>
    <w:p w14:paraId="1789C820" w14:textId="15D81FC9" w:rsidR="00A82014" w:rsidRDefault="00A82014">
      <w:r w:rsidRPr="00A82014">
        <w:rPr>
          <w:noProof/>
        </w:rPr>
        <w:drawing>
          <wp:inline distT="0" distB="0" distL="0" distR="0" wp14:anchorId="1F4828E7" wp14:editId="5DA8D058">
            <wp:extent cx="5731510" cy="2484755"/>
            <wp:effectExtent l="0" t="0" r="2540" b="0"/>
            <wp:docPr id="92792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28886" name=""/>
                    <pic:cNvPicPr/>
                  </pic:nvPicPr>
                  <pic:blipFill>
                    <a:blip r:embed="rId12"/>
                    <a:stretch>
                      <a:fillRect/>
                    </a:stretch>
                  </pic:blipFill>
                  <pic:spPr>
                    <a:xfrm>
                      <a:off x="0" y="0"/>
                      <a:ext cx="5731510" cy="2484755"/>
                    </a:xfrm>
                    <a:prstGeom prst="rect">
                      <a:avLst/>
                    </a:prstGeom>
                  </pic:spPr>
                </pic:pic>
              </a:graphicData>
            </a:graphic>
          </wp:inline>
        </w:drawing>
      </w:r>
    </w:p>
    <w:p w14:paraId="30D814E9" w14:textId="3F62EB0E" w:rsidR="00A82014" w:rsidRDefault="00A82014">
      <w:pPr>
        <w:pBdr>
          <w:bottom w:val="single" w:sz="6" w:space="1" w:color="auto"/>
        </w:pBdr>
      </w:pPr>
      <w:r>
        <w:t>Verify network</w:t>
      </w:r>
    </w:p>
    <w:p w14:paraId="6A897267" w14:textId="70A2609C" w:rsidR="00E845C5" w:rsidRDefault="00E845C5">
      <w:r w:rsidRPr="00E845C5">
        <w:rPr>
          <w:noProof/>
        </w:rPr>
        <w:drawing>
          <wp:inline distT="0" distB="0" distL="0" distR="0" wp14:anchorId="20613137" wp14:editId="2D0E93AC">
            <wp:extent cx="5731510" cy="876935"/>
            <wp:effectExtent l="0" t="0" r="2540" b="0"/>
            <wp:docPr id="112900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03315" name=""/>
                    <pic:cNvPicPr/>
                  </pic:nvPicPr>
                  <pic:blipFill>
                    <a:blip r:embed="rId13"/>
                    <a:stretch>
                      <a:fillRect/>
                    </a:stretch>
                  </pic:blipFill>
                  <pic:spPr>
                    <a:xfrm>
                      <a:off x="0" y="0"/>
                      <a:ext cx="5731510" cy="876935"/>
                    </a:xfrm>
                    <a:prstGeom prst="rect">
                      <a:avLst/>
                    </a:prstGeom>
                  </pic:spPr>
                </pic:pic>
              </a:graphicData>
            </a:graphic>
          </wp:inline>
        </w:drawing>
      </w:r>
    </w:p>
    <w:p w14:paraId="034CF32A" w14:textId="46942A59" w:rsidR="00E845C5" w:rsidRDefault="00E845C5">
      <w:r>
        <w:t>Ip route</w:t>
      </w:r>
    </w:p>
    <w:p w14:paraId="7A475111" w14:textId="002B9D27" w:rsidR="00E845C5" w:rsidRDefault="00E845C5">
      <w:r>
        <w:t>--</w:t>
      </w:r>
    </w:p>
    <w:p w14:paraId="2D851A05" w14:textId="77777777" w:rsidR="00E845C5" w:rsidRPr="00E845C5" w:rsidRDefault="00E845C5" w:rsidP="00E845C5">
      <w:pPr>
        <w:rPr>
          <w:b/>
          <w:bCs/>
        </w:rPr>
      </w:pPr>
      <w:r w:rsidRPr="00E845C5">
        <w:rPr>
          <w:b/>
          <w:bCs/>
        </w:rPr>
        <w:t>Installation Completion and Initial Verification</w:t>
      </w:r>
    </w:p>
    <w:p w14:paraId="6643F733" w14:textId="77777777" w:rsidR="00E845C5" w:rsidRPr="00E845C5" w:rsidRDefault="00E845C5" w:rsidP="00E845C5">
      <w:r w:rsidRPr="00E845C5">
        <w:t xml:space="preserve">The Ubuntu Server installation was completed successfully, and the virtual machine was rebooted using the installed operating system. The administrator logged into the server using the configured credentials. Network connectivity was verified by confirming the static IP address on the monitoring interface and the DHCP-assigned IP address on </w:t>
      </w:r>
      <w:r w:rsidRPr="00E845C5">
        <w:lastRenderedPageBreak/>
        <w:t xml:space="preserve">the NAT interface. Internet and DNS connectivity were tested to ensure the server was ready for software installation and </w:t>
      </w:r>
      <w:proofErr w:type="spellStart"/>
      <w:r w:rsidRPr="00E845C5">
        <w:t>Wazuh</w:t>
      </w:r>
      <w:proofErr w:type="spellEnd"/>
      <w:r w:rsidRPr="00E845C5">
        <w:t xml:space="preserve"> deployment.</w:t>
      </w:r>
    </w:p>
    <w:p w14:paraId="586F4102" w14:textId="77777777" w:rsidR="00E845C5" w:rsidRPr="00E845C5" w:rsidRDefault="00000000" w:rsidP="00E845C5">
      <w:r>
        <w:pict w14:anchorId="480CC8ED">
          <v:rect id="_x0000_i1033" style="width:0;height:1.5pt" o:hralign="center" o:hrstd="t" o:hr="t" fillcolor="#a0a0a0" stroked="f"/>
        </w:pict>
      </w:r>
    </w:p>
    <w:p w14:paraId="3F1DCFA1" w14:textId="77777777" w:rsidR="00E845C5" w:rsidRPr="00E845C5" w:rsidRDefault="00E845C5" w:rsidP="00E845C5">
      <w:pPr>
        <w:rPr>
          <w:b/>
          <w:bCs/>
        </w:rPr>
      </w:pPr>
      <w:r w:rsidRPr="00E845C5">
        <w:rPr>
          <w:b/>
          <w:bCs/>
        </w:rPr>
        <w:t>Next Phase</w:t>
      </w:r>
    </w:p>
    <w:p w14:paraId="75B32E86" w14:textId="77777777" w:rsidR="00E845C5" w:rsidRPr="00E845C5" w:rsidRDefault="00E845C5" w:rsidP="00E845C5">
      <w:r w:rsidRPr="00E845C5">
        <w:t>Once you've confirmed:</w:t>
      </w:r>
    </w:p>
    <w:p w14:paraId="760CBF1E" w14:textId="77777777" w:rsidR="00E845C5" w:rsidRPr="00E845C5" w:rsidRDefault="00E845C5" w:rsidP="00E845C5">
      <w:pPr>
        <w:numPr>
          <w:ilvl w:val="0"/>
          <w:numId w:val="6"/>
        </w:numPr>
      </w:pPr>
      <w:r w:rsidRPr="00E845C5">
        <w:t xml:space="preserve">You can log in, </w:t>
      </w:r>
    </w:p>
    <w:p w14:paraId="620CC63A" w14:textId="77777777" w:rsidR="00E845C5" w:rsidRPr="00E845C5" w:rsidRDefault="00E845C5" w:rsidP="00E845C5">
      <w:pPr>
        <w:numPr>
          <w:ilvl w:val="0"/>
          <w:numId w:val="6"/>
        </w:numPr>
      </w:pPr>
      <w:proofErr w:type="spellStart"/>
      <w:r w:rsidRPr="00E845C5">
        <w:t>ip</w:t>
      </w:r>
      <w:proofErr w:type="spellEnd"/>
      <w:r w:rsidRPr="00E845C5">
        <w:t xml:space="preserve"> </w:t>
      </w:r>
      <w:proofErr w:type="spellStart"/>
      <w:r w:rsidRPr="00E845C5">
        <w:t>addr</w:t>
      </w:r>
      <w:proofErr w:type="spellEnd"/>
      <w:r w:rsidRPr="00E845C5">
        <w:t xml:space="preserve"> shows the expected IP addresses, </w:t>
      </w:r>
    </w:p>
    <w:p w14:paraId="1F1D814E" w14:textId="77777777" w:rsidR="00E845C5" w:rsidRPr="00E845C5" w:rsidRDefault="00E845C5" w:rsidP="00E845C5">
      <w:pPr>
        <w:numPr>
          <w:ilvl w:val="0"/>
          <w:numId w:val="6"/>
        </w:numPr>
        <w:pBdr>
          <w:bottom w:val="single" w:sz="6" w:space="1" w:color="auto"/>
        </w:pBdr>
      </w:pPr>
      <w:r w:rsidRPr="00E845C5">
        <w:t>ping 8.8.8.8 and ping google.com work,</w:t>
      </w:r>
    </w:p>
    <w:p w14:paraId="0BDF439A" w14:textId="34B8913F" w:rsidR="00E845C5" w:rsidRDefault="00A44CB4">
      <w:proofErr w:type="spellStart"/>
      <w:r>
        <w:t>wazuh</w:t>
      </w:r>
      <w:proofErr w:type="spellEnd"/>
      <w:r>
        <w:t xml:space="preserve"> login </w:t>
      </w:r>
    </w:p>
    <w:p w14:paraId="19879CFC" w14:textId="5B6A38D7" w:rsidR="00A44CB4" w:rsidRDefault="00A44CB4">
      <w:r>
        <w:t>admin</w:t>
      </w:r>
    </w:p>
    <w:p w14:paraId="3AFC740D" w14:textId="1A41B845" w:rsidR="000129C5" w:rsidRDefault="000129C5">
      <w:r w:rsidRPr="000129C5">
        <w:t>dze9t+8vS+Y9ZqGpIf813v9l5c7Sy7x3</w:t>
      </w:r>
    </w:p>
    <w:p w14:paraId="0F59206D" w14:textId="5DE61D08" w:rsidR="00D7606F" w:rsidRDefault="00A44CB4">
      <w:r w:rsidRPr="00A44CB4">
        <w:rPr>
          <w:noProof/>
        </w:rPr>
        <w:drawing>
          <wp:inline distT="0" distB="0" distL="0" distR="0" wp14:anchorId="5FF4A27B" wp14:editId="2B8308AB">
            <wp:extent cx="5731510" cy="4091940"/>
            <wp:effectExtent l="0" t="0" r="2540" b="3810"/>
            <wp:docPr id="180940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00428" name=""/>
                    <pic:cNvPicPr/>
                  </pic:nvPicPr>
                  <pic:blipFill>
                    <a:blip r:embed="rId14"/>
                    <a:stretch>
                      <a:fillRect/>
                    </a:stretch>
                  </pic:blipFill>
                  <pic:spPr>
                    <a:xfrm>
                      <a:off x="0" y="0"/>
                      <a:ext cx="5731510" cy="4091940"/>
                    </a:xfrm>
                    <a:prstGeom prst="rect">
                      <a:avLst/>
                    </a:prstGeom>
                  </pic:spPr>
                </pic:pic>
              </a:graphicData>
            </a:graphic>
          </wp:inline>
        </w:drawing>
      </w:r>
    </w:p>
    <w:p w14:paraId="179107E5" w14:textId="77777777" w:rsidR="00A44CB4" w:rsidRDefault="00A44CB4"/>
    <w:p w14:paraId="3DD1CACB" w14:textId="77777777" w:rsidR="001E4B9E" w:rsidRDefault="001E4B9E" w:rsidP="001E4B9E">
      <w:pPr>
        <w:rPr>
          <w:b/>
          <w:bCs/>
        </w:rPr>
      </w:pPr>
    </w:p>
    <w:p w14:paraId="09FB56C3" w14:textId="6040FC3B" w:rsidR="001E4B9E" w:rsidRDefault="009764F5" w:rsidP="001E4B9E">
      <w:pPr>
        <w:rPr>
          <w:b/>
          <w:bCs/>
        </w:rPr>
      </w:pPr>
      <w:r>
        <w:rPr>
          <w:b/>
          <w:bCs/>
        </w:rPr>
        <w:t>Added a script project file for later use</w:t>
      </w:r>
    </w:p>
    <w:p w14:paraId="42F662AA" w14:textId="77777777" w:rsidR="001E4B9E" w:rsidRDefault="001E4B9E" w:rsidP="001E4B9E">
      <w:pPr>
        <w:rPr>
          <w:b/>
          <w:bCs/>
        </w:rPr>
      </w:pPr>
    </w:p>
    <w:p w14:paraId="139D5450" w14:textId="0A3C3628" w:rsidR="001E4B9E" w:rsidRPr="001E4B9E" w:rsidRDefault="001E4B9E" w:rsidP="001E4B9E">
      <w:pPr>
        <w:rPr>
          <w:b/>
          <w:bCs/>
        </w:rPr>
      </w:pPr>
      <w:proofErr w:type="spellStart"/>
      <w:r w:rsidRPr="001E4B9E">
        <w:rPr>
          <w:b/>
          <w:bCs/>
        </w:rPr>
        <w:lastRenderedPageBreak/>
        <w:t>Wazuh</w:t>
      </w:r>
      <w:proofErr w:type="spellEnd"/>
      <w:r w:rsidRPr="001E4B9E">
        <w:rPr>
          <w:b/>
          <w:bCs/>
        </w:rPr>
        <w:t xml:space="preserve"> Deployment Verification</w:t>
      </w:r>
    </w:p>
    <w:p w14:paraId="15B84181" w14:textId="77777777" w:rsidR="001E4B9E" w:rsidRDefault="001E4B9E" w:rsidP="001E4B9E">
      <w:r w:rsidRPr="001E4B9E">
        <w:t xml:space="preserve">The </w:t>
      </w:r>
      <w:proofErr w:type="spellStart"/>
      <w:r w:rsidRPr="001E4B9E">
        <w:t>Wazuh</w:t>
      </w:r>
      <w:proofErr w:type="spellEnd"/>
      <w:r w:rsidRPr="001E4B9E">
        <w:t xml:space="preserve"> deployment was successfully verified. The </w:t>
      </w:r>
      <w:proofErr w:type="spellStart"/>
      <w:r w:rsidRPr="001E4B9E">
        <w:rPr>
          <w:b/>
          <w:bCs/>
        </w:rPr>
        <w:t>Wazuh</w:t>
      </w:r>
      <w:proofErr w:type="spellEnd"/>
      <w:r w:rsidRPr="001E4B9E">
        <w:rPr>
          <w:b/>
          <w:bCs/>
        </w:rPr>
        <w:t xml:space="preserve"> Manager</w:t>
      </w:r>
      <w:r w:rsidRPr="001E4B9E">
        <w:t xml:space="preserve">, </w:t>
      </w:r>
      <w:proofErr w:type="spellStart"/>
      <w:r w:rsidRPr="001E4B9E">
        <w:rPr>
          <w:b/>
          <w:bCs/>
        </w:rPr>
        <w:t>Wazuh</w:t>
      </w:r>
      <w:proofErr w:type="spellEnd"/>
      <w:r w:rsidRPr="001E4B9E">
        <w:rPr>
          <w:b/>
          <w:bCs/>
        </w:rPr>
        <w:t xml:space="preserve"> Indexer</w:t>
      </w:r>
      <w:r w:rsidRPr="001E4B9E">
        <w:t xml:space="preserve">, and </w:t>
      </w:r>
      <w:proofErr w:type="spellStart"/>
      <w:r w:rsidRPr="001E4B9E">
        <w:rPr>
          <w:b/>
          <w:bCs/>
        </w:rPr>
        <w:t>Wazuh</w:t>
      </w:r>
      <w:proofErr w:type="spellEnd"/>
      <w:r w:rsidRPr="001E4B9E">
        <w:rPr>
          <w:b/>
          <w:bCs/>
        </w:rPr>
        <w:t xml:space="preserve"> Dashboard</w:t>
      </w:r>
      <w:r w:rsidRPr="001E4B9E">
        <w:t xml:space="preserve"> services were confirmed to be in the </w:t>
      </w:r>
      <w:r w:rsidRPr="001E4B9E">
        <w:rPr>
          <w:b/>
          <w:bCs/>
        </w:rPr>
        <w:t>active (running)</w:t>
      </w:r>
      <w:r w:rsidRPr="001E4B9E">
        <w:t xml:space="preserve"> state. The </w:t>
      </w:r>
      <w:proofErr w:type="spellStart"/>
      <w:r w:rsidRPr="001E4B9E">
        <w:t>Wazuh</w:t>
      </w:r>
      <w:proofErr w:type="spellEnd"/>
      <w:r w:rsidRPr="001E4B9E">
        <w:t xml:space="preserve"> web dashboard was successfully accessed using the generated administrator credentials, confirming that the centralized SIEM platform is operational and ready to receive security events from managed endpoints.</w:t>
      </w:r>
    </w:p>
    <w:p w14:paraId="27DFD50D" w14:textId="10EC9512" w:rsidR="001E4B9E" w:rsidRDefault="009764F5" w:rsidP="001E4B9E">
      <w:pPr>
        <w:pBdr>
          <w:top w:val="single" w:sz="6" w:space="1" w:color="auto"/>
          <w:bottom w:val="single" w:sz="6" w:space="1" w:color="auto"/>
        </w:pBdr>
      </w:pPr>
      <w:r w:rsidRPr="009764F5">
        <w:rPr>
          <w:noProof/>
        </w:rPr>
        <w:drawing>
          <wp:inline distT="0" distB="0" distL="0" distR="0" wp14:anchorId="5F1F88D0" wp14:editId="27012977">
            <wp:extent cx="5731510" cy="2408555"/>
            <wp:effectExtent l="0" t="0" r="2540" b="0"/>
            <wp:docPr id="120847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74670" name=""/>
                    <pic:cNvPicPr/>
                  </pic:nvPicPr>
                  <pic:blipFill>
                    <a:blip r:embed="rId15"/>
                    <a:stretch>
                      <a:fillRect/>
                    </a:stretch>
                  </pic:blipFill>
                  <pic:spPr>
                    <a:xfrm>
                      <a:off x="0" y="0"/>
                      <a:ext cx="5731510" cy="2408555"/>
                    </a:xfrm>
                    <a:prstGeom prst="rect">
                      <a:avLst/>
                    </a:prstGeom>
                  </pic:spPr>
                </pic:pic>
              </a:graphicData>
            </a:graphic>
          </wp:inline>
        </w:drawing>
      </w:r>
    </w:p>
    <w:p w14:paraId="68506B6B" w14:textId="77777777" w:rsidR="009764F5" w:rsidRDefault="009764F5" w:rsidP="001E4B9E"/>
    <w:p w14:paraId="3E731E03" w14:textId="77777777" w:rsidR="0086411E" w:rsidRDefault="0086411E" w:rsidP="0086411E"/>
    <w:p w14:paraId="510098AF" w14:textId="77777777" w:rsidR="0086411E" w:rsidRPr="0086411E" w:rsidRDefault="0086411E" w:rsidP="0086411E"/>
    <w:p w14:paraId="7D4AF849" w14:textId="77777777" w:rsidR="0086411E" w:rsidRDefault="0086411E" w:rsidP="001E4B9E"/>
    <w:p w14:paraId="5B23FFF7" w14:textId="77777777" w:rsidR="009764F5" w:rsidRDefault="009764F5" w:rsidP="001E4B9E"/>
    <w:p w14:paraId="11A8B2E4" w14:textId="77777777" w:rsidR="009764F5" w:rsidRDefault="009764F5" w:rsidP="001E4B9E"/>
    <w:p w14:paraId="63A2C887" w14:textId="77777777" w:rsidR="009764F5" w:rsidRDefault="009764F5" w:rsidP="001E4B9E"/>
    <w:p w14:paraId="16F5B699" w14:textId="77777777" w:rsidR="001E4B9E" w:rsidRPr="001E4B9E" w:rsidRDefault="001E4B9E" w:rsidP="001E4B9E"/>
    <w:p w14:paraId="538E7B93" w14:textId="77777777" w:rsidR="000129C5" w:rsidRDefault="000129C5"/>
    <w:p w14:paraId="4349745E" w14:textId="77777777" w:rsidR="00A44CB4" w:rsidRDefault="00A44CB4"/>
    <w:p w14:paraId="011586D7" w14:textId="77777777" w:rsidR="00D7606F" w:rsidRDefault="00D7606F"/>
    <w:sectPr w:rsidR="00D760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FCB"/>
    <w:multiLevelType w:val="multilevel"/>
    <w:tmpl w:val="7DF6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C486B"/>
    <w:multiLevelType w:val="multilevel"/>
    <w:tmpl w:val="FC6C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01552"/>
    <w:multiLevelType w:val="multilevel"/>
    <w:tmpl w:val="40B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12C9C"/>
    <w:multiLevelType w:val="multilevel"/>
    <w:tmpl w:val="116E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BB1869"/>
    <w:multiLevelType w:val="multilevel"/>
    <w:tmpl w:val="300E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DA76B8"/>
    <w:multiLevelType w:val="multilevel"/>
    <w:tmpl w:val="83A8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512339">
    <w:abstractNumId w:val="4"/>
  </w:num>
  <w:num w:numId="2" w16cid:durableId="1237975700">
    <w:abstractNumId w:val="1"/>
  </w:num>
  <w:num w:numId="3" w16cid:durableId="848102032">
    <w:abstractNumId w:val="5"/>
  </w:num>
  <w:num w:numId="4" w16cid:durableId="1644383253">
    <w:abstractNumId w:val="0"/>
  </w:num>
  <w:num w:numId="5" w16cid:durableId="1741904807">
    <w:abstractNumId w:val="2"/>
  </w:num>
  <w:num w:numId="6" w16cid:durableId="1717852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387"/>
    <w:rsid w:val="000129C5"/>
    <w:rsid w:val="000F6600"/>
    <w:rsid w:val="00102445"/>
    <w:rsid w:val="00174DB5"/>
    <w:rsid w:val="001E4B9E"/>
    <w:rsid w:val="001F1EB3"/>
    <w:rsid w:val="002C2B13"/>
    <w:rsid w:val="00364A00"/>
    <w:rsid w:val="00390C84"/>
    <w:rsid w:val="00540387"/>
    <w:rsid w:val="007371DC"/>
    <w:rsid w:val="00812171"/>
    <w:rsid w:val="0086411E"/>
    <w:rsid w:val="009764F5"/>
    <w:rsid w:val="009A5A01"/>
    <w:rsid w:val="00A23AE8"/>
    <w:rsid w:val="00A44CB4"/>
    <w:rsid w:val="00A82014"/>
    <w:rsid w:val="00B06F28"/>
    <w:rsid w:val="00D7606F"/>
    <w:rsid w:val="00E41770"/>
    <w:rsid w:val="00E845C5"/>
    <w:rsid w:val="00EC2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52A1B"/>
  <w15:chartTrackingRefBased/>
  <w15:docId w15:val="{70B8B5CD-F941-4247-9995-02AD5CAA0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387"/>
    <w:rPr>
      <w:rFonts w:eastAsiaTheme="majorEastAsia" w:cstheme="majorBidi"/>
      <w:color w:val="272727" w:themeColor="text1" w:themeTint="D8"/>
    </w:rPr>
  </w:style>
  <w:style w:type="paragraph" w:styleId="Title">
    <w:name w:val="Title"/>
    <w:basedOn w:val="Normal"/>
    <w:next w:val="Normal"/>
    <w:link w:val="TitleChar"/>
    <w:uiPriority w:val="10"/>
    <w:qFormat/>
    <w:rsid w:val="00540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387"/>
    <w:pPr>
      <w:spacing w:before="160"/>
      <w:jc w:val="center"/>
    </w:pPr>
    <w:rPr>
      <w:i/>
      <w:iCs/>
      <w:color w:val="404040" w:themeColor="text1" w:themeTint="BF"/>
    </w:rPr>
  </w:style>
  <w:style w:type="character" w:customStyle="1" w:styleId="QuoteChar">
    <w:name w:val="Quote Char"/>
    <w:basedOn w:val="DefaultParagraphFont"/>
    <w:link w:val="Quote"/>
    <w:uiPriority w:val="29"/>
    <w:rsid w:val="00540387"/>
    <w:rPr>
      <w:i/>
      <w:iCs/>
      <w:color w:val="404040" w:themeColor="text1" w:themeTint="BF"/>
    </w:rPr>
  </w:style>
  <w:style w:type="paragraph" w:styleId="ListParagraph">
    <w:name w:val="List Paragraph"/>
    <w:basedOn w:val="Normal"/>
    <w:uiPriority w:val="34"/>
    <w:qFormat/>
    <w:rsid w:val="00540387"/>
    <w:pPr>
      <w:ind w:left="720"/>
      <w:contextualSpacing/>
    </w:pPr>
  </w:style>
  <w:style w:type="character" w:styleId="IntenseEmphasis">
    <w:name w:val="Intense Emphasis"/>
    <w:basedOn w:val="DefaultParagraphFont"/>
    <w:uiPriority w:val="21"/>
    <w:qFormat/>
    <w:rsid w:val="00540387"/>
    <w:rPr>
      <w:i/>
      <w:iCs/>
      <w:color w:val="0F4761" w:themeColor="accent1" w:themeShade="BF"/>
    </w:rPr>
  </w:style>
  <w:style w:type="paragraph" w:styleId="IntenseQuote">
    <w:name w:val="Intense Quote"/>
    <w:basedOn w:val="Normal"/>
    <w:next w:val="Normal"/>
    <w:link w:val="IntenseQuoteChar"/>
    <w:uiPriority w:val="30"/>
    <w:qFormat/>
    <w:rsid w:val="00540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387"/>
    <w:rPr>
      <w:i/>
      <w:iCs/>
      <w:color w:val="0F4761" w:themeColor="accent1" w:themeShade="BF"/>
    </w:rPr>
  </w:style>
  <w:style w:type="character" w:styleId="IntenseReference">
    <w:name w:val="Intense Reference"/>
    <w:basedOn w:val="DefaultParagraphFont"/>
    <w:uiPriority w:val="32"/>
    <w:qFormat/>
    <w:rsid w:val="005403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0D92C-FDBC-4558-9D2E-25BBB507D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DITISS</dc:creator>
  <cp:keywords/>
  <dc:description/>
  <cp:lastModifiedBy>DITISS</cp:lastModifiedBy>
  <cp:revision>20</cp:revision>
  <dcterms:created xsi:type="dcterms:W3CDTF">2026-07-24T02:54:00Z</dcterms:created>
  <dcterms:modified xsi:type="dcterms:W3CDTF">2026-07-26T06:41:00Z</dcterms:modified>
</cp:coreProperties>
</file>