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92AE5" w14:textId="6AE967B0" w:rsidR="003D438E" w:rsidRPr="009055A1" w:rsidRDefault="009055A1">
      <w:pPr>
        <w:rPr>
          <w:lang w:val="nl-BE"/>
        </w:rPr>
      </w:pPr>
      <w:r>
        <w:rPr>
          <w:lang w:val="nl-BE"/>
        </w:rPr>
        <w:t>test</w:t>
      </w:r>
    </w:p>
    <w:sectPr w:rsidR="003D438E" w:rsidRPr="009055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5A1"/>
    <w:rsid w:val="003D438E"/>
    <w:rsid w:val="009055A1"/>
    <w:rsid w:val="00C6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60A7F"/>
  <w15:chartTrackingRefBased/>
  <w15:docId w15:val="{E592AE8E-7218-4AE0-9B29-A44078BEC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Isabeau Hendrickx</dc:creator>
  <cp:keywords/>
  <dc:description/>
  <cp:lastModifiedBy>Isabeau Hendrickx</cp:lastModifiedBy>
  <cp:revision>1</cp:revision>
  <dcterms:created xsi:type="dcterms:W3CDTF">2023-09-19T12:52:00Z</dcterms:created>
  <dcterms:modified xsi:type="dcterms:W3CDTF">2023-09-19T12:52:00Z</dcterms:modified>
</cp:coreProperties>
</file>