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63D1" w14:textId="77777777" w:rsidR="005B5D15" w:rsidRPr="005B5D15" w:rsidRDefault="005B5D15" w:rsidP="005B5D15">
      <w:pPr>
        <w:ind w:left="720"/>
        <w:rPr>
          <w:sz w:val="36"/>
          <w:szCs w:val="36"/>
        </w:rPr>
      </w:pPr>
      <w:r w:rsidRPr="005B5D15">
        <w:rPr>
          <w:b/>
          <w:bCs/>
          <w:sz w:val="40"/>
          <w:szCs w:val="40"/>
          <w:u w:val="single"/>
        </w:rPr>
        <w:t>ΘΕΜΑ 1:</w:t>
      </w:r>
      <w:r>
        <w:t xml:space="preserve"> </w:t>
      </w:r>
      <w:r w:rsidRPr="005B5D15">
        <w:rPr>
          <w:sz w:val="36"/>
          <w:szCs w:val="36"/>
        </w:rPr>
        <w:t>Το πρόγραμμα υλοποιεί μια γεννήτρια συμβολοσειρών για την τυπική γραμματική:</w:t>
      </w:r>
    </w:p>
    <w:p w14:paraId="4FEB2F81" w14:textId="77777777" w:rsidR="005B5D15" w:rsidRPr="005B5D15" w:rsidRDefault="005B5D15" w:rsidP="005B5D15">
      <w:pPr>
        <w:numPr>
          <w:ilvl w:val="1"/>
          <w:numId w:val="1"/>
        </w:numPr>
        <w:rPr>
          <w:sz w:val="36"/>
          <w:szCs w:val="36"/>
        </w:rPr>
      </w:pPr>
      <w:r w:rsidRPr="005B5D15">
        <w:rPr>
          <w:sz w:val="36"/>
          <w:szCs w:val="36"/>
        </w:rPr>
        <w:t>&lt;Z&gt;::=(&lt;K&gt;)</w:t>
      </w:r>
    </w:p>
    <w:p w14:paraId="0C8A34F8" w14:textId="77777777" w:rsidR="005B5D15" w:rsidRPr="005B5D15" w:rsidRDefault="005B5D15" w:rsidP="005B5D15">
      <w:pPr>
        <w:numPr>
          <w:ilvl w:val="1"/>
          <w:numId w:val="1"/>
        </w:numPr>
        <w:rPr>
          <w:sz w:val="36"/>
          <w:szCs w:val="36"/>
        </w:rPr>
      </w:pPr>
      <w:r w:rsidRPr="005B5D15">
        <w:rPr>
          <w:sz w:val="36"/>
          <w:szCs w:val="36"/>
        </w:rPr>
        <w:t>&lt;K&gt;::=&lt;G&gt;&lt;M&gt;</w:t>
      </w:r>
    </w:p>
    <w:p w14:paraId="2D1EBE0D" w14:textId="77777777" w:rsidR="005B5D15" w:rsidRPr="005B5D15" w:rsidRDefault="005B5D15" w:rsidP="005B5D15">
      <w:pPr>
        <w:numPr>
          <w:ilvl w:val="1"/>
          <w:numId w:val="1"/>
        </w:numPr>
        <w:rPr>
          <w:sz w:val="36"/>
          <w:szCs w:val="36"/>
        </w:rPr>
      </w:pPr>
      <w:r w:rsidRPr="005B5D15">
        <w:rPr>
          <w:sz w:val="36"/>
          <w:szCs w:val="36"/>
        </w:rPr>
        <w:t>&lt;G&gt;::=a | &lt;Z&gt;</w:t>
      </w:r>
    </w:p>
    <w:p w14:paraId="0F6DB5CB" w14:textId="77777777" w:rsidR="005B5D15" w:rsidRPr="005B5D15" w:rsidRDefault="005B5D15" w:rsidP="005B5D15">
      <w:pPr>
        <w:numPr>
          <w:ilvl w:val="1"/>
          <w:numId w:val="1"/>
        </w:numPr>
        <w:rPr>
          <w:sz w:val="36"/>
          <w:szCs w:val="36"/>
        </w:rPr>
      </w:pPr>
      <w:r w:rsidRPr="005B5D15">
        <w:rPr>
          <w:sz w:val="36"/>
          <w:szCs w:val="36"/>
        </w:rPr>
        <w:t>&lt;M&gt;::=-&lt;K&gt; | +&lt;K&gt; | ε</w:t>
      </w:r>
    </w:p>
    <w:p w14:paraId="075459ED" w14:textId="247051BD" w:rsidR="005B5D15" w:rsidRPr="005B5D15" w:rsidRDefault="005B5D15" w:rsidP="005B5D15">
      <w:pPr>
        <w:ind w:left="720"/>
        <w:rPr>
          <w:sz w:val="36"/>
          <w:szCs w:val="36"/>
        </w:rPr>
      </w:pPr>
      <w:r w:rsidRPr="005B5D15">
        <w:rPr>
          <w:sz w:val="36"/>
          <w:szCs w:val="36"/>
        </w:rPr>
        <w:t>Κάθε μη τερματικό σύμβολο της γραμματικής αντιστοιχεί σε μία αναδρομική συνάρτηση στη C++ (Z, K, G, M).</w:t>
      </w:r>
      <w:r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Η εκτέλεση ξεκινά από το αρχικό σύμβολο Z, όπως ορίζεται από τη γραμματική.</w:t>
      </w:r>
    </w:p>
    <w:p w14:paraId="4A0A8AA0" w14:textId="77777777" w:rsidR="005B5D15" w:rsidRPr="005B5D15" w:rsidRDefault="005B5D15" w:rsidP="005B5D15">
      <w:pPr>
        <w:ind w:left="720"/>
        <w:rPr>
          <w:sz w:val="36"/>
          <w:szCs w:val="36"/>
        </w:rPr>
      </w:pPr>
      <w:r w:rsidRPr="005B5D15">
        <w:rPr>
          <w:sz w:val="36"/>
          <w:szCs w:val="36"/>
        </w:rPr>
        <w:t xml:space="preserve">Η επιλογή των κανόνων παραγωγής γίνεται τυχαία με χρήση της συνάρτησης </w:t>
      </w:r>
      <w:proofErr w:type="spellStart"/>
      <w:r w:rsidRPr="005B5D15">
        <w:rPr>
          <w:sz w:val="36"/>
          <w:szCs w:val="36"/>
        </w:rPr>
        <w:t>rand</w:t>
      </w:r>
      <w:proofErr w:type="spellEnd"/>
      <w:r w:rsidRPr="005B5D15">
        <w:rPr>
          <w:sz w:val="36"/>
          <w:szCs w:val="36"/>
        </w:rPr>
        <w:t>(), ώστε κάθε εκτέλεση να μπορεί να παράγει διαφορετική συμβολοσειρά.</w:t>
      </w:r>
    </w:p>
    <w:p w14:paraId="1174F871" w14:textId="77777777" w:rsidR="005B5D15" w:rsidRPr="005B5D15" w:rsidRDefault="005B5D15" w:rsidP="005B5D15">
      <w:pPr>
        <w:ind w:left="720"/>
        <w:rPr>
          <w:sz w:val="36"/>
          <w:szCs w:val="36"/>
        </w:rPr>
      </w:pPr>
      <w:r w:rsidRPr="005B5D15">
        <w:rPr>
          <w:sz w:val="36"/>
          <w:szCs w:val="36"/>
        </w:rPr>
        <w:t>Για την αποφυγή άπειρης αναδρομής χρησιμοποιείται μετρητής βάθους, ο οποίος περιορίζει τις αναδρομικές κλήσεις όταν ξεπεραστεί ένα προκαθορισμένο όριο.</w:t>
      </w:r>
    </w:p>
    <w:p w14:paraId="719DAD32" w14:textId="09ED73F4" w:rsidR="005B5D15" w:rsidRPr="005B5D15" w:rsidRDefault="005B5D15" w:rsidP="005B5D15">
      <w:pPr>
        <w:ind w:left="720"/>
        <w:rPr>
          <w:sz w:val="36"/>
          <w:szCs w:val="36"/>
        </w:rPr>
      </w:pPr>
      <w:r w:rsidRPr="005B5D15">
        <w:rPr>
          <w:sz w:val="36"/>
          <w:szCs w:val="36"/>
        </w:rPr>
        <w:t>Κατά την εκτέλεση, το πρόγραμμα εκτυπώνει τον κανόνα παραγωγής που εφαρμόζεται κάθε φορά, παρουσιάζοντας αναλυτικά τα βήματα της παραγωγής.</w:t>
      </w:r>
      <w:r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Το πρόγραμμα παράγει μόνο έγκυρες συμβολοσειρές της γραμματικής και τερματίζει οπωσδήποτε.</w:t>
      </w:r>
    </w:p>
    <w:p w14:paraId="597FE373" w14:textId="77777777" w:rsidR="006F1C92" w:rsidRDefault="005B5D15" w:rsidP="006F1C92">
      <w:pPr>
        <w:rPr>
          <w:sz w:val="36"/>
          <w:szCs w:val="36"/>
        </w:rPr>
      </w:pPr>
      <w:r w:rsidRPr="005B5D15">
        <w:rPr>
          <w:b/>
          <w:bCs/>
          <w:sz w:val="40"/>
          <w:szCs w:val="40"/>
          <w:u w:val="single"/>
        </w:rPr>
        <w:lastRenderedPageBreak/>
        <w:t>ΘΕΜΑ 2:</w:t>
      </w:r>
      <w:r w:rsidR="006F1C92">
        <w:rPr>
          <w:b/>
          <w:bCs/>
          <w:sz w:val="40"/>
          <w:szCs w:val="40"/>
        </w:rPr>
        <w:t xml:space="preserve"> </w:t>
      </w:r>
      <w:r w:rsidRPr="005B5D15">
        <w:rPr>
          <w:sz w:val="36"/>
          <w:szCs w:val="36"/>
        </w:rPr>
        <w:t xml:space="preserve">Το πρόγραμμα υλοποιεί έναν λεκτικό αναλυτή με </w:t>
      </w:r>
      <w:proofErr w:type="spellStart"/>
      <w:r w:rsidRPr="005B5D15">
        <w:rPr>
          <w:sz w:val="36"/>
          <w:szCs w:val="36"/>
        </w:rPr>
        <w:t>Flex</w:t>
      </w:r>
      <w:proofErr w:type="spellEnd"/>
      <w:r w:rsidRPr="005B5D15">
        <w:rPr>
          <w:sz w:val="36"/>
          <w:szCs w:val="36"/>
        </w:rPr>
        <w:t>, ο οποίος ελέγχει ορισμούς γεωμετρικών σχημάτων σε ένα υποσύνολο φυσικής γλώσσας.</w:t>
      </w:r>
      <w:r w:rsidR="006F1C92">
        <w:rPr>
          <w:sz w:val="36"/>
          <w:szCs w:val="36"/>
        </w:rPr>
        <w:t xml:space="preserve"> </w:t>
      </w:r>
    </w:p>
    <w:p w14:paraId="06A6725F" w14:textId="7E608FF7" w:rsidR="006F1C92" w:rsidRDefault="005B5D15" w:rsidP="006F1C92">
      <w:pPr>
        <w:rPr>
          <w:sz w:val="36"/>
          <w:szCs w:val="36"/>
        </w:rPr>
      </w:pPr>
      <w:r w:rsidRPr="005B5D15">
        <w:rPr>
          <w:sz w:val="36"/>
          <w:szCs w:val="36"/>
        </w:rPr>
        <w:t>Υποστηρίζονται ορισμοί των εξής σχημάτων:</w:t>
      </w:r>
      <w:r w:rsidR="006F1C92"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σημείο (1 σύμβολο),</w:t>
      </w:r>
      <w:r w:rsidR="006F1C92"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ευθεία (2 σύμβολα),</w:t>
      </w:r>
      <w:r w:rsidR="006F1C92"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τρίγωνο (3 σύμβολα),</w:t>
      </w:r>
      <w:r w:rsidR="006F1C92"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τετράγωνο έως και οκτάγωνο (μέχρι 8 σύμβολα).</w:t>
      </w:r>
    </w:p>
    <w:p w14:paraId="6B830826" w14:textId="77777777" w:rsidR="006F1C92" w:rsidRDefault="005B5D15" w:rsidP="005B5D15">
      <w:pPr>
        <w:rPr>
          <w:sz w:val="36"/>
          <w:szCs w:val="36"/>
        </w:rPr>
      </w:pPr>
      <w:r w:rsidRPr="005B5D15">
        <w:rPr>
          <w:sz w:val="36"/>
          <w:szCs w:val="36"/>
        </w:rPr>
        <w:t>Οι είσοδοι έχουν τη μορφή:</w:t>
      </w:r>
      <w:r w:rsidRPr="005B5D15">
        <w:rPr>
          <w:sz w:val="36"/>
          <w:szCs w:val="36"/>
        </w:rPr>
        <w:br/>
        <w:t>«</w:t>
      </w:r>
      <w:proofErr w:type="spellStart"/>
      <w:r w:rsidRPr="005B5D15">
        <w:rPr>
          <w:sz w:val="36"/>
          <w:szCs w:val="36"/>
        </w:rPr>
        <w:t>όνομα_σχήματος</w:t>
      </w:r>
      <w:proofErr w:type="spellEnd"/>
      <w:r w:rsidRPr="005B5D15">
        <w:rPr>
          <w:sz w:val="36"/>
          <w:szCs w:val="36"/>
        </w:rPr>
        <w:t xml:space="preserve"> ΚΕΦΑΛΑΙΑ_ΓΡΑΜΜΑΤΑ», π.χ. «τρίγωνο BCD», «τετράγωνο BCDA».</w:t>
      </w:r>
    </w:p>
    <w:p w14:paraId="4878C631" w14:textId="55E273D8" w:rsidR="005B5D15" w:rsidRPr="005B5D15" w:rsidRDefault="005B5D15" w:rsidP="005B5D15">
      <w:pPr>
        <w:rPr>
          <w:sz w:val="36"/>
          <w:szCs w:val="36"/>
        </w:rPr>
      </w:pPr>
      <w:r w:rsidRPr="005B5D15">
        <w:rPr>
          <w:sz w:val="36"/>
          <w:szCs w:val="36"/>
        </w:rPr>
        <w:t>Για κάθε ορισμό, το πρόγραμμα ελέγχει:</w:t>
      </w:r>
    </w:p>
    <w:p w14:paraId="5C582A47" w14:textId="77777777" w:rsidR="005B5D15" w:rsidRPr="005B5D15" w:rsidRDefault="005B5D15" w:rsidP="005B5D15">
      <w:pPr>
        <w:numPr>
          <w:ilvl w:val="0"/>
          <w:numId w:val="5"/>
        </w:numPr>
        <w:rPr>
          <w:sz w:val="36"/>
          <w:szCs w:val="36"/>
        </w:rPr>
      </w:pPr>
      <w:r w:rsidRPr="005B5D15">
        <w:rPr>
          <w:sz w:val="36"/>
          <w:szCs w:val="36"/>
        </w:rPr>
        <w:t>αν ο αριθμός των γραμμάτων του ονόματος είναι σωστός για το αντίστοιχο σχήμα,</w:t>
      </w:r>
    </w:p>
    <w:p w14:paraId="43628818" w14:textId="77777777" w:rsidR="006F1C92" w:rsidRDefault="005B5D15" w:rsidP="005B5D15">
      <w:pPr>
        <w:numPr>
          <w:ilvl w:val="0"/>
          <w:numId w:val="5"/>
        </w:numPr>
        <w:rPr>
          <w:sz w:val="36"/>
          <w:szCs w:val="36"/>
        </w:rPr>
      </w:pPr>
      <w:r w:rsidRPr="005B5D15">
        <w:rPr>
          <w:sz w:val="36"/>
          <w:szCs w:val="36"/>
        </w:rPr>
        <w:t>αν δεν υπάρχουν επαναλαμβανόμενα γράμματα.</w:t>
      </w:r>
    </w:p>
    <w:p w14:paraId="60CC351D" w14:textId="6D5DD287" w:rsidR="005B5D15" w:rsidRPr="005B5D15" w:rsidRDefault="005B5D15" w:rsidP="006F1C92">
      <w:pPr>
        <w:rPr>
          <w:sz w:val="36"/>
          <w:szCs w:val="36"/>
        </w:rPr>
      </w:pPr>
      <w:r w:rsidRPr="005B5D15">
        <w:rPr>
          <w:sz w:val="36"/>
          <w:szCs w:val="36"/>
        </w:rPr>
        <w:t xml:space="preserve">Οι έλεγχοι υλοποιούνται μέσω της συνάρτησης </w:t>
      </w:r>
      <w:proofErr w:type="spellStart"/>
      <w:r w:rsidRPr="005B5D15">
        <w:rPr>
          <w:sz w:val="36"/>
          <w:szCs w:val="36"/>
        </w:rPr>
        <w:t>validate</w:t>
      </w:r>
      <w:proofErr w:type="spellEnd"/>
      <w:r w:rsidRPr="005B5D15">
        <w:rPr>
          <w:sz w:val="36"/>
          <w:szCs w:val="36"/>
        </w:rPr>
        <w:t>, η οποία αποδέχεται ή απορρίπτει την είσοδο με κατάλληλο μήνυμα.</w:t>
      </w:r>
    </w:p>
    <w:p w14:paraId="6E87C844" w14:textId="0BD7FA6D" w:rsidR="005B5D15" w:rsidRPr="005B5D15" w:rsidRDefault="005B5D15" w:rsidP="005B5D15">
      <w:pPr>
        <w:rPr>
          <w:sz w:val="36"/>
          <w:szCs w:val="36"/>
        </w:rPr>
      </w:pPr>
      <w:r w:rsidRPr="005B5D15">
        <w:rPr>
          <w:sz w:val="36"/>
          <w:szCs w:val="36"/>
        </w:rPr>
        <w:t>Ορισμοί με λάθος πλήθος συμβόλων, διπλότυπα γράμματα ή μη έγκυρες λέξεις (π.χ. «γωνία BC») απορρίπτονται ως σφάλματα.</w:t>
      </w:r>
      <w:r w:rsidR="006F1C92">
        <w:rPr>
          <w:sz w:val="36"/>
          <w:szCs w:val="36"/>
        </w:rPr>
        <w:t xml:space="preserve"> </w:t>
      </w:r>
      <w:r w:rsidRPr="005B5D15">
        <w:rPr>
          <w:sz w:val="36"/>
          <w:szCs w:val="36"/>
        </w:rPr>
        <w:t>Το πρόγραμμα αποδέχεται μόνο τους σωστούς ορισμούς, όπως απαιτείται από την εκφώνηση, και απορρίπτει όλους τους εσφαλμένους.</w:t>
      </w:r>
    </w:p>
    <w:sectPr w:rsidR="005B5D15" w:rsidRPr="005B5D1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7A8"/>
    <w:multiLevelType w:val="multilevel"/>
    <w:tmpl w:val="0164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6951"/>
    <w:multiLevelType w:val="multilevel"/>
    <w:tmpl w:val="273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4D4F"/>
    <w:multiLevelType w:val="multilevel"/>
    <w:tmpl w:val="063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E65E8"/>
    <w:multiLevelType w:val="multilevel"/>
    <w:tmpl w:val="735A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21AF8"/>
    <w:multiLevelType w:val="multilevel"/>
    <w:tmpl w:val="854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6216">
    <w:abstractNumId w:val="3"/>
  </w:num>
  <w:num w:numId="2" w16cid:durableId="1372728744">
    <w:abstractNumId w:val="2"/>
  </w:num>
  <w:num w:numId="3" w16cid:durableId="769279803">
    <w:abstractNumId w:val="4"/>
  </w:num>
  <w:num w:numId="4" w16cid:durableId="1345669855">
    <w:abstractNumId w:val="1"/>
  </w:num>
  <w:num w:numId="5" w16cid:durableId="112651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15"/>
    <w:rsid w:val="003346F2"/>
    <w:rsid w:val="003B4A68"/>
    <w:rsid w:val="005528F6"/>
    <w:rsid w:val="005B5D15"/>
    <w:rsid w:val="006F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7CBE"/>
  <w15:chartTrackingRefBased/>
  <w15:docId w15:val="{CD5C7905-189C-407A-828C-A69C6EF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B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B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B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B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B5D1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B5D1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B5D1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B5D1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B5D1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B5D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B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B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B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B5D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5D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5D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B5D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5D1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B5D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STAVROS TSIKRIKOS</dc:creator>
  <cp:keywords/>
  <dc:description/>
  <cp:lastModifiedBy>STAVROS TSIKRIKOS</cp:lastModifiedBy>
  <cp:revision>1</cp:revision>
  <dcterms:created xsi:type="dcterms:W3CDTF">2026-01-27T16:38:00Z</dcterms:created>
  <dcterms:modified xsi:type="dcterms:W3CDTF">2026-01-27T17:03:00Z</dcterms:modified>
</cp:coreProperties>
</file>