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22C2" w14:textId="77777777" w:rsidR="009F1CE0" w:rsidRPr="00852535" w:rsidRDefault="009F1CE0">
      <w:pPr>
        <w:rPr>
          <w:rFonts w:asciiTheme="majorBidi" w:hAnsiTheme="majorBidi" w:cstheme="majorBidi"/>
          <w:lang w:val="en-CA"/>
        </w:rPr>
      </w:pPr>
    </w:p>
    <w:p w14:paraId="2FCE2C4E" w14:textId="77777777" w:rsidR="004A09E3" w:rsidRPr="00852535" w:rsidRDefault="004A09E3">
      <w:pPr>
        <w:rPr>
          <w:rFonts w:asciiTheme="majorBidi" w:hAnsiTheme="majorBidi" w:cstheme="majorBidi"/>
          <w:lang w:val="en-CA"/>
        </w:rPr>
      </w:pPr>
    </w:p>
    <w:p w14:paraId="2A4F2419" w14:textId="77777777" w:rsidR="004A09E3" w:rsidRPr="00852535" w:rsidRDefault="004A09E3">
      <w:pPr>
        <w:rPr>
          <w:rFonts w:asciiTheme="majorBidi" w:hAnsiTheme="majorBidi" w:cstheme="majorBidi"/>
          <w:lang w:val="en-CA"/>
        </w:rPr>
      </w:pPr>
    </w:p>
    <w:p w14:paraId="1098D2AA" w14:textId="69838072" w:rsidR="004A09E3" w:rsidRPr="00852535" w:rsidRDefault="004A09E3" w:rsidP="00CE349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CA"/>
        </w:rPr>
      </w:pPr>
      <w:r w:rsidRPr="00852535">
        <w:rPr>
          <w:rFonts w:asciiTheme="majorBidi" w:hAnsiTheme="majorBidi" w:cstheme="majorBidi"/>
          <w:b/>
          <w:bCs/>
          <w:sz w:val="28"/>
          <w:szCs w:val="28"/>
          <w:lang w:val="en-CA"/>
        </w:rPr>
        <w:t xml:space="preserve">DAMO510, Module </w:t>
      </w:r>
      <w:r w:rsidR="00CE3490">
        <w:rPr>
          <w:rFonts w:asciiTheme="majorBidi" w:hAnsiTheme="majorBidi" w:cstheme="majorBidi"/>
          <w:b/>
          <w:bCs/>
          <w:sz w:val="28"/>
          <w:szCs w:val="28"/>
          <w:lang w:val="en-CA"/>
        </w:rPr>
        <w:t>10</w:t>
      </w:r>
      <w:r w:rsidRPr="00852535">
        <w:rPr>
          <w:rFonts w:asciiTheme="majorBidi" w:hAnsiTheme="majorBidi" w:cstheme="majorBidi"/>
          <w:b/>
          <w:bCs/>
          <w:sz w:val="28"/>
          <w:szCs w:val="28"/>
          <w:lang w:val="en-CA"/>
        </w:rPr>
        <w:t xml:space="preserve">: </w:t>
      </w:r>
      <w:r w:rsidR="00CE3490">
        <w:rPr>
          <w:rFonts w:asciiTheme="majorBidi" w:hAnsiTheme="majorBidi" w:cstheme="majorBidi"/>
          <w:b/>
          <w:bCs/>
          <w:sz w:val="28"/>
          <w:szCs w:val="28"/>
          <w:lang w:val="en-CA"/>
        </w:rPr>
        <w:t>S</w:t>
      </w:r>
      <w:r w:rsidR="00CE3490" w:rsidRPr="00CE3490">
        <w:rPr>
          <w:rFonts w:asciiTheme="majorBidi" w:hAnsiTheme="majorBidi"/>
          <w:b/>
          <w:bCs/>
          <w:sz w:val="28"/>
          <w:szCs w:val="28"/>
          <w:lang w:val="en-CA"/>
        </w:rPr>
        <w:t>ummarizing Learnings &amp; Leveraging Soft Skills</w:t>
      </w:r>
    </w:p>
    <w:p w14:paraId="6AF4C465" w14:textId="77777777" w:rsidR="004A09E3" w:rsidRPr="00852535" w:rsidRDefault="004A09E3" w:rsidP="004A09E3">
      <w:pPr>
        <w:rPr>
          <w:rFonts w:asciiTheme="majorBidi" w:hAnsiTheme="majorBidi" w:cstheme="majorBidi"/>
          <w:b/>
          <w:bCs/>
          <w:lang w:val="en-CA"/>
        </w:rPr>
      </w:pPr>
    </w:p>
    <w:p w14:paraId="69F031FE" w14:textId="68BB0D29" w:rsidR="004A09E3" w:rsidRPr="00852535" w:rsidRDefault="004A09E3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  <w:r w:rsidRPr="00852535">
        <w:rPr>
          <w:rFonts w:asciiTheme="majorBidi" w:hAnsiTheme="majorBidi" w:cstheme="majorBidi"/>
          <w:b/>
          <w:bCs/>
          <w:lang w:val="en-CA"/>
        </w:rPr>
        <w:t>Objective</w:t>
      </w:r>
    </w:p>
    <w:p w14:paraId="05645404" w14:textId="77777777" w:rsidR="00CE3490" w:rsidRPr="00CE3490" w:rsidRDefault="00CE3490" w:rsidP="00CE3490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CE3490">
        <w:rPr>
          <w:rFonts w:asciiTheme="majorBidi" w:hAnsiTheme="majorBidi" w:cstheme="majorBidi"/>
        </w:rPr>
        <w:t>Integrate regression and classification techniques using a unified dataset</w:t>
      </w:r>
    </w:p>
    <w:p w14:paraId="0DFD4364" w14:textId="77777777" w:rsidR="00CE3490" w:rsidRPr="00CE3490" w:rsidRDefault="00CE3490" w:rsidP="00CE3490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CE3490">
        <w:rPr>
          <w:rFonts w:asciiTheme="majorBidi" w:hAnsiTheme="majorBidi" w:cstheme="majorBidi"/>
        </w:rPr>
        <w:t>Apply predictive models using Python</w:t>
      </w:r>
    </w:p>
    <w:p w14:paraId="4D2E1CAD" w14:textId="77777777" w:rsidR="00CE3490" w:rsidRPr="00CE3490" w:rsidRDefault="00CE3490" w:rsidP="00CE3490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CE3490">
        <w:rPr>
          <w:rFonts w:asciiTheme="majorBidi" w:hAnsiTheme="majorBidi" w:cstheme="majorBidi"/>
        </w:rPr>
        <w:t>Evaluate model performance using appropriate metrics</w:t>
      </w:r>
    </w:p>
    <w:p w14:paraId="05A4C5AD" w14:textId="77777777" w:rsidR="00CE3490" w:rsidRPr="00CE3490" w:rsidRDefault="00CE3490" w:rsidP="00CE3490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CE3490">
        <w:rPr>
          <w:rFonts w:asciiTheme="majorBidi" w:hAnsiTheme="majorBidi" w:cstheme="majorBidi"/>
        </w:rPr>
        <w:t>Interpret model outputs in business terms</w:t>
      </w:r>
    </w:p>
    <w:p w14:paraId="6C26834B" w14:textId="77777777" w:rsidR="00CE3490" w:rsidRPr="00CE3490" w:rsidRDefault="00CE3490" w:rsidP="00CE3490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CE3490">
        <w:rPr>
          <w:rFonts w:asciiTheme="majorBidi" w:hAnsiTheme="majorBidi" w:cstheme="majorBidi"/>
        </w:rPr>
        <w:t>Develop communication and presentation skills</w:t>
      </w:r>
    </w:p>
    <w:p w14:paraId="3DC4BFC1" w14:textId="3BD5A354" w:rsidR="00DC2DAA" w:rsidRPr="00CE3490" w:rsidRDefault="00CE3490" w:rsidP="00CE3490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CE3490">
        <w:rPr>
          <w:rFonts w:asciiTheme="majorBidi" w:hAnsiTheme="majorBidi" w:cstheme="majorBidi"/>
        </w:rPr>
        <w:t>Reflect on limitations and ethical considerations of predictive analytics</w:t>
      </w:r>
      <w:r w:rsidR="00367981" w:rsidRPr="00852535">
        <w:rPr>
          <w:rFonts w:asciiTheme="majorBidi" w:hAnsiTheme="majorBidi" w:cstheme="majorBidi"/>
          <w:lang w:val="en-CA"/>
        </w:rPr>
        <w:t>Learning time series concept in predictive analytics</w:t>
      </w:r>
    </w:p>
    <w:p w14:paraId="65326E3B" w14:textId="77777777" w:rsidR="00DC2DAA" w:rsidRPr="00852535" w:rsidRDefault="00DC2DAA" w:rsidP="00D343A6">
      <w:pPr>
        <w:jc w:val="both"/>
        <w:rPr>
          <w:rFonts w:asciiTheme="majorBidi" w:hAnsiTheme="majorBidi" w:cstheme="majorBidi"/>
          <w:lang w:val="en-CA"/>
        </w:rPr>
      </w:pPr>
    </w:p>
    <w:p w14:paraId="389C0AB8" w14:textId="6FA5471C" w:rsidR="00E213BC" w:rsidRPr="00852535" w:rsidRDefault="00E213BC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  <w:r w:rsidRPr="00852535">
        <w:rPr>
          <w:rFonts w:asciiTheme="majorBidi" w:hAnsiTheme="majorBidi" w:cstheme="majorBidi"/>
          <w:b/>
          <w:bCs/>
          <w:lang w:val="en-CA"/>
        </w:rPr>
        <w:t>Business Understanding</w:t>
      </w:r>
    </w:p>
    <w:p w14:paraId="16F38D71" w14:textId="77777777" w:rsidR="00CE3490" w:rsidRPr="00CE3490" w:rsidRDefault="00CE3490" w:rsidP="00CE3490">
      <w:pPr>
        <w:jc w:val="both"/>
        <w:rPr>
          <w:rFonts w:asciiTheme="majorBidi" w:hAnsiTheme="majorBidi" w:cstheme="majorBidi"/>
        </w:rPr>
      </w:pPr>
      <w:r w:rsidRPr="00CE3490">
        <w:rPr>
          <w:rFonts w:asciiTheme="majorBidi" w:hAnsiTheme="majorBidi" w:cstheme="majorBidi"/>
        </w:rPr>
        <w:t>A real estate analytics firm is interested in improving decision-making in housing markets. The company wants to predict house prices and classify houses into high-value vs low-value categories.</w:t>
      </w:r>
    </w:p>
    <w:p w14:paraId="165C4EE2" w14:textId="73D7BA6B" w:rsidR="00E213BC" w:rsidRPr="00CE3490" w:rsidRDefault="00E213BC" w:rsidP="00E213BC">
      <w:pPr>
        <w:jc w:val="both"/>
        <w:rPr>
          <w:rFonts w:asciiTheme="majorBidi" w:hAnsiTheme="majorBidi" w:cstheme="majorBidi"/>
        </w:rPr>
      </w:pPr>
    </w:p>
    <w:p w14:paraId="28EE3427" w14:textId="47460B75" w:rsidR="004A09E3" w:rsidRPr="00852535" w:rsidRDefault="004A09E3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  <w:r w:rsidRPr="00852535">
        <w:rPr>
          <w:rFonts w:asciiTheme="majorBidi" w:hAnsiTheme="majorBidi" w:cstheme="majorBidi"/>
          <w:b/>
          <w:bCs/>
          <w:lang w:val="en-CA"/>
        </w:rPr>
        <w:t>Dataset Overview</w:t>
      </w:r>
    </w:p>
    <w:p w14:paraId="03F3F8D0" w14:textId="33117942" w:rsidR="00CE3490" w:rsidRDefault="00CE3490" w:rsidP="00CE3490">
      <w:pPr>
        <w:jc w:val="both"/>
        <w:rPr>
          <w:rFonts w:asciiTheme="majorBidi" w:hAnsiTheme="majorBidi" w:cstheme="majorBidi"/>
        </w:rPr>
      </w:pPr>
      <w:r w:rsidRPr="00CE3490">
        <w:rPr>
          <w:rFonts w:asciiTheme="majorBidi" w:hAnsiTheme="majorBidi" w:cstheme="majorBidi"/>
        </w:rPr>
        <w:t xml:space="preserve">Dataset: California Housing (available in Python via </w:t>
      </w:r>
      <w:proofErr w:type="spellStart"/>
      <w:r w:rsidRPr="00CE3490">
        <w:rPr>
          <w:rFonts w:asciiTheme="majorBidi" w:hAnsiTheme="majorBidi" w:cstheme="majorBidi"/>
          <w:b/>
          <w:bCs/>
        </w:rPr>
        <w:t>sklearn</w:t>
      </w:r>
      <w:proofErr w:type="spellEnd"/>
      <w:r>
        <w:rPr>
          <w:rFonts w:asciiTheme="majorBidi" w:hAnsiTheme="majorBidi" w:cstheme="majorBidi"/>
        </w:rPr>
        <w:t xml:space="preserve"> as </w:t>
      </w:r>
      <w:proofErr w:type="spellStart"/>
      <w:r w:rsidRPr="00CE3490">
        <w:rPr>
          <w:rFonts w:asciiTheme="majorBidi" w:hAnsiTheme="majorBidi" w:cstheme="majorBidi"/>
          <w:i/>
          <w:iCs/>
        </w:rPr>
        <w:t>fetch_california_housing</w:t>
      </w:r>
      <w:proofErr w:type="spellEnd"/>
      <w:r w:rsidRPr="00CE3490">
        <w:rPr>
          <w:rFonts w:asciiTheme="majorBidi" w:hAnsiTheme="majorBidi" w:cstheme="majorBidi"/>
        </w:rPr>
        <w:t>)</w:t>
      </w:r>
    </w:p>
    <w:p w14:paraId="01A5DA6D" w14:textId="51389D36" w:rsidR="003B3F81" w:rsidRDefault="00A2397A" w:rsidP="00CE3490">
      <w:pPr>
        <w:jc w:val="both"/>
        <w:rPr>
          <w:rFonts w:asciiTheme="majorBidi" w:hAnsiTheme="majorBidi" w:cstheme="majorBidi"/>
          <w:lang w:val="en-CA"/>
        </w:rPr>
      </w:pPr>
      <w:r w:rsidRPr="00852535">
        <w:rPr>
          <w:rFonts w:asciiTheme="majorBidi" w:hAnsiTheme="majorBidi" w:cstheme="majorBidi"/>
          <w:lang w:val="en-CA"/>
        </w:rPr>
        <w:t>The data dictionary is as follows</w:t>
      </w:r>
      <w:r w:rsidR="0079529E" w:rsidRPr="00852535">
        <w:rPr>
          <w:rFonts w:asciiTheme="majorBidi" w:hAnsiTheme="majorBidi" w:cstheme="majorBidi"/>
          <w:lang w:val="en-CA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6846"/>
        <w:gridCol w:w="1051"/>
      </w:tblGrid>
      <w:tr w:rsidR="00CE3490" w:rsidRPr="00CE3490" w14:paraId="650C4CA6" w14:textId="77777777" w:rsidTr="00CE3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C1562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b/>
                <w:bCs/>
                <w:lang w:val="en-CA"/>
              </w:rPr>
            </w:pPr>
            <w:r w:rsidRPr="00CE3490">
              <w:rPr>
                <w:rFonts w:asciiTheme="majorBidi" w:hAnsiTheme="majorBidi" w:cstheme="majorBidi"/>
                <w:b/>
                <w:bCs/>
                <w:lang w:val="en-CA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3CD19F6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b/>
                <w:bCs/>
                <w:lang w:val="en-CA"/>
              </w:rPr>
            </w:pPr>
            <w:r w:rsidRPr="00CE3490">
              <w:rPr>
                <w:rFonts w:asciiTheme="majorBidi" w:hAnsiTheme="majorBidi" w:cstheme="majorBidi"/>
                <w:b/>
                <w:bCs/>
                <w:lang w:val="en-C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699F2C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b/>
                <w:bCs/>
                <w:lang w:val="en-CA"/>
              </w:rPr>
            </w:pPr>
            <w:r w:rsidRPr="00CE3490">
              <w:rPr>
                <w:rFonts w:asciiTheme="majorBidi" w:hAnsiTheme="majorBidi" w:cstheme="majorBidi"/>
                <w:b/>
                <w:bCs/>
                <w:lang w:val="en-CA"/>
              </w:rPr>
              <w:t>Data Type</w:t>
            </w:r>
          </w:p>
        </w:tc>
      </w:tr>
      <w:tr w:rsidR="00CE3490" w:rsidRPr="00CE3490" w14:paraId="13842B82" w14:textId="77777777" w:rsidTr="00CE3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6B47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proofErr w:type="spellStart"/>
            <w:r w:rsidRPr="00CE3490">
              <w:rPr>
                <w:rFonts w:asciiTheme="majorBidi" w:hAnsiTheme="majorBidi" w:cstheme="majorBidi"/>
                <w:i/>
                <w:iCs/>
                <w:lang w:val="en-CA"/>
              </w:rPr>
              <w:t>MedInc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136A5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Median income of households in the block group (in tens of thousands of USD)</w:t>
            </w:r>
          </w:p>
        </w:tc>
        <w:tc>
          <w:tcPr>
            <w:tcW w:w="0" w:type="auto"/>
            <w:vAlign w:val="center"/>
            <w:hideMark/>
          </w:tcPr>
          <w:p w14:paraId="4DAA2617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Numeric</w:t>
            </w:r>
          </w:p>
        </w:tc>
      </w:tr>
      <w:tr w:rsidR="00CE3490" w:rsidRPr="00CE3490" w14:paraId="401A25C2" w14:textId="77777777" w:rsidTr="00CE3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C3F6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proofErr w:type="spellStart"/>
            <w:r w:rsidRPr="00CE3490">
              <w:rPr>
                <w:rFonts w:asciiTheme="majorBidi" w:hAnsiTheme="majorBidi" w:cstheme="majorBidi"/>
                <w:i/>
                <w:iCs/>
                <w:lang w:val="en-CA"/>
              </w:rPr>
              <w:t>HouseAge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B94E0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Median age of houses in the block group</w:t>
            </w:r>
          </w:p>
        </w:tc>
        <w:tc>
          <w:tcPr>
            <w:tcW w:w="0" w:type="auto"/>
            <w:vAlign w:val="center"/>
            <w:hideMark/>
          </w:tcPr>
          <w:p w14:paraId="554B2D6A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Numeric</w:t>
            </w:r>
          </w:p>
        </w:tc>
      </w:tr>
      <w:tr w:rsidR="00CE3490" w:rsidRPr="00CE3490" w14:paraId="4F6EC93E" w14:textId="77777777" w:rsidTr="00CE3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4CAE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proofErr w:type="spellStart"/>
            <w:r w:rsidRPr="00CE3490">
              <w:rPr>
                <w:rFonts w:asciiTheme="majorBidi" w:hAnsiTheme="majorBidi" w:cstheme="majorBidi"/>
                <w:i/>
                <w:iCs/>
                <w:lang w:val="en-CA"/>
              </w:rPr>
              <w:t>AveRooms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59ACE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Average number of rooms per household</w:t>
            </w:r>
          </w:p>
        </w:tc>
        <w:tc>
          <w:tcPr>
            <w:tcW w:w="0" w:type="auto"/>
            <w:vAlign w:val="center"/>
            <w:hideMark/>
          </w:tcPr>
          <w:p w14:paraId="0E00CABF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Numeric</w:t>
            </w:r>
          </w:p>
        </w:tc>
      </w:tr>
      <w:tr w:rsidR="00CE3490" w:rsidRPr="00CE3490" w14:paraId="517FB67D" w14:textId="77777777" w:rsidTr="00CE3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30C7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proofErr w:type="spellStart"/>
            <w:r w:rsidRPr="00CE3490">
              <w:rPr>
                <w:rFonts w:asciiTheme="majorBidi" w:hAnsiTheme="majorBidi" w:cstheme="majorBidi"/>
                <w:i/>
                <w:iCs/>
                <w:lang w:val="en-CA"/>
              </w:rPr>
              <w:t>AveBedrms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B39A7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Average number of bedrooms per household</w:t>
            </w:r>
          </w:p>
        </w:tc>
        <w:tc>
          <w:tcPr>
            <w:tcW w:w="0" w:type="auto"/>
            <w:vAlign w:val="center"/>
            <w:hideMark/>
          </w:tcPr>
          <w:p w14:paraId="4FDFA312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Numeric</w:t>
            </w:r>
          </w:p>
        </w:tc>
      </w:tr>
      <w:tr w:rsidR="00CE3490" w:rsidRPr="00CE3490" w14:paraId="51CE246C" w14:textId="77777777" w:rsidTr="00CE3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C828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CE3490">
              <w:rPr>
                <w:rFonts w:asciiTheme="majorBidi" w:hAnsiTheme="majorBidi" w:cstheme="majorBidi"/>
                <w:i/>
                <w:iCs/>
                <w:lang w:val="en-CA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39736BD7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Total population in the block group</w:t>
            </w:r>
          </w:p>
        </w:tc>
        <w:tc>
          <w:tcPr>
            <w:tcW w:w="0" w:type="auto"/>
            <w:vAlign w:val="center"/>
            <w:hideMark/>
          </w:tcPr>
          <w:p w14:paraId="1BFCF19F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Numeric</w:t>
            </w:r>
          </w:p>
        </w:tc>
      </w:tr>
      <w:tr w:rsidR="00CE3490" w:rsidRPr="00CE3490" w14:paraId="498FF712" w14:textId="77777777" w:rsidTr="00CE3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81DE5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proofErr w:type="spellStart"/>
            <w:r w:rsidRPr="00CE3490">
              <w:rPr>
                <w:rFonts w:asciiTheme="majorBidi" w:hAnsiTheme="majorBidi" w:cstheme="majorBidi"/>
                <w:i/>
                <w:iCs/>
                <w:lang w:val="en-CA"/>
              </w:rPr>
              <w:t>AveOccup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FD228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Average number of people per household</w:t>
            </w:r>
          </w:p>
        </w:tc>
        <w:tc>
          <w:tcPr>
            <w:tcW w:w="0" w:type="auto"/>
            <w:vAlign w:val="center"/>
            <w:hideMark/>
          </w:tcPr>
          <w:p w14:paraId="41ADF4AA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Numeric</w:t>
            </w:r>
          </w:p>
        </w:tc>
      </w:tr>
      <w:tr w:rsidR="00CE3490" w:rsidRPr="00CE3490" w14:paraId="04B61E07" w14:textId="77777777" w:rsidTr="00CE3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65B29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CE3490">
              <w:rPr>
                <w:rFonts w:asciiTheme="majorBidi" w:hAnsiTheme="majorBidi" w:cstheme="majorBidi"/>
                <w:i/>
                <w:iCs/>
                <w:lang w:val="en-CA"/>
              </w:rPr>
              <w:lastRenderedPageBreak/>
              <w:t>Latitude</w:t>
            </w:r>
          </w:p>
        </w:tc>
        <w:tc>
          <w:tcPr>
            <w:tcW w:w="0" w:type="auto"/>
            <w:vAlign w:val="center"/>
            <w:hideMark/>
          </w:tcPr>
          <w:p w14:paraId="15E403C5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Latitude coordinate of the block group</w:t>
            </w:r>
          </w:p>
        </w:tc>
        <w:tc>
          <w:tcPr>
            <w:tcW w:w="0" w:type="auto"/>
            <w:vAlign w:val="center"/>
            <w:hideMark/>
          </w:tcPr>
          <w:p w14:paraId="6771682B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Numeric</w:t>
            </w:r>
          </w:p>
        </w:tc>
      </w:tr>
      <w:tr w:rsidR="00CE3490" w:rsidRPr="00CE3490" w14:paraId="1B254B11" w14:textId="77777777" w:rsidTr="00CE3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B54E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CE3490">
              <w:rPr>
                <w:rFonts w:asciiTheme="majorBidi" w:hAnsiTheme="majorBidi" w:cstheme="majorBidi"/>
                <w:i/>
                <w:iCs/>
                <w:lang w:val="en-CA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04FA451C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Longitude coordinate of the block group</w:t>
            </w:r>
          </w:p>
        </w:tc>
        <w:tc>
          <w:tcPr>
            <w:tcW w:w="0" w:type="auto"/>
            <w:vAlign w:val="center"/>
            <w:hideMark/>
          </w:tcPr>
          <w:p w14:paraId="1039F980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Numeric</w:t>
            </w:r>
          </w:p>
        </w:tc>
      </w:tr>
      <w:tr w:rsidR="00CE3490" w:rsidRPr="00CE3490" w14:paraId="7E292EA0" w14:textId="77777777" w:rsidTr="00CE3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7B0F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proofErr w:type="spellStart"/>
            <w:r w:rsidRPr="00CE3490">
              <w:rPr>
                <w:rFonts w:asciiTheme="majorBidi" w:hAnsiTheme="majorBidi" w:cstheme="majorBidi"/>
                <w:i/>
                <w:iCs/>
                <w:lang w:val="en-CA"/>
              </w:rPr>
              <w:t>MedHouseVal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6A48D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Median house value in the block group (in hundreds of thousands of USD)</w:t>
            </w:r>
          </w:p>
        </w:tc>
        <w:tc>
          <w:tcPr>
            <w:tcW w:w="0" w:type="auto"/>
            <w:vAlign w:val="center"/>
            <w:hideMark/>
          </w:tcPr>
          <w:p w14:paraId="65836E3E" w14:textId="77777777" w:rsidR="00CE3490" w:rsidRPr="00CE3490" w:rsidRDefault="00CE3490" w:rsidP="00CE3490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E3490">
              <w:rPr>
                <w:rFonts w:asciiTheme="majorBidi" w:hAnsiTheme="majorBidi" w:cstheme="majorBidi"/>
                <w:lang w:val="en-CA"/>
              </w:rPr>
              <w:t>Numeric</w:t>
            </w:r>
          </w:p>
        </w:tc>
      </w:tr>
    </w:tbl>
    <w:p w14:paraId="39367CAE" w14:textId="77777777" w:rsidR="00C0125D" w:rsidRDefault="00C0125D" w:rsidP="00DC2DAA">
      <w:pPr>
        <w:jc w:val="both"/>
        <w:rPr>
          <w:rFonts w:asciiTheme="majorBidi" w:hAnsiTheme="majorBidi" w:cstheme="majorBidi"/>
          <w:lang w:val="en-CA"/>
        </w:rPr>
      </w:pPr>
    </w:p>
    <w:p w14:paraId="33E5886E" w14:textId="38A9D003" w:rsidR="00CE3490" w:rsidRPr="00CE3490" w:rsidRDefault="00CE3490" w:rsidP="00DC2DAA">
      <w:pPr>
        <w:jc w:val="both"/>
        <w:rPr>
          <w:rFonts w:asciiTheme="majorBidi" w:hAnsiTheme="majorBidi" w:cstheme="majorBidi"/>
          <w:b/>
          <w:bCs/>
          <w:lang w:val="en-CA"/>
        </w:rPr>
      </w:pPr>
      <w:r w:rsidRPr="00CE3490">
        <w:rPr>
          <w:rFonts w:asciiTheme="majorBidi" w:hAnsiTheme="majorBidi" w:cstheme="majorBidi"/>
          <w:b/>
          <w:bCs/>
          <w:lang w:val="en-CA"/>
        </w:rPr>
        <w:t>Targets</w:t>
      </w:r>
    </w:p>
    <w:p w14:paraId="75341C7E" w14:textId="006200B1" w:rsidR="00CE3490" w:rsidRDefault="00CE3490" w:rsidP="00DC2DAA">
      <w:pPr>
        <w:jc w:val="both"/>
        <w:rPr>
          <w:rFonts w:asciiTheme="majorBidi" w:hAnsiTheme="majorBidi" w:cstheme="majorBidi"/>
          <w:lang w:val="en-CA"/>
        </w:rPr>
      </w:pPr>
      <w:r w:rsidRPr="00CE3490">
        <w:rPr>
          <w:rFonts w:asciiTheme="majorBidi" w:hAnsiTheme="majorBidi" w:cstheme="majorBidi"/>
          <w:b/>
          <w:bCs/>
          <w:lang w:val="en-CA"/>
        </w:rPr>
        <w:t>Regression target:</w:t>
      </w:r>
      <w:r>
        <w:rPr>
          <w:rFonts w:asciiTheme="majorBidi" w:hAnsiTheme="majorBidi" w:cstheme="majorBidi"/>
          <w:lang w:val="en-CA"/>
        </w:rPr>
        <w:t xml:space="preserve"> </w:t>
      </w:r>
      <w:proofErr w:type="spellStart"/>
      <w:r w:rsidRPr="00CE3490">
        <w:rPr>
          <w:rFonts w:asciiTheme="majorBidi" w:hAnsiTheme="majorBidi" w:cstheme="majorBidi"/>
          <w:i/>
          <w:iCs/>
          <w:lang w:val="en-CA"/>
        </w:rPr>
        <w:t>y_reg</w:t>
      </w:r>
      <w:proofErr w:type="spellEnd"/>
      <w:r>
        <w:rPr>
          <w:rFonts w:asciiTheme="majorBidi" w:hAnsiTheme="majorBidi" w:cstheme="majorBidi"/>
          <w:lang w:val="en-CA"/>
        </w:rPr>
        <w:t xml:space="preserve"> = </w:t>
      </w:r>
      <w:proofErr w:type="spellStart"/>
      <w:r w:rsidRPr="00CE3490">
        <w:rPr>
          <w:rFonts w:asciiTheme="majorBidi" w:hAnsiTheme="majorBidi" w:cstheme="majorBidi"/>
          <w:i/>
          <w:iCs/>
          <w:lang w:val="en-CA"/>
        </w:rPr>
        <w:t>MedHouseVal</w:t>
      </w:r>
      <w:proofErr w:type="spellEnd"/>
    </w:p>
    <w:p w14:paraId="79BE2DE9" w14:textId="6B7FB80E" w:rsidR="00CE3490" w:rsidRDefault="00CE3490" w:rsidP="00DC2DAA">
      <w:pPr>
        <w:jc w:val="both"/>
        <w:rPr>
          <w:rFonts w:asciiTheme="majorBidi" w:hAnsiTheme="majorBidi" w:cstheme="majorBidi"/>
          <w:lang w:val="en-CA"/>
        </w:rPr>
      </w:pPr>
      <w:r w:rsidRPr="00CE3490">
        <w:rPr>
          <w:rFonts w:asciiTheme="majorBidi" w:hAnsiTheme="majorBidi" w:cstheme="majorBidi"/>
          <w:b/>
          <w:bCs/>
          <w:lang w:val="en-CA"/>
        </w:rPr>
        <w:t>Classification Target:</w:t>
      </w:r>
      <w:r>
        <w:rPr>
          <w:rFonts w:asciiTheme="majorBidi" w:hAnsiTheme="majorBidi" w:cstheme="majorBidi"/>
          <w:lang w:val="en-CA"/>
        </w:rPr>
        <w:t xml:space="preserve"> </w:t>
      </w:r>
      <w:proofErr w:type="spellStart"/>
      <w:r w:rsidRPr="00CE3490">
        <w:rPr>
          <w:rFonts w:asciiTheme="majorBidi" w:hAnsiTheme="majorBidi" w:cstheme="majorBidi"/>
          <w:i/>
          <w:iCs/>
          <w:lang w:val="en-CA"/>
        </w:rPr>
        <w:t>HighValue</w:t>
      </w:r>
      <w:proofErr w:type="spellEnd"/>
      <w:r>
        <w:rPr>
          <w:rFonts w:asciiTheme="majorBidi" w:hAnsiTheme="majorBidi" w:cstheme="majorBidi"/>
          <w:lang w:val="en-CA"/>
        </w:rPr>
        <w:t xml:space="preserve"> = 1 if </w:t>
      </w:r>
      <w:proofErr w:type="spellStart"/>
      <w:r w:rsidRPr="00CE3490">
        <w:rPr>
          <w:rFonts w:asciiTheme="majorBidi" w:hAnsiTheme="majorBidi" w:cstheme="majorBidi"/>
          <w:i/>
          <w:iCs/>
          <w:lang w:val="en-CA"/>
        </w:rPr>
        <w:t>MedHouseVal</w:t>
      </w:r>
      <w:proofErr w:type="spellEnd"/>
      <w:r>
        <w:rPr>
          <w:rFonts w:asciiTheme="majorBidi" w:hAnsiTheme="majorBidi" w:cstheme="majorBidi"/>
          <w:lang w:val="en-CA"/>
        </w:rPr>
        <w:t xml:space="preserve"> &gt; </w:t>
      </w:r>
      <w:r w:rsidRPr="00CE3490">
        <w:rPr>
          <w:rFonts w:asciiTheme="majorBidi" w:hAnsiTheme="majorBidi" w:cstheme="majorBidi"/>
          <w:lang w:val="en-CA"/>
        </w:rPr>
        <w:t>median</w:t>
      </w:r>
      <w:r>
        <w:rPr>
          <w:rFonts w:asciiTheme="majorBidi" w:hAnsiTheme="majorBidi" w:cstheme="majorBidi"/>
          <w:lang w:val="en-CA"/>
        </w:rPr>
        <w:t>, else 0.</w:t>
      </w:r>
    </w:p>
    <w:p w14:paraId="18C73BB3" w14:textId="77777777" w:rsidR="00CE3490" w:rsidRPr="00852535" w:rsidRDefault="00CE3490" w:rsidP="00DC2DAA">
      <w:pPr>
        <w:jc w:val="both"/>
        <w:rPr>
          <w:rFonts w:asciiTheme="majorBidi" w:hAnsiTheme="majorBidi" w:cstheme="majorBidi"/>
          <w:lang w:val="en-CA"/>
        </w:rPr>
      </w:pPr>
    </w:p>
    <w:p w14:paraId="080E8260" w14:textId="4B796ADD" w:rsidR="004A09E3" w:rsidRPr="00852535" w:rsidRDefault="004A09E3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  <w:r w:rsidRPr="00852535">
        <w:rPr>
          <w:rFonts w:asciiTheme="majorBidi" w:hAnsiTheme="majorBidi" w:cstheme="majorBidi"/>
          <w:b/>
          <w:bCs/>
          <w:lang w:val="en-CA"/>
        </w:rPr>
        <w:t>Instructions</w:t>
      </w:r>
    </w:p>
    <w:p w14:paraId="1F1A1155" w14:textId="12260B19" w:rsidR="00852535" w:rsidRPr="00CE3490" w:rsidRDefault="00CE3490" w:rsidP="002A2DA9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lang w:val="en-CA"/>
        </w:rPr>
      </w:pPr>
      <w:r w:rsidRPr="00CE3490">
        <w:rPr>
          <w:rFonts w:asciiTheme="majorBidi" w:hAnsiTheme="majorBidi" w:cstheme="majorBidi"/>
          <w:b/>
          <w:bCs/>
          <w:lang w:val="en-CA"/>
        </w:rPr>
        <w:t>Part 1: Data Preparation</w:t>
      </w:r>
    </w:p>
    <w:p w14:paraId="2769E852" w14:textId="77777777" w:rsidR="00CE3490" w:rsidRDefault="00CE3490" w:rsidP="00A1776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Load the dataset</w:t>
      </w:r>
    </w:p>
    <w:p w14:paraId="52CD2A2D" w14:textId="77777777" w:rsidR="00CE3490" w:rsidRDefault="00CE3490" w:rsidP="00A1776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Inspect the data</w:t>
      </w:r>
    </w:p>
    <w:p w14:paraId="0AD0904C" w14:textId="77777777" w:rsidR="00CE3490" w:rsidRDefault="00CE3490" w:rsidP="00A1776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Create classification target</w:t>
      </w:r>
    </w:p>
    <w:p w14:paraId="2FAC4783" w14:textId="205ACE31" w:rsidR="004A09E3" w:rsidRDefault="00CE3490" w:rsidP="00A1776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Split data into train/test. As usual, be careful about data leakage.</w:t>
      </w:r>
    </w:p>
    <w:p w14:paraId="45D81363" w14:textId="77777777" w:rsidR="002A2DA9" w:rsidRPr="002A2DA9" w:rsidRDefault="002A2DA9" w:rsidP="002A2DA9">
      <w:pPr>
        <w:jc w:val="both"/>
        <w:rPr>
          <w:rFonts w:asciiTheme="majorBidi" w:hAnsiTheme="majorBidi" w:cstheme="majorBidi"/>
          <w:lang w:val="en-CA"/>
        </w:rPr>
      </w:pPr>
    </w:p>
    <w:p w14:paraId="31D60CBC" w14:textId="56FD3DB0" w:rsidR="00A17769" w:rsidRPr="00852535" w:rsidRDefault="002A2DA9" w:rsidP="00D343A6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lang w:val="en-CA"/>
        </w:rPr>
      </w:pPr>
      <w:r>
        <w:rPr>
          <w:rFonts w:asciiTheme="majorBidi" w:hAnsiTheme="majorBidi" w:cstheme="majorBidi"/>
          <w:b/>
          <w:bCs/>
          <w:lang w:val="en-CA"/>
        </w:rPr>
        <w:t>Part</w:t>
      </w:r>
      <w:r w:rsidR="00A17769" w:rsidRPr="00852535">
        <w:rPr>
          <w:rFonts w:asciiTheme="majorBidi" w:hAnsiTheme="majorBidi" w:cstheme="majorBidi"/>
          <w:b/>
          <w:bCs/>
          <w:lang w:val="en-CA"/>
        </w:rPr>
        <w:t xml:space="preserve"> 2: </w:t>
      </w:r>
      <w:r>
        <w:rPr>
          <w:rFonts w:asciiTheme="majorBidi" w:hAnsiTheme="majorBidi" w:cstheme="majorBidi"/>
          <w:b/>
          <w:bCs/>
          <w:lang w:val="en-CA"/>
        </w:rPr>
        <w:t>Regression Modeling</w:t>
      </w:r>
      <w:r w:rsidR="00145458">
        <w:rPr>
          <w:rFonts w:asciiTheme="majorBidi" w:hAnsiTheme="majorBidi" w:cstheme="majorBidi"/>
          <w:b/>
          <w:bCs/>
          <w:lang w:val="en-CA"/>
        </w:rPr>
        <w:t xml:space="preserve"> </w:t>
      </w:r>
    </w:p>
    <w:p w14:paraId="1A16D3F2" w14:textId="77777777" w:rsidR="002A2DA9" w:rsidRPr="002A2DA9" w:rsidRDefault="002A2DA9" w:rsidP="002A2DA9">
      <w:pPr>
        <w:pStyle w:val="ListParagraph"/>
        <w:numPr>
          <w:ilvl w:val="0"/>
          <w:numId w:val="30"/>
        </w:numPr>
        <w:jc w:val="both"/>
        <w:rPr>
          <w:rFonts w:asciiTheme="majorBidi" w:hAnsiTheme="majorBidi" w:cstheme="majorBidi"/>
          <w:lang w:val="en-CA"/>
        </w:rPr>
      </w:pPr>
      <w:r w:rsidRPr="002A2DA9">
        <w:rPr>
          <w:rFonts w:asciiTheme="majorBidi" w:hAnsiTheme="majorBidi" w:cstheme="majorBidi"/>
          <w:lang w:val="en-CA"/>
        </w:rPr>
        <w:t xml:space="preserve">Predict </w:t>
      </w:r>
      <w:r w:rsidRPr="002A2DA9">
        <w:rPr>
          <w:rFonts w:asciiTheme="majorBidi" w:hAnsiTheme="majorBidi" w:cstheme="majorBidi"/>
          <w:i/>
          <w:iCs/>
          <w:lang w:val="en-CA"/>
        </w:rPr>
        <w:t>MedHouseVal</w:t>
      </w:r>
    </w:p>
    <w:p w14:paraId="3262E5C0" w14:textId="5DAE33D6" w:rsidR="002A2DA9" w:rsidRPr="002A2DA9" w:rsidRDefault="002A2DA9" w:rsidP="002A2DA9">
      <w:pPr>
        <w:pStyle w:val="ListParagraph"/>
        <w:numPr>
          <w:ilvl w:val="0"/>
          <w:numId w:val="30"/>
        </w:numPr>
        <w:jc w:val="both"/>
        <w:rPr>
          <w:rFonts w:asciiTheme="majorBidi" w:hAnsiTheme="majorBidi" w:cstheme="majorBidi"/>
          <w:lang w:val="en-CA"/>
        </w:rPr>
      </w:pPr>
      <w:r w:rsidRPr="002A2DA9">
        <w:rPr>
          <w:rFonts w:asciiTheme="majorBidi" w:hAnsiTheme="majorBidi" w:cstheme="majorBidi"/>
          <w:lang w:val="en-CA"/>
        </w:rPr>
        <w:t xml:space="preserve">Train </w:t>
      </w:r>
      <w:r>
        <w:rPr>
          <w:rFonts w:asciiTheme="majorBidi" w:hAnsiTheme="majorBidi" w:cstheme="majorBidi"/>
          <w:lang w:val="en-CA"/>
        </w:rPr>
        <w:t>a tree-based algorithm</w:t>
      </w:r>
    </w:p>
    <w:p w14:paraId="6F5739C8" w14:textId="64441E0F" w:rsidR="002A2DA9" w:rsidRPr="002A2DA9" w:rsidRDefault="002A2DA9" w:rsidP="002B66A1">
      <w:pPr>
        <w:pStyle w:val="ListParagraph"/>
        <w:numPr>
          <w:ilvl w:val="0"/>
          <w:numId w:val="30"/>
        </w:numPr>
        <w:jc w:val="both"/>
        <w:rPr>
          <w:rFonts w:asciiTheme="majorBidi" w:hAnsiTheme="majorBidi" w:cstheme="majorBidi"/>
          <w:lang w:val="en-CA"/>
        </w:rPr>
      </w:pPr>
      <w:r w:rsidRPr="002A2DA9">
        <w:rPr>
          <w:rFonts w:asciiTheme="majorBidi" w:hAnsiTheme="majorBidi" w:cstheme="majorBidi"/>
          <w:lang w:val="en-CA"/>
        </w:rPr>
        <w:t>Evaluate using MSE and RMSE</w:t>
      </w:r>
    </w:p>
    <w:p w14:paraId="5FA49BF6" w14:textId="35456191" w:rsidR="002A2DA9" w:rsidRPr="002A2DA9" w:rsidRDefault="002A2DA9" w:rsidP="002A2DA9">
      <w:pPr>
        <w:pStyle w:val="ListParagraph"/>
        <w:numPr>
          <w:ilvl w:val="0"/>
          <w:numId w:val="30"/>
        </w:numPr>
        <w:jc w:val="both"/>
        <w:rPr>
          <w:rFonts w:asciiTheme="majorBidi" w:hAnsiTheme="majorBidi" w:cstheme="majorBidi"/>
          <w:lang w:val="en-CA"/>
        </w:rPr>
      </w:pPr>
      <w:r w:rsidRPr="002A2DA9">
        <w:rPr>
          <w:rFonts w:asciiTheme="majorBidi" w:hAnsiTheme="majorBidi" w:cstheme="majorBidi"/>
          <w:lang w:val="en-CA"/>
        </w:rPr>
        <w:t>Interpret coefficients</w:t>
      </w:r>
    </w:p>
    <w:p w14:paraId="51574CBB" w14:textId="77777777" w:rsidR="003207C2" w:rsidRDefault="003207C2" w:rsidP="003207C2">
      <w:pPr>
        <w:jc w:val="both"/>
        <w:rPr>
          <w:rFonts w:asciiTheme="majorBidi" w:hAnsiTheme="majorBidi" w:cstheme="majorBidi"/>
          <w:lang w:val="en-CA"/>
        </w:rPr>
      </w:pPr>
    </w:p>
    <w:p w14:paraId="2174DD2E" w14:textId="14C74893" w:rsidR="002A2DA9" w:rsidRPr="00852535" w:rsidRDefault="002A2DA9" w:rsidP="002A2DA9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lang w:val="en-CA"/>
        </w:rPr>
      </w:pPr>
      <w:r>
        <w:rPr>
          <w:rFonts w:asciiTheme="majorBidi" w:hAnsiTheme="majorBidi" w:cstheme="majorBidi"/>
          <w:b/>
          <w:bCs/>
          <w:lang w:val="en-CA"/>
        </w:rPr>
        <w:t>Part</w:t>
      </w:r>
      <w:r w:rsidRPr="00852535">
        <w:rPr>
          <w:rFonts w:asciiTheme="majorBidi" w:hAnsiTheme="majorBidi" w:cstheme="majorBidi"/>
          <w:b/>
          <w:bCs/>
          <w:lang w:val="en-CA"/>
        </w:rPr>
        <w:t xml:space="preserve"> </w:t>
      </w:r>
      <w:r>
        <w:rPr>
          <w:rFonts w:asciiTheme="majorBidi" w:hAnsiTheme="majorBidi" w:cstheme="majorBidi"/>
          <w:b/>
          <w:bCs/>
          <w:lang w:val="en-CA"/>
        </w:rPr>
        <w:t>3</w:t>
      </w:r>
      <w:r w:rsidRPr="00852535">
        <w:rPr>
          <w:rFonts w:asciiTheme="majorBidi" w:hAnsiTheme="majorBidi" w:cstheme="majorBidi"/>
          <w:b/>
          <w:bCs/>
          <w:lang w:val="en-CA"/>
        </w:rPr>
        <w:t xml:space="preserve">: </w:t>
      </w:r>
      <w:r>
        <w:rPr>
          <w:rFonts w:asciiTheme="majorBidi" w:hAnsiTheme="majorBidi" w:cstheme="majorBidi"/>
          <w:b/>
          <w:bCs/>
          <w:lang w:val="en-CA"/>
        </w:rPr>
        <w:t>Classification</w:t>
      </w:r>
      <w:r>
        <w:rPr>
          <w:rFonts w:asciiTheme="majorBidi" w:hAnsiTheme="majorBidi" w:cstheme="majorBidi"/>
          <w:b/>
          <w:bCs/>
          <w:lang w:val="en-CA"/>
        </w:rPr>
        <w:t xml:space="preserve"> Modeling </w:t>
      </w:r>
    </w:p>
    <w:p w14:paraId="0F3C6B86" w14:textId="77777777" w:rsidR="002A2DA9" w:rsidRDefault="002A2DA9" w:rsidP="002A2DA9">
      <w:pPr>
        <w:pStyle w:val="ListParagraph"/>
        <w:numPr>
          <w:ilvl w:val="0"/>
          <w:numId w:val="31"/>
        </w:numPr>
        <w:jc w:val="both"/>
        <w:rPr>
          <w:rFonts w:asciiTheme="majorBidi" w:hAnsiTheme="majorBidi" w:cstheme="majorBidi"/>
        </w:rPr>
      </w:pPr>
      <w:r w:rsidRPr="002A2DA9">
        <w:rPr>
          <w:rFonts w:asciiTheme="majorBidi" w:hAnsiTheme="majorBidi" w:cstheme="majorBidi"/>
        </w:rPr>
        <w:t xml:space="preserve">Predict </w:t>
      </w:r>
      <w:proofErr w:type="spellStart"/>
      <w:r w:rsidRPr="002A2DA9">
        <w:rPr>
          <w:rFonts w:asciiTheme="majorBidi" w:hAnsiTheme="majorBidi" w:cstheme="majorBidi"/>
          <w:i/>
          <w:iCs/>
        </w:rPr>
        <w:t>HighValue</w:t>
      </w:r>
      <w:proofErr w:type="spellEnd"/>
    </w:p>
    <w:p w14:paraId="726505DC" w14:textId="2A07D38F" w:rsidR="002A2DA9" w:rsidRDefault="002A2DA9" w:rsidP="002A2DA9">
      <w:pPr>
        <w:pStyle w:val="ListParagraph"/>
        <w:numPr>
          <w:ilvl w:val="0"/>
          <w:numId w:val="31"/>
        </w:numPr>
        <w:jc w:val="both"/>
        <w:rPr>
          <w:rFonts w:asciiTheme="majorBidi" w:hAnsiTheme="majorBidi" w:cstheme="majorBidi"/>
        </w:rPr>
      </w:pPr>
      <w:r w:rsidRPr="002A2DA9">
        <w:rPr>
          <w:rFonts w:asciiTheme="majorBidi" w:hAnsiTheme="majorBidi" w:cstheme="majorBidi"/>
        </w:rPr>
        <w:t xml:space="preserve">Train </w:t>
      </w:r>
      <w:r>
        <w:rPr>
          <w:rFonts w:asciiTheme="majorBidi" w:hAnsiTheme="majorBidi" w:cstheme="majorBidi"/>
        </w:rPr>
        <w:t>a tree-based algorithm</w:t>
      </w:r>
    </w:p>
    <w:p w14:paraId="7329E224" w14:textId="77777777" w:rsidR="002A2DA9" w:rsidRDefault="002A2DA9" w:rsidP="002A2DA9">
      <w:pPr>
        <w:pStyle w:val="ListParagraph"/>
        <w:numPr>
          <w:ilvl w:val="0"/>
          <w:numId w:val="31"/>
        </w:numPr>
        <w:jc w:val="both"/>
        <w:rPr>
          <w:rFonts w:asciiTheme="majorBidi" w:hAnsiTheme="majorBidi" w:cstheme="majorBidi"/>
        </w:rPr>
      </w:pPr>
      <w:r w:rsidRPr="002A2DA9">
        <w:rPr>
          <w:rFonts w:asciiTheme="majorBidi" w:hAnsiTheme="majorBidi" w:cstheme="majorBidi"/>
        </w:rPr>
        <w:t>Evaluate using confusion matrix and accuracy</w:t>
      </w:r>
    </w:p>
    <w:p w14:paraId="05F1EC1F" w14:textId="72BADCC6" w:rsidR="002A2DA9" w:rsidRPr="002A2DA9" w:rsidRDefault="002A2DA9" w:rsidP="002A2DA9">
      <w:pPr>
        <w:pStyle w:val="ListParagraph"/>
        <w:numPr>
          <w:ilvl w:val="0"/>
          <w:numId w:val="31"/>
        </w:numPr>
        <w:jc w:val="both"/>
        <w:rPr>
          <w:rFonts w:asciiTheme="majorBidi" w:hAnsiTheme="majorBidi" w:cstheme="majorBidi"/>
          <w:lang w:val="en-CA"/>
        </w:rPr>
      </w:pPr>
      <w:r w:rsidRPr="002A2DA9">
        <w:rPr>
          <w:rFonts w:asciiTheme="majorBidi" w:hAnsiTheme="majorBidi" w:cstheme="majorBidi"/>
        </w:rPr>
        <w:t>Interpret model</w:t>
      </w:r>
    </w:p>
    <w:p w14:paraId="0ABB8F2E" w14:textId="77777777" w:rsidR="003207C2" w:rsidRDefault="003207C2" w:rsidP="003207C2">
      <w:pPr>
        <w:jc w:val="both"/>
        <w:rPr>
          <w:rFonts w:asciiTheme="majorBidi" w:hAnsiTheme="majorBidi" w:cstheme="majorBidi"/>
          <w:lang w:val="en-CA"/>
        </w:rPr>
      </w:pPr>
    </w:p>
    <w:p w14:paraId="0C4818D0" w14:textId="09C8DFDB" w:rsidR="002A2DA9" w:rsidRPr="00852535" w:rsidRDefault="002A2DA9" w:rsidP="002A2DA9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lang w:val="en-CA"/>
        </w:rPr>
      </w:pPr>
      <w:r>
        <w:rPr>
          <w:rFonts w:asciiTheme="majorBidi" w:hAnsiTheme="majorBidi" w:cstheme="majorBidi"/>
          <w:b/>
          <w:bCs/>
          <w:lang w:val="en-CA"/>
        </w:rPr>
        <w:t>Part</w:t>
      </w:r>
      <w:r w:rsidRPr="00852535">
        <w:rPr>
          <w:rFonts w:asciiTheme="majorBidi" w:hAnsiTheme="majorBidi" w:cstheme="majorBidi"/>
          <w:b/>
          <w:bCs/>
          <w:lang w:val="en-CA"/>
        </w:rPr>
        <w:t xml:space="preserve"> </w:t>
      </w:r>
      <w:r>
        <w:rPr>
          <w:rFonts w:asciiTheme="majorBidi" w:hAnsiTheme="majorBidi" w:cstheme="majorBidi"/>
          <w:b/>
          <w:bCs/>
          <w:lang w:val="en-CA"/>
        </w:rPr>
        <w:t>4</w:t>
      </w:r>
      <w:r w:rsidRPr="00852535">
        <w:rPr>
          <w:rFonts w:asciiTheme="majorBidi" w:hAnsiTheme="majorBidi" w:cstheme="majorBidi"/>
          <w:b/>
          <w:bCs/>
          <w:lang w:val="en-CA"/>
        </w:rPr>
        <w:t xml:space="preserve">: </w:t>
      </w:r>
      <w:r>
        <w:rPr>
          <w:rFonts w:asciiTheme="majorBidi" w:hAnsiTheme="majorBidi" w:cstheme="majorBidi"/>
          <w:b/>
          <w:bCs/>
          <w:lang w:val="en-CA"/>
        </w:rPr>
        <w:t>Model Comparison</w:t>
      </w:r>
    </w:p>
    <w:p w14:paraId="7098821B" w14:textId="46F4DBFA" w:rsidR="003207C2" w:rsidRDefault="002A2DA9" w:rsidP="002A2DA9">
      <w:pPr>
        <w:pStyle w:val="ListParagraph"/>
        <w:numPr>
          <w:ilvl w:val="0"/>
          <w:numId w:val="32"/>
        </w:numPr>
        <w:jc w:val="both"/>
        <w:rPr>
          <w:rFonts w:asciiTheme="majorBidi" w:hAnsiTheme="majorBidi" w:cstheme="majorBidi"/>
          <w:lang w:val="en-CA"/>
        </w:rPr>
      </w:pPr>
      <w:r w:rsidRPr="002A2DA9">
        <w:rPr>
          <w:rFonts w:asciiTheme="majorBidi" w:hAnsiTheme="majorBidi" w:cstheme="majorBidi"/>
        </w:rPr>
        <w:t>Compare regression vs classification results, performance, and interpretability.</w:t>
      </w:r>
    </w:p>
    <w:p w14:paraId="75AD739C" w14:textId="77777777" w:rsidR="003207C2" w:rsidRDefault="003207C2" w:rsidP="003207C2">
      <w:pPr>
        <w:jc w:val="both"/>
        <w:rPr>
          <w:rFonts w:asciiTheme="majorBidi" w:hAnsiTheme="majorBidi" w:cstheme="majorBidi"/>
          <w:lang w:val="en-CA"/>
        </w:rPr>
      </w:pPr>
    </w:p>
    <w:p w14:paraId="6F06FC0D" w14:textId="216827F4" w:rsidR="002A2DA9" w:rsidRPr="00852535" w:rsidRDefault="002A2DA9" w:rsidP="002A2DA9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lang w:val="en-CA"/>
        </w:rPr>
      </w:pPr>
      <w:r>
        <w:rPr>
          <w:rFonts w:asciiTheme="majorBidi" w:hAnsiTheme="majorBidi" w:cstheme="majorBidi"/>
          <w:b/>
          <w:bCs/>
          <w:lang w:val="en-CA"/>
        </w:rPr>
        <w:t>Part</w:t>
      </w:r>
      <w:r w:rsidRPr="00852535">
        <w:rPr>
          <w:rFonts w:asciiTheme="majorBidi" w:hAnsiTheme="majorBidi" w:cstheme="majorBidi"/>
          <w:b/>
          <w:bCs/>
          <w:lang w:val="en-CA"/>
        </w:rPr>
        <w:t xml:space="preserve"> </w:t>
      </w:r>
      <w:r>
        <w:rPr>
          <w:rFonts w:asciiTheme="majorBidi" w:hAnsiTheme="majorBidi" w:cstheme="majorBidi"/>
          <w:b/>
          <w:bCs/>
          <w:lang w:val="en-CA"/>
        </w:rPr>
        <w:t>5</w:t>
      </w:r>
      <w:r w:rsidRPr="00852535">
        <w:rPr>
          <w:rFonts w:asciiTheme="majorBidi" w:hAnsiTheme="majorBidi" w:cstheme="majorBidi"/>
          <w:b/>
          <w:bCs/>
          <w:lang w:val="en-CA"/>
        </w:rPr>
        <w:t xml:space="preserve">: </w:t>
      </w:r>
      <w:r>
        <w:rPr>
          <w:rFonts w:asciiTheme="majorBidi" w:hAnsiTheme="majorBidi" w:cstheme="majorBidi"/>
          <w:b/>
          <w:bCs/>
          <w:lang w:val="en-CA"/>
        </w:rPr>
        <w:t>Business Interpretation</w:t>
      </w:r>
    </w:p>
    <w:p w14:paraId="12A343A4" w14:textId="77777777" w:rsidR="002A2DA9" w:rsidRDefault="002A2DA9" w:rsidP="002A2DA9">
      <w:pPr>
        <w:pStyle w:val="ListParagraph"/>
        <w:numPr>
          <w:ilvl w:val="0"/>
          <w:numId w:val="33"/>
        </w:numPr>
        <w:jc w:val="both"/>
        <w:rPr>
          <w:rFonts w:asciiTheme="majorBidi" w:hAnsiTheme="majorBidi" w:cstheme="majorBidi"/>
        </w:rPr>
      </w:pPr>
      <w:r w:rsidRPr="002A2DA9">
        <w:rPr>
          <w:rFonts w:asciiTheme="majorBidi" w:hAnsiTheme="majorBidi" w:cstheme="majorBidi"/>
        </w:rPr>
        <w:t>Which features drive price?</w:t>
      </w:r>
    </w:p>
    <w:p w14:paraId="25A216CB" w14:textId="77777777" w:rsidR="002A2DA9" w:rsidRDefault="002A2DA9" w:rsidP="002A2DA9">
      <w:pPr>
        <w:pStyle w:val="ListParagraph"/>
        <w:numPr>
          <w:ilvl w:val="0"/>
          <w:numId w:val="33"/>
        </w:numPr>
        <w:jc w:val="both"/>
        <w:rPr>
          <w:rFonts w:asciiTheme="majorBidi" w:hAnsiTheme="majorBidi" w:cstheme="majorBidi"/>
        </w:rPr>
      </w:pPr>
      <w:r w:rsidRPr="002A2DA9">
        <w:rPr>
          <w:rFonts w:asciiTheme="majorBidi" w:hAnsiTheme="majorBidi" w:cstheme="majorBidi"/>
        </w:rPr>
        <w:t>Which indicate high-value homes?</w:t>
      </w:r>
    </w:p>
    <w:p w14:paraId="45408C22" w14:textId="77777777" w:rsidR="002A2DA9" w:rsidRDefault="002A2DA9" w:rsidP="002A2DA9">
      <w:pPr>
        <w:pStyle w:val="ListParagraph"/>
        <w:numPr>
          <w:ilvl w:val="0"/>
          <w:numId w:val="33"/>
        </w:numPr>
        <w:jc w:val="both"/>
        <w:rPr>
          <w:rFonts w:asciiTheme="majorBidi" w:hAnsiTheme="majorBidi" w:cstheme="majorBidi"/>
        </w:rPr>
      </w:pPr>
      <w:r w:rsidRPr="002A2DA9">
        <w:rPr>
          <w:rFonts w:asciiTheme="majorBidi" w:hAnsiTheme="majorBidi" w:cstheme="majorBidi"/>
        </w:rPr>
        <w:t>Which model is more useful?</w:t>
      </w:r>
    </w:p>
    <w:p w14:paraId="1CAA7A56" w14:textId="584CE0EC" w:rsidR="003207C2" w:rsidRDefault="002A2DA9" w:rsidP="002A2DA9">
      <w:pPr>
        <w:pStyle w:val="ListParagraph"/>
        <w:numPr>
          <w:ilvl w:val="0"/>
          <w:numId w:val="33"/>
        </w:numPr>
        <w:jc w:val="both"/>
        <w:rPr>
          <w:rFonts w:asciiTheme="majorBidi" w:hAnsiTheme="majorBidi" w:cstheme="majorBidi"/>
          <w:lang w:val="en-CA"/>
        </w:rPr>
      </w:pPr>
      <w:r w:rsidRPr="002A2DA9">
        <w:rPr>
          <w:rFonts w:asciiTheme="majorBidi" w:hAnsiTheme="majorBidi" w:cstheme="majorBidi"/>
        </w:rPr>
        <w:lastRenderedPageBreak/>
        <w:t>Is the model reliable?</w:t>
      </w:r>
    </w:p>
    <w:p w14:paraId="24C03FB7" w14:textId="77777777" w:rsidR="003207C2" w:rsidRDefault="003207C2" w:rsidP="003207C2">
      <w:pPr>
        <w:jc w:val="both"/>
        <w:rPr>
          <w:rFonts w:asciiTheme="majorBidi" w:hAnsiTheme="majorBidi" w:cstheme="majorBidi"/>
          <w:lang w:val="en-CA"/>
        </w:rPr>
      </w:pPr>
    </w:p>
    <w:p w14:paraId="20EA9A3B" w14:textId="582D4BD9" w:rsidR="002A2DA9" w:rsidRPr="002A2DA9" w:rsidRDefault="002A2DA9" w:rsidP="002A2DA9">
      <w:pPr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lang w:val="en-CA"/>
        </w:rPr>
      </w:pPr>
      <w:r w:rsidRPr="002A2DA9">
        <w:rPr>
          <w:rFonts w:asciiTheme="majorBidi" w:hAnsiTheme="majorBidi" w:cstheme="majorBidi"/>
          <w:b/>
          <w:bCs/>
          <w:lang w:val="en-CA"/>
        </w:rPr>
        <w:t xml:space="preserve">Part </w:t>
      </w:r>
      <w:r>
        <w:rPr>
          <w:rFonts w:asciiTheme="majorBidi" w:hAnsiTheme="majorBidi" w:cstheme="majorBidi"/>
          <w:b/>
          <w:bCs/>
          <w:lang w:val="en-CA"/>
        </w:rPr>
        <w:t>6</w:t>
      </w:r>
      <w:r w:rsidRPr="002A2DA9">
        <w:rPr>
          <w:rFonts w:asciiTheme="majorBidi" w:hAnsiTheme="majorBidi" w:cstheme="majorBidi"/>
          <w:b/>
          <w:bCs/>
          <w:lang w:val="en-CA"/>
        </w:rPr>
        <w:t xml:space="preserve">: </w:t>
      </w:r>
      <w:r>
        <w:rPr>
          <w:rFonts w:asciiTheme="majorBidi" w:hAnsiTheme="majorBidi" w:cstheme="majorBidi"/>
          <w:b/>
          <w:bCs/>
          <w:lang w:val="en-CA"/>
        </w:rPr>
        <w:t>Bonus Task</w:t>
      </w:r>
    </w:p>
    <w:p w14:paraId="3330D78C" w14:textId="6B4E908B" w:rsidR="002A2DA9" w:rsidRDefault="002A2DA9" w:rsidP="002A2DA9">
      <w:pPr>
        <w:numPr>
          <w:ilvl w:val="0"/>
          <w:numId w:val="34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For both regression and classification tasks apply parameter tuning</w:t>
      </w:r>
    </w:p>
    <w:p w14:paraId="55E8E8C8" w14:textId="528F0888" w:rsidR="002A2DA9" w:rsidRDefault="002A2DA9" w:rsidP="002A2DA9">
      <w:pPr>
        <w:numPr>
          <w:ilvl w:val="0"/>
          <w:numId w:val="34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For both regression and classification tasks apply </w:t>
      </w:r>
      <w:r>
        <w:rPr>
          <w:rFonts w:asciiTheme="majorBidi" w:hAnsiTheme="majorBidi" w:cstheme="majorBidi"/>
        </w:rPr>
        <w:t>cross validation using an appropriate method</w:t>
      </w:r>
    </w:p>
    <w:p w14:paraId="0550F571" w14:textId="668F34F4" w:rsidR="00A333C7" w:rsidRPr="00215EB5" w:rsidRDefault="002A2DA9" w:rsidP="002A2DA9">
      <w:pPr>
        <w:numPr>
          <w:ilvl w:val="0"/>
          <w:numId w:val="34"/>
        </w:numPr>
        <w:jc w:val="both"/>
        <w:rPr>
          <w:rFonts w:asciiTheme="majorBidi" w:hAnsiTheme="majorBidi" w:cstheme="majorBidi"/>
          <w:lang w:val="en-CA"/>
        </w:rPr>
      </w:pPr>
      <w:r w:rsidRPr="002A2DA9">
        <w:rPr>
          <w:rFonts w:asciiTheme="majorBidi" w:hAnsiTheme="majorBidi" w:cstheme="majorBidi"/>
        </w:rPr>
        <w:t>Compare the results with the base models.</w:t>
      </w:r>
    </w:p>
    <w:p w14:paraId="31011B71" w14:textId="77777777" w:rsidR="00215EB5" w:rsidRDefault="00215EB5" w:rsidP="00215EB5">
      <w:pPr>
        <w:jc w:val="both"/>
        <w:rPr>
          <w:rFonts w:asciiTheme="majorBidi" w:hAnsiTheme="majorBidi" w:cstheme="majorBidi"/>
        </w:rPr>
      </w:pPr>
    </w:p>
    <w:p w14:paraId="50DF931A" w14:textId="096C9B95" w:rsidR="00215EB5" w:rsidRPr="00F8255A" w:rsidRDefault="00215EB5" w:rsidP="00F8255A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</w:rPr>
      </w:pPr>
      <w:r w:rsidRPr="00F8255A">
        <w:rPr>
          <w:rFonts w:asciiTheme="majorBidi" w:hAnsiTheme="majorBidi" w:cstheme="majorBidi"/>
          <w:b/>
          <w:bCs/>
        </w:rPr>
        <w:t>Reflection Questions</w:t>
      </w:r>
    </w:p>
    <w:p w14:paraId="210A4EA2" w14:textId="77777777" w:rsidR="00F8255A" w:rsidRPr="00F8255A" w:rsidRDefault="00215EB5" w:rsidP="00F8255A">
      <w:pPr>
        <w:numPr>
          <w:ilvl w:val="0"/>
          <w:numId w:val="39"/>
        </w:numPr>
        <w:jc w:val="both"/>
        <w:rPr>
          <w:rFonts w:asciiTheme="majorBidi" w:hAnsiTheme="majorBidi" w:cstheme="majorBidi"/>
        </w:rPr>
      </w:pPr>
      <w:r w:rsidRPr="00215EB5">
        <w:rPr>
          <w:rFonts w:asciiTheme="majorBidi" w:hAnsiTheme="majorBidi" w:cstheme="majorBidi"/>
        </w:rPr>
        <w:t>In this activity, you modeled both house prices and high-value categories.</w:t>
      </w:r>
      <w:r w:rsidR="00F8255A" w:rsidRPr="00F8255A">
        <w:rPr>
          <w:rFonts w:asciiTheme="majorBidi" w:hAnsiTheme="majorBidi" w:cstheme="majorBidi"/>
        </w:rPr>
        <w:t xml:space="preserve"> </w:t>
      </w:r>
      <w:r w:rsidRPr="00215EB5">
        <w:rPr>
          <w:rFonts w:asciiTheme="majorBidi" w:hAnsiTheme="majorBidi" w:cstheme="majorBidi"/>
        </w:rPr>
        <w:t>Which approach provides more useful insight for a real estate company, and why?</w:t>
      </w:r>
    </w:p>
    <w:p w14:paraId="3BCDD79E" w14:textId="77777777" w:rsidR="00F8255A" w:rsidRPr="00F8255A" w:rsidRDefault="00215EB5" w:rsidP="00F8255A">
      <w:pPr>
        <w:numPr>
          <w:ilvl w:val="0"/>
          <w:numId w:val="39"/>
        </w:numPr>
        <w:jc w:val="both"/>
        <w:rPr>
          <w:rFonts w:asciiTheme="majorBidi" w:hAnsiTheme="majorBidi" w:cstheme="majorBidi"/>
        </w:rPr>
      </w:pPr>
      <w:r w:rsidRPr="00215EB5">
        <w:rPr>
          <w:rFonts w:asciiTheme="majorBidi" w:hAnsiTheme="majorBidi" w:cstheme="majorBidi"/>
        </w:rPr>
        <w:t>What information is lost when converting a continuous variable (</w:t>
      </w:r>
      <w:proofErr w:type="spellStart"/>
      <w:r w:rsidRPr="00215EB5">
        <w:rPr>
          <w:rFonts w:asciiTheme="majorBidi" w:hAnsiTheme="majorBidi" w:cstheme="majorBidi"/>
        </w:rPr>
        <w:t>MedHouseVal</w:t>
      </w:r>
      <w:proofErr w:type="spellEnd"/>
      <w:r w:rsidRPr="00215EB5">
        <w:rPr>
          <w:rFonts w:asciiTheme="majorBidi" w:hAnsiTheme="majorBidi" w:cstheme="majorBidi"/>
        </w:rPr>
        <w:t>) into a binary classification target (</w:t>
      </w:r>
      <w:proofErr w:type="spellStart"/>
      <w:r w:rsidRPr="00215EB5">
        <w:rPr>
          <w:rFonts w:asciiTheme="majorBidi" w:hAnsiTheme="majorBidi" w:cstheme="majorBidi"/>
        </w:rPr>
        <w:t>HighValue</w:t>
      </w:r>
      <w:proofErr w:type="spellEnd"/>
      <w:r w:rsidRPr="00215EB5">
        <w:rPr>
          <w:rFonts w:asciiTheme="majorBidi" w:hAnsiTheme="majorBidi" w:cstheme="majorBidi"/>
        </w:rPr>
        <w:t>)?</w:t>
      </w:r>
      <w:r w:rsidR="00F8255A" w:rsidRPr="00F8255A">
        <w:rPr>
          <w:rFonts w:asciiTheme="majorBidi" w:hAnsiTheme="majorBidi" w:cstheme="majorBidi"/>
        </w:rPr>
        <w:t xml:space="preserve"> </w:t>
      </w:r>
      <w:r w:rsidRPr="00215EB5">
        <w:rPr>
          <w:rFonts w:asciiTheme="majorBidi" w:hAnsiTheme="majorBidi" w:cstheme="majorBidi"/>
        </w:rPr>
        <w:t>How might this affect business decisions?</w:t>
      </w:r>
    </w:p>
    <w:p w14:paraId="4C9D9F9C" w14:textId="77777777" w:rsidR="00F8255A" w:rsidRPr="00F8255A" w:rsidRDefault="00215EB5" w:rsidP="00F8255A">
      <w:pPr>
        <w:numPr>
          <w:ilvl w:val="0"/>
          <w:numId w:val="39"/>
        </w:numPr>
        <w:jc w:val="both"/>
        <w:rPr>
          <w:rFonts w:asciiTheme="majorBidi" w:hAnsiTheme="majorBidi" w:cstheme="majorBidi"/>
        </w:rPr>
      </w:pPr>
      <w:r w:rsidRPr="00215EB5">
        <w:rPr>
          <w:rFonts w:asciiTheme="majorBidi" w:hAnsiTheme="majorBidi" w:cstheme="majorBidi"/>
        </w:rPr>
        <w:t>Even if a model shows good performance metrics</w:t>
      </w:r>
      <w:r w:rsidR="00F8255A" w:rsidRPr="00F8255A">
        <w:rPr>
          <w:rFonts w:asciiTheme="majorBidi" w:hAnsiTheme="majorBidi" w:cstheme="majorBidi"/>
        </w:rPr>
        <w:t xml:space="preserve">, </w:t>
      </w:r>
      <w:r w:rsidRPr="00215EB5">
        <w:rPr>
          <w:rFonts w:asciiTheme="majorBidi" w:hAnsiTheme="majorBidi" w:cstheme="majorBidi"/>
        </w:rPr>
        <w:t>what factors could make it unreliable in real-world applications?</w:t>
      </w:r>
    </w:p>
    <w:p w14:paraId="65BB593D" w14:textId="4135EBA3" w:rsidR="00215EB5" w:rsidRPr="00215EB5" w:rsidRDefault="00215EB5" w:rsidP="00F8255A">
      <w:pPr>
        <w:numPr>
          <w:ilvl w:val="0"/>
          <w:numId w:val="39"/>
        </w:numPr>
        <w:jc w:val="both"/>
        <w:rPr>
          <w:rFonts w:asciiTheme="majorBidi" w:hAnsiTheme="majorBidi" w:cstheme="majorBidi"/>
        </w:rPr>
      </w:pPr>
      <w:r w:rsidRPr="00215EB5">
        <w:rPr>
          <w:rFonts w:asciiTheme="majorBidi" w:hAnsiTheme="majorBidi" w:cstheme="majorBidi"/>
        </w:rPr>
        <w:t>How would you explain your model results to a non-technical stakeholder?</w:t>
      </w:r>
      <w:r w:rsidRPr="00215EB5">
        <w:rPr>
          <w:rFonts w:asciiTheme="majorBidi" w:hAnsiTheme="majorBidi" w:cstheme="majorBidi"/>
        </w:rPr>
        <w:br/>
        <w:t>What challenges might arise, and how would you address them?</w:t>
      </w:r>
    </w:p>
    <w:p w14:paraId="7A5E298A" w14:textId="77777777" w:rsidR="00215EB5" w:rsidRPr="002A2DA9" w:rsidRDefault="00215EB5" w:rsidP="00215EB5">
      <w:pPr>
        <w:jc w:val="both"/>
        <w:rPr>
          <w:rFonts w:asciiTheme="majorBidi" w:hAnsiTheme="majorBidi" w:cstheme="majorBidi"/>
          <w:lang w:val="en-CA"/>
        </w:rPr>
      </w:pPr>
    </w:p>
    <w:sectPr w:rsidR="00215EB5" w:rsidRPr="002A2D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C63"/>
    <w:multiLevelType w:val="multilevel"/>
    <w:tmpl w:val="3D3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25BE"/>
    <w:multiLevelType w:val="hybridMultilevel"/>
    <w:tmpl w:val="751EA1FA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A58C6336">
      <w:start w:val="1"/>
      <w:numFmt w:val="decimal"/>
      <w:lvlText w:val="%4-"/>
      <w:lvlJc w:val="left"/>
      <w:pPr>
        <w:ind w:left="3240" w:hanging="360"/>
      </w:pPr>
      <w:rPr>
        <w:rFonts w:hint="default"/>
      </w:r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0A42BA"/>
    <w:multiLevelType w:val="hybridMultilevel"/>
    <w:tmpl w:val="D778B64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194B19"/>
    <w:multiLevelType w:val="hybridMultilevel"/>
    <w:tmpl w:val="D778B64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A60A0E"/>
    <w:multiLevelType w:val="multilevel"/>
    <w:tmpl w:val="FA66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2760C"/>
    <w:multiLevelType w:val="hybridMultilevel"/>
    <w:tmpl w:val="5D0039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1E3681"/>
    <w:multiLevelType w:val="hybridMultilevel"/>
    <w:tmpl w:val="5D0039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3C335E"/>
    <w:multiLevelType w:val="multilevel"/>
    <w:tmpl w:val="93F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61953"/>
    <w:multiLevelType w:val="multilevel"/>
    <w:tmpl w:val="52EA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B5EAD"/>
    <w:multiLevelType w:val="multilevel"/>
    <w:tmpl w:val="97B2EB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366AE7"/>
    <w:multiLevelType w:val="hybridMultilevel"/>
    <w:tmpl w:val="D778B64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D77344"/>
    <w:multiLevelType w:val="hybridMultilevel"/>
    <w:tmpl w:val="D778B64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463EC9"/>
    <w:multiLevelType w:val="hybridMultilevel"/>
    <w:tmpl w:val="D778B64C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F6472A"/>
    <w:multiLevelType w:val="hybridMultilevel"/>
    <w:tmpl w:val="D778B64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C913C7"/>
    <w:multiLevelType w:val="hybridMultilevel"/>
    <w:tmpl w:val="C7B4ED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02619C"/>
    <w:multiLevelType w:val="multilevel"/>
    <w:tmpl w:val="C5B4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4D3E53"/>
    <w:multiLevelType w:val="multilevel"/>
    <w:tmpl w:val="7DCC92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614D39"/>
    <w:multiLevelType w:val="hybridMultilevel"/>
    <w:tmpl w:val="E33874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BA2559"/>
    <w:multiLevelType w:val="hybridMultilevel"/>
    <w:tmpl w:val="5D0039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49132B"/>
    <w:multiLevelType w:val="hybridMultilevel"/>
    <w:tmpl w:val="751EA1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-"/>
      <w:lvlJc w:val="left"/>
      <w:pPr>
        <w:ind w:left="32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033826"/>
    <w:multiLevelType w:val="hybridMultilevel"/>
    <w:tmpl w:val="C43E154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A46E7E"/>
    <w:multiLevelType w:val="multilevel"/>
    <w:tmpl w:val="2BD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F6AF4"/>
    <w:multiLevelType w:val="hybridMultilevel"/>
    <w:tmpl w:val="757464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A029E3"/>
    <w:multiLevelType w:val="multilevel"/>
    <w:tmpl w:val="4EAC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41298"/>
    <w:multiLevelType w:val="hybridMultilevel"/>
    <w:tmpl w:val="FC7000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0409C4"/>
    <w:multiLevelType w:val="hybridMultilevel"/>
    <w:tmpl w:val="D778B64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0337D4A"/>
    <w:multiLevelType w:val="hybridMultilevel"/>
    <w:tmpl w:val="D778B64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550073"/>
    <w:multiLevelType w:val="multilevel"/>
    <w:tmpl w:val="D9A2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409A2"/>
    <w:multiLevelType w:val="hybridMultilevel"/>
    <w:tmpl w:val="8494AC9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A467C7A"/>
    <w:multiLevelType w:val="multilevel"/>
    <w:tmpl w:val="581C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97209B"/>
    <w:multiLevelType w:val="hybridMultilevel"/>
    <w:tmpl w:val="C7B4ED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2272E1"/>
    <w:multiLevelType w:val="hybridMultilevel"/>
    <w:tmpl w:val="B0E25554"/>
    <w:lvl w:ilvl="0" w:tplc="54B037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190B4D"/>
    <w:multiLevelType w:val="multilevel"/>
    <w:tmpl w:val="559E27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693EF8"/>
    <w:multiLevelType w:val="multilevel"/>
    <w:tmpl w:val="C276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981E70"/>
    <w:multiLevelType w:val="hybridMultilevel"/>
    <w:tmpl w:val="D778B64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DAA50E2"/>
    <w:multiLevelType w:val="hybridMultilevel"/>
    <w:tmpl w:val="69D0EAF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180E22"/>
    <w:multiLevelType w:val="multilevel"/>
    <w:tmpl w:val="9C40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377213"/>
    <w:multiLevelType w:val="hybridMultilevel"/>
    <w:tmpl w:val="5D0039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AEF031D"/>
    <w:multiLevelType w:val="hybridMultilevel"/>
    <w:tmpl w:val="5D0039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96980836">
    <w:abstractNumId w:val="21"/>
  </w:num>
  <w:num w:numId="2" w16cid:durableId="1484658523">
    <w:abstractNumId w:val="29"/>
  </w:num>
  <w:num w:numId="3" w16cid:durableId="1233468036">
    <w:abstractNumId w:val="23"/>
  </w:num>
  <w:num w:numId="4" w16cid:durableId="1625044415">
    <w:abstractNumId w:val="4"/>
  </w:num>
  <w:num w:numId="5" w16cid:durableId="2104644027">
    <w:abstractNumId w:val="22"/>
  </w:num>
  <w:num w:numId="6" w16cid:durableId="307826147">
    <w:abstractNumId w:val="27"/>
  </w:num>
  <w:num w:numId="7" w16cid:durableId="1626816506">
    <w:abstractNumId w:val="15"/>
  </w:num>
  <w:num w:numId="8" w16cid:durableId="12195720">
    <w:abstractNumId w:val="8"/>
  </w:num>
  <w:num w:numId="9" w16cid:durableId="1763453697">
    <w:abstractNumId w:val="14"/>
  </w:num>
  <w:num w:numId="10" w16cid:durableId="1712683339">
    <w:abstractNumId w:val="33"/>
  </w:num>
  <w:num w:numId="11" w16cid:durableId="252903596">
    <w:abstractNumId w:val="0"/>
  </w:num>
  <w:num w:numId="12" w16cid:durableId="42406670">
    <w:abstractNumId w:val="30"/>
  </w:num>
  <w:num w:numId="13" w16cid:durableId="836261369">
    <w:abstractNumId w:val="7"/>
  </w:num>
  <w:num w:numId="14" w16cid:durableId="1488090734">
    <w:abstractNumId w:val="12"/>
  </w:num>
  <w:num w:numId="15" w16cid:durableId="1614554003">
    <w:abstractNumId w:val="1"/>
  </w:num>
  <w:num w:numId="16" w16cid:durableId="93987953">
    <w:abstractNumId w:val="18"/>
  </w:num>
  <w:num w:numId="17" w16cid:durableId="65887144">
    <w:abstractNumId w:val="37"/>
  </w:num>
  <w:num w:numId="18" w16cid:durableId="545217177">
    <w:abstractNumId w:val="38"/>
  </w:num>
  <w:num w:numId="19" w16cid:durableId="1217351833">
    <w:abstractNumId w:val="24"/>
  </w:num>
  <w:num w:numId="20" w16cid:durableId="1444305966">
    <w:abstractNumId w:val="31"/>
  </w:num>
  <w:num w:numId="21" w16cid:durableId="1290285715">
    <w:abstractNumId w:val="17"/>
  </w:num>
  <w:num w:numId="22" w16cid:durableId="1773083490">
    <w:abstractNumId w:val="5"/>
  </w:num>
  <w:num w:numId="23" w16cid:durableId="1009872402">
    <w:abstractNumId w:val="28"/>
  </w:num>
  <w:num w:numId="24" w16cid:durableId="916943547">
    <w:abstractNumId w:val="6"/>
  </w:num>
  <w:num w:numId="25" w16cid:durableId="1399792050">
    <w:abstractNumId w:val="26"/>
  </w:num>
  <w:num w:numId="26" w16cid:durableId="1505970606">
    <w:abstractNumId w:val="20"/>
  </w:num>
  <w:num w:numId="27" w16cid:durableId="203180922">
    <w:abstractNumId w:val="19"/>
  </w:num>
  <w:num w:numId="28" w16cid:durableId="1009529131">
    <w:abstractNumId w:val="35"/>
  </w:num>
  <w:num w:numId="29" w16cid:durableId="1575967688">
    <w:abstractNumId w:val="13"/>
  </w:num>
  <w:num w:numId="30" w16cid:durableId="347097779">
    <w:abstractNumId w:val="2"/>
  </w:num>
  <w:num w:numId="31" w16cid:durableId="1429889438">
    <w:abstractNumId w:val="11"/>
  </w:num>
  <w:num w:numId="32" w16cid:durableId="1999572812">
    <w:abstractNumId w:val="10"/>
  </w:num>
  <w:num w:numId="33" w16cid:durableId="1158574368">
    <w:abstractNumId w:val="25"/>
  </w:num>
  <w:num w:numId="34" w16cid:durableId="1631864676">
    <w:abstractNumId w:val="34"/>
  </w:num>
  <w:num w:numId="35" w16cid:durableId="1000160001">
    <w:abstractNumId w:val="36"/>
  </w:num>
  <w:num w:numId="36" w16cid:durableId="31421067">
    <w:abstractNumId w:val="32"/>
  </w:num>
  <w:num w:numId="37" w16cid:durableId="804156257">
    <w:abstractNumId w:val="9"/>
  </w:num>
  <w:num w:numId="38" w16cid:durableId="1366559425">
    <w:abstractNumId w:val="16"/>
  </w:num>
  <w:num w:numId="39" w16cid:durableId="1409226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5C"/>
    <w:rsid w:val="00041605"/>
    <w:rsid w:val="000507E0"/>
    <w:rsid w:val="00052369"/>
    <w:rsid w:val="00145458"/>
    <w:rsid w:val="00181AE1"/>
    <w:rsid w:val="001A1DE9"/>
    <w:rsid w:val="001A5C11"/>
    <w:rsid w:val="001D6F82"/>
    <w:rsid w:val="001E7DFF"/>
    <w:rsid w:val="001F2356"/>
    <w:rsid w:val="00215EB5"/>
    <w:rsid w:val="0025766F"/>
    <w:rsid w:val="002A2DA9"/>
    <w:rsid w:val="002A61B3"/>
    <w:rsid w:val="002F0204"/>
    <w:rsid w:val="003207C2"/>
    <w:rsid w:val="00343331"/>
    <w:rsid w:val="00367981"/>
    <w:rsid w:val="00370AE0"/>
    <w:rsid w:val="00371620"/>
    <w:rsid w:val="003A1503"/>
    <w:rsid w:val="003B3F81"/>
    <w:rsid w:val="003C720A"/>
    <w:rsid w:val="003D65DD"/>
    <w:rsid w:val="004613BD"/>
    <w:rsid w:val="00461732"/>
    <w:rsid w:val="00472EBC"/>
    <w:rsid w:val="004940FE"/>
    <w:rsid w:val="004A09E3"/>
    <w:rsid w:val="004A7D6C"/>
    <w:rsid w:val="004D71D3"/>
    <w:rsid w:val="00561178"/>
    <w:rsid w:val="005752AD"/>
    <w:rsid w:val="00606693"/>
    <w:rsid w:val="00612DBC"/>
    <w:rsid w:val="00641C0E"/>
    <w:rsid w:val="0064560A"/>
    <w:rsid w:val="0064695C"/>
    <w:rsid w:val="00681FF0"/>
    <w:rsid w:val="006A681B"/>
    <w:rsid w:val="006F2F60"/>
    <w:rsid w:val="007232B5"/>
    <w:rsid w:val="0079529E"/>
    <w:rsid w:val="007968AA"/>
    <w:rsid w:val="007F7DAB"/>
    <w:rsid w:val="0081564A"/>
    <w:rsid w:val="00826779"/>
    <w:rsid w:val="00830A30"/>
    <w:rsid w:val="00832ABC"/>
    <w:rsid w:val="00852535"/>
    <w:rsid w:val="00864AD8"/>
    <w:rsid w:val="008705EB"/>
    <w:rsid w:val="008C4009"/>
    <w:rsid w:val="00926C84"/>
    <w:rsid w:val="009419E8"/>
    <w:rsid w:val="00974EF0"/>
    <w:rsid w:val="0099018D"/>
    <w:rsid w:val="009F0F8D"/>
    <w:rsid w:val="009F14E8"/>
    <w:rsid w:val="009F1CE0"/>
    <w:rsid w:val="009F322D"/>
    <w:rsid w:val="00A103A3"/>
    <w:rsid w:val="00A17769"/>
    <w:rsid w:val="00A2397A"/>
    <w:rsid w:val="00A333C7"/>
    <w:rsid w:val="00A705EC"/>
    <w:rsid w:val="00AE4273"/>
    <w:rsid w:val="00B343AA"/>
    <w:rsid w:val="00C0125D"/>
    <w:rsid w:val="00C1173B"/>
    <w:rsid w:val="00C43036"/>
    <w:rsid w:val="00C86C8B"/>
    <w:rsid w:val="00CC6E7C"/>
    <w:rsid w:val="00CD14E0"/>
    <w:rsid w:val="00CE3490"/>
    <w:rsid w:val="00CF197B"/>
    <w:rsid w:val="00D2762C"/>
    <w:rsid w:val="00D343A6"/>
    <w:rsid w:val="00D427C9"/>
    <w:rsid w:val="00D64980"/>
    <w:rsid w:val="00DC2DAA"/>
    <w:rsid w:val="00DE55E0"/>
    <w:rsid w:val="00E00D4C"/>
    <w:rsid w:val="00E1662D"/>
    <w:rsid w:val="00E213BC"/>
    <w:rsid w:val="00E3769F"/>
    <w:rsid w:val="00E83D87"/>
    <w:rsid w:val="00F24B51"/>
    <w:rsid w:val="00F256E6"/>
    <w:rsid w:val="00F8255A"/>
    <w:rsid w:val="00FA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CB52"/>
  <w15:chartTrackingRefBased/>
  <w15:docId w15:val="{267637CE-E0B5-4B60-9C37-20F60160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9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9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95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95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95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95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95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95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95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46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95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95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46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95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46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95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4695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6779"/>
    <w:rPr>
      <w:b/>
      <w:bCs/>
    </w:rPr>
  </w:style>
  <w:style w:type="character" w:styleId="Hyperlink">
    <w:name w:val="Hyperlink"/>
    <w:basedOn w:val="DefaultParagraphFont"/>
    <w:uiPriority w:val="99"/>
    <w:unhideWhenUsed/>
    <w:rsid w:val="003B3F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F8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525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3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EFAED-61BF-4939-A7B3-0D95A6B6B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3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Mostofi</dc:creator>
  <cp:keywords/>
  <dc:description/>
  <cp:lastModifiedBy>Mehdi Mostofi</cp:lastModifiedBy>
  <cp:revision>13</cp:revision>
  <dcterms:created xsi:type="dcterms:W3CDTF">2025-08-24T22:12:00Z</dcterms:created>
  <dcterms:modified xsi:type="dcterms:W3CDTF">2026-03-17T03:14:00Z</dcterms:modified>
</cp:coreProperties>
</file>