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1ojz8vp2pqa" w:id="0"/>
      <w:bookmarkEnd w:id="0"/>
      <w:r w:rsidDel="00000000" w:rsidR="00000000" w:rsidRPr="00000000">
        <w:rPr>
          <w:rtl w:val="0"/>
        </w:rPr>
        <w:t xml:space="preserve">Assignment 1: Grocery Basket Analyzer</w:t>
      </w:r>
    </w:p>
    <w:p w:rsidR="00000000" w:rsidDel="00000000" w:rsidP="00000000" w:rsidRDefault="00000000" w:rsidRPr="00000000" w14:paraId="00000002">
      <w:pPr>
        <w:rPr/>
      </w:pPr>
      <w:r w:rsidDel="00000000" w:rsidR="00000000" w:rsidRPr="00000000">
        <w:rPr>
          <w:b w:val="1"/>
          <w:rtl w:val="0"/>
        </w:rPr>
        <w:t xml:space="preserve">Weight:</w:t>
      </w:r>
      <w:r w:rsidDel="00000000" w:rsidR="00000000" w:rsidRPr="00000000">
        <w:rPr>
          <w:rtl w:val="0"/>
        </w:rPr>
        <w:t xml:space="preserve"> 15% of final grade</w:t>
      </w:r>
    </w:p>
    <w:p w:rsidR="00000000" w:rsidDel="00000000" w:rsidP="00000000" w:rsidRDefault="00000000" w:rsidRPr="00000000" w14:paraId="00000003">
      <w:pPr>
        <w:pStyle w:val="Heading2"/>
        <w:rPr/>
      </w:pPr>
      <w:bookmarkStart w:colFirst="0" w:colLast="0" w:name="_zi8esx38b4s" w:id="1"/>
      <w:bookmarkEnd w:id="1"/>
      <w:r w:rsidDel="00000000" w:rsidR="00000000" w:rsidRPr="00000000">
        <w:rPr>
          <w:rtl w:val="0"/>
        </w:rPr>
        <w:t xml:space="preserve">Objective</w:t>
      </w:r>
    </w:p>
    <w:p w:rsidR="00000000" w:rsidDel="00000000" w:rsidP="00000000" w:rsidRDefault="00000000" w:rsidRPr="00000000" w14:paraId="00000004">
      <w:pPr>
        <w:rPr/>
      </w:pPr>
      <w:r w:rsidDel="00000000" w:rsidR="00000000" w:rsidRPr="00000000">
        <w:rPr>
          <w:rtl w:val="0"/>
        </w:rPr>
        <w:t xml:space="preserve">You will design and implement a modular Python package named </w:t>
      </w:r>
      <w:r w:rsidDel="00000000" w:rsidR="00000000" w:rsidRPr="00000000">
        <w:rPr>
          <w:b w:val="1"/>
          <w:rtl w:val="0"/>
        </w:rPr>
        <w:t xml:space="preserve">grocery_toolkit</w:t>
      </w:r>
      <w:r w:rsidDel="00000000" w:rsidR="00000000" w:rsidRPr="00000000">
        <w:rPr>
          <w:rtl w:val="0"/>
        </w:rPr>
        <w:t xml:space="preserve"> that analyzes the contents of grocery shopping baskets.</w:t>
        <w:br w:type="textWrapping"/>
        <w:t xml:space="preserve">The main program </w:t>
      </w:r>
      <w:r w:rsidDel="00000000" w:rsidR="00000000" w:rsidRPr="00000000">
        <w:rPr>
          <w:b w:val="1"/>
          <w:rtl w:val="0"/>
        </w:rPr>
        <w:t xml:space="preserve">main.py</w:t>
      </w:r>
      <w:r w:rsidDel="00000000" w:rsidR="00000000" w:rsidRPr="00000000">
        <w:rPr>
          <w:rtl w:val="0"/>
        </w:rPr>
        <w:t xml:space="preserve"> (provided to you) will import and test your toolkit.</w:t>
        <w:br w:type="textWrapping"/>
        <w:t xml:space="preserve">Your goal is to correctly implement all required modules and functions so that running python </w:t>
      </w:r>
      <w:r w:rsidDel="00000000" w:rsidR="00000000" w:rsidRPr="00000000">
        <w:rPr>
          <w:b w:val="1"/>
          <w:rtl w:val="0"/>
        </w:rPr>
        <w:t xml:space="preserve">main.py</w:t>
      </w:r>
      <w:r w:rsidDel="00000000" w:rsidR="00000000" w:rsidRPr="00000000">
        <w:rPr>
          <w:rtl w:val="0"/>
        </w:rPr>
        <w:t xml:space="preserve"> produces the expected output.</w:t>
      </w:r>
    </w:p>
    <w:p w:rsidR="00000000" w:rsidDel="00000000" w:rsidP="00000000" w:rsidRDefault="00000000" w:rsidRPr="00000000" w14:paraId="00000005">
      <w:pPr>
        <w:pStyle w:val="Heading2"/>
        <w:rPr/>
      </w:pPr>
      <w:bookmarkStart w:colFirst="0" w:colLast="0" w:name="_tfra2eubqgjs" w:id="2"/>
      <w:bookmarkEnd w:id="2"/>
      <w:r w:rsidDel="00000000" w:rsidR="00000000" w:rsidRPr="00000000">
        <w:rPr>
          <w:rtl w:val="0"/>
        </w:rPr>
        <w:t xml:space="preserve">Provided File</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main.py: the demo script (you must not modify this file).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When executed, </w:t>
      </w:r>
      <w:r w:rsidDel="00000000" w:rsidR="00000000" w:rsidRPr="00000000">
        <w:rPr>
          <w:b w:val="1"/>
          <w:rtl w:val="0"/>
        </w:rPr>
        <w:t xml:space="preserve">main.py</w:t>
      </w:r>
      <w:r w:rsidDel="00000000" w:rsidR="00000000" w:rsidRPr="00000000">
        <w:rPr>
          <w:rtl w:val="0"/>
        </w:rPr>
        <w:t xml:space="preserve"> prints results for various test cases using your implemented toolkit. At first, </w:t>
      </w:r>
      <w:r w:rsidDel="00000000" w:rsidR="00000000" w:rsidRPr="00000000">
        <w:rPr>
          <w:b w:val="1"/>
          <w:rtl w:val="0"/>
        </w:rPr>
        <w:t xml:space="preserve">it will not run correctly</w:t>
      </w:r>
      <w:r w:rsidDel="00000000" w:rsidR="00000000" w:rsidRPr="00000000">
        <w:rPr>
          <w:rtl w:val="0"/>
        </w:rPr>
        <w:t xml:space="preserve"> because the required functions are missing; you </w:t>
      </w:r>
      <w:r w:rsidDel="00000000" w:rsidR="00000000" w:rsidRPr="00000000">
        <w:rPr>
          <w:b w:val="1"/>
          <w:rtl w:val="0"/>
        </w:rPr>
        <w:t xml:space="preserve">must implement all functionalities</w:t>
      </w:r>
      <w:r w:rsidDel="00000000" w:rsidR="00000000" w:rsidRPr="00000000">
        <w:rPr>
          <w:rtl w:val="0"/>
        </w:rPr>
        <w:t xml:space="preserve"> in the three modules to make it fully work.</w:t>
      </w:r>
    </w:p>
    <w:p w:rsidR="00000000" w:rsidDel="00000000" w:rsidP="00000000" w:rsidRDefault="00000000" w:rsidRPr="00000000" w14:paraId="00000009">
      <w:pPr>
        <w:rPr/>
      </w:pPr>
      <w:r w:rsidDel="00000000" w:rsidR="00000000" w:rsidRPr="00000000">
        <w:rPr>
          <w:rtl w:val="0"/>
        </w:rPr>
        <w:t xml:space="preserve">You may </w:t>
      </w:r>
      <w:r w:rsidDel="00000000" w:rsidR="00000000" w:rsidRPr="00000000">
        <w:rPr>
          <w:b w:val="1"/>
          <w:rtl w:val="0"/>
        </w:rPr>
        <w:t xml:space="preserve">comment out some test sections</w:t>
      </w:r>
      <w:r w:rsidDel="00000000" w:rsidR="00000000" w:rsidRPr="00000000">
        <w:rPr>
          <w:rtl w:val="0"/>
        </w:rPr>
        <w:t xml:space="preserve"> in main.py and </w:t>
      </w:r>
      <w:r w:rsidDel="00000000" w:rsidR="00000000" w:rsidRPr="00000000">
        <w:rPr>
          <w:b w:val="1"/>
          <w:rtl w:val="0"/>
        </w:rPr>
        <w:t xml:space="preserve">gradually uncomment</w:t>
      </w:r>
      <w:r w:rsidDel="00000000" w:rsidR="00000000" w:rsidRPr="00000000">
        <w:rPr>
          <w:rtl w:val="0"/>
        </w:rPr>
        <w:t xml:space="preserve"> them as you complete each part.</w:t>
      </w:r>
    </w:p>
    <w:p w:rsidR="00000000" w:rsidDel="00000000" w:rsidP="00000000" w:rsidRDefault="00000000" w:rsidRPr="00000000" w14:paraId="0000000A">
      <w:pPr>
        <w:pStyle w:val="Heading2"/>
        <w:rPr/>
      </w:pPr>
      <w:bookmarkStart w:colFirst="0" w:colLast="0" w:name="_12pw67p650mn" w:id="3"/>
      <w:bookmarkEnd w:id="3"/>
      <w:r w:rsidDel="00000000" w:rsidR="00000000" w:rsidRPr="00000000">
        <w:rPr>
          <w:rtl w:val="0"/>
        </w:rPr>
        <w:t xml:space="preserve">Folder Structure</w:t>
      </w:r>
    </w:p>
    <w:p w:rsidR="00000000" w:rsidDel="00000000" w:rsidP="00000000" w:rsidRDefault="00000000" w:rsidRPr="00000000" w14:paraId="0000000B">
      <w:pPr>
        <w:rPr/>
      </w:pPr>
      <w:r w:rsidDel="00000000" w:rsidR="00000000" w:rsidRPr="00000000">
        <w:rPr>
          <w:rtl w:val="0"/>
        </w:rPr>
        <w:t xml:space="preserve">Your project must have the following structure:</w:t>
      </w:r>
    </w:p>
    <w:p w:rsidR="00000000" w:rsidDel="00000000" w:rsidP="00000000" w:rsidRDefault="00000000" w:rsidRPr="00000000" w14:paraId="0000000C">
      <w:pPr>
        <w:rPr/>
      </w:pPr>
      <w:r w:rsidDel="00000000" w:rsidR="00000000" w:rsidRPr="00000000">
        <w:rPr>
          <w:rtl w:val="0"/>
        </w:rPr>
        <w:t xml:space="preserve">assignment1/</w:t>
      </w:r>
    </w:p>
    <w:p w:rsidR="00000000" w:rsidDel="00000000" w:rsidP="00000000" w:rsidRDefault="00000000" w:rsidRPr="00000000" w14:paraId="0000000D">
      <w:pPr>
        <w:rPr/>
      </w:pPr>
      <w:r w:rsidDel="00000000" w:rsidR="00000000" w:rsidRPr="00000000">
        <w:rPr>
          <w:rtl w:val="0"/>
        </w:rPr>
        <w:t xml:space="preserve">├── main.py (this is already given to you)</w:t>
      </w:r>
    </w:p>
    <w:p w:rsidR="00000000" w:rsidDel="00000000" w:rsidP="00000000" w:rsidRDefault="00000000" w:rsidRPr="00000000" w14:paraId="0000000E">
      <w:pPr>
        <w:rPr/>
      </w:pPr>
      <w:r w:rsidDel="00000000" w:rsidR="00000000" w:rsidRPr="00000000">
        <w:rPr>
          <w:rtl w:val="0"/>
        </w:rPr>
        <w:t xml:space="preserve">└── grocery_toolkit/</w:t>
      </w:r>
    </w:p>
    <w:p w:rsidR="00000000" w:rsidDel="00000000" w:rsidP="00000000" w:rsidRDefault="00000000" w:rsidRPr="00000000" w14:paraId="0000000F">
      <w:pPr>
        <w:rPr/>
      </w:pPr>
      <w:r w:rsidDel="00000000" w:rsidR="00000000" w:rsidRPr="00000000">
        <w:rPr>
          <w:rtl w:val="0"/>
        </w:rPr>
        <w:t xml:space="preserve">    ├── __init__.py</w:t>
      </w:r>
    </w:p>
    <w:p w:rsidR="00000000" w:rsidDel="00000000" w:rsidP="00000000" w:rsidRDefault="00000000" w:rsidRPr="00000000" w14:paraId="00000010">
      <w:pPr>
        <w:rPr/>
      </w:pPr>
      <w:r w:rsidDel="00000000" w:rsidR="00000000" w:rsidRPr="00000000">
        <w:rPr>
          <w:rtl w:val="0"/>
        </w:rPr>
        <w:t xml:space="preserve">    ├── calculations.py</w:t>
      </w:r>
    </w:p>
    <w:p w:rsidR="00000000" w:rsidDel="00000000" w:rsidP="00000000" w:rsidRDefault="00000000" w:rsidRPr="00000000" w14:paraId="00000011">
      <w:pPr>
        <w:rPr/>
      </w:pPr>
      <w:r w:rsidDel="00000000" w:rsidR="00000000" w:rsidRPr="00000000">
        <w:rPr>
          <w:rtl w:val="0"/>
        </w:rPr>
        <w:t xml:space="preserve">    ├── discounts.py</w:t>
      </w:r>
    </w:p>
    <w:p w:rsidR="00000000" w:rsidDel="00000000" w:rsidP="00000000" w:rsidRDefault="00000000" w:rsidRPr="00000000" w14:paraId="00000012">
      <w:pPr>
        <w:rPr/>
      </w:pPr>
      <w:r w:rsidDel="00000000" w:rsidR="00000000" w:rsidRPr="00000000">
        <w:rPr>
          <w:rtl w:val="0"/>
        </w:rPr>
        <w:t xml:space="preserve">    └── analysis.py</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What you need to implement goes into the </w:t>
      </w:r>
      <w:r w:rsidDel="00000000" w:rsidR="00000000" w:rsidRPr="00000000">
        <w:rPr>
          <w:b w:val="1"/>
          <w:rtl w:val="0"/>
        </w:rPr>
        <w:t xml:space="preserve">three .py modules</w:t>
      </w:r>
      <w:r w:rsidDel="00000000" w:rsidR="00000000" w:rsidRPr="00000000">
        <w:rPr>
          <w:rtl w:val="0"/>
        </w:rPr>
        <w:t xml:space="preserve"> inside the </w:t>
      </w:r>
      <w:r w:rsidDel="00000000" w:rsidR="00000000" w:rsidRPr="00000000">
        <w:rPr>
          <w:b w:val="1"/>
          <w:rtl w:val="0"/>
        </w:rPr>
        <w:t xml:space="preserve">grocery_toolkit</w:t>
      </w:r>
      <w:r w:rsidDel="00000000" w:rsidR="00000000" w:rsidRPr="00000000">
        <w:rPr>
          <w:rtl w:val="0"/>
        </w:rPr>
        <w:t xml:space="preserve"> package.</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You </w:t>
      </w:r>
      <w:r w:rsidDel="00000000" w:rsidR="00000000" w:rsidRPr="00000000">
        <w:rPr>
          <w:b w:val="1"/>
          <w:rtl w:val="0"/>
        </w:rPr>
        <w:t xml:space="preserve">must follow the exact folder structure shown above</w:t>
      </w:r>
      <w:r w:rsidDel="00000000" w:rsidR="00000000" w:rsidRPr="00000000">
        <w:rPr>
          <w:rtl w:val="0"/>
        </w:rPr>
        <w:t xml:space="preserve">;</w:t>
      </w:r>
      <w:r w:rsidDel="00000000" w:rsidR="00000000" w:rsidRPr="00000000">
        <w:rPr>
          <w:rtl w:val="0"/>
        </w:rPr>
        <w:t xml:space="preserve"> otherwise, marks will be deducted.</w:t>
      </w:r>
    </w:p>
    <w:p w:rsidR="00000000" w:rsidDel="00000000" w:rsidP="00000000" w:rsidRDefault="00000000" w:rsidRPr="00000000" w14:paraId="00000016">
      <w:pPr>
        <w:pStyle w:val="Heading2"/>
        <w:rPr/>
      </w:pPr>
      <w:bookmarkStart w:colFirst="0" w:colLast="0" w:name="_419s2yuaw3ru" w:id="4"/>
      <w:bookmarkEnd w:id="4"/>
      <w:r w:rsidDel="00000000" w:rsidR="00000000" w:rsidRPr="00000000">
        <w:rPr>
          <w:rtl w:val="0"/>
        </w:rPr>
        <w:t xml:space="preserve">Data Representation</w:t>
      </w:r>
    </w:p>
    <w:p w:rsidR="00000000" w:rsidDel="00000000" w:rsidP="00000000" w:rsidRDefault="00000000" w:rsidRPr="00000000" w14:paraId="00000017">
      <w:pPr>
        <w:rPr/>
      </w:pPr>
      <w:r w:rsidDel="00000000" w:rsidR="00000000" w:rsidRPr="00000000">
        <w:rPr>
          <w:rtl w:val="0"/>
        </w:rPr>
        <w:t xml:space="preserve">Each </w:t>
      </w:r>
      <w:r w:rsidDel="00000000" w:rsidR="00000000" w:rsidRPr="00000000">
        <w:rPr>
          <w:b w:val="1"/>
          <w:rtl w:val="0"/>
        </w:rPr>
        <w:t xml:space="preserve">item</w:t>
      </w:r>
      <w:r w:rsidDel="00000000" w:rsidR="00000000" w:rsidRPr="00000000">
        <w:rPr>
          <w:rtl w:val="0"/>
        </w:rPr>
        <w:t xml:space="preserve"> in a basket is represented as a tuple in the following format:</w:t>
      </w:r>
    </w:p>
    <w:p w:rsidR="00000000" w:rsidDel="00000000" w:rsidP="00000000" w:rsidRDefault="00000000" w:rsidRPr="00000000" w14:paraId="00000018">
      <w:pPr>
        <w:ind w:firstLine="720"/>
        <w:rPr>
          <w:i w:val="1"/>
        </w:rPr>
      </w:pPr>
      <w:r w:rsidDel="00000000" w:rsidR="00000000" w:rsidRPr="00000000">
        <w:rPr>
          <w:i w:val="1"/>
          <w:rtl w:val="0"/>
        </w:rPr>
        <w:t xml:space="preserve">(name, quantity, unit_price, category)</w:t>
      </w:r>
    </w:p>
    <w:p w:rsidR="00000000" w:rsidDel="00000000" w:rsidP="00000000" w:rsidRDefault="00000000" w:rsidRPr="00000000" w14:paraId="00000019">
      <w:pPr>
        <w:rPr/>
      </w:pPr>
      <w:r w:rsidDel="00000000" w:rsidR="00000000" w:rsidRPr="00000000">
        <w:rPr>
          <w:rtl w:val="0"/>
        </w:rPr>
        <w:t xml:space="preserve">For example: </w:t>
      </w:r>
      <w:r w:rsidDel="00000000" w:rsidR="00000000" w:rsidRPr="00000000">
        <w:rPr>
          <w:i w:val="1"/>
          <w:rtl w:val="0"/>
        </w:rPr>
        <w:t xml:space="preserve">("banana", 6, 0.39, "produce")</w:t>
      </w:r>
      <w:r w:rsidDel="00000000" w:rsidR="00000000" w:rsidRPr="00000000">
        <w:rPr>
          <w:rtl w:val="0"/>
        </w:rPr>
        <w:t xml:space="preserve"> means 6 bananas, each priced at $0.39, belonging to the "produce" category.</w:t>
      </w:r>
    </w:p>
    <w:p w:rsidR="00000000" w:rsidDel="00000000" w:rsidP="00000000" w:rsidRDefault="00000000" w:rsidRPr="00000000" w14:paraId="0000001A">
      <w:pPr>
        <w:rPr/>
      </w:pPr>
      <w:r w:rsidDel="00000000" w:rsidR="00000000" w:rsidRPr="00000000">
        <w:rPr>
          <w:rtl w:val="0"/>
        </w:rPr>
        <w:t xml:space="preserve">A </w:t>
      </w:r>
      <w:r w:rsidDel="00000000" w:rsidR="00000000" w:rsidRPr="00000000">
        <w:rPr>
          <w:b w:val="1"/>
          <w:rtl w:val="0"/>
        </w:rPr>
        <w:t xml:space="preserve">basket</w:t>
      </w:r>
      <w:r w:rsidDel="00000000" w:rsidR="00000000" w:rsidRPr="00000000">
        <w:rPr>
          <w:rtl w:val="0"/>
        </w:rPr>
        <w:t xml:space="preserve"> is a list of such item tuples.</w:t>
      </w:r>
    </w:p>
    <w:p w:rsidR="00000000" w:rsidDel="00000000" w:rsidP="00000000" w:rsidRDefault="00000000" w:rsidRPr="00000000" w14:paraId="0000001B">
      <w:pPr>
        <w:pStyle w:val="Heading3"/>
        <w:rPr/>
      </w:pPr>
      <w:bookmarkStart w:colFirst="0" w:colLast="0" w:name="_uokqdh3cm595" w:id="5"/>
      <w:bookmarkEnd w:id="5"/>
      <w:r w:rsidDel="00000000" w:rsidR="00000000" w:rsidRPr="00000000">
        <w:rPr>
          <w:rtl w:val="0"/>
        </w:rPr>
        <w:t xml:space="preserve">Special rules</w:t>
      </w:r>
    </w:p>
    <w:p w:rsidR="00000000" w:rsidDel="00000000" w:rsidP="00000000" w:rsidRDefault="00000000" w:rsidRPr="00000000" w14:paraId="0000001C">
      <w:pPr>
        <w:numPr>
          <w:ilvl w:val="0"/>
          <w:numId w:val="8"/>
        </w:numPr>
        <w:ind w:left="720" w:hanging="360"/>
      </w:pPr>
      <w:r w:rsidDel="00000000" w:rsidR="00000000" w:rsidRPr="00000000">
        <w:rPr>
          <w:b w:val="1"/>
          <w:rtl w:val="0"/>
        </w:rPr>
        <w:t xml:space="preserve">BOGOF (Buy One Get One Free):</w:t>
      </w:r>
      <w:r w:rsidDel="00000000" w:rsidR="00000000" w:rsidRPr="00000000">
        <w:rPr>
          <w:rtl w:val="0"/>
        </w:rPr>
        <w:br w:type="textWrapping"/>
        <w:t xml:space="preserve">If an item’s name appears in the </w:t>
      </w:r>
      <w:r w:rsidDel="00000000" w:rsidR="00000000" w:rsidRPr="00000000">
        <w:rPr>
          <w:b w:val="1"/>
          <w:rtl w:val="0"/>
        </w:rPr>
        <w:t xml:space="preserve">bogof_items</w:t>
      </w:r>
      <w:r w:rsidDel="00000000" w:rsidR="00000000" w:rsidRPr="00000000">
        <w:rPr>
          <w:rtl w:val="0"/>
        </w:rPr>
        <w:t xml:space="preserve"> set, only half of its quantity is charged (rounded down).</w:t>
      </w:r>
    </w:p>
    <w:p w:rsidR="00000000" w:rsidDel="00000000" w:rsidP="00000000" w:rsidRDefault="00000000" w:rsidRPr="00000000" w14:paraId="0000001D">
      <w:pPr>
        <w:numPr>
          <w:ilvl w:val="0"/>
          <w:numId w:val="8"/>
        </w:numPr>
        <w:ind w:left="720" w:hanging="360"/>
      </w:pPr>
      <w:r w:rsidDel="00000000" w:rsidR="00000000" w:rsidRPr="00000000">
        <w:rPr>
          <w:b w:val="1"/>
          <w:rtl w:val="0"/>
        </w:rPr>
        <w:t xml:space="preserve">Category discounts:</w:t>
      </w:r>
      <w:r w:rsidDel="00000000" w:rsidR="00000000" w:rsidRPr="00000000">
        <w:rPr>
          <w:rtl w:val="0"/>
        </w:rPr>
        <w:br w:type="textWrapping"/>
        <w:t xml:space="preserve">If a category appears in the </w:t>
      </w:r>
      <w:r w:rsidDel="00000000" w:rsidR="00000000" w:rsidRPr="00000000">
        <w:rPr>
          <w:b w:val="1"/>
          <w:rtl w:val="0"/>
        </w:rPr>
        <w:t xml:space="preserve">category_discounts</w:t>
      </w:r>
      <w:r w:rsidDel="00000000" w:rsidR="00000000" w:rsidRPr="00000000">
        <w:rPr>
          <w:rtl w:val="0"/>
        </w:rPr>
        <w:t xml:space="preserve"> dictionary, its discount rate (e.g. 0.10 = 10%) is applied to that item’s subtotal.</w:t>
      </w:r>
    </w:p>
    <w:p w:rsidR="00000000" w:rsidDel="00000000" w:rsidP="00000000" w:rsidRDefault="00000000" w:rsidRPr="00000000" w14:paraId="0000001E">
      <w:pPr>
        <w:numPr>
          <w:ilvl w:val="0"/>
          <w:numId w:val="8"/>
        </w:numPr>
        <w:ind w:left="720" w:hanging="360"/>
        <w:rPr>
          <w:b w:val="1"/>
        </w:rPr>
      </w:pPr>
      <w:r w:rsidDel="00000000" w:rsidR="00000000" w:rsidRPr="00000000">
        <w:rPr>
          <w:b w:val="1"/>
          <w:rtl w:val="0"/>
        </w:rPr>
        <w:t xml:space="preserve">Threshold discount and tax:</w:t>
      </w:r>
    </w:p>
    <w:p w:rsidR="00000000" w:rsidDel="00000000" w:rsidP="00000000" w:rsidRDefault="00000000" w:rsidRPr="00000000" w14:paraId="0000001F">
      <w:pPr>
        <w:numPr>
          <w:ilvl w:val="1"/>
          <w:numId w:val="8"/>
        </w:numPr>
        <w:ind w:left="1440" w:hanging="360"/>
      </w:pPr>
      <w:r w:rsidDel="00000000" w:rsidR="00000000" w:rsidRPr="00000000">
        <w:rPr>
          <w:b w:val="1"/>
          <w:rtl w:val="0"/>
        </w:rPr>
        <w:t xml:space="preserve">After</w:t>
      </w:r>
      <w:r w:rsidDel="00000000" w:rsidR="00000000" w:rsidRPr="00000000">
        <w:rPr>
          <w:rtl w:val="0"/>
        </w:rPr>
        <w:t xml:space="preserve"> all item-level discounts (like BOGOF and category discounts) are applied and the basket subtotal is computed, </w:t>
      </w:r>
      <w:r w:rsidDel="00000000" w:rsidR="00000000" w:rsidRPr="00000000">
        <w:rPr>
          <w:b w:val="1"/>
          <w:rtl w:val="0"/>
        </w:rPr>
        <w:t xml:space="preserve">additional basket-level adjustments</w:t>
      </w:r>
      <w:r w:rsidDel="00000000" w:rsidR="00000000" w:rsidRPr="00000000">
        <w:rPr>
          <w:rtl w:val="0"/>
        </w:rPr>
        <w:t xml:space="preserve"> are made:</w:t>
      </w:r>
    </w:p>
    <w:p w:rsidR="00000000" w:rsidDel="00000000" w:rsidP="00000000" w:rsidRDefault="00000000" w:rsidRPr="00000000" w14:paraId="00000020">
      <w:pPr>
        <w:numPr>
          <w:ilvl w:val="0"/>
          <w:numId w:val="7"/>
        </w:numPr>
        <w:ind w:left="2160" w:hanging="360"/>
        <w:rPr>
          <w:b w:val="1"/>
        </w:rPr>
      </w:pPr>
      <w:r w:rsidDel="00000000" w:rsidR="00000000" w:rsidRPr="00000000">
        <w:rPr>
          <w:b w:val="1"/>
          <w:rtl w:val="0"/>
        </w:rPr>
        <w:t xml:space="preserve">Threshold Discount</w:t>
      </w:r>
    </w:p>
    <w:p w:rsidR="00000000" w:rsidDel="00000000" w:rsidP="00000000" w:rsidRDefault="00000000" w:rsidRPr="00000000" w14:paraId="00000021">
      <w:pPr>
        <w:numPr>
          <w:ilvl w:val="1"/>
          <w:numId w:val="7"/>
        </w:numPr>
        <w:ind w:left="2880" w:hanging="360"/>
      </w:pPr>
      <w:r w:rsidDel="00000000" w:rsidR="00000000" w:rsidRPr="00000000">
        <w:rPr>
          <w:rtl w:val="0"/>
        </w:rPr>
        <w:t xml:space="preserve">If the basket’s subtotal is greater than or equal to a set </w:t>
      </w:r>
      <w:r w:rsidDel="00000000" w:rsidR="00000000" w:rsidRPr="00000000">
        <w:rPr>
          <w:b w:val="1"/>
          <w:rtl w:val="0"/>
        </w:rPr>
        <w:t xml:space="preserve">threshold amount ($20 in main.py)</w:t>
      </w:r>
      <w:r w:rsidDel="00000000" w:rsidR="00000000" w:rsidRPr="00000000">
        <w:rPr>
          <w:rtl w:val="0"/>
        </w:rPr>
        <w:t xml:space="preserve">, an extra </w:t>
      </w:r>
      <w:r w:rsidDel="00000000" w:rsidR="00000000" w:rsidRPr="00000000">
        <w:rPr>
          <w:b w:val="1"/>
          <w:rtl w:val="0"/>
        </w:rPr>
        <w:t xml:space="preserve">percentage discount (10% in main.py)</w:t>
      </w:r>
      <w:r w:rsidDel="00000000" w:rsidR="00000000" w:rsidRPr="00000000">
        <w:rPr>
          <w:rtl w:val="0"/>
        </w:rPr>
        <w:t xml:space="preserve"> is applied.</w:t>
      </w:r>
    </w:p>
    <w:p w:rsidR="00000000" w:rsidDel="00000000" w:rsidP="00000000" w:rsidRDefault="00000000" w:rsidRPr="00000000" w14:paraId="00000022">
      <w:pPr>
        <w:numPr>
          <w:ilvl w:val="0"/>
          <w:numId w:val="7"/>
        </w:numPr>
        <w:ind w:left="2160" w:hanging="360"/>
        <w:rPr>
          <w:b w:val="1"/>
        </w:rPr>
      </w:pPr>
      <w:r w:rsidDel="00000000" w:rsidR="00000000" w:rsidRPr="00000000">
        <w:rPr>
          <w:b w:val="1"/>
          <w:rtl w:val="0"/>
        </w:rPr>
        <w:t xml:space="preserve">Tax Calculation</w:t>
      </w:r>
    </w:p>
    <w:p w:rsidR="00000000" w:rsidDel="00000000" w:rsidP="00000000" w:rsidRDefault="00000000" w:rsidRPr="00000000" w14:paraId="00000023">
      <w:pPr>
        <w:numPr>
          <w:ilvl w:val="1"/>
          <w:numId w:val="7"/>
        </w:numPr>
        <w:ind w:left="2880" w:hanging="360"/>
      </w:pPr>
      <w:r w:rsidDel="00000000" w:rsidR="00000000" w:rsidRPr="00000000">
        <w:rPr>
          <w:rtl w:val="0"/>
        </w:rPr>
        <w:t xml:space="preserve">After the threshold discount is applied, tax is added based on the given </w:t>
      </w:r>
      <w:r w:rsidDel="00000000" w:rsidR="00000000" w:rsidRPr="00000000">
        <w:rPr>
          <w:b w:val="1"/>
          <w:rtl w:val="0"/>
        </w:rPr>
        <w:t xml:space="preserve">tax_rate</w:t>
      </w:r>
      <w:r w:rsidDel="00000000" w:rsidR="00000000" w:rsidRPr="00000000">
        <w:rPr>
          <w:rtl w:val="0"/>
        </w:rPr>
        <w:t xml:space="preserve">. For example, with a </w:t>
      </w:r>
      <w:r w:rsidDel="00000000" w:rsidR="00000000" w:rsidRPr="00000000">
        <w:rPr>
          <w:b w:val="1"/>
          <w:rtl w:val="0"/>
        </w:rPr>
        <w:t xml:space="preserve">13%</w:t>
      </w:r>
      <w:r w:rsidDel="00000000" w:rsidR="00000000" w:rsidRPr="00000000">
        <w:rPr>
          <w:rtl w:val="0"/>
        </w:rPr>
        <w:t xml:space="preserve"> tax rate (0.13 in main.py), the final total = discounted subtotal × 1.13.</w:t>
      </w:r>
    </w:p>
    <w:p w:rsidR="00000000" w:rsidDel="00000000" w:rsidP="00000000" w:rsidRDefault="00000000" w:rsidRPr="00000000" w14:paraId="00000024">
      <w:pPr>
        <w:pStyle w:val="Heading2"/>
        <w:rPr/>
      </w:pPr>
      <w:bookmarkStart w:colFirst="0" w:colLast="0" w:name="_isxigq4mvyv8" w:id="6"/>
      <w:bookmarkEnd w:id="6"/>
      <w:r w:rsidDel="00000000" w:rsidR="00000000" w:rsidRPr="00000000">
        <w:rPr>
          <w:rtl w:val="0"/>
        </w:rPr>
        <w:t xml:space="preserve">Part 1: calculations.py</w:t>
      </w:r>
    </w:p>
    <w:p w:rsidR="00000000" w:rsidDel="00000000" w:rsidP="00000000" w:rsidRDefault="00000000" w:rsidRPr="00000000" w14:paraId="00000025">
      <w:pPr>
        <w:rPr/>
      </w:pPr>
      <w:r w:rsidDel="00000000" w:rsidR="00000000" w:rsidRPr="00000000">
        <w:rPr>
          <w:rtl w:val="0"/>
        </w:rPr>
        <w:t xml:space="preserve">Implement core item and basket calculations.</w:t>
      </w:r>
    </w:p>
    <w:p w:rsidR="00000000" w:rsidDel="00000000" w:rsidP="00000000" w:rsidRDefault="00000000" w:rsidRPr="00000000" w14:paraId="00000026">
      <w:pPr>
        <w:pStyle w:val="Heading3"/>
        <w:rPr/>
      </w:pPr>
      <w:bookmarkStart w:colFirst="0" w:colLast="0" w:name="_taqw8r8v738o" w:id="7"/>
      <w:bookmarkEnd w:id="7"/>
      <w:r w:rsidDel="00000000" w:rsidR="00000000" w:rsidRPr="00000000">
        <w:rPr>
          <w:rtl w:val="0"/>
        </w:rPr>
        <w:t xml:space="preserve">Functions to implement:</w:t>
      </w:r>
    </w:p>
    <w:p w:rsidR="00000000" w:rsidDel="00000000" w:rsidP="00000000" w:rsidRDefault="00000000" w:rsidRPr="00000000" w14:paraId="00000027">
      <w:pPr>
        <w:numPr>
          <w:ilvl w:val="0"/>
          <w:numId w:val="5"/>
        </w:numPr>
        <w:ind w:left="720" w:hanging="360"/>
        <w:rPr>
          <w:b w:val="1"/>
        </w:rPr>
      </w:pPr>
      <w:r w:rsidDel="00000000" w:rsidR="00000000" w:rsidRPr="00000000">
        <w:rPr>
          <w:b w:val="1"/>
          <w:rtl w:val="0"/>
        </w:rPr>
        <w:t xml:space="preserve">item_charged_units(item, bogof_items=None)</w:t>
      </w:r>
    </w:p>
    <w:p w:rsidR="00000000" w:rsidDel="00000000" w:rsidP="00000000" w:rsidRDefault="00000000" w:rsidRPr="00000000" w14:paraId="00000028">
      <w:pPr>
        <w:numPr>
          <w:ilvl w:val="1"/>
          <w:numId w:val="5"/>
        </w:numPr>
        <w:ind w:left="1440" w:hanging="360"/>
      </w:pPr>
      <w:r w:rsidDel="00000000" w:rsidR="00000000" w:rsidRPr="00000000">
        <w:rPr>
          <w:rtl w:val="0"/>
        </w:rPr>
        <w:t xml:space="preserve">Input: one tuple like ("banana", 6, 0.39, "produce")</w:t>
      </w:r>
    </w:p>
    <w:p w:rsidR="00000000" w:rsidDel="00000000" w:rsidP="00000000" w:rsidRDefault="00000000" w:rsidRPr="00000000" w14:paraId="00000029">
      <w:pPr>
        <w:numPr>
          <w:ilvl w:val="1"/>
          <w:numId w:val="5"/>
        </w:numPr>
        <w:ind w:left="1440" w:hanging="360"/>
      </w:pPr>
      <w:r w:rsidDel="00000000" w:rsidR="00000000" w:rsidRPr="00000000">
        <w:rPr>
          <w:rtl w:val="0"/>
        </w:rPr>
        <w:t xml:space="preserve">If the item is in bogof_items, charge only half (round down).</w:t>
      </w:r>
    </w:p>
    <w:p w:rsidR="00000000" w:rsidDel="00000000" w:rsidP="00000000" w:rsidRDefault="00000000" w:rsidRPr="00000000" w14:paraId="0000002A">
      <w:pPr>
        <w:numPr>
          <w:ilvl w:val="1"/>
          <w:numId w:val="5"/>
        </w:numPr>
        <w:ind w:left="1440" w:hanging="360"/>
      </w:pPr>
      <w:r w:rsidDel="00000000" w:rsidR="00000000" w:rsidRPr="00000000">
        <w:rPr>
          <w:rtl w:val="0"/>
        </w:rPr>
        <w:t xml:space="preserve">Otherwise, charge full quantity.</w:t>
      </w:r>
    </w:p>
    <w:p w:rsidR="00000000" w:rsidDel="00000000" w:rsidP="00000000" w:rsidRDefault="00000000" w:rsidRPr="00000000" w14:paraId="0000002B">
      <w:pPr>
        <w:numPr>
          <w:ilvl w:val="1"/>
          <w:numId w:val="5"/>
        </w:numPr>
        <w:ind w:left="1440" w:hanging="360"/>
      </w:pPr>
      <w:r w:rsidDel="00000000" w:rsidR="00000000" w:rsidRPr="00000000">
        <w:rPr>
          <w:rtl w:val="0"/>
        </w:rPr>
        <w:t xml:space="preserve">Return the number of charged units as an integer.</w:t>
      </w:r>
    </w:p>
    <w:p w:rsidR="00000000" w:rsidDel="00000000" w:rsidP="00000000" w:rsidRDefault="00000000" w:rsidRPr="00000000" w14:paraId="0000002C">
      <w:pPr>
        <w:numPr>
          <w:ilvl w:val="0"/>
          <w:numId w:val="5"/>
        </w:numPr>
        <w:ind w:left="720" w:hanging="360"/>
      </w:pPr>
      <w:r w:rsidDel="00000000" w:rsidR="00000000" w:rsidRPr="00000000">
        <w:rPr>
          <w:b w:val="1"/>
          <w:rtl w:val="0"/>
        </w:rPr>
        <w:t xml:space="preserve">item_subtotal(item, bogof_items=None, category_discounts=None)</w:t>
      </w:r>
    </w:p>
    <w:p w:rsidR="00000000" w:rsidDel="00000000" w:rsidP="00000000" w:rsidRDefault="00000000" w:rsidRPr="00000000" w14:paraId="0000002D">
      <w:pPr>
        <w:numPr>
          <w:ilvl w:val="1"/>
          <w:numId w:val="5"/>
        </w:numPr>
        <w:ind w:left="1440" w:hanging="360"/>
      </w:pPr>
      <w:r w:rsidDel="00000000" w:rsidR="00000000" w:rsidRPr="00000000">
        <w:rPr>
          <w:rtl w:val="0"/>
        </w:rPr>
        <w:t xml:space="preserve">Compute the item’s total cost (subtotal) after:</w:t>
      </w:r>
    </w:p>
    <w:p w:rsidR="00000000" w:rsidDel="00000000" w:rsidP="00000000" w:rsidRDefault="00000000" w:rsidRPr="00000000" w14:paraId="0000002E">
      <w:pPr>
        <w:numPr>
          <w:ilvl w:val="2"/>
          <w:numId w:val="5"/>
        </w:numPr>
        <w:ind w:left="2160" w:hanging="360"/>
      </w:pPr>
      <w:r w:rsidDel="00000000" w:rsidR="00000000" w:rsidRPr="00000000">
        <w:rPr>
          <w:rtl w:val="0"/>
        </w:rPr>
        <w:t xml:space="preserve">Applying BOGOF discount (if eligible).</w:t>
      </w:r>
    </w:p>
    <w:p w:rsidR="00000000" w:rsidDel="00000000" w:rsidP="00000000" w:rsidRDefault="00000000" w:rsidRPr="00000000" w14:paraId="0000002F">
      <w:pPr>
        <w:numPr>
          <w:ilvl w:val="2"/>
          <w:numId w:val="5"/>
        </w:numPr>
        <w:ind w:left="2160" w:hanging="360"/>
      </w:pPr>
      <w:r w:rsidDel="00000000" w:rsidR="00000000" w:rsidRPr="00000000">
        <w:rPr>
          <w:rtl w:val="0"/>
        </w:rPr>
        <w:t xml:space="preserve">Applying category discount (if category in category_discounts dict).</w:t>
      </w:r>
    </w:p>
    <w:p w:rsidR="00000000" w:rsidDel="00000000" w:rsidP="00000000" w:rsidRDefault="00000000" w:rsidRPr="00000000" w14:paraId="00000030">
      <w:pPr>
        <w:numPr>
          <w:ilvl w:val="1"/>
          <w:numId w:val="5"/>
        </w:numPr>
        <w:ind w:left="1440" w:hanging="360"/>
      </w:pPr>
      <w:r w:rsidDel="00000000" w:rsidR="00000000" w:rsidRPr="00000000">
        <w:rPr>
          <w:rtl w:val="0"/>
        </w:rPr>
        <w:t xml:space="preserve">Return the item’s total rounded to 2 decimals.</w:t>
      </w:r>
    </w:p>
    <w:p w:rsidR="00000000" w:rsidDel="00000000" w:rsidP="00000000" w:rsidRDefault="00000000" w:rsidRPr="00000000" w14:paraId="00000031">
      <w:pPr>
        <w:numPr>
          <w:ilvl w:val="0"/>
          <w:numId w:val="5"/>
        </w:numPr>
        <w:ind w:left="720" w:hanging="360"/>
        <w:rPr>
          <w:b w:val="1"/>
        </w:rPr>
      </w:pPr>
      <w:r w:rsidDel="00000000" w:rsidR="00000000" w:rsidRPr="00000000">
        <w:rPr>
          <w:b w:val="1"/>
          <w:rtl w:val="0"/>
        </w:rPr>
        <w:t xml:space="preserve">basket_subtotal(basket, bogof_items=None, category_discounts=None)</w:t>
      </w:r>
    </w:p>
    <w:p w:rsidR="00000000" w:rsidDel="00000000" w:rsidP="00000000" w:rsidRDefault="00000000" w:rsidRPr="00000000" w14:paraId="00000032">
      <w:pPr>
        <w:numPr>
          <w:ilvl w:val="1"/>
          <w:numId w:val="5"/>
        </w:numPr>
        <w:ind w:left="1440" w:hanging="360"/>
      </w:pPr>
      <w:r w:rsidDel="00000000" w:rsidR="00000000" w:rsidRPr="00000000">
        <w:rPr>
          <w:rtl w:val="0"/>
        </w:rPr>
        <w:t xml:space="preserve">Input: list of item tuples.</w:t>
      </w:r>
    </w:p>
    <w:p w:rsidR="00000000" w:rsidDel="00000000" w:rsidP="00000000" w:rsidRDefault="00000000" w:rsidRPr="00000000" w14:paraId="00000033">
      <w:pPr>
        <w:numPr>
          <w:ilvl w:val="1"/>
          <w:numId w:val="5"/>
        </w:numPr>
        <w:ind w:left="1440" w:hanging="360"/>
      </w:pPr>
      <w:r w:rsidDel="00000000" w:rsidR="00000000" w:rsidRPr="00000000">
        <w:rPr>
          <w:rtl w:val="0"/>
        </w:rPr>
        <w:t xml:space="preserve">Compute the sum of all item_subtotal() values.</w:t>
      </w:r>
    </w:p>
    <w:p w:rsidR="00000000" w:rsidDel="00000000" w:rsidP="00000000" w:rsidRDefault="00000000" w:rsidRPr="00000000" w14:paraId="00000034">
      <w:pPr>
        <w:numPr>
          <w:ilvl w:val="1"/>
          <w:numId w:val="5"/>
        </w:numPr>
        <w:ind w:left="1440" w:hanging="360"/>
      </w:pPr>
      <w:r w:rsidDel="00000000" w:rsidR="00000000" w:rsidRPr="00000000">
        <w:rPr>
          <w:rtl w:val="0"/>
        </w:rPr>
        <w:t xml:space="preserve">Return rounded to 2 decimals.</w:t>
      </w:r>
    </w:p>
    <w:p w:rsidR="00000000" w:rsidDel="00000000" w:rsidP="00000000" w:rsidRDefault="00000000" w:rsidRPr="00000000" w14:paraId="00000035">
      <w:pPr>
        <w:pStyle w:val="Heading2"/>
        <w:rPr/>
      </w:pPr>
      <w:bookmarkStart w:colFirst="0" w:colLast="0" w:name="_2ngtpo6l92dy" w:id="8"/>
      <w:bookmarkEnd w:id="8"/>
      <w:r w:rsidDel="00000000" w:rsidR="00000000" w:rsidRPr="00000000">
        <w:rPr>
          <w:rtl w:val="0"/>
        </w:rPr>
        <w:t xml:space="preserve">Part 2: discounts.py</w:t>
      </w:r>
    </w:p>
    <w:p w:rsidR="00000000" w:rsidDel="00000000" w:rsidP="00000000" w:rsidRDefault="00000000" w:rsidRPr="00000000" w14:paraId="00000036">
      <w:pPr>
        <w:rPr/>
      </w:pPr>
      <w:r w:rsidDel="00000000" w:rsidR="00000000" w:rsidRPr="00000000">
        <w:rPr>
          <w:rtl w:val="0"/>
        </w:rPr>
        <w:t xml:space="preserve">Implement discount and tax logic.</w:t>
      </w:r>
    </w:p>
    <w:p w:rsidR="00000000" w:rsidDel="00000000" w:rsidP="00000000" w:rsidRDefault="00000000" w:rsidRPr="00000000" w14:paraId="00000037">
      <w:pPr>
        <w:pStyle w:val="Heading3"/>
        <w:rPr/>
      </w:pPr>
      <w:bookmarkStart w:colFirst="0" w:colLast="0" w:name="_l7h55qr9ptg7" w:id="9"/>
      <w:bookmarkEnd w:id="9"/>
      <w:r w:rsidDel="00000000" w:rsidR="00000000" w:rsidRPr="00000000">
        <w:rPr>
          <w:rtl w:val="0"/>
        </w:rPr>
        <w:t xml:space="preserve">Functions to implement:</w:t>
      </w:r>
    </w:p>
    <w:p w:rsidR="00000000" w:rsidDel="00000000" w:rsidP="00000000" w:rsidRDefault="00000000" w:rsidRPr="00000000" w14:paraId="00000038">
      <w:pPr>
        <w:numPr>
          <w:ilvl w:val="0"/>
          <w:numId w:val="1"/>
        </w:numPr>
        <w:ind w:left="720" w:hanging="360"/>
        <w:rPr>
          <w:b w:val="1"/>
        </w:rPr>
      </w:pPr>
      <w:r w:rsidDel="00000000" w:rsidR="00000000" w:rsidRPr="00000000">
        <w:rPr>
          <w:b w:val="1"/>
          <w:rtl w:val="0"/>
        </w:rPr>
        <w:t xml:space="preserve">apply_threshold_discount(subtotal, threshold_amount, discount_rate)</w:t>
      </w:r>
    </w:p>
    <w:p w:rsidR="00000000" w:rsidDel="00000000" w:rsidP="00000000" w:rsidRDefault="00000000" w:rsidRPr="00000000" w14:paraId="00000039">
      <w:pPr>
        <w:numPr>
          <w:ilvl w:val="1"/>
          <w:numId w:val="1"/>
        </w:numPr>
        <w:ind w:left="1440" w:hanging="360"/>
      </w:pPr>
      <w:r w:rsidDel="00000000" w:rsidR="00000000" w:rsidRPr="00000000">
        <w:rPr>
          <w:rFonts w:ascii="Arial Unicode MS" w:cs="Arial Unicode MS" w:eastAsia="Arial Unicode MS" w:hAnsi="Arial Unicode MS"/>
          <w:rtl w:val="0"/>
        </w:rPr>
        <w:t xml:space="preserve">If subtotal ≥ threshold_amount, apply the discount rate.</w:t>
      </w:r>
    </w:p>
    <w:p w:rsidR="00000000" w:rsidDel="00000000" w:rsidP="00000000" w:rsidRDefault="00000000" w:rsidRPr="00000000" w14:paraId="0000003A">
      <w:pPr>
        <w:numPr>
          <w:ilvl w:val="1"/>
          <w:numId w:val="1"/>
        </w:numPr>
        <w:ind w:left="1440" w:hanging="360"/>
      </w:pPr>
      <w:r w:rsidDel="00000000" w:rsidR="00000000" w:rsidRPr="00000000">
        <w:rPr>
          <w:rtl w:val="0"/>
        </w:rPr>
        <w:t xml:space="preserve">Return discounted subtotal (rounded to 2 decimals).</w:t>
      </w:r>
    </w:p>
    <w:p w:rsidR="00000000" w:rsidDel="00000000" w:rsidP="00000000" w:rsidRDefault="00000000" w:rsidRPr="00000000" w14:paraId="0000003B">
      <w:pPr>
        <w:numPr>
          <w:ilvl w:val="0"/>
          <w:numId w:val="1"/>
        </w:numPr>
        <w:ind w:left="720" w:hanging="360"/>
        <w:rPr>
          <w:b w:val="1"/>
        </w:rPr>
      </w:pPr>
      <w:r w:rsidDel="00000000" w:rsidR="00000000" w:rsidRPr="00000000">
        <w:rPr>
          <w:b w:val="1"/>
          <w:rtl w:val="0"/>
        </w:rPr>
        <w:t xml:space="preserve">compute_tax(subtotal, tax_rate)</w:t>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Compute tax on the given subtotal.</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Return tax amount (rounded to 2 decimals).</w:t>
      </w:r>
    </w:p>
    <w:p w:rsidR="00000000" w:rsidDel="00000000" w:rsidP="00000000" w:rsidRDefault="00000000" w:rsidRPr="00000000" w14:paraId="0000003E">
      <w:pPr>
        <w:numPr>
          <w:ilvl w:val="0"/>
          <w:numId w:val="1"/>
        </w:numPr>
        <w:ind w:left="720" w:hanging="360"/>
        <w:rPr>
          <w:b w:val="1"/>
        </w:rPr>
      </w:pPr>
      <w:r w:rsidDel="00000000" w:rsidR="00000000" w:rsidRPr="00000000">
        <w:rPr>
          <w:b w:val="1"/>
          <w:rtl w:val="0"/>
        </w:rPr>
        <w:t xml:space="preserve">grand_total(basket, bogof_items=None, category_discounts=None, threshold_amount=0.0, threshold_rate=0.0, tax_rate=0.13)</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Full pricing pipeline:</w:t>
      </w:r>
    </w:p>
    <w:p w:rsidR="00000000" w:rsidDel="00000000" w:rsidP="00000000" w:rsidRDefault="00000000" w:rsidRPr="00000000" w14:paraId="00000040">
      <w:pPr>
        <w:numPr>
          <w:ilvl w:val="2"/>
          <w:numId w:val="1"/>
        </w:numPr>
        <w:ind w:left="2160" w:hanging="360"/>
      </w:pPr>
      <w:r w:rsidDel="00000000" w:rsidR="00000000" w:rsidRPr="00000000">
        <w:rPr>
          <w:rtl w:val="0"/>
        </w:rPr>
        <w:t xml:space="preserve">Compute subtotal of the basket.</w:t>
      </w:r>
    </w:p>
    <w:p w:rsidR="00000000" w:rsidDel="00000000" w:rsidP="00000000" w:rsidRDefault="00000000" w:rsidRPr="00000000" w14:paraId="00000041">
      <w:pPr>
        <w:numPr>
          <w:ilvl w:val="2"/>
          <w:numId w:val="1"/>
        </w:numPr>
        <w:ind w:left="2160" w:hanging="360"/>
      </w:pPr>
      <w:r w:rsidDel="00000000" w:rsidR="00000000" w:rsidRPr="00000000">
        <w:rPr>
          <w:rtl w:val="0"/>
        </w:rPr>
        <w:t xml:space="preserve">Apply threshold discount.</w:t>
      </w:r>
    </w:p>
    <w:p w:rsidR="00000000" w:rsidDel="00000000" w:rsidP="00000000" w:rsidRDefault="00000000" w:rsidRPr="00000000" w14:paraId="00000042">
      <w:pPr>
        <w:numPr>
          <w:ilvl w:val="2"/>
          <w:numId w:val="1"/>
        </w:numPr>
        <w:ind w:left="2160" w:hanging="360"/>
      </w:pPr>
      <w:r w:rsidDel="00000000" w:rsidR="00000000" w:rsidRPr="00000000">
        <w:rPr>
          <w:rtl w:val="0"/>
        </w:rPr>
        <w:t xml:space="preserve">Compute and add tax.</w:t>
      </w:r>
    </w:p>
    <w:p w:rsidR="00000000" w:rsidDel="00000000" w:rsidP="00000000" w:rsidRDefault="00000000" w:rsidRPr="00000000" w14:paraId="00000043">
      <w:pPr>
        <w:numPr>
          <w:ilvl w:val="1"/>
          <w:numId w:val="1"/>
        </w:numPr>
        <w:ind w:left="1440" w:hanging="360"/>
      </w:pPr>
      <w:r w:rsidDel="00000000" w:rsidR="00000000" w:rsidRPr="00000000">
        <w:rPr>
          <w:rtl w:val="0"/>
        </w:rPr>
        <w:t xml:space="preserve">Return final total (rounded to 2 decimals).</w:t>
      </w:r>
    </w:p>
    <w:p w:rsidR="00000000" w:rsidDel="00000000" w:rsidP="00000000" w:rsidRDefault="00000000" w:rsidRPr="00000000" w14:paraId="00000044">
      <w:pPr>
        <w:numPr>
          <w:ilvl w:val="1"/>
          <w:numId w:val="1"/>
        </w:numPr>
        <w:ind w:left="1440" w:hanging="360"/>
        <w:rPr>
          <w:u w:val="none"/>
        </w:rPr>
      </w:pPr>
      <w:r w:rsidDel="00000000" w:rsidR="00000000" w:rsidRPr="00000000">
        <w:rPr>
          <w:b w:val="1"/>
          <w:rtl w:val="0"/>
        </w:rPr>
        <w:t xml:space="preserve">Important:</w:t>
      </w:r>
      <w:r w:rsidDel="00000000" w:rsidR="00000000" w:rsidRPr="00000000">
        <w:rPr>
          <w:rtl w:val="0"/>
        </w:rPr>
        <w:t xml:space="preserve"> All parameters after “basket” must be passed as </w:t>
      </w:r>
      <w:r w:rsidDel="00000000" w:rsidR="00000000" w:rsidRPr="00000000">
        <w:rPr>
          <w:b w:val="1"/>
          <w:rtl w:val="0"/>
        </w:rPr>
        <w:t xml:space="preserve">keyword arguments</w:t>
      </w:r>
      <w:r w:rsidDel="00000000" w:rsidR="00000000" w:rsidRPr="00000000">
        <w:rPr>
          <w:rtl w:val="0"/>
        </w:rPr>
        <w:t xml:space="preserve">.</w:t>
      </w:r>
    </w:p>
    <w:p w:rsidR="00000000" w:rsidDel="00000000" w:rsidP="00000000" w:rsidRDefault="00000000" w:rsidRPr="00000000" w14:paraId="00000045">
      <w:pPr>
        <w:pStyle w:val="Heading2"/>
        <w:rPr/>
      </w:pPr>
      <w:bookmarkStart w:colFirst="0" w:colLast="0" w:name="_u2cvmcqukr4v" w:id="10"/>
      <w:bookmarkEnd w:id="10"/>
      <w:r w:rsidDel="00000000" w:rsidR="00000000" w:rsidRPr="00000000">
        <w:rPr>
          <w:rtl w:val="0"/>
        </w:rPr>
        <w:t xml:space="preserve">Part 3: analysis.py</w:t>
      </w:r>
    </w:p>
    <w:p w:rsidR="00000000" w:rsidDel="00000000" w:rsidP="00000000" w:rsidRDefault="00000000" w:rsidRPr="00000000" w14:paraId="00000046">
      <w:pPr>
        <w:rPr/>
      </w:pPr>
      <w:r w:rsidDel="00000000" w:rsidR="00000000" w:rsidRPr="00000000">
        <w:rPr>
          <w:rtl w:val="0"/>
        </w:rPr>
        <w:t xml:space="preserve">Implement a few reporting and comparison tools.</w:t>
      </w:r>
    </w:p>
    <w:p w:rsidR="00000000" w:rsidDel="00000000" w:rsidP="00000000" w:rsidRDefault="00000000" w:rsidRPr="00000000" w14:paraId="00000047">
      <w:pPr>
        <w:pStyle w:val="Heading3"/>
        <w:rPr/>
      </w:pPr>
      <w:bookmarkStart w:colFirst="0" w:colLast="0" w:name="_1rg626lavp64" w:id="11"/>
      <w:bookmarkEnd w:id="11"/>
      <w:r w:rsidDel="00000000" w:rsidR="00000000" w:rsidRPr="00000000">
        <w:rPr>
          <w:rtl w:val="0"/>
        </w:rPr>
        <w:t xml:space="preserve">Functions to implement:</w:t>
      </w:r>
    </w:p>
    <w:p w:rsidR="00000000" w:rsidDel="00000000" w:rsidP="00000000" w:rsidRDefault="00000000" w:rsidRPr="00000000" w14:paraId="00000048">
      <w:pPr>
        <w:numPr>
          <w:ilvl w:val="0"/>
          <w:numId w:val="9"/>
        </w:numPr>
        <w:ind w:left="720" w:hanging="360"/>
        <w:rPr>
          <w:b w:val="1"/>
        </w:rPr>
      </w:pPr>
      <w:r w:rsidDel="00000000" w:rsidR="00000000" w:rsidRPr="00000000">
        <w:rPr>
          <w:b w:val="1"/>
          <w:rtl w:val="0"/>
        </w:rPr>
        <w:t xml:space="preserve">category_breakdown(basket, bogof_items=None, category_discounts=None)</w:t>
      </w:r>
    </w:p>
    <w:p w:rsidR="00000000" w:rsidDel="00000000" w:rsidP="00000000" w:rsidRDefault="00000000" w:rsidRPr="00000000" w14:paraId="00000049">
      <w:pPr>
        <w:numPr>
          <w:ilvl w:val="1"/>
          <w:numId w:val="9"/>
        </w:numPr>
        <w:ind w:left="1440" w:hanging="360"/>
      </w:pPr>
      <w:r w:rsidDel="00000000" w:rsidR="00000000" w:rsidRPr="00000000">
        <w:rPr>
          <w:rtl w:val="0"/>
        </w:rPr>
        <w:t xml:space="preserve">Return a dictionary {category: total_after_discounts}.</w:t>
      </w:r>
    </w:p>
    <w:p w:rsidR="00000000" w:rsidDel="00000000" w:rsidP="00000000" w:rsidRDefault="00000000" w:rsidRPr="00000000" w14:paraId="0000004A">
      <w:pPr>
        <w:numPr>
          <w:ilvl w:val="1"/>
          <w:numId w:val="9"/>
        </w:numPr>
        <w:ind w:left="1440" w:hanging="360"/>
      </w:pPr>
      <w:r w:rsidDel="00000000" w:rsidR="00000000" w:rsidRPr="00000000">
        <w:rPr>
          <w:b w:val="1"/>
          <w:rtl w:val="0"/>
        </w:rPr>
        <w:t xml:space="preserve">Important:</w:t>
      </w:r>
      <w:r w:rsidDel="00000000" w:rsidR="00000000" w:rsidRPr="00000000">
        <w:rPr>
          <w:rtl w:val="0"/>
        </w:rPr>
        <w:t xml:space="preserve"> All parameters after “basket” must be passed as </w:t>
      </w:r>
      <w:r w:rsidDel="00000000" w:rsidR="00000000" w:rsidRPr="00000000">
        <w:rPr>
          <w:b w:val="1"/>
          <w:rtl w:val="0"/>
        </w:rPr>
        <w:t xml:space="preserve">keyword arguments</w:t>
      </w:r>
      <w:r w:rsidDel="00000000" w:rsidR="00000000" w:rsidRPr="00000000">
        <w:rPr>
          <w:rtl w:val="0"/>
        </w:rPr>
        <w:t xml:space="preserve">.</w:t>
      </w:r>
    </w:p>
    <w:p w:rsidR="00000000" w:rsidDel="00000000" w:rsidP="00000000" w:rsidRDefault="00000000" w:rsidRPr="00000000" w14:paraId="0000004B">
      <w:pPr>
        <w:numPr>
          <w:ilvl w:val="0"/>
          <w:numId w:val="9"/>
        </w:numPr>
        <w:ind w:left="720" w:hanging="360"/>
        <w:rPr>
          <w:b w:val="1"/>
        </w:rPr>
      </w:pPr>
      <w:r w:rsidDel="00000000" w:rsidR="00000000" w:rsidRPr="00000000">
        <w:rPr>
          <w:b w:val="1"/>
          <w:rtl w:val="0"/>
        </w:rPr>
        <w:t xml:space="preserve">cheapest_basket(baskets, bogof_items=None, category_discounts=None, threshold_amount=0.0, threshold_rate=0.0, tax_rate=0.13)</w:t>
      </w:r>
    </w:p>
    <w:p w:rsidR="00000000" w:rsidDel="00000000" w:rsidP="00000000" w:rsidRDefault="00000000" w:rsidRPr="00000000" w14:paraId="0000004C">
      <w:pPr>
        <w:numPr>
          <w:ilvl w:val="1"/>
          <w:numId w:val="9"/>
        </w:numPr>
        <w:ind w:left="1440" w:hanging="360"/>
      </w:pPr>
      <w:r w:rsidDel="00000000" w:rsidR="00000000" w:rsidRPr="00000000">
        <w:rPr>
          <w:rtl w:val="0"/>
        </w:rPr>
        <w:t xml:space="preserve">Input: dictionary of baskets, e.g.</w:t>
        <w:br w:type="textWrapping"/>
        <w:t xml:space="preserve">{"BasketA": basket_a, "BasketB": basket_b, "BasketC": basket_c}</w:t>
      </w:r>
    </w:p>
    <w:p w:rsidR="00000000" w:rsidDel="00000000" w:rsidP="00000000" w:rsidRDefault="00000000" w:rsidRPr="00000000" w14:paraId="0000004D">
      <w:pPr>
        <w:numPr>
          <w:ilvl w:val="1"/>
          <w:numId w:val="9"/>
        </w:numPr>
        <w:ind w:left="1440" w:hanging="360"/>
      </w:pPr>
      <w:r w:rsidDel="00000000" w:rsidR="00000000" w:rsidRPr="00000000">
        <w:rPr>
          <w:rtl w:val="0"/>
        </w:rPr>
        <w:t xml:space="preserve">Return the name of the basket with the lowest grand total (if totals are equal, return the first basket).</w:t>
      </w:r>
    </w:p>
    <w:p w:rsidR="00000000" w:rsidDel="00000000" w:rsidP="00000000" w:rsidRDefault="00000000" w:rsidRPr="00000000" w14:paraId="0000004E">
      <w:pPr>
        <w:numPr>
          <w:ilvl w:val="1"/>
          <w:numId w:val="9"/>
        </w:numPr>
        <w:ind w:left="1440" w:hanging="360"/>
      </w:pPr>
      <w:r w:rsidDel="00000000" w:rsidR="00000000" w:rsidRPr="00000000">
        <w:rPr>
          <w:b w:val="1"/>
          <w:rtl w:val="0"/>
        </w:rPr>
        <w:t xml:space="preserve">Important:</w:t>
      </w:r>
      <w:r w:rsidDel="00000000" w:rsidR="00000000" w:rsidRPr="00000000">
        <w:rPr>
          <w:rtl w:val="0"/>
        </w:rPr>
        <w:t xml:space="preserve"> All parameters after “basket” must be passed as </w:t>
      </w:r>
      <w:r w:rsidDel="00000000" w:rsidR="00000000" w:rsidRPr="00000000">
        <w:rPr>
          <w:b w:val="1"/>
          <w:rtl w:val="0"/>
        </w:rPr>
        <w:t xml:space="preserve">keyword arguments</w:t>
      </w:r>
      <w:r w:rsidDel="00000000" w:rsidR="00000000" w:rsidRPr="00000000">
        <w:rPr>
          <w:rtl w:val="0"/>
        </w:rPr>
        <w:t xml:space="preserve">.</w:t>
      </w:r>
    </w:p>
    <w:p w:rsidR="00000000" w:rsidDel="00000000" w:rsidP="00000000" w:rsidRDefault="00000000" w:rsidRPr="00000000" w14:paraId="0000004F">
      <w:pPr>
        <w:pStyle w:val="Heading2"/>
        <w:rPr/>
      </w:pPr>
      <w:bookmarkStart w:colFirst="0" w:colLast="0" w:name="_98dgu4zdvwyk" w:id="12"/>
      <w:bookmarkEnd w:id="12"/>
      <w:r w:rsidDel="00000000" w:rsidR="00000000" w:rsidRPr="00000000">
        <w:rPr>
          <w:rtl w:val="0"/>
        </w:rPr>
        <w:t xml:space="preserve">Submission</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You must submit a single </w:t>
      </w:r>
      <w:r w:rsidDel="00000000" w:rsidR="00000000" w:rsidRPr="00000000">
        <w:rPr>
          <w:b w:val="1"/>
          <w:rtl w:val="0"/>
        </w:rPr>
        <w:t xml:space="preserve">.zip</w:t>
      </w:r>
      <w:r w:rsidDel="00000000" w:rsidR="00000000" w:rsidRPr="00000000">
        <w:rPr>
          <w:rtl w:val="0"/>
        </w:rPr>
        <w:t xml:space="preserve"> file (</w:t>
      </w:r>
      <w:r w:rsidDel="00000000" w:rsidR="00000000" w:rsidRPr="00000000">
        <w:rPr>
          <w:b w:val="1"/>
          <w:rtl w:val="0"/>
        </w:rPr>
        <w:t xml:space="preserve">no .rar or other archive types accepted</w:t>
      </w:r>
      <w:r w:rsidDel="00000000" w:rsidR="00000000" w:rsidRPr="00000000">
        <w:rPr>
          <w:rtl w:val="0"/>
        </w:rPr>
        <w:t xml:space="preserve">).</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Before submitting, test your zip file by extracting it yourself. When extracted, it must contain the top-level folder named </w:t>
      </w:r>
      <w:r w:rsidDel="00000000" w:rsidR="00000000" w:rsidRPr="00000000">
        <w:rPr>
          <w:b w:val="1"/>
          <w:rtl w:val="0"/>
        </w:rPr>
        <w:t xml:space="preserve">assignment1/</w:t>
      </w:r>
      <w:r w:rsidDel="00000000" w:rsidR="00000000" w:rsidRPr="00000000">
        <w:rPr>
          <w:rtl w:val="0"/>
        </w:rPr>
        <w:t xml:space="preserve">, which includes all required files and subfolders (See Folder Structure above).</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Incorrect file/folder structures files will result in mark reduction.</w:t>
      </w:r>
    </w:p>
    <w:p w:rsidR="00000000" w:rsidDel="00000000" w:rsidP="00000000" w:rsidRDefault="00000000" w:rsidRPr="00000000" w14:paraId="00000053">
      <w:pPr>
        <w:pStyle w:val="Heading2"/>
        <w:rPr/>
      </w:pPr>
      <w:bookmarkStart w:colFirst="0" w:colLast="0" w:name="_3cxk3x8fgk44" w:id="13"/>
      <w:bookmarkEnd w:id="13"/>
      <w:r w:rsidDel="00000000" w:rsidR="00000000" w:rsidRPr="00000000">
        <w:rPr>
          <w:rtl w:val="0"/>
        </w:rPr>
        <w:t xml:space="preserve">Important Notes</w:t>
      </w:r>
    </w:p>
    <w:p w:rsidR="00000000" w:rsidDel="00000000" w:rsidP="00000000" w:rsidRDefault="00000000" w:rsidRPr="00000000" w14:paraId="00000054">
      <w:pPr>
        <w:numPr>
          <w:ilvl w:val="0"/>
          <w:numId w:val="6"/>
        </w:numPr>
        <w:ind w:left="720" w:hanging="360"/>
      </w:pPr>
      <w:r w:rsidDel="00000000" w:rsidR="00000000" w:rsidRPr="00000000">
        <w:rPr>
          <w:rtl w:val="0"/>
        </w:rPr>
        <w:t xml:space="preserve">Your work </w:t>
      </w:r>
      <w:r w:rsidDel="00000000" w:rsidR="00000000" w:rsidRPr="00000000">
        <w:rPr>
          <w:b w:val="1"/>
          <w:rtl w:val="0"/>
        </w:rPr>
        <w:t xml:space="preserve">must be entirely your own</w:t>
      </w:r>
      <w:r w:rsidDel="00000000" w:rsidR="00000000" w:rsidRPr="00000000">
        <w:rPr>
          <w:rtl w:val="0"/>
        </w:rPr>
        <w:t xml:space="preserve">. Do not use AI tools to generate code or comments. Submissions containing AI-generated content will be treated as a </w:t>
      </w:r>
      <w:r w:rsidDel="00000000" w:rsidR="00000000" w:rsidRPr="00000000">
        <w:rPr>
          <w:b w:val="1"/>
          <w:rtl w:val="0"/>
        </w:rPr>
        <w:t xml:space="preserve">violation of academic integrity</w:t>
      </w:r>
      <w:r w:rsidDel="00000000" w:rsidR="00000000" w:rsidRPr="00000000">
        <w:rPr>
          <w:rtl w:val="0"/>
        </w:rPr>
        <w:t xml:space="preserve"> and will result in disciplinary action.</w:t>
      </w:r>
    </w:p>
    <w:p w:rsidR="00000000" w:rsidDel="00000000" w:rsidP="00000000" w:rsidRDefault="00000000" w:rsidRPr="00000000" w14:paraId="00000055">
      <w:pPr>
        <w:numPr>
          <w:ilvl w:val="0"/>
          <w:numId w:val="6"/>
        </w:numPr>
        <w:ind w:left="720" w:hanging="360"/>
      </w:pPr>
      <w:r w:rsidDel="00000000" w:rsidR="00000000" w:rsidRPr="00000000">
        <w:rPr>
          <w:rtl w:val="0"/>
        </w:rPr>
        <w:t xml:space="preserve">Always </w:t>
      </w:r>
      <w:r w:rsidDel="00000000" w:rsidR="00000000" w:rsidRPr="00000000">
        <w:rPr>
          <w:b w:val="1"/>
          <w:rtl w:val="0"/>
        </w:rPr>
        <w:t xml:space="preserve">round monetary values</w:t>
      </w:r>
      <w:r w:rsidDel="00000000" w:rsidR="00000000" w:rsidRPr="00000000">
        <w:rPr>
          <w:rtl w:val="0"/>
        </w:rPr>
        <w:t xml:space="preserve"> to two decimals.</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You are expected to </w:t>
      </w:r>
      <w:r w:rsidDel="00000000" w:rsidR="00000000" w:rsidRPr="00000000">
        <w:rPr>
          <w:b w:val="1"/>
          <w:rtl w:val="0"/>
        </w:rPr>
        <w:t xml:space="preserve">reuse</w:t>
      </w:r>
      <w:r w:rsidDel="00000000" w:rsidR="00000000" w:rsidRPr="00000000">
        <w:rPr>
          <w:rtl w:val="0"/>
        </w:rPr>
        <w:t xml:space="preserve"> your earlier functions where appropriate. Failure to do so may result in mark reduction.</w:t>
      </w:r>
    </w:p>
    <w:p w:rsidR="00000000" w:rsidDel="00000000" w:rsidP="00000000" w:rsidRDefault="00000000" w:rsidRPr="00000000" w14:paraId="00000057">
      <w:pPr>
        <w:numPr>
          <w:ilvl w:val="0"/>
          <w:numId w:val="6"/>
        </w:numPr>
        <w:ind w:left="720" w:hanging="360"/>
      </w:pPr>
      <w:r w:rsidDel="00000000" w:rsidR="00000000" w:rsidRPr="00000000">
        <w:rPr>
          <w:b w:val="1"/>
          <w:rtl w:val="0"/>
        </w:rPr>
        <w:t xml:space="preserve">Handle invalid or unexpected inputs safely</w:t>
      </w:r>
      <w:r w:rsidDel="00000000" w:rsidR="00000000" w:rsidRPr="00000000">
        <w:rPr>
          <w:rtl w:val="0"/>
        </w:rPr>
        <w:t xml:space="preserve">. Your functions should not crash, instead, return sensible defaults (e.g., 0 or empty results) when data is missing or incorrect.</w:t>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Treat negative values as 0.</w:t>
      </w:r>
    </w:p>
    <w:p w:rsidR="00000000" w:rsidDel="00000000" w:rsidP="00000000" w:rsidRDefault="00000000" w:rsidRPr="00000000" w14:paraId="00000059">
      <w:pPr>
        <w:numPr>
          <w:ilvl w:val="0"/>
          <w:numId w:val="6"/>
        </w:numPr>
        <w:ind w:left="720" w:hanging="360"/>
      </w:pPr>
      <w:r w:rsidDel="00000000" w:rsidR="00000000" w:rsidRPr="00000000">
        <w:rPr>
          <w:b w:val="1"/>
          <w:rtl w:val="0"/>
        </w:rPr>
        <w:t xml:space="preserve">bogof_items</w:t>
      </w:r>
      <w:r w:rsidDel="00000000" w:rsidR="00000000" w:rsidRPr="00000000">
        <w:rPr>
          <w:rtl w:val="0"/>
        </w:rPr>
        <w:t xml:space="preserve"> and </w:t>
      </w:r>
      <w:r w:rsidDel="00000000" w:rsidR="00000000" w:rsidRPr="00000000">
        <w:rPr>
          <w:b w:val="1"/>
          <w:rtl w:val="0"/>
        </w:rPr>
        <w:t xml:space="preserve">category_discounts</w:t>
      </w:r>
      <w:r w:rsidDel="00000000" w:rsidR="00000000" w:rsidRPr="00000000">
        <w:rPr>
          <w:rtl w:val="0"/>
        </w:rPr>
        <w:t xml:space="preserve"> will always be provided, but they may be empty (like empty set or an empty dictionary, meaning no discounts). Your code must handle these cases, and still produce correct results without crashing.</w:t>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The code in </w:t>
      </w:r>
      <w:r w:rsidDel="00000000" w:rsidR="00000000" w:rsidRPr="00000000">
        <w:rPr>
          <w:b w:val="1"/>
          <w:rtl w:val="0"/>
        </w:rPr>
        <w:t xml:space="preserve">main.py</w:t>
      </w:r>
      <w:r w:rsidDel="00000000" w:rsidR="00000000" w:rsidRPr="00000000">
        <w:rPr>
          <w:rtl w:val="0"/>
        </w:rPr>
        <w:t xml:space="preserve"> already provides example data and constants. Your functions must work correctly with these values as well as other cases.</w:t>
      </w:r>
    </w:p>
    <w:p w:rsidR="00000000" w:rsidDel="00000000" w:rsidP="00000000" w:rsidRDefault="00000000" w:rsidRPr="00000000" w14:paraId="0000005B">
      <w:pPr>
        <w:numPr>
          <w:ilvl w:val="0"/>
          <w:numId w:val="6"/>
        </w:numPr>
        <w:ind w:left="720" w:hanging="360"/>
      </w:pPr>
      <w:r w:rsidDel="00000000" w:rsidR="00000000" w:rsidRPr="00000000">
        <w:rPr>
          <w:b w:val="1"/>
          <w:rtl w:val="0"/>
        </w:rPr>
        <w:t xml:space="preserve">Do not import</w:t>
      </w:r>
      <w:r w:rsidDel="00000000" w:rsidR="00000000" w:rsidRPr="00000000">
        <w:rPr>
          <w:rtl w:val="0"/>
        </w:rPr>
        <w:t xml:space="preserve"> anything outside the grocery_toolkit package.</w:t>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Place </w:t>
      </w:r>
      <w:r w:rsidDel="00000000" w:rsidR="00000000" w:rsidRPr="00000000">
        <w:rPr>
          <w:b w:val="1"/>
          <w:rtl w:val="0"/>
        </w:rPr>
        <w:t xml:space="preserve">all imports at the top of each file</w:t>
      </w:r>
      <w:r w:rsidDel="00000000" w:rsidR="00000000" w:rsidRPr="00000000">
        <w:rPr>
          <w:rtl w:val="0"/>
        </w:rPr>
        <w:t xml:space="preserve">.</w:t>
      </w:r>
    </w:p>
    <w:p w:rsidR="00000000" w:rsidDel="00000000" w:rsidP="00000000" w:rsidRDefault="00000000" w:rsidRPr="00000000" w14:paraId="0000005D">
      <w:pPr>
        <w:numPr>
          <w:ilvl w:val="0"/>
          <w:numId w:val="6"/>
        </w:numPr>
        <w:ind w:left="720" w:hanging="360"/>
        <w:rPr>
          <w:u w:val="none"/>
        </w:rPr>
      </w:pPr>
      <w:r w:rsidDel="00000000" w:rsidR="00000000" w:rsidRPr="00000000">
        <w:rPr>
          <w:rtl w:val="0"/>
        </w:rPr>
        <w:t xml:space="preserve">Use </w:t>
      </w:r>
      <w:r w:rsidDel="00000000" w:rsidR="00000000" w:rsidRPr="00000000">
        <w:rPr>
          <w:b w:val="1"/>
          <w:rtl w:val="0"/>
        </w:rPr>
        <w:t xml:space="preserve">clear, meaningful comments</w:t>
      </w:r>
      <w:r w:rsidDel="00000000" w:rsidR="00000000" w:rsidRPr="00000000">
        <w:rPr>
          <w:rtl w:val="0"/>
        </w:rPr>
        <w:t xml:space="preserve"> to explain your logic and improve readability. No AI-generated comments.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Good luck!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D2E616253B6A46A3C4C5B0F4DE01E1" ma:contentTypeVersion="3" ma:contentTypeDescription="Create a new document." ma:contentTypeScope="" ma:versionID="f7166b8ce0f03bb2a97286f71cfaea51">
  <xsd:schema xmlns:xsd="http://www.w3.org/2001/XMLSchema" xmlns:xs="http://www.w3.org/2001/XMLSchema" xmlns:p="http://schemas.microsoft.com/office/2006/metadata/properties" xmlns:ns2="2a14a91e-4def-4df0-b1c4-5367e366b018" targetNamespace="http://schemas.microsoft.com/office/2006/metadata/properties" ma:root="true" ma:fieldsID="9b61b38972ee7fefa93abd3d7c3af7c8" ns2:_="">
    <xsd:import namespace="2a14a91e-4def-4df0-b1c4-5367e366b01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4a91e-4def-4df0-b1c4-5367e366b0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912386-C4A8-4F94-95B8-D61AD29BF994}"/>
</file>

<file path=customXml/itemProps2.xml><?xml version="1.0" encoding="utf-8"?>
<ds:datastoreItem xmlns:ds="http://schemas.openxmlformats.org/officeDocument/2006/customXml" ds:itemID="{7973AB45-D2CC-4B33-B039-A855B08182CD}"/>
</file>

<file path=customXml/itemProps3.xml><?xml version="1.0" encoding="utf-8"?>
<ds:datastoreItem xmlns:ds="http://schemas.openxmlformats.org/officeDocument/2006/customXml" ds:itemID="{646D792B-D961-4436-9E09-B466B50A244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0x0101009FD2E616253B6A46A3C4C5B0F4DE01E1</vt:lpwstr>
  </property>
</Properties>
</file>