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4C3754" w14:textId="77777777" w:rsidR="003B3D31" w:rsidRPr="00502EDC" w:rsidRDefault="00455A55" w:rsidP="00A02497">
      <w:pPr>
        <w:rPr>
          <w:rFonts w:ascii="Verdana" w:hAnsi="Verdana"/>
          <w:sz w:val="22"/>
          <w:szCs w:val="22"/>
        </w:rPr>
      </w:pPr>
      <w:r w:rsidRPr="00502EDC">
        <w:rPr>
          <w:rFonts w:ascii="Verdana" w:hAnsi="Verdana" w:cs="Arial"/>
          <w:noProof/>
          <w:sz w:val="22"/>
          <w:szCs w:val="22"/>
        </w:rPr>
        <w:drawing>
          <wp:inline distT="0" distB="0" distL="0" distR="0" wp14:anchorId="6E28400B" wp14:editId="192DE095">
            <wp:extent cx="5400040" cy="1620012"/>
            <wp:effectExtent l="0" t="0" r="0" b="0"/>
            <wp:docPr id="1" name="Imagem 1" descr="Descrição: SeloServQualificados - Anbi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ção: SeloServQualificados - Anbima.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1620012"/>
                    </a:xfrm>
                    <a:prstGeom prst="rect">
                      <a:avLst/>
                    </a:prstGeom>
                    <a:noFill/>
                    <a:ln>
                      <a:noFill/>
                    </a:ln>
                  </pic:spPr>
                </pic:pic>
              </a:graphicData>
            </a:graphic>
          </wp:inline>
        </w:drawing>
      </w:r>
    </w:p>
    <w:p w14:paraId="6AF35A92" w14:textId="77777777" w:rsidR="003B3D31" w:rsidRPr="00502EDC" w:rsidRDefault="003B3D31">
      <w:pPr>
        <w:rPr>
          <w:rFonts w:ascii="Verdana" w:hAnsi="Verdana"/>
          <w:sz w:val="22"/>
          <w:szCs w:val="22"/>
        </w:rPr>
      </w:pPr>
    </w:p>
    <w:p w14:paraId="14E670B4" w14:textId="77777777" w:rsidR="003B3D31" w:rsidRPr="00502EDC" w:rsidRDefault="003B3D31">
      <w:pPr>
        <w:jc w:val="center"/>
        <w:rPr>
          <w:rFonts w:ascii="Verdana" w:hAnsi="Verdana"/>
          <w:b/>
          <w:sz w:val="22"/>
          <w:szCs w:val="22"/>
        </w:rPr>
      </w:pPr>
      <w:r w:rsidRPr="00502EDC">
        <w:rPr>
          <w:rFonts w:ascii="Verdana" w:hAnsi="Verdana"/>
          <w:b/>
          <w:sz w:val="22"/>
          <w:szCs w:val="22"/>
        </w:rPr>
        <w:t>CONTRATO DE PRESTAÇÃO DE SERVIÇOS DE ESCRITURAÇÃO DE</w:t>
      </w:r>
      <w:r w:rsidR="00D84B98" w:rsidRPr="00502EDC">
        <w:rPr>
          <w:rFonts w:ascii="Verdana" w:hAnsi="Verdana"/>
          <w:b/>
          <w:sz w:val="22"/>
          <w:szCs w:val="22"/>
        </w:rPr>
        <w:t xml:space="preserve"> CERTIFICADOS DE RECEBÍVEIS DO AGRONEGÓCIO</w:t>
      </w:r>
    </w:p>
    <w:p w14:paraId="677E5EF6" w14:textId="77777777" w:rsidR="003B3D31" w:rsidRPr="00502EDC" w:rsidRDefault="003B3D31">
      <w:pPr>
        <w:jc w:val="both"/>
        <w:rPr>
          <w:rFonts w:ascii="Verdana" w:hAnsi="Verdana"/>
          <w:sz w:val="22"/>
          <w:szCs w:val="22"/>
        </w:rPr>
      </w:pPr>
    </w:p>
    <w:p w14:paraId="760DFEB2" w14:textId="77777777" w:rsidR="003B3D31" w:rsidRPr="00502EDC" w:rsidRDefault="003B3D31" w:rsidP="00F02C38">
      <w:pPr>
        <w:pStyle w:val="Corpodetexto"/>
        <w:spacing w:line="240" w:lineRule="auto"/>
        <w:ind w:right="0"/>
        <w:jc w:val="both"/>
        <w:rPr>
          <w:rFonts w:ascii="Verdana" w:hAnsi="Verdana"/>
          <w:b w:val="0"/>
          <w:i w:val="0"/>
          <w:szCs w:val="22"/>
        </w:rPr>
      </w:pPr>
      <w:r w:rsidRPr="00502EDC">
        <w:rPr>
          <w:rFonts w:ascii="Verdana" w:hAnsi="Verdana"/>
          <w:b w:val="0"/>
          <w:i w:val="0"/>
          <w:szCs w:val="22"/>
        </w:rPr>
        <w:t xml:space="preserve">Pelo presente Contrato de Escrituração de </w:t>
      </w:r>
      <w:r w:rsidR="00D84B98" w:rsidRPr="00502EDC">
        <w:rPr>
          <w:rFonts w:ascii="Verdana" w:hAnsi="Verdana"/>
          <w:b w:val="0"/>
          <w:i w:val="0"/>
          <w:szCs w:val="22"/>
        </w:rPr>
        <w:t>Certificados de Recebíveis do Agronegócio</w:t>
      </w:r>
      <w:r w:rsidR="007206D6" w:rsidRPr="00502EDC">
        <w:rPr>
          <w:rFonts w:ascii="Verdana" w:hAnsi="Verdana"/>
          <w:b w:val="0"/>
          <w:szCs w:val="22"/>
        </w:rPr>
        <w:t xml:space="preserve"> </w:t>
      </w:r>
      <w:r w:rsidR="001928C8" w:rsidRPr="00502EDC">
        <w:rPr>
          <w:rFonts w:ascii="Verdana" w:hAnsi="Verdana"/>
          <w:b w:val="0"/>
          <w:i w:val="0"/>
          <w:szCs w:val="22"/>
        </w:rPr>
        <w:t xml:space="preserve">as partes </w:t>
      </w:r>
      <w:r w:rsidRPr="00502EDC">
        <w:rPr>
          <w:rFonts w:ascii="Verdana" w:hAnsi="Verdana"/>
          <w:b w:val="0"/>
          <w:i w:val="0"/>
          <w:szCs w:val="22"/>
        </w:rPr>
        <w:t>(doravante</w:t>
      </w:r>
      <w:r w:rsidR="001928C8" w:rsidRPr="00502EDC">
        <w:rPr>
          <w:rFonts w:ascii="Verdana" w:hAnsi="Verdana"/>
          <w:b w:val="0"/>
          <w:i w:val="0"/>
          <w:szCs w:val="22"/>
        </w:rPr>
        <w:t xml:space="preserve"> d</w:t>
      </w:r>
      <w:r w:rsidRPr="00502EDC">
        <w:rPr>
          <w:rFonts w:ascii="Verdana" w:hAnsi="Verdana"/>
          <w:b w:val="0"/>
          <w:i w:val="0"/>
          <w:szCs w:val="22"/>
        </w:rPr>
        <w:t>enominadas simplesmente “Partes” ou, isoladamente, “Parte”):</w:t>
      </w:r>
    </w:p>
    <w:p w14:paraId="11F0F21F" w14:textId="77777777" w:rsidR="003B3D31" w:rsidRPr="00502EDC" w:rsidRDefault="003B3D31" w:rsidP="00F02C38">
      <w:pPr>
        <w:ind w:right="284"/>
        <w:jc w:val="both"/>
        <w:rPr>
          <w:rFonts w:ascii="Verdana" w:hAnsi="Verdana"/>
          <w:sz w:val="22"/>
          <w:szCs w:val="22"/>
        </w:rPr>
      </w:pPr>
    </w:p>
    <w:tbl>
      <w:tblPr>
        <w:tblW w:w="924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28" w:type="dxa"/>
          <w:right w:w="28" w:type="dxa"/>
        </w:tblCellMar>
        <w:tblLook w:val="0000" w:firstRow="0" w:lastRow="0" w:firstColumn="0" w:lastColumn="0" w:noHBand="0" w:noVBand="0"/>
      </w:tblPr>
      <w:tblGrid>
        <w:gridCol w:w="4678"/>
        <w:gridCol w:w="2013"/>
        <w:gridCol w:w="1247"/>
        <w:gridCol w:w="1303"/>
      </w:tblGrid>
      <w:tr w:rsidR="003B3D31" w:rsidRPr="00502EDC" w14:paraId="1385CE75" w14:textId="77777777" w:rsidTr="00BC1E4A">
        <w:tc>
          <w:tcPr>
            <w:tcW w:w="6691" w:type="dxa"/>
            <w:gridSpan w:val="2"/>
          </w:tcPr>
          <w:p w14:paraId="638541B0" w14:textId="77777777" w:rsidR="003B3D31" w:rsidRPr="00502EDC" w:rsidRDefault="003B3D31" w:rsidP="00A02497">
            <w:pPr>
              <w:spacing w:line="440" w:lineRule="atLeast"/>
              <w:jc w:val="both"/>
              <w:rPr>
                <w:rFonts w:ascii="Verdana" w:hAnsi="Verdana" w:cs="Arial"/>
                <w:sz w:val="22"/>
                <w:szCs w:val="22"/>
              </w:rPr>
            </w:pPr>
            <w:r w:rsidRPr="00502EDC">
              <w:rPr>
                <w:rFonts w:ascii="Verdana" w:hAnsi="Verdana" w:cs="Arial"/>
                <w:b/>
                <w:bCs/>
                <w:sz w:val="22"/>
                <w:szCs w:val="22"/>
              </w:rPr>
              <w:t>OLIVEIRA TRUST DTVM S.A. (“OLIVEIRA TRUST”)</w:t>
            </w:r>
          </w:p>
        </w:tc>
        <w:tc>
          <w:tcPr>
            <w:tcW w:w="2550" w:type="dxa"/>
            <w:gridSpan w:val="2"/>
          </w:tcPr>
          <w:p w14:paraId="0A35E025" w14:textId="77777777" w:rsidR="003B3D31" w:rsidRPr="00502EDC" w:rsidRDefault="003B3D31">
            <w:pPr>
              <w:ind w:right="1"/>
              <w:jc w:val="both"/>
              <w:rPr>
                <w:rFonts w:ascii="Verdana" w:hAnsi="Verdana" w:cs="Arial"/>
                <w:sz w:val="22"/>
                <w:szCs w:val="22"/>
                <w:lang w:val="es-ES_tradnl"/>
              </w:rPr>
            </w:pPr>
            <w:r w:rsidRPr="00502EDC">
              <w:rPr>
                <w:rFonts w:ascii="Verdana" w:hAnsi="Verdana" w:cs="Arial"/>
                <w:b/>
                <w:bCs/>
                <w:sz w:val="22"/>
                <w:szCs w:val="22"/>
                <w:lang w:val="es-ES_tradnl"/>
              </w:rPr>
              <w:t>CNPJ</w:t>
            </w:r>
            <w:r w:rsidRPr="00502EDC">
              <w:rPr>
                <w:rFonts w:ascii="Verdana" w:hAnsi="Verdana" w:cs="Arial"/>
                <w:sz w:val="22"/>
                <w:szCs w:val="22"/>
                <w:lang w:val="es-ES_tradnl"/>
              </w:rPr>
              <w:t xml:space="preserve"> </w:t>
            </w:r>
          </w:p>
          <w:p w14:paraId="4FE4B1CC" w14:textId="77777777" w:rsidR="003B3D31" w:rsidRPr="00502EDC" w:rsidRDefault="003B3D31">
            <w:pPr>
              <w:ind w:right="1"/>
              <w:jc w:val="both"/>
              <w:rPr>
                <w:rFonts w:ascii="Verdana" w:hAnsi="Verdana" w:cs="Arial"/>
                <w:sz w:val="22"/>
                <w:szCs w:val="22"/>
                <w:lang w:val="es-ES_tradnl"/>
              </w:rPr>
            </w:pPr>
            <w:r w:rsidRPr="00502EDC">
              <w:rPr>
                <w:rFonts w:ascii="Verdana" w:hAnsi="Verdana" w:cs="Arial"/>
                <w:sz w:val="22"/>
                <w:szCs w:val="22"/>
                <w:lang w:val="es-ES_tradnl"/>
              </w:rPr>
              <w:t>36.113.876/0001-91</w:t>
            </w:r>
          </w:p>
        </w:tc>
      </w:tr>
      <w:tr w:rsidR="003B3D31" w:rsidRPr="00502EDC" w14:paraId="135807A5" w14:textId="77777777" w:rsidTr="00BC1E4A">
        <w:tc>
          <w:tcPr>
            <w:tcW w:w="4678" w:type="dxa"/>
          </w:tcPr>
          <w:p w14:paraId="0F4E0ED6" w14:textId="77777777" w:rsidR="003B3D31" w:rsidRPr="00502EDC" w:rsidRDefault="003B3D31" w:rsidP="00A02497">
            <w:pPr>
              <w:pStyle w:val="Ttulo7"/>
              <w:ind w:right="1"/>
              <w:rPr>
                <w:rFonts w:ascii="Verdana" w:hAnsi="Verdana" w:cs="Arial"/>
                <w:i w:val="0"/>
                <w:color w:val="auto"/>
                <w:sz w:val="22"/>
                <w:szCs w:val="22"/>
              </w:rPr>
            </w:pPr>
            <w:r w:rsidRPr="00502EDC">
              <w:rPr>
                <w:rFonts w:ascii="Verdana" w:hAnsi="Verdana" w:cs="Arial"/>
                <w:b/>
                <w:i w:val="0"/>
                <w:color w:val="auto"/>
                <w:sz w:val="22"/>
                <w:szCs w:val="22"/>
              </w:rPr>
              <w:t>Endereço</w:t>
            </w:r>
          </w:p>
          <w:p w14:paraId="409BE14A" w14:textId="77777777" w:rsidR="003B3D31" w:rsidRPr="00502EDC" w:rsidRDefault="00293ECB">
            <w:pPr>
              <w:ind w:right="1"/>
              <w:jc w:val="both"/>
              <w:rPr>
                <w:rFonts w:ascii="Verdana" w:hAnsi="Verdana" w:cs="Arial"/>
                <w:sz w:val="22"/>
                <w:szCs w:val="22"/>
              </w:rPr>
            </w:pPr>
            <w:r w:rsidRPr="00502EDC">
              <w:rPr>
                <w:rFonts w:ascii="Verdana" w:hAnsi="Verdana" w:cs="Arial"/>
                <w:sz w:val="22"/>
                <w:szCs w:val="22"/>
              </w:rPr>
              <w:t>Avenida das Américas nº 3434, bloco 07, Sala 201</w:t>
            </w:r>
          </w:p>
        </w:tc>
        <w:tc>
          <w:tcPr>
            <w:tcW w:w="2013" w:type="dxa"/>
          </w:tcPr>
          <w:p w14:paraId="371E9A8B" w14:textId="77777777" w:rsidR="003B3D31" w:rsidRPr="00502EDC" w:rsidRDefault="003B3D31">
            <w:pPr>
              <w:pStyle w:val="Ttulo7"/>
              <w:ind w:right="1"/>
              <w:rPr>
                <w:rFonts w:ascii="Verdana" w:hAnsi="Verdana" w:cs="Arial"/>
                <w:i w:val="0"/>
                <w:color w:val="auto"/>
                <w:sz w:val="22"/>
                <w:szCs w:val="22"/>
              </w:rPr>
            </w:pPr>
            <w:r w:rsidRPr="00502EDC">
              <w:rPr>
                <w:rFonts w:ascii="Verdana" w:hAnsi="Verdana" w:cs="Arial"/>
                <w:b/>
                <w:i w:val="0"/>
                <w:color w:val="auto"/>
                <w:sz w:val="22"/>
                <w:szCs w:val="22"/>
              </w:rPr>
              <w:t>Cidade</w:t>
            </w:r>
          </w:p>
          <w:p w14:paraId="2C1B84FD" w14:textId="77777777" w:rsidR="003B3D31" w:rsidRPr="00502EDC" w:rsidRDefault="003B3D31">
            <w:pPr>
              <w:ind w:right="1"/>
              <w:jc w:val="both"/>
              <w:rPr>
                <w:rFonts w:ascii="Verdana" w:hAnsi="Verdana" w:cs="Arial"/>
                <w:sz w:val="22"/>
                <w:szCs w:val="22"/>
              </w:rPr>
            </w:pPr>
            <w:r w:rsidRPr="00502EDC">
              <w:rPr>
                <w:rFonts w:ascii="Verdana" w:hAnsi="Verdana" w:cs="Arial"/>
                <w:sz w:val="22"/>
                <w:szCs w:val="22"/>
              </w:rPr>
              <w:t>Rio de Janeiro</w:t>
            </w:r>
          </w:p>
        </w:tc>
        <w:tc>
          <w:tcPr>
            <w:tcW w:w="1247" w:type="dxa"/>
          </w:tcPr>
          <w:p w14:paraId="36C9A41E" w14:textId="77777777" w:rsidR="003B3D31" w:rsidRPr="00502EDC" w:rsidRDefault="003B3D31">
            <w:pPr>
              <w:pStyle w:val="Ttulo7"/>
              <w:ind w:right="1"/>
              <w:rPr>
                <w:rFonts w:ascii="Verdana" w:hAnsi="Verdana" w:cs="Arial"/>
                <w:i w:val="0"/>
                <w:color w:val="auto"/>
                <w:sz w:val="22"/>
                <w:szCs w:val="22"/>
              </w:rPr>
            </w:pPr>
            <w:r w:rsidRPr="00502EDC">
              <w:rPr>
                <w:rFonts w:ascii="Verdana" w:hAnsi="Verdana" w:cs="Arial"/>
                <w:b/>
                <w:i w:val="0"/>
                <w:color w:val="auto"/>
                <w:sz w:val="22"/>
                <w:szCs w:val="22"/>
              </w:rPr>
              <w:t>Estado</w:t>
            </w:r>
          </w:p>
          <w:p w14:paraId="70A9F44D" w14:textId="77777777" w:rsidR="003B3D31" w:rsidRPr="00502EDC" w:rsidRDefault="003B3D31">
            <w:pPr>
              <w:ind w:right="1"/>
              <w:jc w:val="both"/>
              <w:rPr>
                <w:rFonts w:ascii="Verdana" w:hAnsi="Verdana" w:cs="Arial"/>
                <w:sz w:val="22"/>
                <w:szCs w:val="22"/>
              </w:rPr>
            </w:pPr>
            <w:r w:rsidRPr="00502EDC">
              <w:rPr>
                <w:rFonts w:ascii="Verdana" w:hAnsi="Verdana" w:cs="Arial"/>
                <w:sz w:val="22"/>
                <w:szCs w:val="22"/>
              </w:rPr>
              <w:t>RJ</w:t>
            </w:r>
          </w:p>
        </w:tc>
        <w:tc>
          <w:tcPr>
            <w:tcW w:w="1303" w:type="dxa"/>
          </w:tcPr>
          <w:p w14:paraId="430E3345" w14:textId="77777777" w:rsidR="003B3D31" w:rsidRPr="00502EDC" w:rsidRDefault="003B3D31">
            <w:pPr>
              <w:pStyle w:val="Ttulo7"/>
              <w:ind w:right="1"/>
              <w:rPr>
                <w:rFonts w:ascii="Verdana" w:hAnsi="Verdana" w:cs="Arial"/>
                <w:i w:val="0"/>
                <w:color w:val="auto"/>
                <w:sz w:val="22"/>
                <w:szCs w:val="22"/>
              </w:rPr>
            </w:pPr>
            <w:r w:rsidRPr="00502EDC">
              <w:rPr>
                <w:rFonts w:ascii="Verdana" w:hAnsi="Verdana" w:cs="Arial"/>
                <w:b/>
                <w:i w:val="0"/>
                <w:color w:val="auto"/>
                <w:sz w:val="22"/>
                <w:szCs w:val="22"/>
              </w:rPr>
              <w:t>CEP</w:t>
            </w:r>
          </w:p>
          <w:p w14:paraId="12D1BD4E" w14:textId="77777777" w:rsidR="003B3D31" w:rsidRPr="00502EDC" w:rsidRDefault="003B3D31">
            <w:pPr>
              <w:ind w:right="1"/>
              <w:jc w:val="both"/>
              <w:rPr>
                <w:rFonts w:ascii="Verdana" w:hAnsi="Verdana" w:cs="Arial"/>
                <w:sz w:val="22"/>
                <w:szCs w:val="22"/>
              </w:rPr>
            </w:pPr>
            <w:r w:rsidRPr="00502EDC">
              <w:rPr>
                <w:rFonts w:ascii="Verdana" w:hAnsi="Verdana" w:cs="Arial"/>
                <w:sz w:val="22"/>
                <w:szCs w:val="22"/>
              </w:rPr>
              <w:t>22640-10</w:t>
            </w:r>
            <w:r w:rsidR="00293ECB" w:rsidRPr="00502EDC">
              <w:rPr>
                <w:rFonts w:ascii="Verdana" w:hAnsi="Verdana" w:cs="Arial"/>
                <w:sz w:val="22"/>
                <w:szCs w:val="22"/>
              </w:rPr>
              <w:t>2</w:t>
            </w:r>
          </w:p>
        </w:tc>
      </w:tr>
    </w:tbl>
    <w:p w14:paraId="332A0229" w14:textId="77777777" w:rsidR="003B3D31" w:rsidRPr="00502EDC" w:rsidRDefault="003B3D31" w:rsidP="00F02C38">
      <w:pPr>
        <w:ind w:right="284"/>
        <w:jc w:val="both"/>
        <w:rPr>
          <w:rFonts w:ascii="Verdana" w:hAnsi="Verdana"/>
          <w:b/>
          <w:color w:val="333333"/>
          <w:sz w:val="22"/>
          <w:szCs w:val="22"/>
        </w:rPr>
      </w:pPr>
    </w:p>
    <w:p w14:paraId="6DA1A1BA" w14:textId="77777777" w:rsidR="003B3D31" w:rsidRPr="00502EDC" w:rsidRDefault="003B3D31" w:rsidP="00F02C38">
      <w:pPr>
        <w:ind w:right="284"/>
        <w:jc w:val="both"/>
        <w:rPr>
          <w:rFonts w:ascii="Verdana" w:hAnsi="Verdana"/>
          <w:color w:val="333333"/>
          <w:sz w:val="22"/>
          <w:szCs w:val="22"/>
        </w:rPr>
      </w:pPr>
      <w:r w:rsidRPr="00502EDC">
        <w:rPr>
          <w:rFonts w:ascii="Verdana" w:hAnsi="Verdana"/>
          <w:color w:val="333333"/>
          <w:sz w:val="22"/>
          <w:szCs w:val="22"/>
        </w:rPr>
        <w:t>e</w:t>
      </w:r>
    </w:p>
    <w:p w14:paraId="6CC65DAB" w14:textId="77777777" w:rsidR="003B3D31" w:rsidRPr="00502EDC" w:rsidRDefault="003B3D31" w:rsidP="00F02C38">
      <w:pPr>
        <w:ind w:right="284"/>
        <w:jc w:val="both"/>
        <w:rPr>
          <w:rFonts w:ascii="Verdana" w:hAnsi="Verdana"/>
          <w:color w:val="333333"/>
          <w:sz w:val="22"/>
          <w:szCs w:val="22"/>
        </w:rPr>
      </w:pPr>
    </w:p>
    <w:tbl>
      <w:tblPr>
        <w:tblW w:w="9242" w:type="dxa"/>
        <w:tblBorders>
          <w:top w:val="dotted" w:sz="8" w:space="0" w:color="auto"/>
          <w:left w:val="dotted" w:sz="8" w:space="0" w:color="auto"/>
          <w:bottom w:val="dotted" w:sz="8" w:space="0" w:color="auto"/>
          <w:right w:val="dotted" w:sz="8" w:space="0" w:color="auto"/>
          <w:insideH w:val="dotted" w:sz="8" w:space="0" w:color="auto"/>
          <w:insideV w:val="dotted" w:sz="8" w:space="0" w:color="auto"/>
        </w:tblBorders>
        <w:tblCellMar>
          <w:left w:w="28" w:type="dxa"/>
          <w:right w:w="28" w:type="dxa"/>
        </w:tblCellMar>
        <w:tblLook w:val="0000" w:firstRow="0" w:lastRow="0" w:firstColumn="0" w:lastColumn="0" w:noHBand="0" w:noVBand="0"/>
      </w:tblPr>
      <w:tblGrid>
        <w:gridCol w:w="4649"/>
        <w:gridCol w:w="1902"/>
        <w:gridCol w:w="1343"/>
        <w:gridCol w:w="1348"/>
      </w:tblGrid>
      <w:tr w:rsidR="003B3D31" w:rsidRPr="00502EDC" w14:paraId="0A768905" w14:textId="77777777" w:rsidTr="00F02C38">
        <w:tc>
          <w:tcPr>
            <w:tcW w:w="6551" w:type="dxa"/>
            <w:gridSpan w:val="2"/>
          </w:tcPr>
          <w:p w14:paraId="11046821" w14:textId="77777777" w:rsidR="003B3D31" w:rsidRPr="00502EDC" w:rsidRDefault="00D84B98" w:rsidP="00F02C38">
            <w:pPr>
              <w:ind w:right="284"/>
              <w:jc w:val="both"/>
              <w:rPr>
                <w:rFonts w:ascii="Verdana" w:hAnsi="Verdana"/>
                <w:sz w:val="22"/>
                <w:szCs w:val="22"/>
                <w:lang w:val="pt-PT"/>
              </w:rPr>
            </w:pPr>
            <w:r w:rsidRPr="00502EDC">
              <w:rPr>
                <w:rFonts w:ascii="Verdana" w:hAnsi="Verdana" w:cs="Arial"/>
                <w:b/>
                <w:bCs/>
                <w:sz w:val="22"/>
                <w:szCs w:val="22"/>
              </w:rPr>
              <w:t>CIBRASEC – COMPANHIA BRASILEIRA DE SECURITIZAÇÃO</w:t>
            </w:r>
            <w:r w:rsidR="003B3D31" w:rsidRPr="00502EDC">
              <w:rPr>
                <w:rFonts w:ascii="Verdana" w:hAnsi="Verdana" w:cs="Arial"/>
                <w:b/>
                <w:bCs/>
                <w:sz w:val="22"/>
                <w:szCs w:val="22"/>
              </w:rPr>
              <w:t xml:space="preserve"> ("EMISSORA")</w:t>
            </w:r>
          </w:p>
        </w:tc>
        <w:tc>
          <w:tcPr>
            <w:tcW w:w="2691" w:type="dxa"/>
            <w:gridSpan w:val="2"/>
          </w:tcPr>
          <w:p w14:paraId="711B68F7" w14:textId="77777777" w:rsidR="003B3D31" w:rsidRPr="00502EDC" w:rsidRDefault="003B3D31" w:rsidP="00F02C38">
            <w:pPr>
              <w:ind w:right="284"/>
              <w:jc w:val="both"/>
              <w:rPr>
                <w:rFonts w:ascii="Verdana" w:hAnsi="Verdana"/>
                <w:sz w:val="22"/>
                <w:szCs w:val="22"/>
                <w:lang w:val="pt-PT"/>
              </w:rPr>
            </w:pPr>
            <w:r w:rsidRPr="00502EDC">
              <w:rPr>
                <w:rFonts w:ascii="Verdana" w:hAnsi="Verdana"/>
                <w:b/>
                <w:bCs/>
                <w:sz w:val="22"/>
                <w:szCs w:val="22"/>
                <w:lang w:val="pt-PT"/>
              </w:rPr>
              <w:t>CNPJ</w:t>
            </w:r>
            <w:r w:rsidRPr="00502EDC">
              <w:rPr>
                <w:rFonts w:ascii="Verdana" w:hAnsi="Verdana"/>
                <w:sz w:val="22"/>
                <w:szCs w:val="22"/>
                <w:lang w:val="pt-PT"/>
              </w:rPr>
              <w:t xml:space="preserve"> </w:t>
            </w:r>
          </w:p>
          <w:p w14:paraId="4396C7A9" w14:textId="77777777" w:rsidR="003B3D31" w:rsidRPr="00502EDC" w:rsidRDefault="00D84B98" w:rsidP="00F02C38">
            <w:pPr>
              <w:ind w:right="284"/>
              <w:jc w:val="both"/>
              <w:rPr>
                <w:rFonts w:ascii="Verdana" w:hAnsi="Verdana"/>
                <w:sz w:val="22"/>
                <w:szCs w:val="22"/>
                <w:lang w:val="pt-PT"/>
              </w:rPr>
            </w:pPr>
            <w:r w:rsidRPr="00502EDC">
              <w:rPr>
                <w:rFonts w:ascii="Verdana" w:hAnsi="Verdana"/>
                <w:sz w:val="22"/>
                <w:szCs w:val="22"/>
              </w:rPr>
              <w:t>02.105.040/0001-23</w:t>
            </w:r>
          </w:p>
        </w:tc>
      </w:tr>
      <w:tr w:rsidR="003B3D31" w:rsidRPr="00502EDC" w14:paraId="7A5F9126" w14:textId="77777777" w:rsidTr="00F02C38">
        <w:tblPrEx>
          <w:tblCellMar>
            <w:left w:w="108" w:type="dxa"/>
            <w:right w:w="108" w:type="dxa"/>
          </w:tblCellMar>
          <w:tblLook w:val="01E0" w:firstRow="1" w:lastRow="1" w:firstColumn="1" w:lastColumn="1" w:noHBand="0" w:noVBand="0"/>
        </w:tblPrEx>
        <w:tc>
          <w:tcPr>
            <w:tcW w:w="4649" w:type="dxa"/>
          </w:tcPr>
          <w:p w14:paraId="00734A81" w14:textId="77777777" w:rsidR="003B3D31" w:rsidRPr="00502EDC" w:rsidRDefault="003B3D31" w:rsidP="00F02C38">
            <w:pPr>
              <w:pStyle w:val="Textodecomentrio"/>
              <w:widowControl/>
              <w:ind w:right="284"/>
              <w:rPr>
                <w:rFonts w:ascii="Verdana" w:hAnsi="Verdana"/>
                <w:b/>
                <w:sz w:val="22"/>
                <w:szCs w:val="22"/>
                <w:lang w:eastAsia="pt-BR"/>
              </w:rPr>
            </w:pPr>
            <w:r w:rsidRPr="00502EDC">
              <w:rPr>
                <w:rFonts w:ascii="Verdana" w:hAnsi="Verdana"/>
                <w:b/>
                <w:sz w:val="22"/>
                <w:szCs w:val="22"/>
                <w:lang w:eastAsia="pt-BR"/>
              </w:rPr>
              <w:t>Endereço</w:t>
            </w:r>
          </w:p>
          <w:p w14:paraId="61FDE77D" w14:textId="77777777" w:rsidR="003B3D31" w:rsidRPr="00502EDC" w:rsidRDefault="00D84B98" w:rsidP="00F02C38">
            <w:pPr>
              <w:pStyle w:val="Textodecomentrio"/>
              <w:widowControl/>
              <w:ind w:right="284"/>
              <w:rPr>
                <w:rFonts w:ascii="Verdana" w:hAnsi="Verdana"/>
                <w:sz w:val="22"/>
                <w:szCs w:val="22"/>
                <w:lang w:eastAsia="pt-BR"/>
              </w:rPr>
            </w:pPr>
            <w:r w:rsidRPr="00502EDC">
              <w:rPr>
                <w:rFonts w:ascii="Verdana" w:hAnsi="Verdana"/>
                <w:sz w:val="22"/>
                <w:szCs w:val="22"/>
                <w:lang w:eastAsia="pt-BR"/>
              </w:rPr>
              <w:t>Avenida Paulista, nº 1.439, 2ª sobreloja</w:t>
            </w:r>
          </w:p>
        </w:tc>
        <w:tc>
          <w:tcPr>
            <w:tcW w:w="1902" w:type="dxa"/>
          </w:tcPr>
          <w:p w14:paraId="64A6A231" w14:textId="77777777" w:rsidR="003B3D31" w:rsidRPr="00502EDC" w:rsidRDefault="003B3D31" w:rsidP="00F02C38">
            <w:pPr>
              <w:pStyle w:val="Textodecomentrio"/>
              <w:widowControl/>
              <w:ind w:right="284"/>
              <w:rPr>
                <w:rFonts w:ascii="Verdana" w:hAnsi="Verdana"/>
                <w:b/>
                <w:sz w:val="22"/>
                <w:szCs w:val="22"/>
                <w:lang w:eastAsia="pt-BR"/>
              </w:rPr>
            </w:pPr>
            <w:r w:rsidRPr="00502EDC">
              <w:rPr>
                <w:rFonts w:ascii="Verdana" w:hAnsi="Verdana"/>
                <w:b/>
                <w:sz w:val="22"/>
                <w:szCs w:val="22"/>
                <w:lang w:eastAsia="pt-BR"/>
              </w:rPr>
              <w:t>Cidade</w:t>
            </w:r>
          </w:p>
          <w:p w14:paraId="67A919CD" w14:textId="77777777" w:rsidR="003B3D31" w:rsidRPr="00502EDC" w:rsidRDefault="00D84B98" w:rsidP="00F02C38">
            <w:pPr>
              <w:pStyle w:val="Textodecomentrio"/>
              <w:widowControl/>
              <w:ind w:right="284"/>
              <w:rPr>
                <w:rFonts w:ascii="Verdana" w:hAnsi="Verdana"/>
                <w:sz w:val="22"/>
                <w:szCs w:val="22"/>
                <w:lang w:eastAsia="pt-BR"/>
              </w:rPr>
            </w:pPr>
            <w:r w:rsidRPr="00502EDC">
              <w:rPr>
                <w:rFonts w:ascii="Verdana" w:hAnsi="Verdana"/>
                <w:sz w:val="22"/>
                <w:szCs w:val="22"/>
                <w:lang w:eastAsia="pt-BR"/>
              </w:rPr>
              <w:t>São Paulo</w:t>
            </w:r>
          </w:p>
        </w:tc>
        <w:tc>
          <w:tcPr>
            <w:tcW w:w="1343" w:type="dxa"/>
          </w:tcPr>
          <w:p w14:paraId="5D4FABCE" w14:textId="77777777" w:rsidR="003B3D31" w:rsidRPr="00502EDC" w:rsidRDefault="003B3D31" w:rsidP="00F02C38">
            <w:pPr>
              <w:pStyle w:val="Textodecomentrio"/>
              <w:widowControl/>
              <w:ind w:right="284"/>
              <w:rPr>
                <w:rFonts w:ascii="Verdana" w:hAnsi="Verdana"/>
                <w:b/>
                <w:sz w:val="22"/>
                <w:szCs w:val="22"/>
                <w:lang w:eastAsia="pt-BR"/>
              </w:rPr>
            </w:pPr>
            <w:r w:rsidRPr="00502EDC">
              <w:rPr>
                <w:rFonts w:ascii="Verdana" w:hAnsi="Verdana"/>
                <w:b/>
                <w:sz w:val="22"/>
                <w:szCs w:val="22"/>
                <w:lang w:eastAsia="pt-BR"/>
              </w:rPr>
              <w:t>Estado</w:t>
            </w:r>
          </w:p>
          <w:p w14:paraId="547EF1F9" w14:textId="77777777" w:rsidR="003B3D31" w:rsidRPr="00502EDC" w:rsidRDefault="00D84B98" w:rsidP="00F02C38">
            <w:pPr>
              <w:pStyle w:val="Textodecomentrio"/>
              <w:widowControl/>
              <w:ind w:right="284"/>
              <w:rPr>
                <w:rFonts w:ascii="Verdana" w:hAnsi="Verdana"/>
                <w:sz w:val="22"/>
                <w:szCs w:val="22"/>
                <w:lang w:eastAsia="pt-BR"/>
              </w:rPr>
            </w:pPr>
            <w:r w:rsidRPr="00502EDC">
              <w:rPr>
                <w:rFonts w:ascii="Verdana" w:hAnsi="Verdana"/>
                <w:sz w:val="22"/>
                <w:szCs w:val="22"/>
                <w:lang w:eastAsia="pt-BR"/>
              </w:rPr>
              <w:t>SP</w:t>
            </w:r>
          </w:p>
        </w:tc>
        <w:tc>
          <w:tcPr>
            <w:tcW w:w="1348" w:type="dxa"/>
          </w:tcPr>
          <w:p w14:paraId="2515CC21" w14:textId="77777777" w:rsidR="003B3D31" w:rsidRPr="00502EDC" w:rsidRDefault="003B3D31" w:rsidP="00F02C38">
            <w:pPr>
              <w:pStyle w:val="Textodecomentrio"/>
              <w:widowControl/>
              <w:ind w:right="284"/>
              <w:rPr>
                <w:rFonts w:ascii="Verdana" w:hAnsi="Verdana"/>
                <w:sz w:val="22"/>
                <w:szCs w:val="22"/>
                <w:lang w:eastAsia="pt-BR"/>
              </w:rPr>
            </w:pPr>
            <w:r w:rsidRPr="00502EDC">
              <w:rPr>
                <w:rFonts w:ascii="Verdana" w:hAnsi="Verdana"/>
                <w:b/>
                <w:sz w:val="22"/>
                <w:szCs w:val="22"/>
                <w:lang w:eastAsia="pt-BR"/>
              </w:rPr>
              <w:t>CEP</w:t>
            </w:r>
          </w:p>
          <w:p w14:paraId="5044CC54" w14:textId="77777777" w:rsidR="003B3D31" w:rsidRPr="00502EDC" w:rsidRDefault="00D84B98" w:rsidP="00F02C38">
            <w:pPr>
              <w:pStyle w:val="Textodecomentrio"/>
              <w:widowControl/>
              <w:ind w:right="284"/>
              <w:rPr>
                <w:rFonts w:ascii="Verdana" w:hAnsi="Verdana"/>
                <w:sz w:val="22"/>
                <w:szCs w:val="22"/>
                <w:lang w:eastAsia="pt-BR"/>
              </w:rPr>
            </w:pPr>
            <w:r w:rsidRPr="00502EDC">
              <w:rPr>
                <w:rFonts w:ascii="Verdana" w:hAnsi="Verdana"/>
                <w:sz w:val="22"/>
                <w:szCs w:val="22"/>
                <w:lang w:eastAsia="pt-BR"/>
              </w:rPr>
              <w:t>01311-200</w:t>
            </w:r>
          </w:p>
        </w:tc>
      </w:tr>
    </w:tbl>
    <w:p w14:paraId="3F504874" w14:textId="77777777" w:rsidR="003B3D31" w:rsidRPr="00502EDC" w:rsidRDefault="003B3D31" w:rsidP="00F02C38">
      <w:pPr>
        <w:ind w:right="284"/>
        <w:jc w:val="both"/>
        <w:rPr>
          <w:rFonts w:ascii="Verdana" w:hAnsi="Verdana"/>
          <w:sz w:val="22"/>
          <w:szCs w:val="22"/>
        </w:rPr>
      </w:pPr>
    </w:p>
    <w:p w14:paraId="05F8687B" w14:textId="77777777" w:rsidR="003B3D31" w:rsidRPr="00502EDC" w:rsidRDefault="003B3D31" w:rsidP="00F02C38">
      <w:pPr>
        <w:pStyle w:val="Recuodecorpodetexto"/>
        <w:spacing w:line="240" w:lineRule="auto"/>
        <w:ind w:right="284" w:firstLine="0"/>
        <w:rPr>
          <w:rFonts w:ascii="Verdana" w:hAnsi="Verdana"/>
          <w:b/>
          <w:color w:val="000000"/>
          <w:sz w:val="22"/>
          <w:szCs w:val="22"/>
        </w:rPr>
      </w:pPr>
      <w:r w:rsidRPr="00502EDC">
        <w:rPr>
          <w:rFonts w:ascii="Verdana" w:hAnsi="Verdana"/>
          <w:b/>
          <w:color w:val="000000"/>
          <w:sz w:val="22"/>
          <w:szCs w:val="22"/>
        </w:rPr>
        <w:t>CONSIDERANDO QUE</w:t>
      </w:r>
    </w:p>
    <w:p w14:paraId="25CCDE19" w14:textId="77777777" w:rsidR="003B3D31" w:rsidRPr="00502EDC" w:rsidRDefault="003B3D31" w:rsidP="00F02C38">
      <w:pPr>
        <w:pStyle w:val="Recuodecorpodetexto"/>
        <w:spacing w:line="240" w:lineRule="auto"/>
        <w:ind w:right="284" w:firstLine="0"/>
        <w:rPr>
          <w:rFonts w:ascii="Verdana" w:hAnsi="Verdana"/>
          <w:color w:val="000000"/>
          <w:sz w:val="22"/>
          <w:szCs w:val="22"/>
        </w:rPr>
      </w:pPr>
    </w:p>
    <w:p w14:paraId="3F712D63" w14:textId="77777777" w:rsidR="003B3D31" w:rsidRPr="00502EDC" w:rsidRDefault="00045A08" w:rsidP="00F02C38">
      <w:pPr>
        <w:ind w:right="284"/>
        <w:jc w:val="both"/>
        <w:rPr>
          <w:rFonts w:ascii="Verdana" w:hAnsi="Verdana"/>
          <w:kern w:val="16"/>
          <w:sz w:val="22"/>
          <w:szCs w:val="22"/>
        </w:rPr>
      </w:pPr>
      <w:r w:rsidRPr="00502EDC">
        <w:rPr>
          <w:rFonts w:ascii="Verdana" w:hAnsi="Verdana"/>
          <w:kern w:val="16"/>
          <w:sz w:val="22"/>
          <w:szCs w:val="22"/>
        </w:rPr>
        <w:t xml:space="preserve">I - A Emissora é </w:t>
      </w:r>
      <w:r w:rsidR="003B3D31" w:rsidRPr="00502EDC">
        <w:rPr>
          <w:rFonts w:ascii="Verdana" w:hAnsi="Verdana"/>
          <w:kern w:val="16"/>
          <w:sz w:val="22"/>
          <w:szCs w:val="22"/>
        </w:rPr>
        <w:t>companhia aberta com sede na</w:t>
      </w:r>
      <w:r w:rsidR="00D84B98" w:rsidRPr="00502EDC">
        <w:rPr>
          <w:rFonts w:ascii="Verdana" w:hAnsi="Verdana" w:cs="Arial"/>
          <w:sz w:val="22"/>
          <w:szCs w:val="22"/>
        </w:rPr>
        <w:t xml:space="preserve"> </w:t>
      </w:r>
      <w:r w:rsidR="00D84B98" w:rsidRPr="00502EDC">
        <w:rPr>
          <w:rFonts w:ascii="Verdana" w:hAnsi="Verdana"/>
          <w:kern w:val="16"/>
          <w:sz w:val="22"/>
          <w:szCs w:val="22"/>
        </w:rPr>
        <w:t>Cidade de São Paulo, Estado de São Paulo, localizada na Avenida Paulista, nº 1.439, 2ª sobreloja, CEP 01311-200, inscrita no CNPJ/MF sob o nº 02.105.040/0001-23</w:t>
      </w:r>
      <w:r w:rsidR="003B3D31" w:rsidRPr="00502EDC">
        <w:rPr>
          <w:rFonts w:ascii="Verdana" w:hAnsi="Verdana"/>
          <w:kern w:val="16"/>
          <w:sz w:val="22"/>
          <w:szCs w:val="22"/>
        </w:rPr>
        <w:t>, neste ato representada na forma de seu Estatuto Social</w:t>
      </w:r>
    </w:p>
    <w:p w14:paraId="73E713AA" w14:textId="77777777" w:rsidR="003B3D31" w:rsidRPr="00502EDC" w:rsidRDefault="003B3D31" w:rsidP="00F02C38">
      <w:pPr>
        <w:ind w:right="284"/>
        <w:jc w:val="both"/>
        <w:rPr>
          <w:rFonts w:ascii="Verdana" w:hAnsi="Verdana"/>
          <w:kern w:val="16"/>
          <w:sz w:val="22"/>
          <w:szCs w:val="22"/>
        </w:rPr>
      </w:pPr>
    </w:p>
    <w:p w14:paraId="02EA65C2"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 xml:space="preserve">II - a Emissora tem interesse em contratar a Oliveira Trust, entidade habilitada e autorizada pela CVM para o exercício das atividades relativas à escrituração </w:t>
      </w:r>
      <w:r w:rsidR="001928C8" w:rsidRPr="00502EDC">
        <w:rPr>
          <w:rFonts w:ascii="Verdana" w:hAnsi="Verdana"/>
          <w:kern w:val="16"/>
          <w:sz w:val="22"/>
          <w:szCs w:val="22"/>
        </w:rPr>
        <w:t>dos Ativos</w:t>
      </w:r>
      <w:r w:rsidRPr="00502EDC">
        <w:rPr>
          <w:rFonts w:ascii="Verdana" w:hAnsi="Verdana"/>
          <w:kern w:val="16"/>
          <w:sz w:val="22"/>
          <w:szCs w:val="22"/>
        </w:rPr>
        <w:t xml:space="preserve"> referid</w:t>
      </w:r>
      <w:r w:rsidR="00592BD3" w:rsidRPr="00502EDC">
        <w:rPr>
          <w:rFonts w:ascii="Verdana" w:hAnsi="Verdana"/>
          <w:kern w:val="16"/>
          <w:sz w:val="22"/>
          <w:szCs w:val="22"/>
        </w:rPr>
        <w:t>o</w:t>
      </w:r>
      <w:r w:rsidRPr="00502EDC">
        <w:rPr>
          <w:rFonts w:ascii="Verdana" w:hAnsi="Verdana"/>
          <w:kern w:val="16"/>
          <w:sz w:val="22"/>
          <w:szCs w:val="22"/>
        </w:rPr>
        <w:t>s na Cláusula I abaixo (</w:t>
      </w:r>
      <w:r w:rsidR="00B73749" w:rsidRPr="00502EDC">
        <w:rPr>
          <w:rFonts w:ascii="Verdana" w:hAnsi="Verdana"/>
          <w:kern w:val="16"/>
          <w:sz w:val="22"/>
          <w:szCs w:val="22"/>
        </w:rPr>
        <w:t>“</w:t>
      </w:r>
      <w:r w:rsidR="001928C8" w:rsidRPr="00502EDC">
        <w:rPr>
          <w:rFonts w:ascii="Verdana" w:hAnsi="Verdana"/>
          <w:b/>
          <w:kern w:val="16"/>
          <w:sz w:val="22"/>
          <w:szCs w:val="22"/>
        </w:rPr>
        <w:t>Ativos</w:t>
      </w:r>
      <w:r w:rsidR="001928C8" w:rsidRPr="00502EDC">
        <w:rPr>
          <w:rFonts w:ascii="Verdana" w:hAnsi="Verdana"/>
          <w:kern w:val="16"/>
          <w:sz w:val="22"/>
          <w:szCs w:val="22"/>
        </w:rPr>
        <w:t>”</w:t>
      </w:r>
      <w:r w:rsidRPr="00502EDC">
        <w:rPr>
          <w:rFonts w:ascii="Verdana" w:hAnsi="Verdana"/>
          <w:kern w:val="16"/>
          <w:sz w:val="22"/>
          <w:szCs w:val="22"/>
        </w:rPr>
        <w:t>), na forma abaixo detalhada, podendo, para tanto, praticar todos os atos previstos na legislação vigente para os fins previstos neste contrato,</w:t>
      </w:r>
      <w:r w:rsidRPr="00502EDC" w:rsidDel="004E58B9">
        <w:rPr>
          <w:rFonts w:ascii="Verdana" w:hAnsi="Verdana"/>
          <w:kern w:val="16"/>
          <w:sz w:val="22"/>
          <w:szCs w:val="22"/>
        </w:rPr>
        <w:t xml:space="preserve"> </w:t>
      </w:r>
      <w:r w:rsidRPr="00502EDC">
        <w:rPr>
          <w:rFonts w:ascii="Verdana" w:hAnsi="Verdana"/>
          <w:kern w:val="16"/>
          <w:sz w:val="22"/>
          <w:szCs w:val="22"/>
        </w:rPr>
        <w:t>conforme disposto na Instrução da CVM nº 543, de 20 de dezembro de 2013 ("</w:t>
      </w:r>
      <w:r w:rsidRPr="00502EDC">
        <w:rPr>
          <w:rFonts w:ascii="Verdana" w:hAnsi="Verdana"/>
          <w:b/>
          <w:kern w:val="16"/>
          <w:sz w:val="22"/>
          <w:szCs w:val="22"/>
        </w:rPr>
        <w:t>Instrução CVM 543</w:t>
      </w:r>
      <w:r w:rsidRPr="00502EDC">
        <w:rPr>
          <w:rFonts w:ascii="Verdana" w:hAnsi="Verdana"/>
          <w:kern w:val="16"/>
          <w:sz w:val="22"/>
          <w:szCs w:val="22"/>
        </w:rPr>
        <w:t>"); e</w:t>
      </w:r>
    </w:p>
    <w:p w14:paraId="754E86D6" w14:textId="77777777" w:rsidR="003B3D31" w:rsidRPr="00502EDC" w:rsidRDefault="003B3D31" w:rsidP="00F02C38">
      <w:pPr>
        <w:ind w:right="284"/>
        <w:jc w:val="both"/>
        <w:rPr>
          <w:rFonts w:ascii="Verdana" w:hAnsi="Verdana"/>
          <w:kern w:val="16"/>
          <w:sz w:val="22"/>
          <w:szCs w:val="22"/>
        </w:rPr>
      </w:pPr>
    </w:p>
    <w:p w14:paraId="6097A4E5"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 xml:space="preserve">III - A Oliveira Trust concorda e aceita prestar os serviços acima indicados em favor da Emissora, no âmbito da emissão </w:t>
      </w:r>
      <w:r w:rsidR="001928C8" w:rsidRPr="00502EDC">
        <w:rPr>
          <w:rFonts w:ascii="Verdana" w:hAnsi="Verdana"/>
          <w:kern w:val="16"/>
          <w:sz w:val="22"/>
          <w:szCs w:val="22"/>
        </w:rPr>
        <w:t>dos Ativos</w:t>
      </w:r>
      <w:r w:rsidRPr="00502EDC">
        <w:rPr>
          <w:rFonts w:ascii="Verdana" w:hAnsi="Verdana"/>
          <w:kern w:val="16"/>
          <w:sz w:val="22"/>
          <w:szCs w:val="22"/>
        </w:rPr>
        <w:t>;</w:t>
      </w:r>
    </w:p>
    <w:p w14:paraId="349DDE5A" w14:textId="77777777" w:rsidR="003B3D31" w:rsidRPr="00502EDC" w:rsidRDefault="003B3D31" w:rsidP="00F02C38">
      <w:pPr>
        <w:ind w:right="284"/>
        <w:jc w:val="both"/>
        <w:rPr>
          <w:rFonts w:ascii="Verdana" w:hAnsi="Verdana"/>
          <w:kern w:val="16"/>
          <w:sz w:val="22"/>
          <w:szCs w:val="22"/>
        </w:rPr>
      </w:pPr>
    </w:p>
    <w:p w14:paraId="2767F186"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As partes acima nomeadas e qualificadas, ao final assinadas, devidamente representadas por seus representantes legais, conforme disposto em seus atos constitutivos ou demais documentos, têm entre si certo e ajustado o presente Contrato, nos termos das cláusulas e das condições seguintes:</w:t>
      </w:r>
    </w:p>
    <w:p w14:paraId="59A95873" w14:textId="77777777" w:rsidR="003B3D31" w:rsidRPr="00502EDC" w:rsidRDefault="003B3D31" w:rsidP="00F02C38">
      <w:pPr>
        <w:pStyle w:val="Recuodecorpodetexto"/>
        <w:spacing w:line="240" w:lineRule="auto"/>
        <w:ind w:right="284" w:firstLine="0"/>
        <w:rPr>
          <w:rFonts w:ascii="Verdana" w:hAnsi="Verdana"/>
          <w:sz w:val="22"/>
          <w:szCs w:val="22"/>
        </w:rPr>
      </w:pPr>
    </w:p>
    <w:p w14:paraId="50B32B83" w14:textId="77777777" w:rsidR="003B3D31" w:rsidRPr="00502EDC" w:rsidRDefault="003B3D31" w:rsidP="00F02C38">
      <w:pPr>
        <w:pStyle w:val="Ttulo1"/>
        <w:spacing w:line="240" w:lineRule="auto"/>
        <w:ind w:right="284" w:firstLine="0"/>
        <w:rPr>
          <w:rFonts w:ascii="Verdana" w:hAnsi="Verdana"/>
          <w:b w:val="0"/>
          <w:sz w:val="22"/>
          <w:szCs w:val="22"/>
        </w:rPr>
      </w:pPr>
      <w:r w:rsidRPr="00502EDC">
        <w:rPr>
          <w:rFonts w:ascii="Verdana" w:hAnsi="Verdana"/>
          <w:sz w:val="22"/>
          <w:szCs w:val="22"/>
        </w:rPr>
        <w:lastRenderedPageBreak/>
        <w:t>CLÁUSULA I</w:t>
      </w:r>
    </w:p>
    <w:p w14:paraId="04992479" w14:textId="77777777" w:rsidR="003B3D31" w:rsidRPr="00502EDC" w:rsidRDefault="003B3D31" w:rsidP="00F02C38">
      <w:pPr>
        <w:pStyle w:val="Ttulo1"/>
        <w:spacing w:line="240" w:lineRule="auto"/>
        <w:ind w:right="284" w:firstLine="0"/>
        <w:rPr>
          <w:rFonts w:ascii="Verdana" w:hAnsi="Verdana"/>
          <w:sz w:val="22"/>
          <w:szCs w:val="22"/>
        </w:rPr>
      </w:pPr>
      <w:r w:rsidRPr="00502EDC">
        <w:rPr>
          <w:rFonts w:ascii="Verdana" w:hAnsi="Verdana"/>
          <w:sz w:val="22"/>
          <w:szCs w:val="22"/>
        </w:rPr>
        <w:t>DO OBJETO</w:t>
      </w:r>
    </w:p>
    <w:p w14:paraId="0218EE4F" w14:textId="77777777" w:rsidR="003B3D31" w:rsidRPr="00502EDC" w:rsidRDefault="003B3D31" w:rsidP="00F02C38">
      <w:pPr>
        <w:ind w:right="284"/>
        <w:jc w:val="both"/>
        <w:rPr>
          <w:rFonts w:ascii="Verdana" w:hAnsi="Verdana"/>
          <w:sz w:val="22"/>
          <w:szCs w:val="22"/>
        </w:rPr>
      </w:pPr>
    </w:p>
    <w:p w14:paraId="117AF098"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1.</w:t>
      </w:r>
      <w:r w:rsidR="001928C8" w:rsidRPr="00502EDC">
        <w:rPr>
          <w:rFonts w:ascii="Verdana" w:hAnsi="Verdana"/>
          <w:kern w:val="16"/>
          <w:sz w:val="22"/>
          <w:szCs w:val="22"/>
        </w:rPr>
        <w:t xml:space="preserve"> </w:t>
      </w:r>
      <w:r w:rsidRPr="00502EDC">
        <w:rPr>
          <w:rFonts w:ascii="Verdana" w:hAnsi="Verdana"/>
          <w:kern w:val="16"/>
          <w:sz w:val="22"/>
          <w:szCs w:val="22"/>
        </w:rPr>
        <w:t xml:space="preserve">A Oliveira Trust, prestará à Emissora, </w:t>
      </w:r>
      <w:r w:rsidR="00033984" w:rsidRPr="00502EDC">
        <w:rPr>
          <w:rFonts w:ascii="Verdana" w:hAnsi="Verdana"/>
          <w:kern w:val="16"/>
          <w:sz w:val="22"/>
          <w:szCs w:val="22"/>
        </w:rPr>
        <w:t xml:space="preserve">de forma exclusiva, </w:t>
      </w:r>
      <w:r w:rsidRPr="00502EDC">
        <w:rPr>
          <w:rFonts w:ascii="Verdana" w:hAnsi="Verdana"/>
          <w:kern w:val="16"/>
          <w:sz w:val="22"/>
          <w:szCs w:val="22"/>
        </w:rPr>
        <w:t xml:space="preserve">serviços de escrituração </w:t>
      </w:r>
      <w:r w:rsidR="001928C8" w:rsidRPr="00502EDC">
        <w:rPr>
          <w:rFonts w:ascii="Verdana" w:hAnsi="Verdana"/>
          <w:kern w:val="16"/>
          <w:sz w:val="22"/>
          <w:szCs w:val="22"/>
        </w:rPr>
        <w:t>dos Ativos</w:t>
      </w:r>
      <w:r w:rsidRPr="00502EDC">
        <w:rPr>
          <w:rFonts w:ascii="Verdana" w:hAnsi="Verdana"/>
          <w:kern w:val="16"/>
          <w:sz w:val="22"/>
          <w:szCs w:val="22"/>
        </w:rPr>
        <w:t xml:space="preserve"> </w:t>
      </w:r>
      <w:r w:rsidRPr="00502EDC">
        <w:rPr>
          <w:rFonts w:ascii="Verdana" w:hAnsi="Verdana"/>
          <w:sz w:val="22"/>
          <w:szCs w:val="22"/>
        </w:rPr>
        <w:t>da</w:t>
      </w:r>
      <w:r w:rsidR="00293ECB" w:rsidRPr="00502EDC">
        <w:rPr>
          <w:rFonts w:ascii="Verdana" w:hAnsi="Verdana"/>
          <w:sz w:val="22"/>
          <w:szCs w:val="22"/>
        </w:rPr>
        <w:t xml:space="preserve"> </w:t>
      </w:r>
      <w:r w:rsidR="00D84B98" w:rsidRPr="00502EDC">
        <w:rPr>
          <w:rFonts w:ascii="Verdana" w:hAnsi="Verdana"/>
          <w:sz w:val="22"/>
          <w:szCs w:val="22"/>
        </w:rPr>
        <w:t xml:space="preserve">2ª </w:t>
      </w:r>
      <w:r w:rsidR="00293ECB" w:rsidRPr="00502EDC">
        <w:rPr>
          <w:rFonts w:ascii="Verdana" w:hAnsi="Verdana"/>
          <w:sz w:val="22"/>
          <w:szCs w:val="22"/>
        </w:rPr>
        <w:t xml:space="preserve">Série da </w:t>
      </w:r>
      <w:r w:rsidR="00D84B98" w:rsidRPr="00502EDC">
        <w:rPr>
          <w:rFonts w:ascii="Verdana" w:hAnsi="Verdana"/>
          <w:sz w:val="22"/>
          <w:szCs w:val="22"/>
        </w:rPr>
        <w:t xml:space="preserve">1ª </w:t>
      </w:r>
      <w:r w:rsidR="007113B8" w:rsidRPr="00502EDC">
        <w:rPr>
          <w:rFonts w:ascii="Verdana" w:hAnsi="Verdana"/>
          <w:sz w:val="22"/>
          <w:szCs w:val="22"/>
        </w:rPr>
        <w:t xml:space="preserve">Emissão </w:t>
      </w:r>
      <w:r w:rsidR="00D84B98" w:rsidRPr="00502EDC">
        <w:rPr>
          <w:rFonts w:ascii="Verdana" w:hAnsi="Verdana"/>
          <w:sz w:val="22"/>
          <w:szCs w:val="22"/>
        </w:rPr>
        <w:t>de certificados de recebíveis do agronegócio pela Emissora, conforme descritos no “</w:t>
      </w:r>
      <w:r w:rsidR="00D84B98" w:rsidRPr="00502EDC">
        <w:rPr>
          <w:rFonts w:ascii="Verdana" w:hAnsi="Verdana"/>
          <w:i/>
          <w:sz w:val="22"/>
          <w:szCs w:val="22"/>
        </w:rPr>
        <w:t>Termo de Securitização de Direitos Creditórios do Agronegócio para Emissão de Certificados de Recebíveis do Agronegócio da 2</w:t>
      </w:r>
      <w:r w:rsidR="00D84B98" w:rsidRPr="00502EDC">
        <w:rPr>
          <w:rFonts w:ascii="Verdana" w:hAnsi="Verdana"/>
          <w:sz w:val="22"/>
          <w:szCs w:val="22"/>
        </w:rPr>
        <w:t>ª</w:t>
      </w:r>
      <w:r w:rsidR="00D84B98" w:rsidRPr="00502EDC">
        <w:rPr>
          <w:rFonts w:ascii="Verdana" w:hAnsi="Verdana"/>
          <w:i/>
          <w:sz w:val="22"/>
          <w:szCs w:val="22"/>
        </w:rPr>
        <w:t xml:space="preserve"> Série da 1ª Emissão da Cibrasec – Companhia Brasileira de Securitização</w:t>
      </w:r>
      <w:r w:rsidR="00D84B98" w:rsidRPr="00502EDC">
        <w:rPr>
          <w:rFonts w:ascii="Verdana" w:hAnsi="Verdana"/>
          <w:sz w:val="22"/>
          <w:szCs w:val="22"/>
        </w:rPr>
        <w:t>”</w:t>
      </w:r>
      <w:r w:rsidR="00C70414" w:rsidRPr="00502EDC">
        <w:rPr>
          <w:rFonts w:ascii="Verdana" w:hAnsi="Verdana"/>
          <w:sz w:val="22"/>
          <w:szCs w:val="22"/>
        </w:rPr>
        <w:t xml:space="preserve"> (“</w:t>
      </w:r>
      <w:r w:rsidR="00C70414" w:rsidRPr="00502EDC">
        <w:rPr>
          <w:rFonts w:ascii="Verdana" w:hAnsi="Verdana"/>
          <w:b/>
          <w:sz w:val="22"/>
          <w:szCs w:val="22"/>
        </w:rPr>
        <w:t>Termo de Securitização</w:t>
      </w:r>
      <w:r w:rsidR="00C70414" w:rsidRPr="00502EDC">
        <w:rPr>
          <w:rFonts w:ascii="Verdana" w:hAnsi="Verdana"/>
          <w:sz w:val="22"/>
          <w:szCs w:val="22"/>
        </w:rPr>
        <w:t>”)</w:t>
      </w:r>
      <w:r w:rsidRPr="00502EDC">
        <w:rPr>
          <w:rFonts w:ascii="Verdana" w:hAnsi="Verdana"/>
          <w:sz w:val="22"/>
          <w:szCs w:val="22"/>
        </w:rPr>
        <w:t xml:space="preserve">, nos termos da Instrução CVM </w:t>
      </w:r>
      <w:r w:rsidR="001928C8" w:rsidRPr="00502EDC">
        <w:rPr>
          <w:rFonts w:ascii="Verdana" w:hAnsi="Verdana"/>
          <w:sz w:val="22"/>
          <w:szCs w:val="22"/>
        </w:rPr>
        <w:t>543</w:t>
      </w:r>
      <w:r w:rsidRPr="00502EDC">
        <w:rPr>
          <w:rFonts w:ascii="Verdana" w:hAnsi="Verdana"/>
          <w:kern w:val="16"/>
          <w:sz w:val="22"/>
          <w:szCs w:val="22"/>
        </w:rPr>
        <w:t xml:space="preserve">, incluindo </w:t>
      </w:r>
      <w:r w:rsidR="001928C8" w:rsidRPr="00502EDC">
        <w:rPr>
          <w:rFonts w:ascii="Verdana" w:hAnsi="Verdana"/>
          <w:kern w:val="16"/>
          <w:sz w:val="22"/>
          <w:szCs w:val="22"/>
        </w:rPr>
        <w:t>o</w:t>
      </w:r>
      <w:r w:rsidRPr="00502EDC">
        <w:rPr>
          <w:rFonts w:ascii="Verdana" w:hAnsi="Verdana"/>
          <w:kern w:val="16"/>
          <w:sz w:val="22"/>
          <w:szCs w:val="22"/>
        </w:rPr>
        <w:t xml:space="preserve"> controle </w:t>
      </w:r>
      <w:r w:rsidR="001928C8" w:rsidRPr="00502EDC">
        <w:rPr>
          <w:rFonts w:ascii="Verdana" w:hAnsi="Verdana"/>
          <w:kern w:val="16"/>
          <w:sz w:val="22"/>
          <w:szCs w:val="22"/>
        </w:rPr>
        <w:t>da titularidade dos Ativos</w:t>
      </w:r>
      <w:r w:rsidRPr="00502EDC">
        <w:rPr>
          <w:rFonts w:ascii="Verdana" w:hAnsi="Verdana"/>
          <w:kern w:val="16"/>
          <w:sz w:val="22"/>
          <w:szCs w:val="22"/>
        </w:rPr>
        <w:t xml:space="preserve"> em nome dos respectivos investidores,</w:t>
      </w:r>
      <w:r w:rsidRPr="00502EDC">
        <w:rPr>
          <w:rFonts w:ascii="Verdana" w:hAnsi="Verdana"/>
          <w:sz w:val="22"/>
          <w:szCs w:val="22"/>
        </w:rPr>
        <w:t xml:space="preserve"> </w:t>
      </w:r>
      <w:r w:rsidRPr="00502EDC">
        <w:rPr>
          <w:rFonts w:ascii="Verdana" w:hAnsi="Verdana"/>
          <w:kern w:val="16"/>
          <w:sz w:val="22"/>
          <w:szCs w:val="22"/>
        </w:rPr>
        <w:t>registrad</w:t>
      </w:r>
      <w:r w:rsidR="001928C8" w:rsidRPr="00502EDC">
        <w:rPr>
          <w:rFonts w:ascii="Verdana" w:hAnsi="Verdana"/>
          <w:kern w:val="16"/>
          <w:sz w:val="22"/>
          <w:szCs w:val="22"/>
        </w:rPr>
        <w:t>o</w:t>
      </w:r>
      <w:r w:rsidRPr="00502EDC">
        <w:rPr>
          <w:rFonts w:ascii="Verdana" w:hAnsi="Verdana"/>
          <w:kern w:val="16"/>
          <w:sz w:val="22"/>
          <w:szCs w:val="22"/>
        </w:rPr>
        <w:t xml:space="preserve">s em contas de depósito </w:t>
      </w:r>
      <w:r w:rsidR="00293ECB" w:rsidRPr="00502EDC">
        <w:rPr>
          <w:rFonts w:ascii="Verdana" w:hAnsi="Verdana"/>
          <w:kern w:val="16"/>
          <w:sz w:val="22"/>
          <w:szCs w:val="22"/>
        </w:rPr>
        <w:t xml:space="preserve">nos termos dos manuais da </w:t>
      </w:r>
      <w:r w:rsidR="00D84B98" w:rsidRPr="00502EDC">
        <w:rPr>
          <w:rFonts w:ascii="Verdana" w:hAnsi="Verdana"/>
          <w:kern w:val="16"/>
          <w:sz w:val="22"/>
          <w:szCs w:val="22"/>
        </w:rPr>
        <w:t>B3 S.A. – Brasil, Bolsa, Balcão</w:t>
      </w:r>
      <w:r w:rsidR="00A02497" w:rsidRPr="00502EDC">
        <w:rPr>
          <w:rFonts w:ascii="Verdana" w:hAnsi="Verdana"/>
          <w:kern w:val="16"/>
          <w:sz w:val="22"/>
          <w:szCs w:val="22"/>
        </w:rPr>
        <w:t xml:space="preserve"> (“</w:t>
      </w:r>
      <w:r w:rsidR="00A02497" w:rsidRPr="00502EDC">
        <w:rPr>
          <w:rFonts w:ascii="Verdana" w:hAnsi="Verdana"/>
          <w:b/>
          <w:kern w:val="16"/>
          <w:sz w:val="22"/>
          <w:szCs w:val="22"/>
        </w:rPr>
        <w:t>B3</w:t>
      </w:r>
      <w:r w:rsidR="00A02497" w:rsidRPr="00502EDC">
        <w:rPr>
          <w:rFonts w:ascii="Verdana" w:hAnsi="Verdana"/>
          <w:kern w:val="16"/>
          <w:sz w:val="22"/>
          <w:szCs w:val="22"/>
        </w:rPr>
        <w:t>”)</w:t>
      </w:r>
      <w:r w:rsidRPr="00502EDC">
        <w:rPr>
          <w:rFonts w:ascii="Verdana" w:hAnsi="Verdana"/>
          <w:kern w:val="16"/>
          <w:sz w:val="22"/>
          <w:szCs w:val="22"/>
        </w:rPr>
        <w:t>.</w:t>
      </w:r>
    </w:p>
    <w:p w14:paraId="346CAAEC" w14:textId="77777777" w:rsidR="003B3D31" w:rsidRPr="00502EDC" w:rsidRDefault="003B3D31" w:rsidP="00F02C38">
      <w:pPr>
        <w:pStyle w:val="Corpodetexto"/>
        <w:spacing w:line="240" w:lineRule="auto"/>
        <w:ind w:right="284"/>
        <w:jc w:val="both"/>
        <w:rPr>
          <w:rFonts w:ascii="Verdana" w:hAnsi="Verdana"/>
          <w:kern w:val="16"/>
          <w:szCs w:val="22"/>
        </w:rPr>
      </w:pPr>
    </w:p>
    <w:p w14:paraId="47E5F6F3"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 xml:space="preserve">1.1. Nos termos do inciso I do artigo 11 da Instrução CVM 543, somente a Oliveira Trust poderá praticar os atos de escrituração </w:t>
      </w:r>
      <w:r w:rsidR="001928C8" w:rsidRPr="00502EDC">
        <w:rPr>
          <w:rFonts w:ascii="Verdana" w:hAnsi="Verdana"/>
          <w:kern w:val="16"/>
          <w:sz w:val="22"/>
          <w:szCs w:val="22"/>
        </w:rPr>
        <w:t>dos Ativos</w:t>
      </w:r>
      <w:r w:rsidRPr="00502EDC">
        <w:rPr>
          <w:rFonts w:ascii="Verdana" w:hAnsi="Verdana"/>
          <w:kern w:val="16"/>
          <w:sz w:val="22"/>
          <w:szCs w:val="22"/>
        </w:rPr>
        <w:t xml:space="preserve"> exceto na hipótese de rescisão deste Contrato, nos termos da Cláusula VII, abaixo.</w:t>
      </w:r>
    </w:p>
    <w:p w14:paraId="5C3FB299" w14:textId="77777777" w:rsidR="003B3D31" w:rsidRPr="00502EDC" w:rsidRDefault="003B3D31" w:rsidP="00F02C38">
      <w:pPr>
        <w:ind w:right="284"/>
        <w:jc w:val="both"/>
        <w:rPr>
          <w:rFonts w:ascii="Verdana" w:hAnsi="Verdana"/>
          <w:kern w:val="16"/>
          <w:sz w:val="22"/>
          <w:szCs w:val="22"/>
        </w:rPr>
      </w:pPr>
    </w:p>
    <w:p w14:paraId="12B38E1F"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 xml:space="preserve">1.2. A Oliveira Trust deverá efetuar a escrituração, conforme o caso, </w:t>
      </w:r>
      <w:r w:rsidR="001928C8" w:rsidRPr="00502EDC">
        <w:rPr>
          <w:rFonts w:ascii="Verdana" w:hAnsi="Verdana"/>
          <w:kern w:val="16"/>
          <w:sz w:val="22"/>
          <w:szCs w:val="22"/>
        </w:rPr>
        <w:t>dos Ativos</w:t>
      </w:r>
      <w:r w:rsidRPr="00502EDC">
        <w:rPr>
          <w:rFonts w:ascii="Verdana" w:hAnsi="Verdana"/>
          <w:kern w:val="16"/>
          <w:sz w:val="22"/>
          <w:szCs w:val="22"/>
        </w:rPr>
        <w:t xml:space="preserve"> </w:t>
      </w:r>
      <w:r w:rsidR="00293ECB" w:rsidRPr="00502EDC">
        <w:rPr>
          <w:rFonts w:ascii="Verdana" w:hAnsi="Verdana"/>
          <w:kern w:val="16"/>
          <w:sz w:val="22"/>
          <w:szCs w:val="22"/>
        </w:rPr>
        <w:t>emitidos</w:t>
      </w:r>
      <w:r w:rsidRPr="00502EDC">
        <w:rPr>
          <w:rFonts w:ascii="Verdana" w:hAnsi="Verdana"/>
          <w:kern w:val="16"/>
          <w:sz w:val="22"/>
          <w:szCs w:val="22"/>
        </w:rPr>
        <w:t xml:space="preserve">, devendo a Emissora fornecer à Oliveira Trust toda a documentação que o agente escriturador entender necessária para comprovar a regularidade </w:t>
      </w:r>
      <w:r w:rsidR="001928C8" w:rsidRPr="00502EDC">
        <w:rPr>
          <w:rFonts w:ascii="Verdana" w:hAnsi="Verdana"/>
          <w:kern w:val="16"/>
          <w:sz w:val="22"/>
          <w:szCs w:val="22"/>
        </w:rPr>
        <w:t>dos Ativos</w:t>
      </w:r>
      <w:r w:rsidRPr="00502EDC">
        <w:rPr>
          <w:rFonts w:ascii="Verdana" w:hAnsi="Verdana"/>
          <w:kern w:val="16"/>
          <w:sz w:val="22"/>
          <w:szCs w:val="22"/>
        </w:rPr>
        <w:t xml:space="preserve">, seus registros em cartório, </w:t>
      </w:r>
      <w:r w:rsidR="00293ECB" w:rsidRPr="00502EDC">
        <w:rPr>
          <w:rFonts w:ascii="Verdana" w:hAnsi="Verdana"/>
          <w:kern w:val="16"/>
          <w:sz w:val="22"/>
          <w:szCs w:val="22"/>
        </w:rPr>
        <w:t xml:space="preserve">quando necessário, </w:t>
      </w:r>
      <w:r w:rsidRPr="00502EDC">
        <w:rPr>
          <w:rFonts w:ascii="Verdana" w:hAnsi="Verdana"/>
          <w:kern w:val="16"/>
          <w:sz w:val="22"/>
          <w:szCs w:val="22"/>
        </w:rPr>
        <w:t>e qualquer outro documento que comprove a sua perfeita formalização, de acordo com a legislação aplicável</w:t>
      </w:r>
      <w:r w:rsidR="001F013A" w:rsidRPr="00502EDC">
        <w:rPr>
          <w:rFonts w:ascii="Verdana" w:hAnsi="Verdana"/>
          <w:kern w:val="16"/>
          <w:sz w:val="22"/>
          <w:szCs w:val="22"/>
        </w:rPr>
        <w:t>.</w:t>
      </w:r>
    </w:p>
    <w:p w14:paraId="0D5FFC61" w14:textId="77777777" w:rsidR="006B63C0" w:rsidRPr="00502EDC" w:rsidRDefault="006B63C0" w:rsidP="00F02C38">
      <w:pPr>
        <w:ind w:right="284"/>
        <w:jc w:val="both"/>
        <w:rPr>
          <w:rFonts w:ascii="Verdana" w:hAnsi="Verdana"/>
          <w:sz w:val="22"/>
          <w:szCs w:val="22"/>
        </w:rPr>
      </w:pPr>
    </w:p>
    <w:p w14:paraId="3661C2CC" w14:textId="77777777" w:rsidR="003B3D31" w:rsidRPr="00502EDC" w:rsidRDefault="003B3D31" w:rsidP="00F02C38">
      <w:pPr>
        <w:pStyle w:val="Ttulo1"/>
        <w:spacing w:line="240" w:lineRule="auto"/>
        <w:ind w:right="284" w:firstLine="0"/>
        <w:rPr>
          <w:rFonts w:ascii="Verdana" w:hAnsi="Verdana"/>
          <w:b w:val="0"/>
          <w:kern w:val="16"/>
          <w:sz w:val="22"/>
          <w:szCs w:val="22"/>
        </w:rPr>
      </w:pPr>
      <w:r w:rsidRPr="00502EDC">
        <w:rPr>
          <w:rFonts w:ascii="Verdana" w:hAnsi="Verdana"/>
          <w:kern w:val="16"/>
          <w:sz w:val="22"/>
          <w:szCs w:val="22"/>
        </w:rPr>
        <w:t>CLÁUSULA II</w:t>
      </w:r>
    </w:p>
    <w:p w14:paraId="5F7AD05E" w14:textId="77777777" w:rsidR="003B3D31" w:rsidRPr="00502EDC" w:rsidRDefault="003B3D31" w:rsidP="00F02C38">
      <w:pPr>
        <w:pStyle w:val="Ttulo1"/>
        <w:spacing w:line="240" w:lineRule="auto"/>
        <w:ind w:right="284" w:firstLine="0"/>
        <w:rPr>
          <w:rFonts w:ascii="Verdana" w:hAnsi="Verdana"/>
          <w:b w:val="0"/>
          <w:kern w:val="16"/>
          <w:sz w:val="22"/>
          <w:szCs w:val="22"/>
        </w:rPr>
      </w:pPr>
      <w:r w:rsidRPr="00502EDC">
        <w:rPr>
          <w:rFonts w:ascii="Verdana" w:hAnsi="Verdana"/>
          <w:kern w:val="16"/>
          <w:sz w:val="22"/>
          <w:szCs w:val="22"/>
        </w:rPr>
        <w:t>DISCRIMINAÇÃO DOS SERVIÇOS DE ESCRITURAÇÃO</w:t>
      </w:r>
    </w:p>
    <w:p w14:paraId="05989233" w14:textId="77777777" w:rsidR="003B3D31" w:rsidRPr="00502EDC" w:rsidRDefault="003B3D31" w:rsidP="00F02C38">
      <w:pPr>
        <w:ind w:right="284"/>
        <w:jc w:val="both"/>
        <w:rPr>
          <w:rFonts w:ascii="Verdana" w:hAnsi="Verdana"/>
          <w:kern w:val="16"/>
          <w:sz w:val="22"/>
          <w:szCs w:val="22"/>
        </w:rPr>
      </w:pPr>
    </w:p>
    <w:p w14:paraId="492D5F28" w14:textId="77777777" w:rsidR="003B3D31" w:rsidRPr="00502EDC" w:rsidRDefault="003B3D31" w:rsidP="00F02C38">
      <w:pPr>
        <w:numPr>
          <w:ilvl w:val="1"/>
          <w:numId w:val="3"/>
        </w:numPr>
        <w:ind w:left="0" w:right="284" w:firstLine="0"/>
        <w:jc w:val="both"/>
        <w:rPr>
          <w:rFonts w:ascii="Verdana" w:hAnsi="Verdana"/>
          <w:b/>
          <w:kern w:val="16"/>
          <w:sz w:val="22"/>
          <w:szCs w:val="22"/>
        </w:rPr>
      </w:pPr>
      <w:r w:rsidRPr="00502EDC">
        <w:rPr>
          <w:rFonts w:ascii="Verdana" w:hAnsi="Verdana"/>
          <w:b/>
          <w:kern w:val="16"/>
          <w:sz w:val="22"/>
          <w:szCs w:val="22"/>
        </w:rPr>
        <w:t>IMPLANTAÇÃO DOS DADOS</w:t>
      </w:r>
    </w:p>
    <w:p w14:paraId="6CA856F2" w14:textId="77777777" w:rsidR="003B3D31" w:rsidRPr="00502EDC" w:rsidRDefault="003B3D31" w:rsidP="00F02C38">
      <w:pPr>
        <w:ind w:right="284"/>
        <w:jc w:val="both"/>
        <w:rPr>
          <w:rFonts w:ascii="Verdana" w:hAnsi="Verdana"/>
          <w:kern w:val="16"/>
          <w:sz w:val="22"/>
          <w:szCs w:val="22"/>
        </w:rPr>
      </w:pPr>
    </w:p>
    <w:p w14:paraId="111C84D1"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 xml:space="preserve">2.1.1. A Oliveira Trust implantará em seu sistema de escrituração, com a finalidade de formar o banco de dados dos titulares da totalidade </w:t>
      </w:r>
      <w:r w:rsidR="001928C8" w:rsidRPr="00502EDC">
        <w:rPr>
          <w:rFonts w:ascii="Verdana" w:hAnsi="Verdana"/>
          <w:kern w:val="16"/>
          <w:sz w:val="22"/>
          <w:szCs w:val="22"/>
        </w:rPr>
        <w:t>dos Ativos</w:t>
      </w:r>
      <w:r w:rsidR="001F013A" w:rsidRPr="00502EDC">
        <w:rPr>
          <w:rFonts w:ascii="Verdana" w:hAnsi="Verdana"/>
          <w:kern w:val="16"/>
          <w:sz w:val="22"/>
          <w:szCs w:val="22"/>
        </w:rPr>
        <w:t>,</w:t>
      </w:r>
      <w:r w:rsidRPr="00502EDC">
        <w:rPr>
          <w:rFonts w:ascii="Verdana" w:hAnsi="Verdana"/>
          <w:kern w:val="16"/>
          <w:sz w:val="22"/>
          <w:szCs w:val="22"/>
        </w:rPr>
        <w:t xml:space="preserve"> informações obtidas </w:t>
      </w:r>
      <w:r w:rsidR="001F013A" w:rsidRPr="00502EDC">
        <w:rPr>
          <w:rFonts w:ascii="Verdana" w:hAnsi="Verdana"/>
          <w:kern w:val="16"/>
          <w:sz w:val="22"/>
          <w:szCs w:val="22"/>
        </w:rPr>
        <w:t xml:space="preserve">da Emissora </w:t>
      </w:r>
      <w:r w:rsidRPr="00502EDC">
        <w:rPr>
          <w:rFonts w:ascii="Verdana" w:hAnsi="Verdana"/>
          <w:kern w:val="16"/>
          <w:sz w:val="22"/>
          <w:szCs w:val="22"/>
        </w:rPr>
        <w:t xml:space="preserve">no âmbito da liquidação da distribuição </w:t>
      </w:r>
      <w:r w:rsidR="001928C8" w:rsidRPr="00502EDC">
        <w:rPr>
          <w:rFonts w:ascii="Verdana" w:hAnsi="Verdana"/>
          <w:kern w:val="16"/>
          <w:sz w:val="22"/>
          <w:szCs w:val="22"/>
        </w:rPr>
        <w:t>dos Ativos</w:t>
      </w:r>
      <w:r w:rsidRPr="00502EDC">
        <w:rPr>
          <w:rFonts w:ascii="Verdana" w:hAnsi="Verdana"/>
          <w:kern w:val="16"/>
          <w:sz w:val="22"/>
          <w:szCs w:val="22"/>
        </w:rPr>
        <w:t>, a saber:</w:t>
      </w:r>
    </w:p>
    <w:p w14:paraId="0E2005FE" w14:textId="77777777" w:rsidR="003B3D31" w:rsidRPr="00502EDC" w:rsidRDefault="003B3D31" w:rsidP="00F02C38">
      <w:pPr>
        <w:pStyle w:val="Corpodetexto"/>
        <w:spacing w:line="240" w:lineRule="auto"/>
        <w:ind w:right="284"/>
        <w:jc w:val="both"/>
        <w:rPr>
          <w:rFonts w:ascii="Verdana" w:hAnsi="Verdana"/>
          <w:b w:val="0"/>
          <w:i w:val="0"/>
          <w:kern w:val="16"/>
          <w:szCs w:val="22"/>
        </w:rPr>
      </w:pPr>
    </w:p>
    <w:p w14:paraId="7D92A05C" w14:textId="77777777" w:rsidR="003B3D31" w:rsidRPr="00502EDC" w:rsidRDefault="003B3D31" w:rsidP="00F02C38">
      <w:pPr>
        <w:numPr>
          <w:ilvl w:val="0"/>
          <w:numId w:val="2"/>
        </w:numPr>
        <w:ind w:left="0" w:right="284" w:firstLine="0"/>
        <w:jc w:val="both"/>
        <w:rPr>
          <w:rFonts w:ascii="Verdana" w:hAnsi="Verdana"/>
          <w:kern w:val="16"/>
          <w:sz w:val="22"/>
          <w:szCs w:val="22"/>
        </w:rPr>
      </w:pPr>
      <w:r w:rsidRPr="00502EDC">
        <w:rPr>
          <w:rFonts w:ascii="Verdana" w:hAnsi="Verdana"/>
          <w:kern w:val="16"/>
          <w:sz w:val="22"/>
          <w:szCs w:val="22"/>
        </w:rPr>
        <w:t>Identificação dos investidores;</w:t>
      </w:r>
    </w:p>
    <w:p w14:paraId="7D1EE75F" w14:textId="77777777" w:rsidR="003B3D31" w:rsidRPr="00502EDC" w:rsidRDefault="003B3D31" w:rsidP="00F02C38">
      <w:pPr>
        <w:numPr>
          <w:ilvl w:val="0"/>
          <w:numId w:val="2"/>
        </w:numPr>
        <w:ind w:left="0" w:right="284" w:firstLine="0"/>
        <w:jc w:val="both"/>
        <w:rPr>
          <w:rFonts w:ascii="Verdana" w:hAnsi="Verdana"/>
          <w:kern w:val="16"/>
          <w:sz w:val="22"/>
          <w:szCs w:val="22"/>
        </w:rPr>
      </w:pPr>
      <w:r w:rsidRPr="00502EDC">
        <w:rPr>
          <w:rFonts w:ascii="Verdana" w:hAnsi="Verdana"/>
          <w:kern w:val="16"/>
          <w:sz w:val="22"/>
          <w:szCs w:val="22"/>
        </w:rPr>
        <w:t xml:space="preserve">Quantidades por investidores; </w:t>
      </w:r>
    </w:p>
    <w:p w14:paraId="259F34C1" w14:textId="77777777" w:rsidR="003B3D31" w:rsidRPr="00502EDC" w:rsidRDefault="003B3D31" w:rsidP="00F02C38">
      <w:pPr>
        <w:numPr>
          <w:ilvl w:val="0"/>
          <w:numId w:val="2"/>
        </w:numPr>
        <w:ind w:left="0" w:right="284" w:firstLine="0"/>
        <w:jc w:val="both"/>
        <w:rPr>
          <w:rFonts w:ascii="Verdana" w:hAnsi="Verdana"/>
          <w:kern w:val="16"/>
          <w:sz w:val="22"/>
          <w:szCs w:val="22"/>
        </w:rPr>
      </w:pPr>
      <w:r w:rsidRPr="00502EDC">
        <w:rPr>
          <w:rFonts w:ascii="Verdana" w:hAnsi="Verdana"/>
          <w:kern w:val="16"/>
          <w:sz w:val="22"/>
          <w:szCs w:val="22"/>
        </w:rPr>
        <w:t xml:space="preserve">Qualquer ônus que recaia sobre </w:t>
      </w:r>
      <w:r w:rsidR="00A16C8D" w:rsidRPr="00502EDC">
        <w:rPr>
          <w:rFonts w:ascii="Verdana" w:hAnsi="Verdana"/>
          <w:kern w:val="16"/>
          <w:sz w:val="22"/>
          <w:szCs w:val="22"/>
        </w:rPr>
        <w:t>os Ativos</w:t>
      </w:r>
      <w:r w:rsidRPr="00502EDC">
        <w:rPr>
          <w:rFonts w:ascii="Verdana" w:hAnsi="Verdana"/>
          <w:kern w:val="16"/>
          <w:sz w:val="22"/>
          <w:szCs w:val="22"/>
        </w:rPr>
        <w:t>;</w:t>
      </w:r>
    </w:p>
    <w:p w14:paraId="67B792B9" w14:textId="77777777" w:rsidR="00293ECB" w:rsidRPr="00502EDC" w:rsidRDefault="00293ECB" w:rsidP="00F02C38">
      <w:pPr>
        <w:numPr>
          <w:ilvl w:val="0"/>
          <w:numId w:val="2"/>
        </w:numPr>
        <w:ind w:left="0" w:right="284" w:firstLine="0"/>
        <w:jc w:val="both"/>
        <w:rPr>
          <w:rFonts w:ascii="Verdana" w:hAnsi="Verdana"/>
          <w:kern w:val="16"/>
          <w:sz w:val="22"/>
          <w:szCs w:val="22"/>
        </w:rPr>
      </w:pPr>
      <w:r w:rsidRPr="00502EDC">
        <w:rPr>
          <w:rFonts w:ascii="Verdana" w:hAnsi="Verdana"/>
          <w:kern w:val="16"/>
          <w:sz w:val="22"/>
          <w:szCs w:val="22"/>
        </w:rPr>
        <w:t xml:space="preserve">Escritura de Emissão; </w:t>
      </w:r>
    </w:p>
    <w:p w14:paraId="0884AF68" w14:textId="77777777" w:rsidR="00293ECB" w:rsidRPr="00502EDC" w:rsidRDefault="00293ECB" w:rsidP="00F02C38">
      <w:pPr>
        <w:numPr>
          <w:ilvl w:val="0"/>
          <w:numId w:val="2"/>
        </w:numPr>
        <w:ind w:left="0" w:right="284" w:firstLine="0"/>
        <w:jc w:val="both"/>
        <w:rPr>
          <w:rFonts w:ascii="Verdana" w:hAnsi="Verdana"/>
          <w:kern w:val="16"/>
          <w:sz w:val="22"/>
          <w:szCs w:val="22"/>
        </w:rPr>
      </w:pPr>
      <w:r w:rsidRPr="00502EDC">
        <w:rPr>
          <w:rFonts w:ascii="Verdana" w:hAnsi="Verdana"/>
          <w:kern w:val="16"/>
          <w:sz w:val="22"/>
          <w:szCs w:val="22"/>
        </w:rPr>
        <w:t>Boletim de Subscrição; e</w:t>
      </w:r>
    </w:p>
    <w:p w14:paraId="6549E758" w14:textId="77777777" w:rsidR="00293ECB" w:rsidRPr="00502EDC" w:rsidRDefault="00293ECB" w:rsidP="00F02C38">
      <w:pPr>
        <w:numPr>
          <w:ilvl w:val="0"/>
          <w:numId w:val="2"/>
        </w:numPr>
        <w:ind w:left="0" w:right="284" w:firstLine="0"/>
        <w:jc w:val="both"/>
        <w:rPr>
          <w:rFonts w:ascii="Verdana" w:hAnsi="Verdana"/>
          <w:kern w:val="16"/>
          <w:sz w:val="22"/>
          <w:szCs w:val="22"/>
        </w:rPr>
      </w:pPr>
      <w:r w:rsidRPr="00502EDC">
        <w:rPr>
          <w:rFonts w:ascii="Verdana" w:hAnsi="Verdana"/>
          <w:kern w:val="16"/>
          <w:sz w:val="22"/>
          <w:szCs w:val="22"/>
        </w:rPr>
        <w:t>Extrato da Conta, caso aplicável.</w:t>
      </w:r>
    </w:p>
    <w:p w14:paraId="5F3D0E82" w14:textId="77777777" w:rsidR="003B3D31" w:rsidRPr="00502EDC" w:rsidRDefault="003B3D31" w:rsidP="00F02C38">
      <w:pPr>
        <w:ind w:right="284"/>
        <w:jc w:val="both"/>
        <w:rPr>
          <w:rFonts w:ascii="Verdana" w:hAnsi="Verdana"/>
          <w:kern w:val="16"/>
          <w:sz w:val="22"/>
          <w:szCs w:val="22"/>
        </w:rPr>
      </w:pPr>
    </w:p>
    <w:p w14:paraId="44626E83"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 xml:space="preserve">2.1.2. A Emissora encaminhará a Oliveira Trust, por meio eletrônico (via internet, e-mail ou fac-símile) ou físico, os dados constantes no item 2.1.1. acima, com relação à liquidação da distribuição </w:t>
      </w:r>
      <w:r w:rsidR="001928C8" w:rsidRPr="00502EDC">
        <w:rPr>
          <w:rFonts w:ascii="Verdana" w:hAnsi="Verdana"/>
          <w:kern w:val="16"/>
          <w:sz w:val="22"/>
          <w:szCs w:val="22"/>
        </w:rPr>
        <w:t>dos Ativos</w:t>
      </w:r>
      <w:r w:rsidRPr="00502EDC">
        <w:rPr>
          <w:rFonts w:ascii="Verdana" w:hAnsi="Verdana"/>
          <w:kern w:val="16"/>
          <w:sz w:val="22"/>
          <w:szCs w:val="22"/>
        </w:rPr>
        <w:t xml:space="preserve"> .</w:t>
      </w:r>
    </w:p>
    <w:p w14:paraId="0F3676E7" w14:textId="77777777" w:rsidR="003B3D31" w:rsidRPr="00502EDC" w:rsidRDefault="003B3D31" w:rsidP="00F02C38">
      <w:pPr>
        <w:ind w:right="284"/>
        <w:jc w:val="both"/>
        <w:rPr>
          <w:rFonts w:ascii="Verdana" w:hAnsi="Verdana"/>
          <w:kern w:val="16"/>
          <w:sz w:val="22"/>
          <w:szCs w:val="22"/>
        </w:rPr>
      </w:pPr>
    </w:p>
    <w:p w14:paraId="377C3131"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 xml:space="preserve">2.1.3. Quando a </w:t>
      </w:r>
      <w:r w:rsidR="004F54CF" w:rsidRPr="00502EDC">
        <w:rPr>
          <w:rFonts w:ascii="Verdana" w:hAnsi="Verdana"/>
          <w:kern w:val="16"/>
          <w:sz w:val="22"/>
          <w:szCs w:val="22"/>
        </w:rPr>
        <w:t>integralização</w:t>
      </w:r>
      <w:r w:rsidRPr="00502EDC">
        <w:rPr>
          <w:rFonts w:ascii="Verdana" w:hAnsi="Verdana"/>
          <w:kern w:val="16"/>
          <w:sz w:val="22"/>
          <w:szCs w:val="22"/>
        </w:rPr>
        <w:t xml:space="preserve"> ocorrer por meio d</w:t>
      </w:r>
      <w:r w:rsidR="00A02497" w:rsidRPr="00502EDC">
        <w:rPr>
          <w:rFonts w:ascii="Verdana" w:hAnsi="Verdana"/>
          <w:kern w:val="16"/>
          <w:sz w:val="22"/>
          <w:szCs w:val="22"/>
        </w:rPr>
        <w:t>a B3</w:t>
      </w:r>
      <w:r w:rsidRPr="00502EDC">
        <w:rPr>
          <w:rFonts w:ascii="Verdana" w:hAnsi="Verdana"/>
          <w:kern w:val="16"/>
          <w:sz w:val="22"/>
          <w:szCs w:val="22"/>
        </w:rPr>
        <w:t xml:space="preserve"> fica sob a responsabilidade dessa a divulgação à Oliveira Trust dos dados dos titulares e respectiva</w:t>
      </w:r>
      <w:r w:rsidR="004F54CF" w:rsidRPr="00502EDC">
        <w:rPr>
          <w:rFonts w:ascii="Verdana" w:hAnsi="Verdana"/>
          <w:kern w:val="16"/>
          <w:sz w:val="22"/>
          <w:szCs w:val="22"/>
        </w:rPr>
        <w:t xml:space="preserve">s quantidades </w:t>
      </w:r>
      <w:r w:rsidR="001928C8" w:rsidRPr="00502EDC">
        <w:rPr>
          <w:rFonts w:ascii="Verdana" w:hAnsi="Verdana"/>
          <w:kern w:val="16"/>
          <w:sz w:val="22"/>
          <w:szCs w:val="22"/>
        </w:rPr>
        <w:t>dos Ativos</w:t>
      </w:r>
      <w:r w:rsidR="004F54CF" w:rsidRPr="00502EDC">
        <w:rPr>
          <w:rFonts w:ascii="Verdana" w:hAnsi="Verdana"/>
          <w:kern w:val="16"/>
          <w:sz w:val="22"/>
          <w:szCs w:val="22"/>
        </w:rPr>
        <w:t xml:space="preserve"> emitidas.</w:t>
      </w:r>
    </w:p>
    <w:p w14:paraId="32780443" w14:textId="77777777" w:rsidR="003B3D31" w:rsidRPr="00502EDC" w:rsidRDefault="003B3D31" w:rsidP="00A02497">
      <w:pPr>
        <w:ind w:right="284"/>
        <w:jc w:val="both"/>
        <w:rPr>
          <w:rFonts w:ascii="Verdana" w:hAnsi="Verdana"/>
          <w:kern w:val="16"/>
          <w:sz w:val="22"/>
          <w:szCs w:val="22"/>
        </w:rPr>
      </w:pPr>
    </w:p>
    <w:p w14:paraId="4148418D" w14:textId="77777777" w:rsidR="00293ECB" w:rsidRPr="00502EDC" w:rsidRDefault="003B3D31" w:rsidP="00F02C38">
      <w:pPr>
        <w:ind w:right="284"/>
        <w:jc w:val="both"/>
        <w:rPr>
          <w:rFonts w:ascii="Verdana" w:hAnsi="Verdana"/>
          <w:b/>
          <w:kern w:val="16"/>
          <w:sz w:val="22"/>
          <w:szCs w:val="22"/>
        </w:rPr>
      </w:pPr>
      <w:r w:rsidRPr="00502EDC">
        <w:rPr>
          <w:rFonts w:ascii="Verdana" w:hAnsi="Verdana"/>
          <w:b/>
          <w:kern w:val="16"/>
          <w:sz w:val="22"/>
          <w:szCs w:val="22"/>
        </w:rPr>
        <w:t>2.</w:t>
      </w:r>
      <w:r w:rsidR="00930AF7" w:rsidRPr="00502EDC">
        <w:rPr>
          <w:rFonts w:ascii="Verdana" w:hAnsi="Verdana"/>
          <w:b/>
          <w:kern w:val="16"/>
          <w:sz w:val="22"/>
          <w:szCs w:val="22"/>
        </w:rPr>
        <w:t>2</w:t>
      </w:r>
      <w:r w:rsidRPr="00502EDC">
        <w:rPr>
          <w:rFonts w:ascii="Verdana" w:hAnsi="Verdana"/>
          <w:b/>
          <w:kern w:val="16"/>
          <w:sz w:val="22"/>
          <w:szCs w:val="22"/>
        </w:rPr>
        <w:t>. INFORMAÇÃO AOS INVESTIDORES</w:t>
      </w:r>
    </w:p>
    <w:p w14:paraId="0C079571" w14:textId="77777777" w:rsidR="00293ECB" w:rsidRPr="00502EDC" w:rsidRDefault="00293ECB" w:rsidP="00F02C38">
      <w:pPr>
        <w:ind w:right="284"/>
        <w:jc w:val="both"/>
        <w:rPr>
          <w:rFonts w:ascii="Verdana" w:hAnsi="Verdana"/>
          <w:b/>
          <w:kern w:val="16"/>
          <w:sz w:val="22"/>
          <w:szCs w:val="22"/>
        </w:rPr>
      </w:pPr>
    </w:p>
    <w:p w14:paraId="19FCD403"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2.</w:t>
      </w:r>
      <w:r w:rsidR="00930AF7" w:rsidRPr="00502EDC">
        <w:rPr>
          <w:rFonts w:ascii="Verdana" w:hAnsi="Verdana"/>
          <w:kern w:val="16"/>
          <w:sz w:val="22"/>
          <w:szCs w:val="22"/>
        </w:rPr>
        <w:t>2</w:t>
      </w:r>
      <w:r w:rsidRPr="00502EDC">
        <w:rPr>
          <w:rFonts w:ascii="Verdana" w:hAnsi="Verdana"/>
          <w:kern w:val="16"/>
          <w:sz w:val="22"/>
          <w:szCs w:val="22"/>
        </w:rPr>
        <w:t xml:space="preserve">.1. A Oliveira Trust será responsável pelo tratamento das instruções de movimentação recebidas dos titulares </w:t>
      </w:r>
      <w:r w:rsidR="001928C8" w:rsidRPr="00502EDC">
        <w:rPr>
          <w:rFonts w:ascii="Verdana" w:hAnsi="Verdana"/>
          <w:kern w:val="16"/>
          <w:sz w:val="22"/>
          <w:szCs w:val="22"/>
        </w:rPr>
        <w:t>dos Ativos</w:t>
      </w:r>
      <w:r w:rsidRPr="00502EDC">
        <w:rPr>
          <w:rFonts w:ascii="Verdana" w:hAnsi="Verdana"/>
          <w:kern w:val="16"/>
          <w:sz w:val="22"/>
          <w:szCs w:val="22"/>
        </w:rPr>
        <w:t>, ou de pessoas legitimadas por contrato ou mandato, e fornecerá aos investidores, ou seus representantes legais com poderes específicos, extrato da conta de depósito dos ativos, ao menos 01 (uma) vez por ano.</w:t>
      </w:r>
    </w:p>
    <w:p w14:paraId="135E4744" w14:textId="77777777" w:rsidR="003B3D31" w:rsidRPr="00502EDC" w:rsidRDefault="003B3D31" w:rsidP="00F02C38">
      <w:pPr>
        <w:ind w:right="284"/>
        <w:jc w:val="both"/>
        <w:rPr>
          <w:rFonts w:ascii="Verdana" w:hAnsi="Verdana"/>
          <w:kern w:val="16"/>
          <w:sz w:val="22"/>
          <w:szCs w:val="22"/>
        </w:rPr>
      </w:pPr>
    </w:p>
    <w:p w14:paraId="22E0BCD1" w14:textId="77777777" w:rsidR="003B3D31" w:rsidRPr="00502EDC" w:rsidRDefault="003B3D31" w:rsidP="00F02C38">
      <w:pPr>
        <w:ind w:right="284"/>
        <w:jc w:val="both"/>
        <w:rPr>
          <w:rFonts w:ascii="Verdana" w:hAnsi="Verdana"/>
          <w:b/>
          <w:kern w:val="16"/>
          <w:sz w:val="22"/>
          <w:szCs w:val="22"/>
        </w:rPr>
      </w:pPr>
      <w:r w:rsidRPr="00502EDC">
        <w:rPr>
          <w:rFonts w:ascii="Verdana" w:hAnsi="Verdana"/>
          <w:b/>
          <w:kern w:val="16"/>
          <w:sz w:val="22"/>
          <w:szCs w:val="22"/>
        </w:rPr>
        <w:t>2.</w:t>
      </w:r>
      <w:r w:rsidR="0063603B" w:rsidRPr="00502EDC">
        <w:rPr>
          <w:rFonts w:ascii="Verdana" w:hAnsi="Verdana"/>
          <w:b/>
          <w:kern w:val="16"/>
          <w:sz w:val="22"/>
          <w:szCs w:val="22"/>
        </w:rPr>
        <w:t>3</w:t>
      </w:r>
      <w:r w:rsidRPr="00502EDC">
        <w:rPr>
          <w:rFonts w:ascii="Verdana" w:hAnsi="Verdana"/>
          <w:b/>
          <w:kern w:val="16"/>
          <w:sz w:val="22"/>
          <w:szCs w:val="22"/>
        </w:rPr>
        <w:t>. REGISTRO EM CONTAS DE DEPÓSITO</w:t>
      </w:r>
    </w:p>
    <w:p w14:paraId="22B871D9" w14:textId="77777777" w:rsidR="003B3D31" w:rsidRPr="00502EDC" w:rsidRDefault="003B3D31" w:rsidP="00F02C38">
      <w:pPr>
        <w:ind w:right="284"/>
        <w:jc w:val="both"/>
        <w:rPr>
          <w:rFonts w:ascii="Verdana" w:hAnsi="Verdana"/>
          <w:kern w:val="16"/>
          <w:sz w:val="22"/>
          <w:szCs w:val="22"/>
        </w:rPr>
      </w:pPr>
    </w:p>
    <w:p w14:paraId="18F45618"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2.</w:t>
      </w:r>
      <w:r w:rsidR="0063603B" w:rsidRPr="00502EDC">
        <w:rPr>
          <w:rFonts w:ascii="Verdana" w:hAnsi="Verdana"/>
          <w:kern w:val="16"/>
          <w:sz w:val="22"/>
          <w:szCs w:val="22"/>
        </w:rPr>
        <w:t>3</w:t>
      </w:r>
      <w:r w:rsidRPr="00502EDC">
        <w:rPr>
          <w:rFonts w:ascii="Verdana" w:hAnsi="Verdana"/>
          <w:kern w:val="16"/>
          <w:sz w:val="22"/>
          <w:szCs w:val="22"/>
        </w:rPr>
        <w:t xml:space="preserve">.1. A Oliveira Trust escriturará nas contas de depósito relativas à titularidade </w:t>
      </w:r>
      <w:r w:rsidR="001928C8" w:rsidRPr="00502EDC">
        <w:rPr>
          <w:rFonts w:ascii="Verdana" w:hAnsi="Verdana"/>
          <w:kern w:val="16"/>
          <w:sz w:val="22"/>
          <w:szCs w:val="22"/>
        </w:rPr>
        <w:t>dos Ativos</w:t>
      </w:r>
      <w:r w:rsidRPr="00502EDC">
        <w:rPr>
          <w:rFonts w:ascii="Verdana" w:hAnsi="Verdana"/>
          <w:kern w:val="16"/>
          <w:sz w:val="22"/>
          <w:szCs w:val="22"/>
        </w:rPr>
        <w:t xml:space="preserve">, incluindo, sem limitação, os registros de atualização de dados cadastrais, </w:t>
      </w:r>
      <w:r w:rsidR="001F013A" w:rsidRPr="00502EDC">
        <w:rPr>
          <w:rFonts w:ascii="Verdana" w:hAnsi="Verdana"/>
          <w:kern w:val="16"/>
          <w:sz w:val="22"/>
          <w:szCs w:val="22"/>
        </w:rPr>
        <w:t>com base em informações encaminhadas pela Emissora</w:t>
      </w:r>
      <w:r w:rsidR="00293ECB" w:rsidRPr="00502EDC">
        <w:rPr>
          <w:rFonts w:ascii="Verdana" w:hAnsi="Verdana"/>
          <w:kern w:val="16"/>
          <w:sz w:val="22"/>
          <w:szCs w:val="22"/>
        </w:rPr>
        <w:t>,  órgão regulador</w:t>
      </w:r>
      <w:r w:rsidR="001F013A" w:rsidRPr="00502EDC">
        <w:rPr>
          <w:rFonts w:ascii="Verdana" w:hAnsi="Verdana"/>
          <w:kern w:val="16"/>
          <w:sz w:val="22"/>
          <w:szCs w:val="22"/>
        </w:rPr>
        <w:t xml:space="preserve"> ou pelo investidor, </w:t>
      </w:r>
      <w:r w:rsidRPr="00502EDC">
        <w:rPr>
          <w:rFonts w:ascii="Verdana" w:hAnsi="Verdana"/>
          <w:kern w:val="16"/>
          <w:sz w:val="22"/>
          <w:szCs w:val="22"/>
        </w:rPr>
        <w:t>transferências e gravames, desde que cumpridas as exigências legais e documentação pertinente à cada processo.</w:t>
      </w:r>
    </w:p>
    <w:p w14:paraId="70979C66" w14:textId="77777777" w:rsidR="003B3D31" w:rsidRPr="00502EDC" w:rsidRDefault="003B3D31" w:rsidP="00F02C38">
      <w:pPr>
        <w:ind w:right="284"/>
        <w:jc w:val="both"/>
        <w:rPr>
          <w:rFonts w:ascii="Verdana" w:hAnsi="Verdana"/>
          <w:kern w:val="16"/>
          <w:sz w:val="22"/>
          <w:szCs w:val="22"/>
        </w:rPr>
      </w:pPr>
    </w:p>
    <w:p w14:paraId="0357F26A" w14:textId="77777777" w:rsidR="003B3D31" w:rsidRPr="00502EDC" w:rsidRDefault="003B3D31" w:rsidP="00F02C38">
      <w:pPr>
        <w:ind w:right="284"/>
        <w:jc w:val="both"/>
        <w:rPr>
          <w:rFonts w:ascii="Verdana" w:hAnsi="Verdana"/>
          <w:b/>
          <w:kern w:val="16"/>
          <w:sz w:val="22"/>
          <w:szCs w:val="22"/>
        </w:rPr>
      </w:pPr>
      <w:r w:rsidRPr="00502EDC">
        <w:rPr>
          <w:rFonts w:ascii="Verdana" w:hAnsi="Verdana"/>
          <w:b/>
          <w:kern w:val="16"/>
          <w:sz w:val="22"/>
          <w:szCs w:val="22"/>
        </w:rPr>
        <w:t>2.</w:t>
      </w:r>
      <w:r w:rsidR="00930AF7" w:rsidRPr="00502EDC">
        <w:rPr>
          <w:rFonts w:ascii="Verdana" w:hAnsi="Verdana"/>
          <w:b/>
          <w:kern w:val="16"/>
          <w:sz w:val="22"/>
          <w:szCs w:val="22"/>
        </w:rPr>
        <w:t>4</w:t>
      </w:r>
      <w:r w:rsidRPr="00502EDC">
        <w:rPr>
          <w:rFonts w:ascii="Verdana" w:hAnsi="Verdana"/>
          <w:b/>
          <w:kern w:val="16"/>
          <w:sz w:val="22"/>
          <w:szCs w:val="22"/>
        </w:rPr>
        <w:t>. DELIBERAÇÕES DE EVENTOS</w:t>
      </w:r>
    </w:p>
    <w:p w14:paraId="5FFB7BA3" w14:textId="77777777" w:rsidR="003B3D31" w:rsidRPr="00502EDC" w:rsidRDefault="003B3D31" w:rsidP="00F02C38">
      <w:pPr>
        <w:ind w:right="284"/>
        <w:jc w:val="both"/>
        <w:rPr>
          <w:rFonts w:ascii="Verdana" w:hAnsi="Verdana"/>
          <w:kern w:val="16"/>
          <w:sz w:val="22"/>
          <w:szCs w:val="22"/>
          <w:highlight w:val="yellow"/>
        </w:rPr>
      </w:pPr>
    </w:p>
    <w:p w14:paraId="4DC2FFB8"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2.</w:t>
      </w:r>
      <w:r w:rsidR="00930AF7" w:rsidRPr="00502EDC">
        <w:rPr>
          <w:rFonts w:ascii="Verdana" w:hAnsi="Verdana"/>
          <w:kern w:val="16"/>
          <w:sz w:val="22"/>
          <w:szCs w:val="22"/>
        </w:rPr>
        <w:t>4</w:t>
      </w:r>
      <w:r w:rsidRPr="00502EDC">
        <w:rPr>
          <w:rFonts w:ascii="Verdana" w:hAnsi="Verdana"/>
          <w:kern w:val="16"/>
          <w:sz w:val="22"/>
          <w:szCs w:val="22"/>
        </w:rPr>
        <w:t xml:space="preserve">.1. A Oliveira Trust dará cumprimento às deliberações da Emissora, assim como procederá o registro de emissão </w:t>
      </w:r>
      <w:r w:rsidR="001928C8" w:rsidRPr="00502EDC">
        <w:rPr>
          <w:rFonts w:ascii="Verdana" w:hAnsi="Verdana"/>
          <w:kern w:val="16"/>
          <w:sz w:val="22"/>
          <w:szCs w:val="22"/>
        </w:rPr>
        <w:t>dos Ativos</w:t>
      </w:r>
      <w:r w:rsidRPr="00502EDC">
        <w:rPr>
          <w:rFonts w:ascii="Verdana" w:hAnsi="Verdana"/>
          <w:kern w:val="16"/>
          <w:sz w:val="22"/>
          <w:szCs w:val="22"/>
        </w:rPr>
        <w:t>, dos direitos gerados, e outras alterações nas contas de depósito em nome dos investidores decorrente de atos de responsabilidade da Emissora, bem como, outros eventos que possam ser deliberados, devendo ser observados os seguintes requisitos:</w:t>
      </w:r>
    </w:p>
    <w:p w14:paraId="4CD91813" w14:textId="77777777" w:rsidR="003B3D31" w:rsidRPr="00502EDC" w:rsidRDefault="003B3D31" w:rsidP="00F02C38">
      <w:pPr>
        <w:ind w:right="284"/>
        <w:jc w:val="both"/>
        <w:rPr>
          <w:rFonts w:ascii="Verdana" w:hAnsi="Verdana"/>
          <w:kern w:val="16"/>
          <w:sz w:val="22"/>
          <w:szCs w:val="22"/>
        </w:rPr>
      </w:pPr>
    </w:p>
    <w:p w14:paraId="3F7D6FC3" w14:textId="77777777" w:rsidR="003B3D31" w:rsidRPr="00502EDC" w:rsidRDefault="00930AF7" w:rsidP="00F02C38">
      <w:pPr>
        <w:ind w:right="284"/>
        <w:jc w:val="both"/>
        <w:rPr>
          <w:rFonts w:ascii="Verdana" w:hAnsi="Verdana"/>
          <w:kern w:val="16"/>
          <w:sz w:val="22"/>
          <w:szCs w:val="22"/>
        </w:rPr>
      </w:pPr>
      <w:r w:rsidRPr="00502EDC">
        <w:rPr>
          <w:rFonts w:ascii="Verdana" w:hAnsi="Verdana"/>
          <w:kern w:val="16"/>
          <w:sz w:val="22"/>
          <w:szCs w:val="22"/>
        </w:rPr>
        <w:t xml:space="preserve">2.4.1.1. </w:t>
      </w:r>
      <w:r w:rsidR="003B3D31" w:rsidRPr="00502EDC">
        <w:rPr>
          <w:rFonts w:ascii="Verdana" w:hAnsi="Verdana"/>
          <w:kern w:val="16"/>
          <w:sz w:val="22"/>
          <w:szCs w:val="22"/>
        </w:rPr>
        <w:t>A E</w:t>
      </w:r>
      <w:r w:rsidR="00293ECB" w:rsidRPr="00502EDC">
        <w:rPr>
          <w:rFonts w:ascii="Verdana" w:hAnsi="Verdana"/>
          <w:kern w:val="16"/>
          <w:sz w:val="22"/>
          <w:szCs w:val="22"/>
        </w:rPr>
        <w:t>missora</w:t>
      </w:r>
      <w:r w:rsidR="003B3D31" w:rsidRPr="00502EDC">
        <w:rPr>
          <w:rFonts w:ascii="Verdana" w:hAnsi="Verdana"/>
          <w:kern w:val="16"/>
          <w:sz w:val="22"/>
          <w:szCs w:val="22"/>
        </w:rPr>
        <w:t xml:space="preserve"> deverá cientificar a Oliveira Trust, por escrito, em até 5</w:t>
      </w:r>
      <w:r w:rsidR="004F54CF" w:rsidRPr="00502EDC">
        <w:rPr>
          <w:rFonts w:ascii="Verdana" w:hAnsi="Verdana"/>
          <w:kern w:val="16"/>
          <w:sz w:val="22"/>
          <w:szCs w:val="22"/>
        </w:rPr>
        <w:t xml:space="preserve"> </w:t>
      </w:r>
      <w:r w:rsidR="003B3D31" w:rsidRPr="00502EDC">
        <w:rPr>
          <w:rFonts w:ascii="Verdana" w:hAnsi="Verdana"/>
          <w:kern w:val="16"/>
          <w:sz w:val="22"/>
          <w:szCs w:val="22"/>
        </w:rPr>
        <w:t xml:space="preserve">(cinco) Dias Úteis contados do evento que der causa à presente cláusula, da realização de qualquer assembleia geral de titulares </w:t>
      </w:r>
      <w:r w:rsidR="001928C8" w:rsidRPr="00502EDC">
        <w:rPr>
          <w:rFonts w:ascii="Verdana" w:hAnsi="Verdana"/>
          <w:kern w:val="16"/>
          <w:sz w:val="22"/>
          <w:szCs w:val="22"/>
        </w:rPr>
        <w:t>dos Ativos</w:t>
      </w:r>
      <w:r w:rsidR="003B3D31" w:rsidRPr="00502EDC">
        <w:rPr>
          <w:rFonts w:ascii="Verdana" w:hAnsi="Verdana"/>
          <w:kern w:val="16"/>
          <w:sz w:val="22"/>
          <w:szCs w:val="22"/>
        </w:rPr>
        <w:t xml:space="preserve"> ou qualquer evento que possa afetar </w:t>
      </w:r>
      <w:r w:rsidR="00327A3C" w:rsidRPr="00502EDC">
        <w:rPr>
          <w:rFonts w:ascii="Verdana" w:hAnsi="Verdana"/>
          <w:kern w:val="16"/>
          <w:sz w:val="22"/>
          <w:szCs w:val="22"/>
        </w:rPr>
        <w:t>os Ativos</w:t>
      </w:r>
      <w:r w:rsidR="003B3D31" w:rsidRPr="00502EDC">
        <w:rPr>
          <w:rFonts w:ascii="Verdana" w:hAnsi="Verdana"/>
          <w:kern w:val="16"/>
          <w:sz w:val="22"/>
          <w:szCs w:val="22"/>
        </w:rPr>
        <w:t xml:space="preserve">, sua titularidade e a vigência de sua emissão, de forma que a Oliveira Trust tenha tempo hábil para tomar as providências cabíveis ao seu cumprimento. </w:t>
      </w:r>
    </w:p>
    <w:p w14:paraId="4A356408" w14:textId="77777777" w:rsidR="003B3D31" w:rsidRPr="00502EDC" w:rsidRDefault="003B3D31" w:rsidP="00F02C38">
      <w:pPr>
        <w:ind w:right="284"/>
        <w:jc w:val="both"/>
        <w:rPr>
          <w:rFonts w:ascii="Verdana" w:hAnsi="Verdana"/>
          <w:kern w:val="16"/>
          <w:sz w:val="22"/>
          <w:szCs w:val="22"/>
        </w:rPr>
      </w:pPr>
    </w:p>
    <w:p w14:paraId="7D4B58B9"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2.</w:t>
      </w:r>
      <w:r w:rsidR="004F54CF" w:rsidRPr="00502EDC">
        <w:rPr>
          <w:rFonts w:ascii="Verdana" w:hAnsi="Verdana"/>
          <w:kern w:val="16"/>
          <w:sz w:val="22"/>
          <w:szCs w:val="22"/>
        </w:rPr>
        <w:t>4</w:t>
      </w:r>
      <w:r w:rsidRPr="00502EDC">
        <w:rPr>
          <w:rFonts w:ascii="Verdana" w:hAnsi="Verdana"/>
          <w:kern w:val="16"/>
          <w:sz w:val="22"/>
          <w:szCs w:val="22"/>
        </w:rPr>
        <w:t>.1.</w:t>
      </w:r>
      <w:r w:rsidR="001F013A" w:rsidRPr="00502EDC">
        <w:rPr>
          <w:rFonts w:ascii="Verdana" w:hAnsi="Verdana"/>
          <w:kern w:val="16"/>
          <w:sz w:val="22"/>
          <w:szCs w:val="22"/>
        </w:rPr>
        <w:t>2</w:t>
      </w:r>
      <w:r w:rsidRPr="00502EDC">
        <w:rPr>
          <w:rFonts w:ascii="Verdana" w:hAnsi="Verdana"/>
          <w:kern w:val="16"/>
          <w:sz w:val="22"/>
          <w:szCs w:val="22"/>
        </w:rPr>
        <w:t xml:space="preserve"> Os eventos deliberados deverão estar em conformidade com a legislação vigente à época em que ocorrer. </w:t>
      </w:r>
    </w:p>
    <w:p w14:paraId="4E97BEE5" w14:textId="77777777" w:rsidR="003B3D31" w:rsidRPr="00502EDC" w:rsidRDefault="003B3D31" w:rsidP="00F02C38">
      <w:pPr>
        <w:ind w:right="284"/>
        <w:jc w:val="both"/>
        <w:rPr>
          <w:rFonts w:ascii="Verdana" w:hAnsi="Verdana"/>
          <w:kern w:val="16"/>
          <w:sz w:val="22"/>
          <w:szCs w:val="22"/>
        </w:rPr>
      </w:pPr>
    </w:p>
    <w:p w14:paraId="2E83439D"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2.</w:t>
      </w:r>
      <w:r w:rsidR="004F54CF" w:rsidRPr="00502EDC">
        <w:rPr>
          <w:rFonts w:ascii="Verdana" w:hAnsi="Verdana"/>
          <w:kern w:val="16"/>
          <w:sz w:val="22"/>
          <w:szCs w:val="22"/>
        </w:rPr>
        <w:t>4</w:t>
      </w:r>
      <w:r w:rsidRPr="00502EDC">
        <w:rPr>
          <w:rFonts w:ascii="Verdana" w:hAnsi="Verdana"/>
          <w:kern w:val="16"/>
          <w:sz w:val="22"/>
          <w:szCs w:val="22"/>
        </w:rPr>
        <w:t>.3. Em caso de dolo ou culpa exclusiva da Emissora, a Oliveira Trust ficará desobrigada por eventuais responsabilidades a ela imputadas pelo não cumprimento das deliberações comunicadas.</w:t>
      </w:r>
    </w:p>
    <w:p w14:paraId="7CC5B180" w14:textId="77777777" w:rsidR="003B3D31" w:rsidRPr="00502EDC" w:rsidRDefault="003B3D31" w:rsidP="00F02C38">
      <w:pPr>
        <w:pStyle w:val="Ttulo"/>
        <w:ind w:right="284"/>
        <w:jc w:val="both"/>
        <w:rPr>
          <w:rFonts w:ascii="Verdana" w:hAnsi="Verdana"/>
          <w:sz w:val="22"/>
          <w:szCs w:val="22"/>
        </w:rPr>
      </w:pPr>
    </w:p>
    <w:p w14:paraId="4737890A" w14:textId="77777777" w:rsidR="003B3D31" w:rsidRPr="00502EDC" w:rsidRDefault="003B3D31" w:rsidP="00F02C38">
      <w:pPr>
        <w:pStyle w:val="Ttulo"/>
        <w:ind w:right="284"/>
        <w:jc w:val="both"/>
        <w:rPr>
          <w:rFonts w:ascii="Verdana" w:hAnsi="Verdana"/>
          <w:sz w:val="22"/>
          <w:szCs w:val="22"/>
        </w:rPr>
      </w:pPr>
      <w:r w:rsidRPr="00502EDC">
        <w:rPr>
          <w:rFonts w:ascii="Verdana" w:hAnsi="Verdana"/>
          <w:sz w:val="22"/>
          <w:szCs w:val="22"/>
        </w:rPr>
        <w:t>CLÁUSULA III</w:t>
      </w:r>
    </w:p>
    <w:p w14:paraId="3891231E" w14:textId="77777777" w:rsidR="003B3D31" w:rsidRPr="00502EDC" w:rsidRDefault="003B3D31" w:rsidP="00F02C38">
      <w:pPr>
        <w:pStyle w:val="Ttulo"/>
        <w:ind w:right="284"/>
        <w:jc w:val="both"/>
        <w:rPr>
          <w:rFonts w:ascii="Verdana" w:hAnsi="Verdana"/>
          <w:sz w:val="22"/>
          <w:szCs w:val="22"/>
        </w:rPr>
      </w:pPr>
      <w:r w:rsidRPr="00502EDC">
        <w:rPr>
          <w:rFonts w:ascii="Verdana" w:hAnsi="Verdana"/>
          <w:sz w:val="22"/>
          <w:szCs w:val="22"/>
        </w:rPr>
        <w:t>DAS PESSOAS AUTORIZADAS, PESSOAS DE CONTATO E DA TRANSMISSÃO DE INFORMAÇÕES.</w:t>
      </w:r>
    </w:p>
    <w:p w14:paraId="32FD119D" w14:textId="77777777" w:rsidR="003B3D31" w:rsidRPr="00502EDC" w:rsidRDefault="003B3D31" w:rsidP="00F02C38">
      <w:pPr>
        <w:ind w:right="284"/>
        <w:jc w:val="both"/>
        <w:rPr>
          <w:rFonts w:ascii="Verdana" w:hAnsi="Verdana"/>
          <w:sz w:val="22"/>
          <w:szCs w:val="22"/>
        </w:rPr>
      </w:pPr>
    </w:p>
    <w:p w14:paraId="3199741A"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 xml:space="preserve">3. A Oliveira Trust somente prestará informações e/ou acatará as ordens da Emissora, respeitadas as regras e procedimentos definidos neste contrato, desde que não contrariem as previsões dos Termos e Condições </w:t>
      </w:r>
      <w:r w:rsidR="001928C8" w:rsidRPr="00502EDC">
        <w:rPr>
          <w:rFonts w:ascii="Verdana" w:hAnsi="Verdana"/>
          <w:kern w:val="16"/>
          <w:sz w:val="22"/>
          <w:szCs w:val="22"/>
        </w:rPr>
        <w:t>dos Ativos</w:t>
      </w:r>
      <w:r w:rsidRPr="00502EDC">
        <w:rPr>
          <w:rFonts w:ascii="Verdana" w:hAnsi="Verdana"/>
          <w:kern w:val="16"/>
          <w:sz w:val="22"/>
          <w:szCs w:val="22"/>
        </w:rPr>
        <w:t xml:space="preserve"> e que tais solicitações sejam realizadas por escrito e assinadas: (i) por 2 Diretores Executivos ou por 2 representantes legais comprovados da Emissora, (ii) pelos mandatários da Emissora, constituídos por procuração; ou (iii) por pessoa indicada na Lista de Pessoas Autorizadas indicadas no anexo do presente Contrato, que poderá ser atualizada a qualquer momento pela Emissora, sem necessidade de aditivo a este instrumento, mediante o envio de notificação por escrito à Oliveira Trust (“</w:t>
      </w:r>
      <w:r w:rsidRPr="00502EDC">
        <w:rPr>
          <w:rFonts w:ascii="Verdana" w:hAnsi="Verdana"/>
          <w:b/>
          <w:kern w:val="16"/>
          <w:sz w:val="22"/>
          <w:szCs w:val="22"/>
        </w:rPr>
        <w:t>Pessoas Autorizadas</w:t>
      </w:r>
      <w:r w:rsidRPr="00502EDC">
        <w:rPr>
          <w:rFonts w:ascii="Verdana" w:hAnsi="Verdana"/>
          <w:kern w:val="16"/>
          <w:sz w:val="22"/>
          <w:szCs w:val="22"/>
        </w:rPr>
        <w:t>”).</w:t>
      </w:r>
    </w:p>
    <w:p w14:paraId="6707C888" w14:textId="77777777" w:rsidR="003B3D31" w:rsidRPr="00502EDC" w:rsidRDefault="003B3D31" w:rsidP="00F02C38">
      <w:pPr>
        <w:ind w:right="284"/>
        <w:jc w:val="both"/>
        <w:rPr>
          <w:rFonts w:ascii="Verdana" w:hAnsi="Verdana"/>
          <w:kern w:val="16"/>
          <w:sz w:val="22"/>
          <w:szCs w:val="22"/>
        </w:rPr>
      </w:pPr>
    </w:p>
    <w:p w14:paraId="30A5075D"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3.1. As solicitações de informações e/ou ordens poderão ser enviadas por escrito ou por meio eletrônico (via Internet, E-mail ou fac-símile), desde que os meios utilizados possam identificar o representante legal e/ou a Pessoa Autorizada pela Emissora.</w:t>
      </w:r>
    </w:p>
    <w:p w14:paraId="46183B39" w14:textId="77777777" w:rsidR="003B3D31" w:rsidRPr="00502EDC" w:rsidRDefault="003B3D31" w:rsidP="00F02C38">
      <w:pPr>
        <w:ind w:right="284"/>
        <w:jc w:val="both"/>
        <w:rPr>
          <w:rFonts w:ascii="Verdana" w:hAnsi="Verdana"/>
          <w:kern w:val="16"/>
          <w:sz w:val="22"/>
          <w:szCs w:val="22"/>
        </w:rPr>
      </w:pPr>
    </w:p>
    <w:p w14:paraId="2AA4DBA4"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3.2. A Emissora obriga-se a comunicar à Oliveira Trust, as alterações, as inclusões e as exclusões de quaisquer Pessoas Autorizadas ou dos dados informados, promovendo a substituição do formulário.</w:t>
      </w:r>
    </w:p>
    <w:p w14:paraId="118AE591" w14:textId="77777777" w:rsidR="003B3D31" w:rsidRPr="00502EDC" w:rsidRDefault="003B3D31" w:rsidP="00F02C38">
      <w:pPr>
        <w:ind w:right="284"/>
        <w:jc w:val="both"/>
        <w:rPr>
          <w:rFonts w:ascii="Verdana" w:hAnsi="Verdana"/>
          <w:kern w:val="16"/>
          <w:sz w:val="22"/>
          <w:szCs w:val="22"/>
        </w:rPr>
      </w:pPr>
    </w:p>
    <w:p w14:paraId="1895ADFD" w14:textId="77777777" w:rsidR="003B3D31" w:rsidRPr="00502EDC" w:rsidRDefault="003B3D31" w:rsidP="00F02C38">
      <w:pPr>
        <w:ind w:right="284"/>
        <w:jc w:val="both"/>
        <w:rPr>
          <w:rFonts w:ascii="Verdana" w:hAnsi="Verdana"/>
          <w:b/>
          <w:i/>
          <w:kern w:val="16"/>
          <w:sz w:val="22"/>
          <w:szCs w:val="22"/>
        </w:rPr>
      </w:pPr>
      <w:r w:rsidRPr="00502EDC">
        <w:rPr>
          <w:rFonts w:ascii="Verdana" w:hAnsi="Verdana"/>
          <w:kern w:val="16"/>
          <w:sz w:val="22"/>
          <w:szCs w:val="22"/>
        </w:rPr>
        <w:t>3.3. As instruções transmitidas por Pessoas Autorizadas, presumem-se verdadeiras pela Oliveira Trust, até que este seja notificado do contrário, por escrito, pela Emissora.</w:t>
      </w:r>
    </w:p>
    <w:p w14:paraId="4140933C" w14:textId="77777777" w:rsidR="003B3D31" w:rsidRPr="00502EDC" w:rsidRDefault="003B3D31" w:rsidP="00F02C38">
      <w:pPr>
        <w:ind w:right="284"/>
        <w:jc w:val="both"/>
        <w:rPr>
          <w:rFonts w:ascii="Verdana" w:hAnsi="Verdana"/>
          <w:kern w:val="16"/>
          <w:sz w:val="22"/>
          <w:szCs w:val="22"/>
        </w:rPr>
      </w:pPr>
    </w:p>
    <w:p w14:paraId="655D33D8" w14:textId="77777777" w:rsidR="003B3D31" w:rsidRPr="00502EDC" w:rsidRDefault="003B3D31" w:rsidP="00F02C38">
      <w:pPr>
        <w:ind w:right="284"/>
        <w:jc w:val="both"/>
        <w:rPr>
          <w:rFonts w:ascii="Verdana" w:hAnsi="Verdana"/>
          <w:i/>
          <w:kern w:val="16"/>
          <w:sz w:val="22"/>
          <w:szCs w:val="22"/>
        </w:rPr>
      </w:pPr>
      <w:r w:rsidRPr="00502EDC">
        <w:rPr>
          <w:rFonts w:ascii="Verdana" w:hAnsi="Verdana"/>
          <w:kern w:val="16"/>
          <w:sz w:val="22"/>
          <w:szCs w:val="22"/>
        </w:rPr>
        <w:t>3.</w:t>
      </w:r>
      <w:r w:rsidR="004F54CF" w:rsidRPr="00502EDC">
        <w:rPr>
          <w:rFonts w:ascii="Verdana" w:hAnsi="Verdana"/>
          <w:kern w:val="16"/>
          <w:sz w:val="22"/>
          <w:szCs w:val="22"/>
        </w:rPr>
        <w:t>4</w:t>
      </w:r>
      <w:r w:rsidRPr="00502EDC">
        <w:rPr>
          <w:rFonts w:ascii="Verdana" w:hAnsi="Verdana"/>
          <w:kern w:val="16"/>
          <w:sz w:val="22"/>
          <w:szCs w:val="22"/>
        </w:rPr>
        <w:t>. Em caso de ambiguidade das instruções e/ou solicitações de informações, transmitidas por quaisquer das Pessoas Autorizadas, deverá a Oliveira Trust, na mesma data em que for verificada tal ambiguidade, informar, por escrito, seja por correspondência e/ou por meio eletrônico, imediatamente, à Emissora a respeito dessa ambiguidade. A Oliveira Trust poderá se recusar a cumprir essas instruções até que a ambiguidade seja esclarecida pela Emissora.</w:t>
      </w:r>
    </w:p>
    <w:p w14:paraId="439AD782" w14:textId="77777777" w:rsidR="003B3D31" w:rsidRPr="00502EDC" w:rsidRDefault="003B3D31" w:rsidP="00F02C38">
      <w:pPr>
        <w:ind w:right="284"/>
        <w:jc w:val="both"/>
        <w:rPr>
          <w:rFonts w:ascii="Verdana" w:hAnsi="Verdana"/>
          <w:kern w:val="16"/>
          <w:sz w:val="22"/>
          <w:szCs w:val="22"/>
        </w:rPr>
      </w:pPr>
    </w:p>
    <w:p w14:paraId="264A819A"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3.</w:t>
      </w:r>
      <w:r w:rsidR="004F54CF" w:rsidRPr="00502EDC">
        <w:rPr>
          <w:rFonts w:ascii="Verdana" w:hAnsi="Verdana"/>
          <w:kern w:val="16"/>
          <w:sz w:val="22"/>
          <w:szCs w:val="22"/>
        </w:rPr>
        <w:t>5</w:t>
      </w:r>
      <w:r w:rsidRPr="00502EDC">
        <w:rPr>
          <w:rFonts w:ascii="Verdana" w:hAnsi="Verdana"/>
          <w:kern w:val="16"/>
          <w:sz w:val="22"/>
          <w:szCs w:val="22"/>
        </w:rPr>
        <w:t>. Fica convencionado entre as Partes que as instruções e as solicitações de informação, previstas neste Contrato, como necessárias à consecução da prestação do serviço aqui avençados, para serem consideradas válidas, devem ser feitas tempestivamente, de forma clara, completa e segura, pelos meios previstos neste Contrato, direcionadas e recebidas por pessoas com poderes para tanto.</w:t>
      </w:r>
    </w:p>
    <w:p w14:paraId="135AAF97" w14:textId="77777777" w:rsidR="003B3D31" w:rsidRPr="00502EDC" w:rsidRDefault="003B3D31" w:rsidP="00F02C38">
      <w:pPr>
        <w:ind w:right="284"/>
        <w:jc w:val="both"/>
        <w:rPr>
          <w:rFonts w:ascii="Verdana" w:hAnsi="Verdana"/>
          <w:b/>
          <w:i/>
          <w:kern w:val="16"/>
          <w:sz w:val="22"/>
          <w:szCs w:val="22"/>
        </w:rPr>
      </w:pPr>
    </w:p>
    <w:p w14:paraId="190EE1A4" w14:textId="77777777" w:rsidR="003B3D31" w:rsidRPr="00502EDC" w:rsidRDefault="003B3D31" w:rsidP="00F02C38">
      <w:pPr>
        <w:ind w:right="284"/>
        <w:jc w:val="both"/>
        <w:rPr>
          <w:rFonts w:ascii="Verdana" w:hAnsi="Verdana"/>
          <w:b/>
          <w:i/>
          <w:kern w:val="16"/>
          <w:sz w:val="22"/>
          <w:szCs w:val="22"/>
        </w:rPr>
      </w:pPr>
      <w:r w:rsidRPr="00502EDC">
        <w:rPr>
          <w:rFonts w:ascii="Verdana" w:hAnsi="Verdana"/>
          <w:kern w:val="16"/>
          <w:sz w:val="22"/>
          <w:szCs w:val="22"/>
        </w:rPr>
        <w:t>3.</w:t>
      </w:r>
      <w:r w:rsidR="004F54CF" w:rsidRPr="00502EDC">
        <w:rPr>
          <w:rFonts w:ascii="Verdana" w:hAnsi="Verdana"/>
          <w:kern w:val="16"/>
          <w:sz w:val="22"/>
          <w:szCs w:val="22"/>
        </w:rPr>
        <w:t>6</w:t>
      </w:r>
      <w:r w:rsidRPr="00502EDC">
        <w:rPr>
          <w:rFonts w:ascii="Verdana" w:hAnsi="Verdana"/>
          <w:kern w:val="16"/>
          <w:sz w:val="22"/>
          <w:szCs w:val="22"/>
        </w:rPr>
        <w:t xml:space="preserve">. A Oliveira Trust cumprirá as instruções que acreditar de boa-fé terem sido dadas por Pessoas Autorizadas, sem que implique a assunção de responsabilidade por tais instruções e seus efeitos, desde que sejam implementadas exatamente na forma instruída pela Emissora. </w:t>
      </w:r>
    </w:p>
    <w:p w14:paraId="6AF30361" w14:textId="77777777" w:rsidR="003B3D31" w:rsidRPr="00502EDC" w:rsidRDefault="003B3D31" w:rsidP="00F02C38">
      <w:pPr>
        <w:ind w:right="284"/>
        <w:jc w:val="both"/>
        <w:rPr>
          <w:rFonts w:ascii="Verdana" w:hAnsi="Verdana"/>
          <w:b/>
          <w:i/>
          <w:kern w:val="16"/>
          <w:sz w:val="22"/>
          <w:szCs w:val="22"/>
        </w:rPr>
      </w:pPr>
    </w:p>
    <w:p w14:paraId="07D57FED" w14:textId="77777777" w:rsidR="003B3D31" w:rsidRPr="00502EDC" w:rsidRDefault="003B3D31" w:rsidP="00F02C38">
      <w:pPr>
        <w:ind w:right="284"/>
        <w:jc w:val="both"/>
        <w:rPr>
          <w:rFonts w:ascii="Verdana" w:hAnsi="Verdana"/>
          <w:b/>
          <w:i/>
          <w:kern w:val="16"/>
          <w:sz w:val="22"/>
          <w:szCs w:val="22"/>
        </w:rPr>
      </w:pPr>
      <w:r w:rsidRPr="00502EDC">
        <w:rPr>
          <w:rFonts w:ascii="Verdana" w:hAnsi="Verdana"/>
          <w:kern w:val="16"/>
          <w:sz w:val="22"/>
          <w:szCs w:val="22"/>
        </w:rPr>
        <w:t>3.</w:t>
      </w:r>
      <w:r w:rsidR="004F54CF" w:rsidRPr="00502EDC">
        <w:rPr>
          <w:rFonts w:ascii="Verdana" w:hAnsi="Verdana"/>
          <w:kern w:val="16"/>
          <w:sz w:val="22"/>
          <w:szCs w:val="22"/>
        </w:rPr>
        <w:t>7</w:t>
      </w:r>
      <w:r w:rsidRPr="00502EDC">
        <w:rPr>
          <w:rFonts w:ascii="Verdana" w:hAnsi="Verdana"/>
          <w:kern w:val="16"/>
          <w:sz w:val="22"/>
          <w:szCs w:val="22"/>
        </w:rPr>
        <w:t xml:space="preserve">. A Oliveira Trust poderá se pautar em quaisquer avisos, instruções ou solicitações, por escrito, que lhe sejam enviados, dentro das especificações contidas nesta Cláusula III, e que tenha motivos para acreditar que sejam documentos firmados ou apresentados pela Emissora ou seus representantes legais, não sendo responsável por quaisquer atos ou omissões amparados em tais documentos, salvo em caso de dolo ou culpa comprovada da Oliveira Trust. </w:t>
      </w:r>
    </w:p>
    <w:p w14:paraId="249958ED" w14:textId="77777777" w:rsidR="003B3D31" w:rsidRPr="00502EDC" w:rsidRDefault="003B3D31" w:rsidP="00F02C38">
      <w:pPr>
        <w:pStyle w:val="Ttulo5"/>
        <w:pBdr>
          <w:bottom w:val="none" w:sz="0" w:space="0" w:color="auto"/>
        </w:pBdr>
        <w:spacing w:line="240" w:lineRule="auto"/>
        <w:ind w:right="284"/>
        <w:jc w:val="both"/>
        <w:rPr>
          <w:rFonts w:ascii="Verdana" w:hAnsi="Verdana"/>
          <w:sz w:val="22"/>
          <w:szCs w:val="22"/>
        </w:rPr>
      </w:pPr>
    </w:p>
    <w:p w14:paraId="29F54DEC" w14:textId="77777777" w:rsidR="003B3D31" w:rsidRPr="00502EDC" w:rsidRDefault="003B3D31" w:rsidP="00F02C38">
      <w:pPr>
        <w:pStyle w:val="Ttulo5"/>
        <w:pBdr>
          <w:bottom w:val="none" w:sz="0" w:space="0" w:color="auto"/>
        </w:pBdr>
        <w:spacing w:line="240" w:lineRule="auto"/>
        <w:ind w:right="284"/>
        <w:jc w:val="both"/>
        <w:rPr>
          <w:rFonts w:ascii="Verdana" w:hAnsi="Verdana"/>
          <w:sz w:val="22"/>
          <w:szCs w:val="22"/>
        </w:rPr>
      </w:pPr>
      <w:r w:rsidRPr="00502EDC">
        <w:rPr>
          <w:rFonts w:ascii="Verdana" w:hAnsi="Verdana"/>
          <w:sz w:val="22"/>
          <w:szCs w:val="22"/>
        </w:rPr>
        <w:t>CLÁUSULA IV</w:t>
      </w:r>
    </w:p>
    <w:p w14:paraId="42BB17B3" w14:textId="77777777" w:rsidR="003B3D31" w:rsidRPr="00502EDC" w:rsidRDefault="003B3D31" w:rsidP="00F02C38">
      <w:pPr>
        <w:ind w:right="284"/>
        <w:jc w:val="both"/>
        <w:rPr>
          <w:rFonts w:ascii="Verdana" w:hAnsi="Verdana"/>
          <w:b/>
          <w:sz w:val="22"/>
          <w:szCs w:val="22"/>
        </w:rPr>
      </w:pPr>
      <w:r w:rsidRPr="00502EDC">
        <w:rPr>
          <w:rFonts w:ascii="Verdana" w:hAnsi="Verdana"/>
          <w:b/>
          <w:sz w:val="22"/>
          <w:szCs w:val="22"/>
        </w:rPr>
        <w:t>DAS RESPONSABILIDADES E OBRIGAÇÕES DA OLIVEIRA TRUST</w:t>
      </w:r>
    </w:p>
    <w:p w14:paraId="1E88F403" w14:textId="77777777" w:rsidR="003B3D31" w:rsidRPr="00502EDC" w:rsidRDefault="003B3D31" w:rsidP="00F02C38">
      <w:pPr>
        <w:ind w:right="284"/>
        <w:jc w:val="both"/>
        <w:rPr>
          <w:rFonts w:ascii="Verdana" w:hAnsi="Verdana"/>
          <w:sz w:val="22"/>
          <w:szCs w:val="22"/>
        </w:rPr>
      </w:pPr>
    </w:p>
    <w:p w14:paraId="0705E398"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4.1. A Oliveira Trust obriga-se a prestar todos os serviços objeto deste Contrato</w:t>
      </w:r>
      <w:r w:rsidR="001F013A" w:rsidRPr="00502EDC">
        <w:rPr>
          <w:rFonts w:ascii="Verdana" w:hAnsi="Verdana"/>
          <w:kern w:val="16"/>
          <w:sz w:val="22"/>
          <w:szCs w:val="22"/>
        </w:rPr>
        <w:t xml:space="preserve"> de seus Anexos, da regulamentação e legislação aplicável </w:t>
      </w:r>
    </w:p>
    <w:p w14:paraId="07F90328" w14:textId="77777777" w:rsidR="003B3D31" w:rsidRPr="00502EDC" w:rsidRDefault="003B3D31" w:rsidP="00F02C38">
      <w:pPr>
        <w:ind w:right="284"/>
        <w:jc w:val="both"/>
        <w:rPr>
          <w:rFonts w:ascii="Verdana" w:hAnsi="Verdana"/>
          <w:kern w:val="16"/>
          <w:sz w:val="22"/>
          <w:szCs w:val="22"/>
        </w:rPr>
      </w:pPr>
    </w:p>
    <w:p w14:paraId="76FACD33"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4.</w:t>
      </w:r>
      <w:r w:rsidR="001F013A" w:rsidRPr="00502EDC">
        <w:rPr>
          <w:rFonts w:ascii="Verdana" w:hAnsi="Verdana"/>
          <w:kern w:val="16"/>
          <w:sz w:val="22"/>
          <w:szCs w:val="22"/>
        </w:rPr>
        <w:t>2</w:t>
      </w:r>
      <w:r w:rsidRPr="00502EDC">
        <w:rPr>
          <w:rFonts w:ascii="Verdana" w:hAnsi="Verdana"/>
          <w:kern w:val="16"/>
          <w:sz w:val="22"/>
          <w:szCs w:val="22"/>
        </w:rPr>
        <w:t>. A Oliveira Trust não será responsabilizada por operações realizadas pela Emissora e/ou respectivos titulares das contas de depósito em desconformidade com a legislação vigente.</w:t>
      </w:r>
    </w:p>
    <w:p w14:paraId="0E9F1C29" w14:textId="77777777" w:rsidR="003B3D31" w:rsidRPr="00502EDC" w:rsidRDefault="003B3D31" w:rsidP="00F02C38">
      <w:pPr>
        <w:ind w:right="284"/>
        <w:jc w:val="both"/>
        <w:rPr>
          <w:rFonts w:ascii="Verdana" w:hAnsi="Verdana"/>
          <w:kern w:val="16"/>
          <w:sz w:val="22"/>
          <w:szCs w:val="22"/>
        </w:rPr>
      </w:pPr>
    </w:p>
    <w:p w14:paraId="0908037A"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 xml:space="preserve">4.4. A Oliveira Trust não assumirá a responsabilidade pelo conteúdo, exatidão, veracidade, legitimidade </w:t>
      </w:r>
      <w:r w:rsidR="001928C8" w:rsidRPr="00502EDC">
        <w:rPr>
          <w:rFonts w:ascii="Verdana" w:hAnsi="Verdana"/>
          <w:kern w:val="16"/>
          <w:sz w:val="22"/>
          <w:szCs w:val="22"/>
        </w:rPr>
        <w:t>dos Ativos</w:t>
      </w:r>
      <w:r w:rsidRPr="00502EDC">
        <w:rPr>
          <w:rFonts w:ascii="Verdana" w:hAnsi="Verdana"/>
          <w:kern w:val="16"/>
          <w:sz w:val="22"/>
          <w:szCs w:val="22"/>
        </w:rPr>
        <w:t xml:space="preserve"> emitid</w:t>
      </w:r>
      <w:r w:rsidR="001F013A" w:rsidRPr="00502EDC">
        <w:rPr>
          <w:rFonts w:ascii="Verdana" w:hAnsi="Verdana"/>
          <w:kern w:val="16"/>
          <w:sz w:val="22"/>
          <w:szCs w:val="22"/>
        </w:rPr>
        <w:t>o</w:t>
      </w:r>
      <w:r w:rsidRPr="00502EDC">
        <w:rPr>
          <w:rFonts w:ascii="Verdana" w:hAnsi="Verdana"/>
          <w:kern w:val="16"/>
          <w:sz w:val="22"/>
          <w:szCs w:val="22"/>
        </w:rPr>
        <w:t>s pela Emissora, objeto da prestação dos serviços ora contratados, bem como por qualquer prejuízo causado aos investidores e a terceiros nestas hipóteses</w:t>
      </w:r>
      <w:r w:rsidR="001F013A" w:rsidRPr="00502EDC">
        <w:rPr>
          <w:rFonts w:ascii="Verdana" w:hAnsi="Verdana"/>
          <w:kern w:val="16"/>
          <w:sz w:val="22"/>
          <w:szCs w:val="22"/>
        </w:rPr>
        <w:t>.</w:t>
      </w:r>
    </w:p>
    <w:p w14:paraId="137A03BD" w14:textId="77777777" w:rsidR="003B3D31" w:rsidRPr="00502EDC" w:rsidRDefault="003B3D31" w:rsidP="00F02C38">
      <w:pPr>
        <w:ind w:right="284"/>
        <w:jc w:val="both"/>
        <w:rPr>
          <w:rFonts w:ascii="Verdana" w:hAnsi="Verdana"/>
          <w:kern w:val="16"/>
          <w:sz w:val="22"/>
          <w:szCs w:val="22"/>
        </w:rPr>
      </w:pPr>
    </w:p>
    <w:p w14:paraId="4AEE27C6"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 xml:space="preserve">4.5. Fica certa e definida para ambas as Partes que </w:t>
      </w:r>
      <w:r w:rsidR="001F013A" w:rsidRPr="00502EDC">
        <w:rPr>
          <w:rFonts w:ascii="Verdana" w:hAnsi="Verdana"/>
          <w:kern w:val="16"/>
          <w:sz w:val="22"/>
          <w:szCs w:val="22"/>
        </w:rPr>
        <w:t xml:space="preserve">celebram </w:t>
      </w:r>
      <w:r w:rsidRPr="00502EDC">
        <w:rPr>
          <w:rFonts w:ascii="Verdana" w:hAnsi="Verdana"/>
          <w:kern w:val="16"/>
          <w:sz w:val="22"/>
          <w:szCs w:val="22"/>
        </w:rPr>
        <w:t xml:space="preserve">este instrumento a inexistência de qualquer responsabilidade ou garantia da Oliveira Trust pelo pagamento de qualquer evento objeto deste Contrato aos investidores, cabendo a ela apenas e tão somente a responsabilidade pela execução dos atos e procedimentos previstos neste Contrato, em conformidade com as ordens dadas pela Emissora. </w:t>
      </w:r>
    </w:p>
    <w:p w14:paraId="2D78C706" w14:textId="77777777" w:rsidR="003B3D31" w:rsidRPr="00502EDC" w:rsidRDefault="003B3D31" w:rsidP="00A02497">
      <w:pPr>
        <w:ind w:right="284"/>
        <w:jc w:val="both"/>
        <w:rPr>
          <w:rFonts w:ascii="Verdana" w:hAnsi="Verdana"/>
          <w:snapToGrid w:val="0"/>
          <w:sz w:val="22"/>
          <w:szCs w:val="22"/>
        </w:rPr>
      </w:pPr>
    </w:p>
    <w:p w14:paraId="0D7800D5" w14:textId="77777777" w:rsidR="003B3D31" w:rsidRPr="00502EDC" w:rsidRDefault="003B3D31" w:rsidP="00F02C38">
      <w:pPr>
        <w:pStyle w:val="Ttulo5"/>
        <w:pBdr>
          <w:bottom w:val="none" w:sz="0" w:space="0" w:color="auto"/>
        </w:pBdr>
        <w:spacing w:line="240" w:lineRule="auto"/>
        <w:ind w:right="284"/>
        <w:jc w:val="both"/>
        <w:rPr>
          <w:rFonts w:ascii="Verdana" w:hAnsi="Verdana"/>
          <w:sz w:val="22"/>
          <w:szCs w:val="22"/>
        </w:rPr>
      </w:pPr>
      <w:r w:rsidRPr="00502EDC">
        <w:rPr>
          <w:rFonts w:ascii="Verdana" w:hAnsi="Verdana"/>
          <w:sz w:val="22"/>
          <w:szCs w:val="22"/>
        </w:rPr>
        <w:t>CLÁUSULA V</w:t>
      </w:r>
    </w:p>
    <w:p w14:paraId="4FC4A213" w14:textId="77777777" w:rsidR="003B3D31" w:rsidRPr="00502EDC" w:rsidRDefault="003B3D31" w:rsidP="00F02C38">
      <w:pPr>
        <w:pStyle w:val="Ttulo6"/>
        <w:pBdr>
          <w:bottom w:val="none" w:sz="0" w:space="0" w:color="auto"/>
        </w:pBdr>
        <w:spacing w:line="240" w:lineRule="auto"/>
        <w:ind w:right="284"/>
        <w:jc w:val="both"/>
        <w:rPr>
          <w:rFonts w:ascii="Verdana" w:hAnsi="Verdana"/>
          <w:sz w:val="22"/>
          <w:szCs w:val="22"/>
        </w:rPr>
      </w:pPr>
      <w:r w:rsidRPr="00502EDC">
        <w:rPr>
          <w:rFonts w:ascii="Verdana" w:hAnsi="Verdana"/>
          <w:sz w:val="22"/>
          <w:szCs w:val="22"/>
        </w:rPr>
        <w:t>DAS OBRIGAÇÕES E RESPONSABILIDADES DA CONTRATANTE</w:t>
      </w:r>
    </w:p>
    <w:p w14:paraId="458AA3AB" w14:textId="77777777" w:rsidR="003B3D31" w:rsidRPr="00502EDC" w:rsidRDefault="003B3D31" w:rsidP="00F02C38">
      <w:pPr>
        <w:ind w:right="284"/>
        <w:jc w:val="both"/>
        <w:rPr>
          <w:rFonts w:ascii="Verdana" w:hAnsi="Verdana"/>
          <w:sz w:val="22"/>
          <w:szCs w:val="22"/>
        </w:rPr>
      </w:pPr>
    </w:p>
    <w:p w14:paraId="72B5BF1E"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 xml:space="preserve">5.1. A Emissora é a única responsável pela emissão </w:t>
      </w:r>
      <w:r w:rsidR="001928C8" w:rsidRPr="00502EDC">
        <w:rPr>
          <w:rFonts w:ascii="Verdana" w:hAnsi="Verdana"/>
          <w:kern w:val="16"/>
          <w:sz w:val="22"/>
          <w:szCs w:val="22"/>
        </w:rPr>
        <w:t>dos Ativos</w:t>
      </w:r>
      <w:r w:rsidRPr="00502EDC">
        <w:rPr>
          <w:rFonts w:ascii="Verdana" w:hAnsi="Verdana"/>
          <w:kern w:val="16"/>
          <w:sz w:val="22"/>
          <w:szCs w:val="22"/>
        </w:rPr>
        <w:t xml:space="preserve"> e, portanto, única titular dos direitos e obrigações decorrentes de tal condição, devendo a Emissora e seus atos estarem enquadrada e em conformidade com toda a legislação e regulamentação pertinentes.</w:t>
      </w:r>
    </w:p>
    <w:p w14:paraId="4171E699" w14:textId="77777777" w:rsidR="003B3D31" w:rsidRPr="00502EDC" w:rsidRDefault="003B3D31" w:rsidP="00F02C38">
      <w:pPr>
        <w:ind w:right="284"/>
        <w:jc w:val="both"/>
        <w:rPr>
          <w:rFonts w:ascii="Verdana" w:hAnsi="Verdana"/>
          <w:kern w:val="16"/>
          <w:sz w:val="22"/>
          <w:szCs w:val="22"/>
        </w:rPr>
      </w:pPr>
    </w:p>
    <w:p w14:paraId="49A8496F"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5.2. As Partes obrigam-se a observar as disposições e obrigações deste Contrato, de seus Anexos e da regulamentação e legislação aplicável.</w:t>
      </w:r>
    </w:p>
    <w:p w14:paraId="5815F699" w14:textId="77777777" w:rsidR="003B3D31" w:rsidRPr="00502EDC" w:rsidRDefault="003B3D31" w:rsidP="00F02C38">
      <w:pPr>
        <w:ind w:right="284"/>
        <w:jc w:val="both"/>
        <w:rPr>
          <w:rFonts w:ascii="Verdana" w:hAnsi="Verdana"/>
          <w:kern w:val="16"/>
          <w:sz w:val="22"/>
          <w:szCs w:val="22"/>
        </w:rPr>
      </w:pPr>
    </w:p>
    <w:p w14:paraId="5DA22C2A"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5.3. Constatada eventual irregularidade</w:t>
      </w:r>
      <w:r w:rsidR="00800714" w:rsidRPr="00502EDC">
        <w:rPr>
          <w:rFonts w:ascii="Verdana" w:hAnsi="Verdana"/>
          <w:kern w:val="16"/>
          <w:sz w:val="22"/>
          <w:szCs w:val="22"/>
        </w:rPr>
        <w:t xml:space="preserve"> de escrituração ou de execução das instruções dadas pela Emissora</w:t>
      </w:r>
      <w:r w:rsidRPr="00502EDC">
        <w:rPr>
          <w:rFonts w:ascii="Verdana" w:hAnsi="Verdana"/>
          <w:kern w:val="16"/>
          <w:sz w:val="22"/>
          <w:szCs w:val="22"/>
        </w:rPr>
        <w:t>, a Oliveira Trust deverá corrigi-la, no prazo de até 3 (três) dias úteis, a contar do envio de notificação nesse sentido pela Emissora, de maneira a não causar maiores prejuízos.</w:t>
      </w:r>
    </w:p>
    <w:p w14:paraId="31852645" w14:textId="77777777" w:rsidR="003B3D31" w:rsidRPr="00502EDC" w:rsidRDefault="003B3D31" w:rsidP="00A02497">
      <w:pPr>
        <w:ind w:right="284"/>
        <w:jc w:val="both"/>
        <w:rPr>
          <w:rFonts w:ascii="Verdana" w:hAnsi="Verdana"/>
          <w:sz w:val="22"/>
          <w:szCs w:val="22"/>
        </w:rPr>
      </w:pPr>
    </w:p>
    <w:p w14:paraId="5C19E4D4" w14:textId="77777777" w:rsidR="003B3D31" w:rsidRPr="00502EDC" w:rsidRDefault="003B3D31" w:rsidP="00F02C38">
      <w:pPr>
        <w:pStyle w:val="Ttulo1"/>
        <w:spacing w:line="240" w:lineRule="auto"/>
        <w:ind w:right="284" w:firstLine="0"/>
        <w:rPr>
          <w:rFonts w:ascii="Verdana" w:hAnsi="Verdana"/>
          <w:sz w:val="22"/>
          <w:szCs w:val="22"/>
        </w:rPr>
      </w:pPr>
      <w:r w:rsidRPr="00502EDC">
        <w:rPr>
          <w:rFonts w:ascii="Verdana" w:hAnsi="Verdana"/>
          <w:sz w:val="22"/>
          <w:szCs w:val="22"/>
        </w:rPr>
        <w:t>CLÁUSULA VI</w:t>
      </w:r>
    </w:p>
    <w:p w14:paraId="686C88F5" w14:textId="77777777" w:rsidR="003B3D31" w:rsidRPr="00502EDC" w:rsidRDefault="003B3D31" w:rsidP="00F02C38">
      <w:pPr>
        <w:pStyle w:val="Ttulo1"/>
        <w:spacing w:line="240" w:lineRule="auto"/>
        <w:ind w:right="284" w:firstLine="0"/>
        <w:rPr>
          <w:rFonts w:ascii="Verdana" w:hAnsi="Verdana"/>
          <w:sz w:val="22"/>
          <w:szCs w:val="22"/>
        </w:rPr>
      </w:pPr>
      <w:r w:rsidRPr="00502EDC">
        <w:rPr>
          <w:rFonts w:ascii="Verdana" w:hAnsi="Verdana"/>
          <w:sz w:val="22"/>
          <w:szCs w:val="22"/>
        </w:rPr>
        <w:t>DA REMUNERAÇÃO</w:t>
      </w:r>
    </w:p>
    <w:p w14:paraId="26CF0715" w14:textId="77777777" w:rsidR="003B3D31" w:rsidRPr="00502EDC" w:rsidRDefault="003B3D31" w:rsidP="00F02C38">
      <w:pPr>
        <w:ind w:right="284"/>
        <w:jc w:val="both"/>
        <w:rPr>
          <w:rFonts w:ascii="Verdana" w:hAnsi="Verdana"/>
          <w:sz w:val="22"/>
          <w:szCs w:val="22"/>
        </w:rPr>
      </w:pPr>
    </w:p>
    <w:p w14:paraId="6F4F6F91" w14:textId="77777777" w:rsidR="003B3D31" w:rsidRPr="00502EDC" w:rsidRDefault="00800714" w:rsidP="00F02C38">
      <w:pPr>
        <w:ind w:right="284"/>
        <w:jc w:val="both"/>
        <w:rPr>
          <w:rFonts w:ascii="Verdana" w:hAnsi="Verdana"/>
          <w:kern w:val="16"/>
          <w:sz w:val="22"/>
          <w:szCs w:val="22"/>
        </w:rPr>
      </w:pPr>
      <w:r w:rsidRPr="00502EDC">
        <w:rPr>
          <w:rFonts w:ascii="Verdana" w:hAnsi="Verdana"/>
          <w:kern w:val="16"/>
          <w:sz w:val="22"/>
          <w:szCs w:val="22"/>
        </w:rPr>
        <w:t>6</w:t>
      </w:r>
      <w:r w:rsidR="003B3D31" w:rsidRPr="00502EDC">
        <w:rPr>
          <w:rFonts w:ascii="Verdana" w:hAnsi="Verdana"/>
          <w:kern w:val="16"/>
          <w:sz w:val="22"/>
          <w:szCs w:val="22"/>
        </w:rPr>
        <w:t xml:space="preserve">.1. Pelos serviços ora contratados, a Emissora pagará a Oliveira Trust a importância constante no Anexo I, conforme as considerações ali previstas. </w:t>
      </w:r>
    </w:p>
    <w:p w14:paraId="5577FDB1" w14:textId="77777777" w:rsidR="003B3D31" w:rsidRPr="00502EDC" w:rsidRDefault="003B3D31" w:rsidP="00F02C38">
      <w:pPr>
        <w:ind w:right="284"/>
        <w:jc w:val="both"/>
        <w:rPr>
          <w:rFonts w:ascii="Verdana" w:hAnsi="Verdana"/>
          <w:sz w:val="22"/>
          <w:szCs w:val="22"/>
        </w:rPr>
      </w:pPr>
    </w:p>
    <w:p w14:paraId="774C5E6B" w14:textId="77777777" w:rsidR="003B3D31" w:rsidRPr="00502EDC" w:rsidRDefault="003B3D31" w:rsidP="00F02C38">
      <w:pPr>
        <w:pStyle w:val="Ttulo1"/>
        <w:spacing w:line="240" w:lineRule="auto"/>
        <w:ind w:right="284" w:firstLine="0"/>
        <w:rPr>
          <w:rFonts w:ascii="Verdana" w:hAnsi="Verdana"/>
          <w:sz w:val="22"/>
          <w:szCs w:val="22"/>
        </w:rPr>
      </w:pPr>
      <w:r w:rsidRPr="00502EDC">
        <w:rPr>
          <w:rFonts w:ascii="Verdana" w:hAnsi="Verdana"/>
          <w:sz w:val="22"/>
          <w:szCs w:val="22"/>
        </w:rPr>
        <w:t>CLÁUSULA VII</w:t>
      </w:r>
    </w:p>
    <w:p w14:paraId="47CF1705" w14:textId="77777777" w:rsidR="003B3D31" w:rsidRPr="00502EDC" w:rsidRDefault="003B3D31" w:rsidP="00F02C38">
      <w:pPr>
        <w:pStyle w:val="Ttulo1"/>
        <w:spacing w:line="240" w:lineRule="auto"/>
        <w:ind w:right="284" w:firstLine="0"/>
        <w:rPr>
          <w:rFonts w:ascii="Verdana" w:hAnsi="Verdana"/>
          <w:sz w:val="22"/>
          <w:szCs w:val="22"/>
        </w:rPr>
      </w:pPr>
      <w:r w:rsidRPr="00502EDC">
        <w:rPr>
          <w:rFonts w:ascii="Verdana" w:hAnsi="Verdana"/>
          <w:sz w:val="22"/>
          <w:szCs w:val="22"/>
        </w:rPr>
        <w:t>DO PRAZO DE VIGÊNCIA E DA RESCISÃO</w:t>
      </w:r>
    </w:p>
    <w:p w14:paraId="6EB3073C" w14:textId="77777777" w:rsidR="003B3D31" w:rsidRPr="00502EDC" w:rsidRDefault="003B3D31" w:rsidP="00F02C38">
      <w:pPr>
        <w:ind w:right="284"/>
        <w:jc w:val="both"/>
        <w:rPr>
          <w:rFonts w:ascii="Verdana" w:hAnsi="Verdana"/>
          <w:sz w:val="22"/>
          <w:szCs w:val="22"/>
        </w:rPr>
      </w:pPr>
    </w:p>
    <w:p w14:paraId="652982A1" w14:textId="77777777" w:rsidR="003B3D31" w:rsidRPr="00502EDC" w:rsidRDefault="00901537" w:rsidP="00F02C38">
      <w:pPr>
        <w:ind w:right="284"/>
        <w:jc w:val="both"/>
        <w:rPr>
          <w:rFonts w:ascii="Verdana" w:hAnsi="Verdana"/>
          <w:kern w:val="16"/>
          <w:sz w:val="22"/>
          <w:szCs w:val="22"/>
        </w:rPr>
      </w:pPr>
      <w:r w:rsidRPr="00502EDC">
        <w:rPr>
          <w:rFonts w:ascii="Verdana" w:hAnsi="Verdana"/>
          <w:kern w:val="16"/>
          <w:sz w:val="22"/>
          <w:szCs w:val="22"/>
        </w:rPr>
        <w:t>7.1</w:t>
      </w:r>
      <w:r w:rsidR="003B3D31" w:rsidRPr="00502EDC">
        <w:rPr>
          <w:rFonts w:ascii="Verdana" w:hAnsi="Verdana"/>
          <w:kern w:val="16"/>
          <w:sz w:val="22"/>
          <w:szCs w:val="22"/>
        </w:rPr>
        <w:t xml:space="preserve">. O presente Contrato entrará em vigor a partir da data do registro da distribuição pública </w:t>
      </w:r>
      <w:r w:rsidR="001928C8" w:rsidRPr="00502EDC">
        <w:rPr>
          <w:rFonts w:ascii="Verdana" w:hAnsi="Verdana"/>
          <w:kern w:val="16"/>
          <w:sz w:val="22"/>
          <w:szCs w:val="22"/>
        </w:rPr>
        <w:t>dos Ativos</w:t>
      </w:r>
      <w:r w:rsidR="003B3D31" w:rsidRPr="00502EDC">
        <w:rPr>
          <w:rFonts w:ascii="Verdana" w:hAnsi="Verdana"/>
          <w:kern w:val="16"/>
          <w:sz w:val="22"/>
          <w:szCs w:val="22"/>
        </w:rPr>
        <w:t xml:space="preserve">, e vigorará até 1 (um) mês após </w:t>
      </w:r>
      <w:r w:rsidR="00B73749" w:rsidRPr="00502EDC">
        <w:rPr>
          <w:rFonts w:ascii="Verdana" w:hAnsi="Verdana"/>
          <w:kern w:val="16"/>
          <w:sz w:val="22"/>
          <w:szCs w:val="22"/>
        </w:rPr>
        <w:t xml:space="preserve">o vencimento </w:t>
      </w:r>
      <w:r w:rsidR="001928C8" w:rsidRPr="00502EDC">
        <w:rPr>
          <w:rFonts w:ascii="Verdana" w:hAnsi="Verdana"/>
          <w:kern w:val="16"/>
          <w:sz w:val="22"/>
          <w:szCs w:val="22"/>
        </w:rPr>
        <w:t>dos Ativos</w:t>
      </w:r>
      <w:r w:rsidR="00B73749" w:rsidRPr="00502EDC">
        <w:rPr>
          <w:rFonts w:ascii="Verdana" w:hAnsi="Verdana"/>
          <w:kern w:val="16"/>
          <w:sz w:val="22"/>
          <w:szCs w:val="22"/>
        </w:rPr>
        <w:t xml:space="preserve"> ou, conforme o caso, até 1 (um) mês após o resgate integral </w:t>
      </w:r>
      <w:r w:rsidR="001928C8" w:rsidRPr="00502EDC">
        <w:rPr>
          <w:rFonts w:ascii="Verdana" w:hAnsi="Verdana"/>
          <w:kern w:val="16"/>
          <w:sz w:val="22"/>
          <w:szCs w:val="22"/>
        </w:rPr>
        <w:t>dos Ativos</w:t>
      </w:r>
      <w:r w:rsidR="003B3D31" w:rsidRPr="00502EDC">
        <w:rPr>
          <w:rFonts w:ascii="Verdana" w:hAnsi="Verdana"/>
          <w:kern w:val="16"/>
          <w:sz w:val="22"/>
          <w:szCs w:val="22"/>
        </w:rPr>
        <w:t xml:space="preserve">. </w:t>
      </w:r>
    </w:p>
    <w:p w14:paraId="048541D1" w14:textId="77777777" w:rsidR="0056293F" w:rsidRPr="00502EDC" w:rsidRDefault="0056293F" w:rsidP="00F02C38">
      <w:pPr>
        <w:ind w:right="284"/>
        <w:jc w:val="both"/>
        <w:rPr>
          <w:rFonts w:ascii="Verdana" w:hAnsi="Verdana"/>
          <w:kern w:val="16"/>
          <w:sz w:val="22"/>
          <w:szCs w:val="22"/>
        </w:rPr>
      </w:pPr>
    </w:p>
    <w:p w14:paraId="073AB4EA" w14:textId="77777777" w:rsidR="003B3D31" w:rsidRPr="00502EDC" w:rsidRDefault="00901537" w:rsidP="00F02C38">
      <w:pPr>
        <w:ind w:right="284"/>
        <w:jc w:val="both"/>
        <w:rPr>
          <w:rFonts w:ascii="Verdana" w:hAnsi="Verdana"/>
          <w:kern w:val="16"/>
          <w:sz w:val="22"/>
          <w:szCs w:val="22"/>
        </w:rPr>
      </w:pPr>
      <w:r w:rsidRPr="00502EDC">
        <w:rPr>
          <w:rFonts w:ascii="Verdana" w:hAnsi="Verdana"/>
          <w:kern w:val="16"/>
          <w:sz w:val="22"/>
          <w:szCs w:val="22"/>
        </w:rPr>
        <w:t>7</w:t>
      </w:r>
      <w:r w:rsidR="003B3D31" w:rsidRPr="00502EDC">
        <w:rPr>
          <w:rFonts w:ascii="Verdana" w:hAnsi="Verdana"/>
          <w:kern w:val="16"/>
          <w:sz w:val="22"/>
          <w:szCs w:val="22"/>
        </w:rPr>
        <w:t>.2. Este Contrato pode ser resilido a qualquer momento, por qualquer das partes, sem direito a compensações ou indenizações, mediante notificação da Parte interessada para a outra Parte, por escrito, com no mínimo 30 (trinta) dias de antecedência, contados do recebimento do comunicado pela outra Parte, período em que as Partes deverão cumprir regularmente com as obrigações ora assumidas.</w:t>
      </w:r>
    </w:p>
    <w:p w14:paraId="723B1B25" w14:textId="77777777" w:rsidR="003B3D31" w:rsidRPr="00502EDC" w:rsidRDefault="003B3D31" w:rsidP="00F02C38">
      <w:pPr>
        <w:ind w:right="284"/>
        <w:jc w:val="both"/>
        <w:rPr>
          <w:rFonts w:ascii="Verdana" w:hAnsi="Verdana"/>
          <w:kern w:val="16"/>
          <w:sz w:val="22"/>
          <w:szCs w:val="22"/>
        </w:rPr>
      </w:pPr>
    </w:p>
    <w:p w14:paraId="608D45BD" w14:textId="77777777" w:rsidR="003B3D31" w:rsidRPr="00502EDC" w:rsidRDefault="00901537" w:rsidP="00F02C38">
      <w:pPr>
        <w:ind w:right="284"/>
        <w:jc w:val="both"/>
        <w:rPr>
          <w:rFonts w:ascii="Verdana" w:hAnsi="Verdana"/>
          <w:kern w:val="16"/>
          <w:sz w:val="22"/>
          <w:szCs w:val="22"/>
        </w:rPr>
      </w:pPr>
      <w:r w:rsidRPr="00502EDC">
        <w:rPr>
          <w:rFonts w:ascii="Verdana" w:hAnsi="Verdana"/>
          <w:kern w:val="16"/>
          <w:sz w:val="22"/>
          <w:szCs w:val="22"/>
        </w:rPr>
        <w:t>7</w:t>
      </w:r>
      <w:r w:rsidR="003B3D31" w:rsidRPr="00502EDC">
        <w:rPr>
          <w:rFonts w:ascii="Verdana" w:hAnsi="Verdana"/>
          <w:kern w:val="16"/>
          <w:sz w:val="22"/>
          <w:szCs w:val="22"/>
        </w:rPr>
        <w:t>.3. Na resilição, a Oliveira Trust, prestará conta de todos os serviços que até então tenham sido prestados/executados, recebendo, em seguida, a importância a que eventualmente fizer jus, perecendo o direito a qualquer pagamento pelo serviços que não tenham sido concluídos.</w:t>
      </w:r>
    </w:p>
    <w:p w14:paraId="26B941B2" w14:textId="77777777" w:rsidR="003B3D31" w:rsidRPr="00502EDC" w:rsidRDefault="003B3D31" w:rsidP="00F02C38">
      <w:pPr>
        <w:ind w:right="284"/>
        <w:jc w:val="both"/>
        <w:rPr>
          <w:rFonts w:ascii="Verdana" w:hAnsi="Verdana"/>
          <w:kern w:val="16"/>
          <w:sz w:val="22"/>
          <w:szCs w:val="22"/>
        </w:rPr>
      </w:pPr>
    </w:p>
    <w:p w14:paraId="2C1A21EE" w14:textId="77777777" w:rsidR="003B3D31" w:rsidRPr="00502EDC" w:rsidRDefault="00901537" w:rsidP="00F02C38">
      <w:pPr>
        <w:ind w:right="284"/>
        <w:jc w:val="both"/>
        <w:rPr>
          <w:rFonts w:ascii="Verdana" w:hAnsi="Verdana"/>
          <w:kern w:val="16"/>
          <w:sz w:val="22"/>
          <w:szCs w:val="22"/>
        </w:rPr>
      </w:pPr>
      <w:r w:rsidRPr="00502EDC">
        <w:rPr>
          <w:rFonts w:ascii="Verdana" w:hAnsi="Verdana"/>
          <w:kern w:val="16"/>
          <w:sz w:val="22"/>
          <w:szCs w:val="22"/>
        </w:rPr>
        <w:t>7</w:t>
      </w:r>
      <w:r w:rsidR="003B3D31" w:rsidRPr="00502EDC">
        <w:rPr>
          <w:rFonts w:ascii="Verdana" w:hAnsi="Verdana"/>
          <w:kern w:val="16"/>
          <w:sz w:val="22"/>
          <w:szCs w:val="22"/>
        </w:rPr>
        <w:t>.3.1 Sendo da Emissora a iniciativa de romper o Contrato, serão devidos somente os valores em relação aos serviços das etapas já concluídas e que estejam, ainda, pendentes de pagamento.</w:t>
      </w:r>
    </w:p>
    <w:p w14:paraId="01948041" w14:textId="77777777" w:rsidR="003B3D31" w:rsidRPr="00502EDC" w:rsidRDefault="003B3D31" w:rsidP="00F02C38">
      <w:pPr>
        <w:ind w:right="284"/>
        <w:jc w:val="both"/>
        <w:rPr>
          <w:rFonts w:ascii="Verdana" w:hAnsi="Verdana"/>
          <w:kern w:val="16"/>
          <w:sz w:val="22"/>
          <w:szCs w:val="22"/>
        </w:rPr>
      </w:pPr>
    </w:p>
    <w:p w14:paraId="3908FA75" w14:textId="77777777" w:rsidR="003B3D31" w:rsidRPr="00502EDC" w:rsidRDefault="00901537" w:rsidP="00F02C38">
      <w:pPr>
        <w:ind w:right="284"/>
        <w:jc w:val="both"/>
        <w:rPr>
          <w:rFonts w:ascii="Verdana" w:hAnsi="Verdana"/>
          <w:kern w:val="16"/>
          <w:sz w:val="22"/>
          <w:szCs w:val="22"/>
        </w:rPr>
      </w:pPr>
      <w:r w:rsidRPr="00502EDC">
        <w:rPr>
          <w:rFonts w:ascii="Verdana" w:hAnsi="Verdana"/>
          <w:kern w:val="16"/>
          <w:sz w:val="22"/>
          <w:szCs w:val="22"/>
        </w:rPr>
        <w:t>7</w:t>
      </w:r>
      <w:r w:rsidR="003B3D31" w:rsidRPr="00502EDC">
        <w:rPr>
          <w:rFonts w:ascii="Verdana" w:hAnsi="Verdana"/>
          <w:kern w:val="16"/>
          <w:sz w:val="22"/>
          <w:szCs w:val="22"/>
        </w:rPr>
        <w:t>.4. Além das situações previstas neste instrumento e na legislação, este Contrato será rescindido/resilido de imediato e sem qualquer aviso, nas seguintes hipóteses:</w:t>
      </w:r>
    </w:p>
    <w:p w14:paraId="287D20DD" w14:textId="77777777" w:rsidR="003B3D31" w:rsidRPr="00502EDC" w:rsidRDefault="003B3D31" w:rsidP="00F02C38">
      <w:pPr>
        <w:ind w:right="284"/>
        <w:jc w:val="both"/>
        <w:rPr>
          <w:rFonts w:ascii="Verdana" w:hAnsi="Verdana"/>
          <w:kern w:val="16"/>
          <w:sz w:val="22"/>
          <w:szCs w:val="22"/>
        </w:rPr>
      </w:pPr>
    </w:p>
    <w:p w14:paraId="636292BA" w14:textId="77777777" w:rsidR="003B3D31" w:rsidRPr="00502EDC" w:rsidRDefault="00293ECB" w:rsidP="00F02C38">
      <w:pPr>
        <w:ind w:right="284"/>
        <w:jc w:val="both"/>
        <w:rPr>
          <w:rFonts w:ascii="Verdana" w:hAnsi="Verdana"/>
          <w:kern w:val="16"/>
          <w:sz w:val="22"/>
          <w:szCs w:val="22"/>
        </w:rPr>
      </w:pPr>
      <w:r w:rsidRPr="00502EDC">
        <w:rPr>
          <w:rFonts w:ascii="Verdana" w:hAnsi="Verdana"/>
          <w:kern w:val="16"/>
          <w:sz w:val="22"/>
          <w:szCs w:val="22"/>
        </w:rPr>
        <w:t>(i) n</w:t>
      </w:r>
      <w:r w:rsidR="003B3D31" w:rsidRPr="00502EDC">
        <w:rPr>
          <w:rFonts w:ascii="Verdana" w:hAnsi="Verdana"/>
          <w:kern w:val="16"/>
          <w:sz w:val="22"/>
          <w:szCs w:val="22"/>
        </w:rPr>
        <w:t>a superveniência de qualquer normativo ou instrução das autoridades competentes, notadamente do BACEN, que impeça a contratação objeto deste Contrato;</w:t>
      </w:r>
    </w:p>
    <w:p w14:paraId="57A3DE9B" w14:textId="77777777" w:rsidR="00BD3E19" w:rsidRPr="00502EDC" w:rsidRDefault="00BD3E19" w:rsidP="00F02C38">
      <w:pPr>
        <w:ind w:right="284"/>
        <w:jc w:val="both"/>
        <w:rPr>
          <w:rFonts w:ascii="Verdana" w:hAnsi="Verdana"/>
          <w:kern w:val="16"/>
          <w:sz w:val="22"/>
          <w:szCs w:val="22"/>
        </w:rPr>
      </w:pPr>
    </w:p>
    <w:p w14:paraId="449FD5DF" w14:textId="77777777" w:rsidR="003B3D31" w:rsidRPr="00502EDC" w:rsidRDefault="00BD3E19" w:rsidP="00F02C38">
      <w:pPr>
        <w:ind w:right="284"/>
        <w:jc w:val="both"/>
        <w:rPr>
          <w:rFonts w:ascii="Verdana" w:hAnsi="Verdana"/>
          <w:kern w:val="16"/>
          <w:sz w:val="22"/>
          <w:szCs w:val="22"/>
        </w:rPr>
      </w:pPr>
      <w:r w:rsidRPr="00502EDC">
        <w:rPr>
          <w:rFonts w:ascii="Verdana" w:hAnsi="Verdana"/>
          <w:kern w:val="16"/>
          <w:sz w:val="22"/>
          <w:szCs w:val="22"/>
        </w:rPr>
        <w:t xml:space="preserve">(ii) </w:t>
      </w:r>
      <w:r w:rsidR="003B3D31" w:rsidRPr="00502EDC">
        <w:rPr>
          <w:rFonts w:ascii="Verdana" w:hAnsi="Verdana"/>
          <w:kern w:val="16"/>
          <w:sz w:val="22"/>
          <w:szCs w:val="22"/>
        </w:rPr>
        <w:t>se qualquer das Partes tiver sua falência, intervenção ou liquidação decretada;</w:t>
      </w:r>
    </w:p>
    <w:p w14:paraId="42DCA5A0" w14:textId="77777777" w:rsidR="00293ECB" w:rsidRPr="00502EDC" w:rsidRDefault="00293ECB" w:rsidP="00F02C38">
      <w:pPr>
        <w:ind w:right="284"/>
        <w:jc w:val="both"/>
        <w:rPr>
          <w:rFonts w:ascii="Verdana" w:hAnsi="Verdana"/>
          <w:kern w:val="16"/>
          <w:sz w:val="22"/>
          <w:szCs w:val="22"/>
        </w:rPr>
      </w:pPr>
    </w:p>
    <w:p w14:paraId="25CACE42" w14:textId="77777777" w:rsidR="00293ECB" w:rsidRPr="00502EDC" w:rsidRDefault="00293ECB" w:rsidP="00F02C38">
      <w:pPr>
        <w:ind w:right="284"/>
        <w:jc w:val="both"/>
        <w:rPr>
          <w:rFonts w:ascii="Verdana" w:hAnsi="Verdana"/>
          <w:kern w:val="16"/>
          <w:sz w:val="22"/>
          <w:szCs w:val="22"/>
        </w:rPr>
      </w:pPr>
      <w:r w:rsidRPr="00502EDC">
        <w:rPr>
          <w:rFonts w:ascii="Verdana" w:hAnsi="Verdana"/>
          <w:kern w:val="16"/>
          <w:sz w:val="22"/>
          <w:szCs w:val="22"/>
        </w:rPr>
        <w:t>(ii</w:t>
      </w:r>
      <w:r w:rsidR="00BD3E19" w:rsidRPr="00502EDC">
        <w:rPr>
          <w:rFonts w:ascii="Verdana" w:hAnsi="Verdana"/>
          <w:kern w:val="16"/>
          <w:sz w:val="22"/>
          <w:szCs w:val="22"/>
        </w:rPr>
        <w:t>i</w:t>
      </w:r>
      <w:r w:rsidRPr="00502EDC">
        <w:rPr>
          <w:rFonts w:ascii="Verdana" w:hAnsi="Verdana"/>
          <w:kern w:val="16"/>
          <w:sz w:val="22"/>
          <w:szCs w:val="22"/>
        </w:rPr>
        <w:t>) se qualquer das Partes tiver cassada sua autorização para execução dos serviços ora contratados;</w:t>
      </w:r>
    </w:p>
    <w:p w14:paraId="7057795D" w14:textId="77777777" w:rsidR="00152997" w:rsidRPr="00502EDC" w:rsidRDefault="00152997" w:rsidP="00F02C38">
      <w:pPr>
        <w:ind w:right="284"/>
        <w:jc w:val="both"/>
        <w:rPr>
          <w:rFonts w:ascii="Verdana" w:hAnsi="Verdana"/>
          <w:kern w:val="16"/>
          <w:sz w:val="22"/>
          <w:szCs w:val="22"/>
        </w:rPr>
      </w:pPr>
    </w:p>
    <w:p w14:paraId="66D7D83F" w14:textId="77777777" w:rsidR="003B3D31" w:rsidRPr="00502EDC" w:rsidRDefault="00293ECB" w:rsidP="00F02C38">
      <w:pPr>
        <w:ind w:right="284"/>
        <w:jc w:val="both"/>
        <w:rPr>
          <w:rFonts w:ascii="Verdana" w:hAnsi="Verdana"/>
          <w:kern w:val="16"/>
          <w:sz w:val="22"/>
          <w:szCs w:val="22"/>
        </w:rPr>
      </w:pPr>
      <w:r w:rsidRPr="00502EDC">
        <w:rPr>
          <w:rFonts w:ascii="Verdana" w:hAnsi="Verdana"/>
          <w:kern w:val="16"/>
          <w:sz w:val="22"/>
          <w:szCs w:val="22"/>
        </w:rPr>
        <w:t xml:space="preserve">(iv) </w:t>
      </w:r>
      <w:r w:rsidR="003B3D31" w:rsidRPr="00502EDC">
        <w:rPr>
          <w:rFonts w:ascii="Verdana" w:hAnsi="Verdana"/>
          <w:kern w:val="16"/>
          <w:sz w:val="22"/>
          <w:szCs w:val="22"/>
        </w:rPr>
        <w:t xml:space="preserve">se qualquer das Partes suspender suas atividades por qualquer período de tempo igual ou superior a 30 (trinta) dias, ou por período inferior, desde que impacte negativamente os titulares </w:t>
      </w:r>
      <w:r w:rsidR="001928C8" w:rsidRPr="00502EDC">
        <w:rPr>
          <w:rFonts w:ascii="Verdana" w:hAnsi="Verdana"/>
          <w:kern w:val="16"/>
          <w:sz w:val="22"/>
          <w:szCs w:val="22"/>
        </w:rPr>
        <w:t>dos Ativos</w:t>
      </w:r>
      <w:r w:rsidR="003B3D31" w:rsidRPr="00502EDC">
        <w:rPr>
          <w:rFonts w:ascii="Verdana" w:hAnsi="Verdana"/>
          <w:kern w:val="16"/>
          <w:sz w:val="22"/>
          <w:szCs w:val="22"/>
        </w:rPr>
        <w:t>;</w:t>
      </w:r>
    </w:p>
    <w:p w14:paraId="018FE5A5" w14:textId="77777777" w:rsidR="00152997" w:rsidRPr="00502EDC" w:rsidRDefault="00152997" w:rsidP="00F02C38">
      <w:pPr>
        <w:ind w:right="284"/>
        <w:jc w:val="both"/>
        <w:rPr>
          <w:rFonts w:ascii="Verdana" w:hAnsi="Verdana"/>
          <w:kern w:val="16"/>
          <w:sz w:val="22"/>
          <w:szCs w:val="22"/>
        </w:rPr>
      </w:pPr>
    </w:p>
    <w:p w14:paraId="0869AEFB" w14:textId="77777777" w:rsidR="003B3D31" w:rsidRPr="00502EDC" w:rsidRDefault="00293ECB" w:rsidP="00F02C38">
      <w:pPr>
        <w:ind w:right="284"/>
        <w:jc w:val="both"/>
        <w:rPr>
          <w:rFonts w:ascii="Verdana" w:hAnsi="Verdana"/>
          <w:kern w:val="16"/>
          <w:sz w:val="22"/>
          <w:szCs w:val="22"/>
        </w:rPr>
      </w:pPr>
      <w:r w:rsidRPr="00502EDC">
        <w:rPr>
          <w:rFonts w:ascii="Verdana" w:hAnsi="Verdana"/>
          <w:kern w:val="16"/>
          <w:sz w:val="22"/>
          <w:szCs w:val="22"/>
        </w:rPr>
        <w:t xml:space="preserve">(v) </w:t>
      </w:r>
      <w:r w:rsidR="003B3D31" w:rsidRPr="00502EDC">
        <w:rPr>
          <w:rFonts w:ascii="Verdana" w:hAnsi="Verdana"/>
          <w:kern w:val="16"/>
          <w:sz w:val="22"/>
          <w:szCs w:val="22"/>
        </w:rPr>
        <w:t>se for constatada a ocorrência de práticas irregulares por qualquer uma das Partes; e</w:t>
      </w:r>
    </w:p>
    <w:p w14:paraId="596A83F6" w14:textId="77777777" w:rsidR="00152997" w:rsidRPr="00502EDC" w:rsidRDefault="00152997" w:rsidP="00F02C38">
      <w:pPr>
        <w:ind w:right="284"/>
        <w:jc w:val="both"/>
        <w:rPr>
          <w:rFonts w:ascii="Verdana" w:hAnsi="Verdana"/>
          <w:kern w:val="16"/>
          <w:sz w:val="22"/>
          <w:szCs w:val="22"/>
        </w:rPr>
      </w:pPr>
    </w:p>
    <w:p w14:paraId="66556339" w14:textId="77777777" w:rsidR="003B3D31" w:rsidRPr="00502EDC" w:rsidRDefault="00293ECB" w:rsidP="00F02C38">
      <w:pPr>
        <w:ind w:right="284"/>
        <w:jc w:val="both"/>
        <w:rPr>
          <w:rFonts w:ascii="Verdana" w:hAnsi="Verdana"/>
          <w:kern w:val="16"/>
          <w:sz w:val="22"/>
          <w:szCs w:val="22"/>
        </w:rPr>
      </w:pPr>
      <w:r w:rsidRPr="00502EDC">
        <w:rPr>
          <w:rFonts w:ascii="Verdana" w:hAnsi="Verdana"/>
          <w:kern w:val="16"/>
          <w:sz w:val="22"/>
          <w:szCs w:val="22"/>
        </w:rPr>
        <w:t xml:space="preserve">(vi) </w:t>
      </w:r>
      <w:r w:rsidR="003B3D31" w:rsidRPr="00502EDC">
        <w:rPr>
          <w:rFonts w:ascii="Verdana" w:hAnsi="Verdana"/>
          <w:kern w:val="16"/>
          <w:sz w:val="22"/>
          <w:szCs w:val="22"/>
        </w:rPr>
        <w:t>se não houver o pagamento da remuneração devida à Oliveira Trust, desde que tal inadimplemento não seja sanado em até 5 (cinco) dias úteis do recebimento de solicitação nesse sentido.</w:t>
      </w:r>
    </w:p>
    <w:p w14:paraId="74CC649C" w14:textId="77777777" w:rsidR="003B3D31" w:rsidRPr="00502EDC" w:rsidRDefault="003B3D31" w:rsidP="00F02C38">
      <w:pPr>
        <w:ind w:right="284"/>
        <w:jc w:val="both"/>
        <w:rPr>
          <w:rFonts w:ascii="Verdana" w:hAnsi="Verdana"/>
          <w:kern w:val="16"/>
          <w:sz w:val="22"/>
          <w:szCs w:val="22"/>
        </w:rPr>
      </w:pPr>
    </w:p>
    <w:p w14:paraId="603CABE2" w14:textId="77777777" w:rsidR="003B3D31" w:rsidRPr="00502EDC" w:rsidRDefault="00901537" w:rsidP="00F02C38">
      <w:pPr>
        <w:ind w:right="284"/>
        <w:jc w:val="both"/>
        <w:rPr>
          <w:rFonts w:ascii="Verdana" w:hAnsi="Verdana"/>
          <w:kern w:val="16"/>
          <w:sz w:val="22"/>
          <w:szCs w:val="22"/>
        </w:rPr>
      </w:pPr>
      <w:r w:rsidRPr="00502EDC">
        <w:rPr>
          <w:rFonts w:ascii="Verdana" w:hAnsi="Verdana"/>
          <w:kern w:val="16"/>
          <w:sz w:val="22"/>
          <w:szCs w:val="22"/>
        </w:rPr>
        <w:t>7</w:t>
      </w:r>
      <w:r w:rsidR="003B3D31" w:rsidRPr="00502EDC">
        <w:rPr>
          <w:rFonts w:ascii="Verdana" w:hAnsi="Verdana"/>
          <w:kern w:val="16"/>
          <w:sz w:val="22"/>
          <w:szCs w:val="22"/>
        </w:rPr>
        <w:t>.</w:t>
      </w:r>
      <w:r w:rsidR="004F54CF" w:rsidRPr="00502EDC">
        <w:rPr>
          <w:rFonts w:ascii="Verdana" w:hAnsi="Verdana"/>
          <w:kern w:val="16"/>
          <w:sz w:val="22"/>
          <w:szCs w:val="22"/>
        </w:rPr>
        <w:t>5</w:t>
      </w:r>
      <w:r w:rsidR="003B3D31" w:rsidRPr="00502EDC">
        <w:rPr>
          <w:rFonts w:ascii="Verdana" w:hAnsi="Verdana"/>
          <w:kern w:val="16"/>
          <w:sz w:val="22"/>
          <w:szCs w:val="22"/>
        </w:rPr>
        <w:t>. A infração de qualquer das cláusulas ou das condições aqui estipuladas poderá ensejar a imediata rescisão/resilição deste Contrato, mediante o envio de notificação escrita à Parte infratora, que terá o prazo de 15 (quinze) dias úteis após o recebimento da notificação para sanar a falta. Decorrido o prazo acima descrito e não tendo sido sanada a falta, este Contrato será considerado rescindido de pleno direito, respondendo ainda a Parte infratora, pelas perdas e danos decorrentes do ato da rescisão que serão apuradas na forma prevista na legislação em vigor, quanto à culpa, o dolo, a negligência, imprudência ou imperícia praticada.</w:t>
      </w:r>
    </w:p>
    <w:p w14:paraId="129AD6A5" w14:textId="77777777" w:rsidR="003B3D31" w:rsidRPr="00502EDC" w:rsidRDefault="003B3D31" w:rsidP="00F02C38">
      <w:pPr>
        <w:pStyle w:val="Ttulo1"/>
        <w:spacing w:line="240" w:lineRule="auto"/>
        <w:ind w:right="284" w:firstLine="0"/>
        <w:rPr>
          <w:rFonts w:ascii="Verdana" w:hAnsi="Verdana"/>
          <w:sz w:val="22"/>
          <w:szCs w:val="22"/>
        </w:rPr>
      </w:pPr>
    </w:p>
    <w:p w14:paraId="59292DBD" w14:textId="77777777" w:rsidR="003B3D31" w:rsidRPr="00502EDC" w:rsidRDefault="003B3D31" w:rsidP="00F02C38">
      <w:pPr>
        <w:pStyle w:val="Ttulo1"/>
        <w:spacing w:line="240" w:lineRule="auto"/>
        <w:ind w:right="284" w:firstLine="0"/>
        <w:rPr>
          <w:rFonts w:ascii="Verdana" w:hAnsi="Verdana"/>
          <w:sz w:val="22"/>
          <w:szCs w:val="22"/>
        </w:rPr>
      </w:pPr>
      <w:r w:rsidRPr="00502EDC">
        <w:rPr>
          <w:rFonts w:ascii="Verdana" w:hAnsi="Verdana"/>
          <w:sz w:val="22"/>
          <w:szCs w:val="22"/>
        </w:rPr>
        <w:t xml:space="preserve">CLÁUSULA </w:t>
      </w:r>
      <w:r w:rsidR="00901537" w:rsidRPr="00502EDC">
        <w:rPr>
          <w:rFonts w:ascii="Verdana" w:hAnsi="Verdana"/>
          <w:sz w:val="22"/>
          <w:szCs w:val="22"/>
        </w:rPr>
        <w:t>VIII</w:t>
      </w:r>
    </w:p>
    <w:p w14:paraId="1BCC9589" w14:textId="77777777" w:rsidR="003B3D31" w:rsidRPr="00502EDC" w:rsidRDefault="003B3D31" w:rsidP="00F02C38">
      <w:pPr>
        <w:pStyle w:val="Ttulo1"/>
        <w:spacing w:line="240" w:lineRule="auto"/>
        <w:ind w:right="284" w:firstLine="0"/>
        <w:rPr>
          <w:rFonts w:ascii="Verdana" w:hAnsi="Verdana"/>
          <w:sz w:val="22"/>
          <w:szCs w:val="22"/>
        </w:rPr>
      </w:pPr>
      <w:r w:rsidRPr="00502EDC">
        <w:rPr>
          <w:rFonts w:ascii="Verdana" w:hAnsi="Verdana"/>
          <w:sz w:val="22"/>
          <w:szCs w:val="22"/>
        </w:rPr>
        <w:t>DA CONFIDENCIALIDADE</w:t>
      </w:r>
    </w:p>
    <w:p w14:paraId="12917580" w14:textId="77777777" w:rsidR="00800714" w:rsidRPr="00502EDC" w:rsidRDefault="00800714" w:rsidP="00A02497">
      <w:pPr>
        <w:rPr>
          <w:rFonts w:ascii="Verdana" w:hAnsi="Verdana"/>
          <w:sz w:val="22"/>
          <w:szCs w:val="22"/>
        </w:rPr>
      </w:pPr>
    </w:p>
    <w:p w14:paraId="715562F9" w14:textId="77777777" w:rsidR="003B3D31" w:rsidRPr="00502EDC" w:rsidRDefault="00901537" w:rsidP="00F02C38">
      <w:pPr>
        <w:ind w:right="284"/>
        <w:jc w:val="both"/>
        <w:rPr>
          <w:rFonts w:ascii="Verdana" w:hAnsi="Verdana"/>
          <w:kern w:val="16"/>
          <w:sz w:val="22"/>
          <w:szCs w:val="22"/>
        </w:rPr>
      </w:pPr>
      <w:r w:rsidRPr="00502EDC">
        <w:rPr>
          <w:rFonts w:ascii="Verdana" w:hAnsi="Verdana"/>
          <w:kern w:val="16"/>
          <w:sz w:val="22"/>
          <w:szCs w:val="22"/>
        </w:rPr>
        <w:t>8</w:t>
      </w:r>
      <w:r w:rsidR="003B3D31" w:rsidRPr="00502EDC">
        <w:rPr>
          <w:rFonts w:ascii="Verdana" w:hAnsi="Verdana"/>
          <w:kern w:val="16"/>
          <w:sz w:val="22"/>
          <w:szCs w:val="22"/>
        </w:rPr>
        <w:t>.1. As Partes, por si, seus empregados e prepostos, sob as penas da lei, manterão, inclusive após a rescisão deste Contrato, o mais completo e absoluto sigilo sobre quaisquer dados, materiais, pormenores, documentos, especificações técnicas e comerciais de produtos e de informações das demais Partes, ou de terceiros, de que venham a ter conhecimento ou acesso, ou que lhes venham a ser confiados,</w:t>
      </w:r>
      <w:r w:rsidR="00BD3E19" w:rsidRPr="00502EDC">
        <w:rPr>
          <w:rFonts w:ascii="Verdana" w:hAnsi="Verdana"/>
          <w:kern w:val="16"/>
          <w:sz w:val="22"/>
          <w:szCs w:val="22"/>
        </w:rPr>
        <w:t xml:space="preserve"> </w:t>
      </w:r>
      <w:r w:rsidR="003B3D31" w:rsidRPr="00502EDC">
        <w:rPr>
          <w:rFonts w:ascii="Verdana" w:hAnsi="Verdana"/>
          <w:kern w:val="16"/>
          <w:sz w:val="22"/>
          <w:szCs w:val="22"/>
        </w:rPr>
        <w:t>sejam relacionados ou não com a prestação/execução de serviços objeto deste Contrato. A inobservância do disposto nesta cláusula acarretará sanções legais respondendo a infratora e quem mais tiver dado causa à violação, no âmbito civil e criminal, salvo quando a divulgação for imposta por lei, por ordem judicial, por autoridade fiscalizadora ou ainda se fizer necessário para a elaboração de algum relatório ou processo diretamente relativo ao escopo dos serviços prestados.</w:t>
      </w:r>
    </w:p>
    <w:p w14:paraId="73C2E27D" w14:textId="77777777" w:rsidR="00800714" w:rsidRPr="00502EDC" w:rsidRDefault="00800714" w:rsidP="00F02C38">
      <w:pPr>
        <w:ind w:right="284"/>
        <w:jc w:val="both"/>
        <w:rPr>
          <w:rFonts w:ascii="Verdana" w:hAnsi="Verdana"/>
          <w:kern w:val="16"/>
          <w:sz w:val="22"/>
          <w:szCs w:val="22"/>
        </w:rPr>
      </w:pPr>
    </w:p>
    <w:p w14:paraId="1677D551" w14:textId="77777777" w:rsidR="003B3D31" w:rsidRPr="00502EDC" w:rsidRDefault="00901537" w:rsidP="00F02C38">
      <w:pPr>
        <w:ind w:right="284"/>
        <w:jc w:val="both"/>
        <w:rPr>
          <w:rFonts w:ascii="Verdana" w:hAnsi="Verdana"/>
          <w:kern w:val="16"/>
          <w:sz w:val="22"/>
          <w:szCs w:val="22"/>
        </w:rPr>
      </w:pPr>
      <w:r w:rsidRPr="00502EDC">
        <w:rPr>
          <w:rFonts w:ascii="Verdana" w:hAnsi="Verdana"/>
          <w:kern w:val="16"/>
          <w:sz w:val="22"/>
          <w:szCs w:val="22"/>
        </w:rPr>
        <w:t>8</w:t>
      </w:r>
      <w:r w:rsidR="003B3D31" w:rsidRPr="00502EDC">
        <w:rPr>
          <w:rFonts w:ascii="Verdana" w:hAnsi="Verdana"/>
          <w:kern w:val="16"/>
          <w:sz w:val="22"/>
          <w:szCs w:val="22"/>
        </w:rPr>
        <w:t>.1.1. Excluem-se deste Contrato as informações: (i) de domínio público; e (ii) que já eram do conhecimento da Parte receptora anteriormente à celebração do presente Contrato.</w:t>
      </w:r>
    </w:p>
    <w:p w14:paraId="0E3F3A4D" w14:textId="77777777" w:rsidR="00800714" w:rsidRPr="00502EDC" w:rsidRDefault="00800714" w:rsidP="00F02C38">
      <w:pPr>
        <w:ind w:right="284"/>
        <w:jc w:val="both"/>
        <w:rPr>
          <w:rFonts w:ascii="Verdana" w:hAnsi="Verdana"/>
          <w:kern w:val="16"/>
          <w:sz w:val="22"/>
          <w:szCs w:val="22"/>
        </w:rPr>
      </w:pPr>
    </w:p>
    <w:p w14:paraId="2AAC6674" w14:textId="77777777" w:rsidR="003B3D31" w:rsidRPr="00502EDC" w:rsidRDefault="00901537" w:rsidP="00F02C38">
      <w:pPr>
        <w:ind w:right="284"/>
        <w:jc w:val="both"/>
        <w:rPr>
          <w:rFonts w:ascii="Verdana" w:hAnsi="Verdana"/>
          <w:kern w:val="16"/>
          <w:sz w:val="22"/>
          <w:szCs w:val="22"/>
        </w:rPr>
      </w:pPr>
      <w:r w:rsidRPr="00502EDC">
        <w:rPr>
          <w:rFonts w:ascii="Verdana" w:hAnsi="Verdana"/>
          <w:kern w:val="16"/>
          <w:sz w:val="22"/>
          <w:szCs w:val="22"/>
        </w:rPr>
        <w:t>8</w:t>
      </w:r>
      <w:r w:rsidR="003B3D31" w:rsidRPr="00502EDC">
        <w:rPr>
          <w:rFonts w:ascii="Verdana" w:hAnsi="Verdana"/>
          <w:kern w:val="16"/>
          <w:sz w:val="22"/>
          <w:szCs w:val="22"/>
        </w:rPr>
        <w:t xml:space="preserve">.2. Se uma das Partes, por determinação legal ou em decorrência de ordem judicial ou de autoridade fiscalizadora, tiver que revelar algo sigiloso, conforme especificado na Cláusula </w:t>
      </w:r>
      <w:r w:rsidR="00BD3E19" w:rsidRPr="00502EDC">
        <w:rPr>
          <w:rFonts w:ascii="Verdana" w:hAnsi="Verdana"/>
          <w:kern w:val="16"/>
          <w:sz w:val="22"/>
          <w:szCs w:val="22"/>
        </w:rPr>
        <w:t>8</w:t>
      </w:r>
      <w:r w:rsidR="003B3D31" w:rsidRPr="00502EDC">
        <w:rPr>
          <w:rFonts w:ascii="Verdana" w:hAnsi="Verdana"/>
          <w:kern w:val="16"/>
          <w:sz w:val="22"/>
          <w:szCs w:val="22"/>
        </w:rPr>
        <w:t>.1 supra, sem prejuízo do atendimento tempestivo à determinação legal ou administrativa, imediatamente dará notícia desse fato à outra Parte e lhe prestará as informações e subsídios que possam ser necessários para que a seu critério, possa defender-se contra a divulgação de qualquer das informações sigilosas.</w:t>
      </w:r>
    </w:p>
    <w:p w14:paraId="32E338BF" w14:textId="77777777" w:rsidR="00800714" w:rsidRPr="00502EDC" w:rsidRDefault="00800714" w:rsidP="00F02C38">
      <w:pPr>
        <w:ind w:right="284"/>
        <w:jc w:val="both"/>
        <w:rPr>
          <w:rFonts w:ascii="Verdana" w:hAnsi="Verdana"/>
          <w:kern w:val="16"/>
          <w:sz w:val="22"/>
          <w:szCs w:val="22"/>
        </w:rPr>
      </w:pPr>
    </w:p>
    <w:p w14:paraId="5204D199" w14:textId="77777777" w:rsidR="003B3D31" w:rsidRPr="00502EDC" w:rsidRDefault="00901537" w:rsidP="00F02C38">
      <w:pPr>
        <w:ind w:right="284"/>
        <w:jc w:val="both"/>
        <w:rPr>
          <w:rFonts w:ascii="Verdana" w:hAnsi="Verdana"/>
          <w:kern w:val="16"/>
          <w:sz w:val="22"/>
          <w:szCs w:val="22"/>
        </w:rPr>
      </w:pPr>
      <w:r w:rsidRPr="00502EDC">
        <w:rPr>
          <w:rFonts w:ascii="Verdana" w:hAnsi="Verdana"/>
          <w:kern w:val="16"/>
          <w:sz w:val="22"/>
          <w:szCs w:val="22"/>
        </w:rPr>
        <w:t>8</w:t>
      </w:r>
      <w:r w:rsidR="003B3D31" w:rsidRPr="00502EDC">
        <w:rPr>
          <w:rFonts w:ascii="Verdana" w:hAnsi="Verdana"/>
          <w:kern w:val="16"/>
          <w:sz w:val="22"/>
          <w:szCs w:val="22"/>
        </w:rPr>
        <w:t xml:space="preserve">.3. As obrigações de confidencialidade previstas nesta Cláusula </w:t>
      </w:r>
      <w:r w:rsidR="00BD3E19" w:rsidRPr="00502EDC">
        <w:rPr>
          <w:rFonts w:ascii="Verdana" w:hAnsi="Verdana"/>
          <w:kern w:val="16"/>
          <w:sz w:val="22"/>
          <w:szCs w:val="22"/>
        </w:rPr>
        <w:t xml:space="preserve">VIII </w:t>
      </w:r>
      <w:r w:rsidR="003B3D31" w:rsidRPr="00502EDC">
        <w:rPr>
          <w:rFonts w:ascii="Verdana" w:hAnsi="Verdana"/>
          <w:kern w:val="16"/>
          <w:sz w:val="22"/>
          <w:szCs w:val="22"/>
        </w:rPr>
        <w:t>permanecerão válidas pelo prazo de 1 (um) ano a contar da resilição ou rescisão do presente Contrato.</w:t>
      </w:r>
    </w:p>
    <w:p w14:paraId="1DE9CF19" w14:textId="77777777" w:rsidR="00901537" w:rsidRPr="00502EDC" w:rsidRDefault="00901537" w:rsidP="00F02C38">
      <w:pPr>
        <w:ind w:right="284"/>
        <w:jc w:val="both"/>
        <w:rPr>
          <w:rFonts w:ascii="Verdana" w:hAnsi="Verdana"/>
          <w:kern w:val="16"/>
          <w:sz w:val="22"/>
          <w:szCs w:val="22"/>
        </w:rPr>
      </w:pPr>
    </w:p>
    <w:p w14:paraId="2DBAB6DE" w14:textId="77777777" w:rsidR="003B3D31" w:rsidRPr="00502EDC" w:rsidRDefault="003B3D31" w:rsidP="00F02C38">
      <w:pPr>
        <w:pStyle w:val="Ttulo1"/>
        <w:spacing w:line="240" w:lineRule="auto"/>
        <w:ind w:right="284" w:firstLine="0"/>
        <w:rPr>
          <w:rFonts w:ascii="Verdana" w:hAnsi="Verdana"/>
          <w:sz w:val="22"/>
          <w:szCs w:val="22"/>
        </w:rPr>
      </w:pPr>
      <w:r w:rsidRPr="00502EDC">
        <w:rPr>
          <w:rFonts w:ascii="Verdana" w:hAnsi="Verdana"/>
          <w:sz w:val="22"/>
          <w:szCs w:val="22"/>
        </w:rPr>
        <w:t xml:space="preserve">CLÁUSULA </w:t>
      </w:r>
      <w:r w:rsidR="00901537" w:rsidRPr="00502EDC">
        <w:rPr>
          <w:rFonts w:ascii="Verdana" w:hAnsi="Verdana"/>
          <w:sz w:val="22"/>
          <w:szCs w:val="22"/>
        </w:rPr>
        <w:t>I</w:t>
      </w:r>
      <w:r w:rsidRPr="00502EDC">
        <w:rPr>
          <w:rFonts w:ascii="Verdana" w:hAnsi="Verdana"/>
          <w:sz w:val="22"/>
          <w:szCs w:val="22"/>
        </w:rPr>
        <w:t>X</w:t>
      </w:r>
    </w:p>
    <w:p w14:paraId="6F0632BF" w14:textId="77777777" w:rsidR="003B3D31" w:rsidRPr="00502EDC" w:rsidRDefault="003B3D31" w:rsidP="00F02C38">
      <w:pPr>
        <w:pStyle w:val="Ttulo1"/>
        <w:spacing w:line="240" w:lineRule="auto"/>
        <w:ind w:right="284" w:firstLine="0"/>
        <w:rPr>
          <w:rFonts w:ascii="Verdana" w:hAnsi="Verdana"/>
          <w:sz w:val="22"/>
          <w:szCs w:val="22"/>
        </w:rPr>
      </w:pPr>
      <w:r w:rsidRPr="00502EDC">
        <w:rPr>
          <w:rFonts w:ascii="Verdana" w:hAnsi="Verdana"/>
          <w:sz w:val="22"/>
          <w:szCs w:val="22"/>
        </w:rPr>
        <w:t>DAS PENALIDADES</w:t>
      </w:r>
    </w:p>
    <w:p w14:paraId="5BD5A9E5" w14:textId="77777777" w:rsidR="00901537" w:rsidRPr="00502EDC" w:rsidRDefault="00901537" w:rsidP="00A02497">
      <w:pPr>
        <w:rPr>
          <w:rFonts w:ascii="Verdana" w:hAnsi="Verdana"/>
          <w:sz w:val="22"/>
          <w:szCs w:val="22"/>
        </w:rPr>
      </w:pPr>
    </w:p>
    <w:p w14:paraId="2EE38E3C" w14:textId="77777777" w:rsidR="003B3D31" w:rsidRPr="00502EDC" w:rsidRDefault="00901537" w:rsidP="00F02C38">
      <w:pPr>
        <w:ind w:right="284"/>
        <w:jc w:val="both"/>
        <w:rPr>
          <w:rFonts w:ascii="Verdana" w:hAnsi="Verdana"/>
          <w:kern w:val="16"/>
          <w:sz w:val="22"/>
          <w:szCs w:val="22"/>
        </w:rPr>
      </w:pPr>
      <w:r w:rsidRPr="00502EDC">
        <w:rPr>
          <w:rFonts w:ascii="Verdana" w:hAnsi="Verdana"/>
          <w:kern w:val="16"/>
          <w:sz w:val="22"/>
          <w:szCs w:val="22"/>
        </w:rPr>
        <w:t>9</w:t>
      </w:r>
      <w:r w:rsidR="003B3D31" w:rsidRPr="00502EDC">
        <w:rPr>
          <w:rFonts w:ascii="Verdana" w:hAnsi="Verdana"/>
          <w:kern w:val="16"/>
          <w:sz w:val="22"/>
          <w:szCs w:val="22"/>
        </w:rPr>
        <w:t xml:space="preserve">.1. O inadimplemento, </w:t>
      </w:r>
      <w:r w:rsidR="00800714" w:rsidRPr="00502EDC">
        <w:rPr>
          <w:rFonts w:ascii="Verdana" w:hAnsi="Verdana"/>
          <w:kern w:val="16"/>
          <w:sz w:val="22"/>
          <w:szCs w:val="22"/>
        </w:rPr>
        <w:t>pela Emissora</w:t>
      </w:r>
      <w:r w:rsidR="003B3D31" w:rsidRPr="00502EDC">
        <w:rPr>
          <w:rFonts w:ascii="Verdana" w:hAnsi="Verdana"/>
          <w:kern w:val="16"/>
          <w:sz w:val="22"/>
          <w:szCs w:val="22"/>
        </w:rPr>
        <w:t xml:space="preserve">, de quaisquer das obrigações de pagamento previstas neste Contrato caracterizará, de pleno direito, independentemente de qualquer aviso ou notificação, a mora da </w:t>
      </w:r>
      <w:r w:rsidR="00800714" w:rsidRPr="00502EDC">
        <w:rPr>
          <w:rFonts w:ascii="Verdana" w:hAnsi="Verdana"/>
          <w:kern w:val="16"/>
          <w:sz w:val="22"/>
          <w:szCs w:val="22"/>
        </w:rPr>
        <w:t>mesma</w:t>
      </w:r>
      <w:r w:rsidR="003B3D31" w:rsidRPr="00502EDC">
        <w:rPr>
          <w:rFonts w:ascii="Verdana" w:hAnsi="Verdana"/>
          <w:kern w:val="16"/>
          <w:sz w:val="22"/>
          <w:szCs w:val="22"/>
        </w:rPr>
        <w:t>, sujeitando-a ao pagamento dos seguintes encargos pelo atraso: (i) juros de mora de 1% (um por cento) ao mês, calculados pro rata temporis desde a data em que o pagamento era devido até o seu integral recebimento pela Parte credora; (ii) multa convencional, não compensatória, de 2% (dois  por cento), calculada sobre o respectivo valor devido; e (iii) em qualquer hipótese, o valor devido será atualizado monetariamente a partir da data do seu vencimento original com base no índice acumulado de variação do IGP-M, conforme divulgado pela Fundação Getúlio Vargas ou outro que venha a substituí-lo.</w:t>
      </w:r>
    </w:p>
    <w:p w14:paraId="6AD457AE" w14:textId="77777777" w:rsidR="00800714" w:rsidRPr="00502EDC" w:rsidRDefault="00800714" w:rsidP="00F02C38">
      <w:pPr>
        <w:ind w:right="284"/>
        <w:jc w:val="both"/>
        <w:rPr>
          <w:rFonts w:ascii="Verdana" w:hAnsi="Verdana"/>
          <w:kern w:val="16"/>
          <w:sz w:val="22"/>
          <w:szCs w:val="22"/>
        </w:rPr>
      </w:pPr>
    </w:p>
    <w:p w14:paraId="6F349DC7" w14:textId="77777777" w:rsidR="003B3D31" w:rsidRPr="00502EDC" w:rsidRDefault="00901537" w:rsidP="00F02C38">
      <w:pPr>
        <w:ind w:right="284"/>
        <w:jc w:val="both"/>
        <w:rPr>
          <w:rFonts w:ascii="Verdana" w:hAnsi="Verdana"/>
          <w:kern w:val="16"/>
          <w:sz w:val="22"/>
          <w:szCs w:val="22"/>
        </w:rPr>
      </w:pPr>
      <w:r w:rsidRPr="00502EDC">
        <w:rPr>
          <w:rFonts w:ascii="Verdana" w:hAnsi="Verdana"/>
          <w:kern w:val="16"/>
          <w:sz w:val="22"/>
          <w:szCs w:val="22"/>
        </w:rPr>
        <w:t>9</w:t>
      </w:r>
      <w:r w:rsidR="003B3D31" w:rsidRPr="00502EDC">
        <w:rPr>
          <w:rFonts w:ascii="Verdana" w:hAnsi="Verdana"/>
          <w:kern w:val="16"/>
          <w:sz w:val="22"/>
          <w:szCs w:val="22"/>
        </w:rPr>
        <w:t>.2</w:t>
      </w:r>
      <w:r w:rsidR="00BD3E19" w:rsidRPr="00502EDC">
        <w:rPr>
          <w:rFonts w:ascii="Verdana" w:hAnsi="Verdana"/>
          <w:kern w:val="16"/>
          <w:sz w:val="22"/>
          <w:szCs w:val="22"/>
        </w:rPr>
        <w:t>.</w:t>
      </w:r>
      <w:r w:rsidR="003B3D31" w:rsidRPr="00502EDC">
        <w:rPr>
          <w:rFonts w:ascii="Verdana" w:hAnsi="Verdana"/>
          <w:kern w:val="16"/>
          <w:sz w:val="22"/>
          <w:szCs w:val="22"/>
        </w:rPr>
        <w:t xml:space="preserve"> O descumprimento de qualquer condição prevista neste Contrato, por qualquer das Partes</w:t>
      </w:r>
      <w:r w:rsidR="0056293F" w:rsidRPr="00502EDC">
        <w:rPr>
          <w:rFonts w:ascii="Verdana" w:hAnsi="Verdana"/>
          <w:kern w:val="16"/>
          <w:sz w:val="22"/>
          <w:szCs w:val="22"/>
        </w:rPr>
        <w:t>,</w:t>
      </w:r>
      <w:r w:rsidR="003B3D31" w:rsidRPr="00502EDC">
        <w:rPr>
          <w:rFonts w:ascii="Verdana" w:hAnsi="Verdana"/>
          <w:kern w:val="16"/>
          <w:sz w:val="22"/>
          <w:szCs w:val="22"/>
        </w:rPr>
        <w:t xml:space="preserve"> desde que devidamente comprovado, obrigará a parte inadimplente a responder por eventuais perdas e/ou danos resultantes de dolo, fraude e/ou culpa, responsabilizando-se ademais pelas multas, atualizações monetárias e juros daí decorrentes, apurados na forma prevista na legislação em vigor.</w:t>
      </w:r>
    </w:p>
    <w:p w14:paraId="5095C6F7" w14:textId="77777777" w:rsidR="00800714" w:rsidRPr="00502EDC" w:rsidRDefault="00800714" w:rsidP="00F02C38">
      <w:pPr>
        <w:ind w:right="284"/>
        <w:jc w:val="both"/>
        <w:rPr>
          <w:rFonts w:ascii="Verdana" w:hAnsi="Verdana"/>
          <w:kern w:val="16"/>
          <w:sz w:val="22"/>
          <w:szCs w:val="22"/>
        </w:rPr>
      </w:pPr>
    </w:p>
    <w:p w14:paraId="1CFECC52" w14:textId="77777777" w:rsidR="003B3D31" w:rsidRPr="00502EDC" w:rsidRDefault="00901537" w:rsidP="00F02C38">
      <w:pPr>
        <w:ind w:right="284"/>
        <w:jc w:val="both"/>
        <w:rPr>
          <w:rFonts w:ascii="Verdana" w:hAnsi="Verdana"/>
          <w:kern w:val="16"/>
          <w:sz w:val="22"/>
          <w:szCs w:val="22"/>
        </w:rPr>
      </w:pPr>
      <w:r w:rsidRPr="00502EDC">
        <w:rPr>
          <w:rFonts w:ascii="Verdana" w:hAnsi="Verdana"/>
          <w:kern w:val="16"/>
          <w:sz w:val="22"/>
          <w:szCs w:val="22"/>
        </w:rPr>
        <w:t>9</w:t>
      </w:r>
      <w:r w:rsidR="003B3D31" w:rsidRPr="00502EDC">
        <w:rPr>
          <w:rFonts w:ascii="Verdana" w:hAnsi="Verdana"/>
          <w:kern w:val="16"/>
          <w:sz w:val="22"/>
          <w:szCs w:val="22"/>
        </w:rPr>
        <w:t>.3. Não serão penalizáveis quaisquer atrasos que decorram de falhas de sistema e/ou de comunicação entre as Partes, os quais, não obstante, deverão diligenciar para a imediata correção de tais falhas.</w:t>
      </w:r>
    </w:p>
    <w:p w14:paraId="75F1306A" w14:textId="77777777" w:rsidR="00800714" w:rsidRPr="00502EDC" w:rsidRDefault="00800714" w:rsidP="00F02C38">
      <w:pPr>
        <w:ind w:right="284"/>
        <w:jc w:val="both"/>
        <w:rPr>
          <w:rFonts w:ascii="Verdana" w:hAnsi="Verdana"/>
          <w:kern w:val="16"/>
          <w:sz w:val="22"/>
          <w:szCs w:val="22"/>
        </w:rPr>
      </w:pPr>
    </w:p>
    <w:p w14:paraId="40DB4F6A" w14:textId="77777777" w:rsidR="003B3D31" w:rsidRPr="00502EDC" w:rsidRDefault="003B3D31" w:rsidP="00F02C38">
      <w:pPr>
        <w:pStyle w:val="Ttulo1"/>
        <w:spacing w:line="240" w:lineRule="auto"/>
        <w:ind w:right="284" w:firstLine="0"/>
        <w:rPr>
          <w:rFonts w:ascii="Verdana" w:hAnsi="Verdana"/>
          <w:sz w:val="22"/>
          <w:szCs w:val="22"/>
        </w:rPr>
      </w:pPr>
      <w:r w:rsidRPr="00502EDC">
        <w:rPr>
          <w:rFonts w:ascii="Verdana" w:hAnsi="Verdana"/>
          <w:sz w:val="22"/>
          <w:szCs w:val="22"/>
        </w:rPr>
        <w:t>CLÁUSULA X</w:t>
      </w:r>
    </w:p>
    <w:p w14:paraId="3882678E" w14:textId="77777777" w:rsidR="003B3D31" w:rsidRPr="00502EDC" w:rsidRDefault="003B3D31" w:rsidP="00F02C38">
      <w:pPr>
        <w:pStyle w:val="Ttulo1"/>
        <w:spacing w:line="240" w:lineRule="auto"/>
        <w:ind w:right="284" w:firstLine="0"/>
        <w:rPr>
          <w:rFonts w:ascii="Verdana" w:hAnsi="Verdana"/>
          <w:sz w:val="22"/>
          <w:szCs w:val="22"/>
        </w:rPr>
      </w:pPr>
      <w:r w:rsidRPr="00502EDC">
        <w:rPr>
          <w:rFonts w:ascii="Verdana" w:hAnsi="Verdana"/>
          <w:sz w:val="22"/>
          <w:szCs w:val="22"/>
        </w:rPr>
        <w:t>DAS DISPOSIÇÕES GERAIS E DAS DECLARAÇÕES</w:t>
      </w:r>
    </w:p>
    <w:p w14:paraId="7DCB8873" w14:textId="77777777" w:rsidR="00901537" w:rsidRPr="00502EDC" w:rsidRDefault="00901537" w:rsidP="00A02497">
      <w:pPr>
        <w:rPr>
          <w:rFonts w:ascii="Verdana" w:hAnsi="Verdana"/>
          <w:sz w:val="22"/>
          <w:szCs w:val="22"/>
        </w:rPr>
      </w:pPr>
    </w:p>
    <w:p w14:paraId="043EAA21"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1</w:t>
      </w:r>
      <w:r w:rsidR="00901537" w:rsidRPr="00502EDC">
        <w:rPr>
          <w:rFonts w:ascii="Verdana" w:hAnsi="Verdana"/>
          <w:kern w:val="16"/>
          <w:sz w:val="22"/>
          <w:szCs w:val="22"/>
        </w:rPr>
        <w:t>0</w:t>
      </w:r>
      <w:r w:rsidRPr="00502EDC">
        <w:rPr>
          <w:rFonts w:ascii="Verdana" w:hAnsi="Verdana"/>
          <w:kern w:val="16"/>
          <w:sz w:val="22"/>
          <w:szCs w:val="22"/>
        </w:rPr>
        <w:t>.1. A omissão ou tolerância das Partes em exigir o estrito cumprimento dos termos e condições deste Contrato, não constituirá novação ou renúncia, nem afetará os seus direitos que poderão ser exercidos a qualquer tempo.</w:t>
      </w:r>
    </w:p>
    <w:p w14:paraId="73115B53" w14:textId="77777777" w:rsidR="00800714" w:rsidRPr="00502EDC" w:rsidRDefault="00800714" w:rsidP="00F02C38">
      <w:pPr>
        <w:ind w:right="284"/>
        <w:jc w:val="both"/>
        <w:rPr>
          <w:rFonts w:ascii="Verdana" w:hAnsi="Verdana"/>
          <w:kern w:val="16"/>
          <w:sz w:val="22"/>
          <w:szCs w:val="22"/>
        </w:rPr>
      </w:pPr>
    </w:p>
    <w:p w14:paraId="7BE966DA"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1</w:t>
      </w:r>
      <w:r w:rsidR="00901537" w:rsidRPr="00502EDC">
        <w:rPr>
          <w:rFonts w:ascii="Verdana" w:hAnsi="Verdana"/>
          <w:kern w:val="16"/>
          <w:sz w:val="22"/>
          <w:szCs w:val="22"/>
        </w:rPr>
        <w:t>0</w:t>
      </w:r>
      <w:r w:rsidRPr="00502EDC">
        <w:rPr>
          <w:rFonts w:ascii="Verdana" w:hAnsi="Verdana"/>
          <w:kern w:val="16"/>
          <w:sz w:val="22"/>
          <w:szCs w:val="22"/>
        </w:rPr>
        <w:t>.2. Todas e quaisquer correspondências ou comunicações trocadas entre as Partes deverão ser encaminhadas para os endereços indicados no preâmbulo deste Contrato.</w:t>
      </w:r>
    </w:p>
    <w:p w14:paraId="441BA205" w14:textId="77777777" w:rsidR="00800714" w:rsidRPr="00502EDC" w:rsidRDefault="00800714" w:rsidP="00F02C38">
      <w:pPr>
        <w:ind w:right="284"/>
        <w:jc w:val="both"/>
        <w:rPr>
          <w:rFonts w:ascii="Verdana" w:hAnsi="Verdana"/>
          <w:kern w:val="16"/>
          <w:sz w:val="22"/>
          <w:szCs w:val="22"/>
        </w:rPr>
      </w:pPr>
    </w:p>
    <w:p w14:paraId="73237826"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1</w:t>
      </w:r>
      <w:r w:rsidR="00901537" w:rsidRPr="00502EDC">
        <w:rPr>
          <w:rFonts w:ascii="Verdana" w:hAnsi="Verdana"/>
          <w:kern w:val="16"/>
          <w:sz w:val="22"/>
          <w:szCs w:val="22"/>
        </w:rPr>
        <w:t>0</w:t>
      </w:r>
      <w:r w:rsidRPr="00502EDC">
        <w:rPr>
          <w:rFonts w:ascii="Verdana" w:hAnsi="Verdana"/>
          <w:kern w:val="16"/>
          <w:sz w:val="22"/>
          <w:szCs w:val="22"/>
        </w:rPr>
        <w:t>.3. Eventuais inclusões, exclusões ou alterações das cláusulas existentes serão consignadas em aditivo devidamente assinado pelas Partes, que passará a fazer parte integrante deste Contrato.</w:t>
      </w:r>
    </w:p>
    <w:p w14:paraId="32C53DF2" w14:textId="77777777" w:rsidR="00800714" w:rsidRPr="00502EDC" w:rsidRDefault="00800714" w:rsidP="00F02C38">
      <w:pPr>
        <w:ind w:right="284"/>
        <w:jc w:val="both"/>
        <w:rPr>
          <w:rFonts w:ascii="Verdana" w:hAnsi="Verdana"/>
          <w:kern w:val="16"/>
          <w:sz w:val="22"/>
          <w:szCs w:val="22"/>
        </w:rPr>
      </w:pPr>
    </w:p>
    <w:p w14:paraId="53E6355E"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1</w:t>
      </w:r>
      <w:r w:rsidR="00901537" w:rsidRPr="00502EDC">
        <w:rPr>
          <w:rFonts w:ascii="Verdana" w:hAnsi="Verdana"/>
          <w:kern w:val="16"/>
          <w:sz w:val="22"/>
          <w:szCs w:val="22"/>
        </w:rPr>
        <w:t>0</w:t>
      </w:r>
      <w:r w:rsidRPr="00502EDC">
        <w:rPr>
          <w:rFonts w:ascii="Verdana" w:hAnsi="Verdana"/>
          <w:kern w:val="16"/>
          <w:sz w:val="22"/>
          <w:szCs w:val="22"/>
        </w:rPr>
        <w:t>.4. Nenhuma Parte poderá ceder, transferir para terceiros, total ou parcialmente, os direitos e obrigações decorrentes deste Contrato, sem o prévio e expresso consentimento, por escrito, da outra Parte.</w:t>
      </w:r>
    </w:p>
    <w:p w14:paraId="419A49CA" w14:textId="77777777" w:rsidR="00800714" w:rsidRPr="00502EDC" w:rsidRDefault="00800714" w:rsidP="00F02C38">
      <w:pPr>
        <w:ind w:right="284"/>
        <w:jc w:val="both"/>
        <w:rPr>
          <w:rFonts w:ascii="Verdana" w:hAnsi="Verdana"/>
          <w:kern w:val="16"/>
          <w:sz w:val="22"/>
          <w:szCs w:val="22"/>
        </w:rPr>
      </w:pPr>
    </w:p>
    <w:p w14:paraId="570DA0C6"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1</w:t>
      </w:r>
      <w:r w:rsidR="00901537" w:rsidRPr="00502EDC">
        <w:rPr>
          <w:rFonts w:ascii="Verdana" w:hAnsi="Verdana"/>
          <w:kern w:val="16"/>
          <w:sz w:val="22"/>
          <w:szCs w:val="22"/>
        </w:rPr>
        <w:t>0</w:t>
      </w:r>
      <w:r w:rsidRPr="00502EDC">
        <w:rPr>
          <w:rFonts w:ascii="Verdana" w:hAnsi="Verdana"/>
          <w:kern w:val="16"/>
          <w:sz w:val="22"/>
          <w:szCs w:val="22"/>
        </w:rPr>
        <w:t>.5. As Partes são consideradas contratantes independentes e nada do presente Contrato criará qualquer outro vínculo entre elas, seja pelo aspecto empregatício, seja por quaisquer outros aspectos, tais como agente comercial, sociedade subsidiária, representação legal ou associação de negócios.</w:t>
      </w:r>
    </w:p>
    <w:p w14:paraId="40DDB654" w14:textId="77777777" w:rsidR="00800714" w:rsidRPr="00502EDC" w:rsidRDefault="00800714" w:rsidP="00F02C38">
      <w:pPr>
        <w:ind w:right="284"/>
        <w:jc w:val="both"/>
        <w:rPr>
          <w:rFonts w:ascii="Verdana" w:hAnsi="Verdana"/>
          <w:kern w:val="16"/>
          <w:sz w:val="22"/>
          <w:szCs w:val="22"/>
        </w:rPr>
      </w:pPr>
    </w:p>
    <w:p w14:paraId="14A88BA9"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1</w:t>
      </w:r>
      <w:r w:rsidR="00901537" w:rsidRPr="00502EDC">
        <w:rPr>
          <w:rFonts w:ascii="Verdana" w:hAnsi="Verdana"/>
          <w:kern w:val="16"/>
          <w:sz w:val="22"/>
          <w:szCs w:val="22"/>
        </w:rPr>
        <w:t>0</w:t>
      </w:r>
      <w:r w:rsidRPr="00502EDC">
        <w:rPr>
          <w:rFonts w:ascii="Verdana" w:hAnsi="Verdana"/>
          <w:kern w:val="16"/>
          <w:sz w:val="22"/>
          <w:szCs w:val="22"/>
        </w:rPr>
        <w:t>.6. As Partes reconhecem, expressamente, que a execução/prestação dos serviços ora contratados não gerará qualquer relação de emprego entre as Partes ou seus empregados ou prepostos.</w:t>
      </w:r>
    </w:p>
    <w:p w14:paraId="21028F63" w14:textId="77777777" w:rsidR="00800714" w:rsidRPr="00502EDC" w:rsidRDefault="00800714" w:rsidP="00F02C38">
      <w:pPr>
        <w:ind w:right="284"/>
        <w:jc w:val="both"/>
        <w:rPr>
          <w:rFonts w:ascii="Verdana" w:hAnsi="Verdana"/>
          <w:kern w:val="16"/>
          <w:sz w:val="22"/>
          <w:szCs w:val="22"/>
        </w:rPr>
      </w:pPr>
    </w:p>
    <w:p w14:paraId="7A439D42"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1</w:t>
      </w:r>
      <w:r w:rsidR="00901537" w:rsidRPr="00502EDC">
        <w:rPr>
          <w:rFonts w:ascii="Verdana" w:hAnsi="Verdana"/>
          <w:kern w:val="16"/>
          <w:sz w:val="22"/>
          <w:szCs w:val="22"/>
        </w:rPr>
        <w:t>0</w:t>
      </w:r>
      <w:r w:rsidRPr="00502EDC">
        <w:rPr>
          <w:rFonts w:ascii="Verdana" w:hAnsi="Verdana"/>
          <w:kern w:val="16"/>
          <w:sz w:val="22"/>
          <w:szCs w:val="22"/>
        </w:rPr>
        <w:t>.7. Os tributos que forem devidos em decorrência direta ou indireta do presente Contrato, ou de sua execução, constituem ônus de responsabilidade do contribuinte, conforme definido na legislação tributária.</w:t>
      </w:r>
    </w:p>
    <w:p w14:paraId="0EF4D415" w14:textId="77777777" w:rsidR="00800714" w:rsidRPr="00502EDC" w:rsidRDefault="00800714" w:rsidP="00F02C38">
      <w:pPr>
        <w:ind w:right="284"/>
        <w:jc w:val="both"/>
        <w:rPr>
          <w:rFonts w:ascii="Verdana" w:hAnsi="Verdana"/>
          <w:kern w:val="16"/>
          <w:sz w:val="22"/>
          <w:szCs w:val="22"/>
        </w:rPr>
      </w:pPr>
    </w:p>
    <w:p w14:paraId="6178DAB5"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1</w:t>
      </w:r>
      <w:r w:rsidR="00901537" w:rsidRPr="00502EDC">
        <w:rPr>
          <w:rFonts w:ascii="Verdana" w:hAnsi="Verdana"/>
          <w:kern w:val="16"/>
          <w:sz w:val="22"/>
          <w:szCs w:val="22"/>
        </w:rPr>
        <w:t>0</w:t>
      </w:r>
      <w:r w:rsidRPr="00502EDC">
        <w:rPr>
          <w:rFonts w:ascii="Verdana" w:hAnsi="Verdana"/>
          <w:kern w:val="16"/>
          <w:sz w:val="22"/>
          <w:szCs w:val="22"/>
        </w:rPr>
        <w:t>.8. A Emissora reconhece, neste ato, que o serviço ora contratado está sujeito às leis, normas, costumes, procedimentos e práticas que podem vir a ser alterados. Na hipótese de ocorrer uma alteração na legislação que no todo ou em parte limite a prestação do serviço ora contratado, a Oliveira Trust deverá solicitar à Emissora novas instruções quanto aos procedimentos a serem tomados para o cumprimento das obrigações contraídas por meio deste Contrato, que sejam de comum acordo entre as Partes.</w:t>
      </w:r>
    </w:p>
    <w:p w14:paraId="746B2A9E" w14:textId="77777777" w:rsidR="00800714" w:rsidRPr="00502EDC" w:rsidRDefault="00800714" w:rsidP="00F02C38">
      <w:pPr>
        <w:ind w:right="284"/>
        <w:jc w:val="both"/>
        <w:rPr>
          <w:rFonts w:ascii="Verdana" w:hAnsi="Verdana"/>
          <w:kern w:val="16"/>
          <w:sz w:val="22"/>
          <w:szCs w:val="22"/>
        </w:rPr>
      </w:pPr>
    </w:p>
    <w:p w14:paraId="4E4ED992"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1</w:t>
      </w:r>
      <w:r w:rsidR="00901537" w:rsidRPr="00502EDC">
        <w:rPr>
          <w:rFonts w:ascii="Verdana" w:hAnsi="Verdana"/>
          <w:kern w:val="16"/>
          <w:sz w:val="22"/>
          <w:szCs w:val="22"/>
        </w:rPr>
        <w:t>0</w:t>
      </w:r>
      <w:r w:rsidRPr="00502EDC">
        <w:rPr>
          <w:rFonts w:ascii="Verdana" w:hAnsi="Verdana"/>
          <w:kern w:val="16"/>
          <w:sz w:val="22"/>
          <w:szCs w:val="22"/>
        </w:rPr>
        <w:t>.9. A Oliveira Trust em hipótese alguma será responsabilizado por quaisquer atos e/ou atividades descritos no presente Contrato, que tenham sido praticados por terceiros anteriormente contratados pela Emissora.</w:t>
      </w:r>
    </w:p>
    <w:p w14:paraId="41FD9EB7" w14:textId="77777777" w:rsidR="00293ECB" w:rsidRPr="00502EDC" w:rsidRDefault="00293ECB" w:rsidP="00F02C38">
      <w:pPr>
        <w:ind w:right="284"/>
        <w:jc w:val="both"/>
        <w:rPr>
          <w:rFonts w:ascii="Verdana" w:hAnsi="Verdana"/>
          <w:kern w:val="16"/>
          <w:sz w:val="22"/>
          <w:szCs w:val="22"/>
        </w:rPr>
      </w:pPr>
    </w:p>
    <w:p w14:paraId="39BEA2CE" w14:textId="77777777" w:rsidR="00293ECB" w:rsidRPr="00502EDC" w:rsidRDefault="00293ECB" w:rsidP="00F02C38">
      <w:pPr>
        <w:ind w:right="284"/>
        <w:jc w:val="both"/>
        <w:rPr>
          <w:rFonts w:ascii="Verdana" w:hAnsi="Verdana"/>
          <w:kern w:val="16"/>
          <w:sz w:val="22"/>
          <w:szCs w:val="22"/>
        </w:rPr>
      </w:pPr>
      <w:r w:rsidRPr="00502EDC">
        <w:rPr>
          <w:rFonts w:ascii="Verdana" w:hAnsi="Verdana"/>
          <w:kern w:val="16"/>
          <w:sz w:val="22"/>
          <w:szCs w:val="22"/>
        </w:rPr>
        <w:t>10.9.1 Nos casos de transferência, a Emissora deverá enviar na data de corte todo os documentos devidamente regularizados os quais são necessários para a devida implantação do ativo.</w:t>
      </w:r>
    </w:p>
    <w:p w14:paraId="617887E2" w14:textId="77777777" w:rsidR="00293ECB" w:rsidRPr="00502EDC" w:rsidRDefault="00293ECB" w:rsidP="00F02C38">
      <w:pPr>
        <w:ind w:right="284"/>
        <w:jc w:val="both"/>
        <w:rPr>
          <w:rFonts w:ascii="Verdana" w:hAnsi="Verdana"/>
          <w:kern w:val="16"/>
          <w:sz w:val="22"/>
          <w:szCs w:val="22"/>
        </w:rPr>
      </w:pPr>
    </w:p>
    <w:p w14:paraId="6801DB24"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1</w:t>
      </w:r>
      <w:r w:rsidR="00901537" w:rsidRPr="00502EDC">
        <w:rPr>
          <w:rFonts w:ascii="Verdana" w:hAnsi="Verdana"/>
          <w:kern w:val="16"/>
          <w:sz w:val="22"/>
          <w:szCs w:val="22"/>
        </w:rPr>
        <w:t>0</w:t>
      </w:r>
      <w:r w:rsidRPr="00502EDC">
        <w:rPr>
          <w:rFonts w:ascii="Verdana" w:hAnsi="Verdana"/>
          <w:kern w:val="16"/>
          <w:sz w:val="22"/>
          <w:szCs w:val="22"/>
        </w:rPr>
        <w:t>.10. Com exceção das obrigações imputadas a cada uma das Partes neste Contrato e do disposto no Código Civil Brasileiro em vigor, a outra Parte deverá ser mantido indene de qualquer outra responsabilidade decorrente de atos ou fatos por parte da Parte, seus administradores, representantes e empregados, a não ser no caso de culpa manifesta relacionada às responsabilidades da outra Parte previstas neste Contrato, seu dolo ou má-fé devidamente comprovados.</w:t>
      </w:r>
    </w:p>
    <w:p w14:paraId="2A40DF74" w14:textId="77777777" w:rsidR="00800714" w:rsidRPr="00502EDC" w:rsidRDefault="00800714" w:rsidP="00F02C38">
      <w:pPr>
        <w:ind w:right="284"/>
        <w:jc w:val="both"/>
        <w:rPr>
          <w:rFonts w:ascii="Verdana" w:hAnsi="Verdana"/>
          <w:kern w:val="16"/>
          <w:sz w:val="22"/>
          <w:szCs w:val="22"/>
        </w:rPr>
      </w:pPr>
    </w:p>
    <w:p w14:paraId="15C923C9" w14:textId="2D364D1E"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1</w:t>
      </w:r>
      <w:r w:rsidR="00901537" w:rsidRPr="00502EDC">
        <w:rPr>
          <w:rFonts w:ascii="Verdana" w:hAnsi="Verdana"/>
          <w:kern w:val="16"/>
          <w:sz w:val="22"/>
          <w:szCs w:val="22"/>
        </w:rPr>
        <w:t>0</w:t>
      </w:r>
      <w:r w:rsidRPr="00502EDC">
        <w:rPr>
          <w:rFonts w:ascii="Verdana" w:hAnsi="Verdana"/>
          <w:kern w:val="16"/>
          <w:sz w:val="22"/>
          <w:szCs w:val="22"/>
        </w:rPr>
        <w:t>.11.</w:t>
      </w:r>
      <w:r w:rsidR="00885DA9" w:rsidRPr="00502EDC">
        <w:rPr>
          <w:rFonts w:ascii="Verdana" w:hAnsi="Verdana"/>
          <w:kern w:val="16"/>
          <w:sz w:val="22"/>
          <w:szCs w:val="22"/>
        </w:rPr>
        <w:t xml:space="preserve"> </w:t>
      </w:r>
      <w:r w:rsidRPr="00502EDC">
        <w:rPr>
          <w:rFonts w:ascii="Verdana" w:hAnsi="Verdana"/>
          <w:kern w:val="16"/>
          <w:sz w:val="22"/>
          <w:szCs w:val="22"/>
        </w:rPr>
        <w:t>A</w:t>
      </w:r>
      <w:r w:rsidR="00885DA9" w:rsidRPr="00502EDC">
        <w:rPr>
          <w:rFonts w:ascii="Verdana" w:hAnsi="Verdana"/>
          <w:kern w:val="16"/>
          <w:sz w:val="22"/>
          <w:szCs w:val="22"/>
        </w:rPr>
        <w:t>s</w:t>
      </w:r>
      <w:r w:rsidRPr="00502EDC">
        <w:rPr>
          <w:rFonts w:ascii="Verdana" w:hAnsi="Verdana"/>
          <w:kern w:val="16"/>
          <w:sz w:val="22"/>
          <w:szCs w:val="22"/>
        </w:rPr>
        <w:t xml:space="preserve"> </w:t>
      </w:r>
      <w:r w:rsidR="00885DA9" w:rsidRPr="00502EDC">
        <w:rPr>
          <w:rFonts w:ascii="Verdana" w:hAnsi="Verdana"/>
          <w:kern w:val="16"/>
          <w:sz w:val="22"/>
          <w:szCs w:val="22"/>
        </w:rPr>
        <w:t xml:space="preserve">Partes </w:t>
      </w:r>
      <w:r w:rsidRPr="00502EDC">
        <w:rPr>
          <w:rFonts w:ascii="Verdana" w:hAnsi="Verdana"/>
          <w:kern w:val="16"/>
          <w:sz w:val="22"/>
          <w:szCs w:val="22"/>
        </w:rPr>
        <w:t>assume</w:t>
      </w:r>
      <w:r w:rsidR="00885DA9" w:rsidRPr="00502EDC">
        <w:rPr>
          <w:rFonts w:ascii="Verdana" w:hAnsi="Verdana"/>
          <w:kern w:val="16"/>
          <w:sz w:val="22"/>
          <w:szCs w:val="22"/>
        </w:rPr>
        <w:t>m</w:t>
      </w:r>
      <w:r w:rsidRPr="00502EDC">
        <w:rPr>
          <w:rFonts w:ascii="Verdana" w:hAnsi="Verdana"/>
          <w:kern w:val="16"/>
          <w:sz w:val="22"/>
          <w:szCs w:val="22"/>
        </w:rPr>
        <w:t xml:space="preserve">, neste ato, de maneira irrevogável e irretratável, total e integral responsabilidade por quaisquer perdas e danos vierem a ser sofridos </w:t>
      </w:r>
      <w:r w:rsidR="00885DA9" w:rsidRPr="00502EDC">
        <w:rPr>
          <w:rFonts w:ascii="Verdana" w:hAnsi="Verdana"/>
          <w:kern w:val="16"/>
          <w:sz w:val="22"/>
          <w:szCs w:val="22"/>
        </w:rPr>
        <w:t>pela outra parte</w:t>
      </w:r>
      <w:r w:rsidRPr="00502EDC">
        <w:rPr>
          <w:rFonts w:ascii="Verdana" w:hAnsi="Verdana"/>
          <w:kern w:val="16"/>
          <w:sz w:val="22"/>
          <w:szCs w:val="22"/>
        </w:rPr>
        <w:t xml:space="preserve">, em razão da prestação do serviço ora avençada, que decorram de culpa exclusiva ou dolo comprovado </w:t>
      </w:r>
      <w:r w:rsidR="00885DA9" w:rsidRPr="00502EDC">
        <w:rPr>
          <w:rFonts w:ascii="Verdana" w:hAnsi="Verdana"/>
          <w:kern w:val="16"/>
          <w:sz w:val="22"/>
          <w:szCs w:val="22"/>
        </w:rPr>
        <w:t>da outra parte</w:t>
      </w:r>
      <w:r w:rsidRPr="00502EDC">
        <w:rPr>
          <w:rFonts w:ascii="Verdana" w:hAnsi="Verdana"/>
          <w:kern w:val="16"/>
          <w:sz w:val="22"/>
          <w:szCs w:val="22"/>
        </w:rPr>
        <w:t>.</w:t>
      </w:r>
    </w:p>
    <w:p w14:paraId="606E83CD" w14:textId="77777777" w:rsidR="00800714" w:rsidRPr="00502EDC" w:rsidRDefault="00800714" w:rsidP="00A02497">
      <w:pPr>
        <w:ind w:right="284"/>
        <w:jc w:val="both"/>
        <w:rPr>
          <w:rFonts w:ascii="Verdana" w:hAnsi="Verdana"/>
          <w:kern w:val="16"/>
          <w:sz w:val="22"/>
          <w:szCs w:val="22"/>
        </w:rPr>
      </w:pPr>
    </w:p>
    <w:p w14:paraId="0AC328A4"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1</w:t>
      </w:r>
      <w:r w:rsidR="00901537" w:rsidRPr="00502EDC">
        <w:rPr>
          <w:rFonts w:ascii="Verdana" w:hAnsi="Verdana"/>
          <w:kern w:val="16"/>
          <w:sz w:val="22"/>
          <w:szCs w:val="22"/>
        </w:rPr>
        <w:t>0</w:t>
      </w:r>
      <w:r w:rsidRPr="00502EDC">
        <w:rPr>
          <w:rFonts w:ascii="Verdana" w:hAnsi="Verdana"/>
          <w:kern w:val="16"/>
          <w:sz w:val="22"/>
          <w:szCs w:val="22"/>
        </w:rPr>
        <w:t>.12. Este Contrato obriga as Partes e seus sucessores a qualquer título.</w:t>
      </w:r>
    </w:p>
    <w:p w14:paraId="7BFAD4E5" w14:textId="77777777" w:rsidR="00800714" w:rsidRPr="00502EDC" w:rsidRDefault="00800714" w:rsidP="00F02C38">
      <w:pPr>
        <w:ind w:right="284"/>
        <w:jc w:val="both"/>
        <w:rPr>
          <w:rFonts w:ascii="Verdana" w:hAnsi="Verdana"/>
          <w:kern w:val="16"/>
          <w:sz w:val="22"/>
          <w:szCs w:val="22"/>
        </w:rPr>
      </w:pPr>
    </w:p>
    <w:p w14:paraId="60C653AB"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1</w:t>
      </w:r>
      <w:r w:rsidR="00901537" w:rsidRPr="00502EDC">
        <w:rPr>
          <w:rFonts w:ascii="Verdana" w:hAnsi="Verdana"/>
          <w:kern w:val="16"/>
          <w:sz w:val="22"/>
          <w:szCs w:val="22"/>
        </w:rPr>
        <w:t>0</w:t>
      </w:r>
      <w:r w:rsidRPr="00502EDC">
        <w:rPr>
          <w:rFonts w:ascii="Verdana" w:hAnsi="Verdana"/>
          <w:kern w:val="16"/>
          <w:sz w:val="22"/>
          <w:szCs w:val="22"/>
        </w:rPr>
        <w:t xml:space="preserve">.13. Exceto para os fins exigidos pela regulamentação da CVM no que se refere à divulgação de informações necessárias para implementação da distribuição pública </w:t>
      </w:r>
      <w:r w:rsidR="001928C8" w:rsidRPr="00502EDC">
        <w:rPr>
          <w:rFonts w:ascii="Verdana" w:hAnsi="Verdana"/>
          <w:kern w:val="16"/>
          <w:sz w:val="22"/>
          <w:szCs w:val="22"/>
        </w:rPr>
        <w:t>dos Ativos</w:t>
      </w:r>
      <w:r w:rsidRPr="00502EDC">
        <w:rPr>
          <w:rFonts w:ascii="Verdana" w:hAnsi="Verdana"/>
          <w:kern w:val="16"/>
          <w:sz w:val="22"/>
          <w:szCs w:val="22"/>
        </w:rPr>
        <w:t xml:space="preserve">, fica expressamente vedado às Partes a utilização dos termos deste Contrato em divulgação ou publicidade, bem como, o uso do nome, marca e logomarca uma da outra, para qualquer finalidade e em qualquer meio de comunicação,  quer seja na mídia impressa, escrita, falada ou eletrônica, incluindo-se, porém, sem se limitar, a publicação em portfólio de produtos e serviços, links, etc., sendo que a sua infração poderá ensejar a rescisão automática do presente Contrato,  além de  sujeitar-se a Parte infratora,  ao pagamento </w:t>
      </w:r>
      <w:r w:rsidR="00C37058" w:rsidRPr="00502EDC">
        <w:rPr>
          <w:rFonts w:ascii="Verdana" w:hAnsi="Verdana"/>
          <w:kern w:val="16"/>
          <w:sz w:val="22"/>
          <w:szCs w:val="22"/>
        </w:rPr>
        <w:t>d</w:t>
      </w:r>
      <w:r w:rsidRPr="00502EDC">
        <w:rPr>
          <w:rFonts w:ascii="Verdana" w:hAnsi="Verdana"/>
          <w:kern w:val="16"/>
          <w:sz w:val="22"/>
          <w:szCs w:val="22"/>
        </w:rPr>
        <w:t>e perdas e danos que forem apuradas.</w:t>
      </w:r>
    </w:p>
    <w:p w14:paraId="3384B857" w14:textId="77777777" w:rsidR="00800714" w:rsidRPr="00502EDC" w:rsidRDefault="00800714" w:rsidP="00F02C38">
      <w:pPr>
        <w:ind w:right="284"/>
        <w:jc w:val="both"/>
        <w:rPr>
          <w:rFonts w:ascii="Verdana" w:hAnsi="Verdana"/>
          <w:kern w:val="16"/>
          <w:sz w:val="22"/>
          <w:szCs w:val="22"/>
        </w:rPr>
      </w:pPr>
    </w:p>
    <w:p w14:paraId="05A0A6B1"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1</w:t>
      </w:r>
      <w:r w:rsidR="00901537" w:rsidRPr="00502EDC">
        <w:rPr>
          <w:rFonts w:ascii="Verdana" w:hAnsi="Verdana"/>
          <w:kern w:val="16"/>
          <w:sz w:val="22"/>
          <w:szCs w:val="22"/>
        </w:rPr>
        <w:t>0</w:t>
      </w:r>
      <w:r w:rsidRPr="00502EDC">
        <w:rPr>
          <w:rFonts w:ascii="Verdana" w:hAnsi="Verdana"/>
          <w:kern w:val="16"/>
          <w:sz w:val="22"/>
          <w:szCs w:val="22"/>
        </w:rPr>
        <w:t>.14. As Partes não manterão qualquer vínculo empregatício com administradores, representantes, empregados e/ou prepostos umas das outras, nem tampouco se estabelecerá entre elas qualquer forma de associação, competindo, portanto, a cada uma delas, particularmente e com exclusividade, o cumprimento de suas respectivas obrigações trabalhistas, sociais, previdenciárias e infortunísticas em função do objeto deste Contrato ou seus eventuais aditamentos, mesmo que houver legislação, jurisprudência e/ou outra qualquer circunstância de caráter judicial ou extrajudicial que possa provocar interpretação diferente.</w:t>
      </w:r>
    </w:p>
    <w:p w14:paraId="7F2799E8" w14:textId="77777777" w:rsidR="00800714" w:rsidRPr="00502EDC" w:rsidRDefault="00800714" w:rsidP="00F02C38">
      <w:pPr>
        <w:ind w:right="284"/>
        <w:jc w:val="both"/>
        <w:rPr>
          <w:rFonts w:ascii="Verdana" w:hAnsi="Verdana"/>
          <w:kern w:val="16"/>
          <w:sz w:val="22"/>
          <w:szCs w:val="22"/>
        </w:rPr>
      </w:pPr>
    </w:p>
    <w:p w14:paraId="2D484FAB" w14:textId="77777777" w:rsidR="00800714" w:rsidRPr="00502EDC" w:rsidRDefault="00800714" w:rsidP="00F02C38">
      <w:pPr>
        <w:ind w:right="284"/>
        <w:jc w:val="both"/>
        <w:rPr>
          <w:rFonts w:ascii="Verdana" w:hAnsi="Verdana"/>
          <w:kern w:val="16"/>
          <w:sz w:val="22"/>
          <w:szCs w:val="22"/>
        </w:rPr>
      </w:pPr>
    </w:p>
    <w:p w14:paraId="4A252CA9" w14:textId="77777777" w:rsidR="00800714"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1</w:t>
      </w:r>
      <w:r w:rsidR="00E15808" w:rsidRPr="00502EDC">
        <w:rPr>
          <w:rFonts w:ascii="Verdana" w:hAnsi="Verdana"/>
          <w:kern w:val="16"/>
          <w:sz w:val="22"/>
          <w:szCs w:val="22"/>
        </w:rPr>
        <w:t>0</w:t>
      </w:r>
      <w:r w:rsidRPr="00502EDC">
        <w:rPr>
          <w:rFonts w:ascii="Verdana" w:hAnsi="Verdana"/>
          <w:kern w:val="16"/>
          <w:sz w:val="22"/>
          <w:szCs w:val="22"/>
        </w:rPr>
        <w:t>.1</w:t>
      </w:r>
      <w:r w:rsidR="00901537" w:rsidRPr="00502EDC">
        <w:rPr>
          <w:rFonts w:ascii="Verdana" w:hAnsi="Verdana"/>
          <w:kern w:val="16"/>
          <w:sz w:val="22"/>
          <w:szCs w:val="22"/>
        </w:rPr>
        <w:t>5</w:t>
      </w:r>
      <w:r w:rsidRPr="00502EDC">
        <w:rPr>
          <w:rFonts w:ascii="Verdana" w:hAnsi="Verdana"/>
          <w:kern w:val="16"/>
          <w:sz w:val="22"/>
          <w:szCs w:val="22"/>
        </w:rPr>
        <w:t xml:space="preserve">. </w:t>
      </w:r>
      <w:r w:rsidR="00800714" w:rsidRPr="00502EDC">
        <w:rPr>
          <w:rFonts w:ascii="Verdana" w:hAnsi="Verdana"/>
          <w:kern w:val="16"/>
          <w:sz w:val="22"/>
          <w:szCs w:val="22"/>
        </w:rPr>
        <w:t>T</w:t>
      </w:r>
      <w:r w:rsidRPr="00502EDC">
        <w:rPr>
          <w:rFonts w:ascii="Verdana" w:hAnsi="Verdana"/>
          <w:kern w:val="16"/>
          <w:sz w:val="22"/>
          <w:szCs w:val="22"/>
        </w:rPr>
        <w:t xml:space="preserve">odos os custos e despesas, incluindo, mas não se limitando a honorários e despesas de advogados, consultores financeiros e auditores, incorridos com relação a esse Contrato e as operações aqui contempladas serão </w:t>
      </w:r>
      <w:r w:rsidR="00800714" w:rsidRPr="00502EDC">
        <w:rPr>
          <w:rFonts w:ascii="Verdana" w:hAnsi="Verdana"/>
          <w:kern w:val="16"/>
          <w:sz w:val="22"/>
          <w:szCs w:val="22"/>
        </w:rPr>
        <w:t xml:space="preserve">ressarcidos pela Emissora à Oliveira Trust. </w:t>
      </w:r>
    </w:p>
    <w:p w14:paraId="0F2F2B8F" w14:textId="77777777" w:rsidR="00800714" w:rsidRPr="00502EDC" w:rsidRDefault="00800714" w:rsidP="00F02C38">
      <w:pPr>
        <w:ind w:right="284"/>
        <w:jc w:val="both"/>
        <w:rPr>
          <w:rFonts w:ascii="Verdana" w:hAnsi="Verdana"/>
          <w:kern w:val="16"/>
          <w:sz w:val="22"/>
          <w:szCs w:val="22"/>
        </w:rPr>
      </w:pPr>
    </w:p>
    <w:p w14:paraId="1FA6D076"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1</w:t>
      </w:r>
      <w:r w:rsidR="00901537" w:rsidRPr="00502EDC">
        <w:rPr>
          <w:rFonts w:ascii="Verdana" w:hAnsi="Verdana"/>
          <w:kern w:val="16"/>
          <w:sz w:val="22"/>
          <w:szCs w:val="22"/>
        </w:rPr>
        <w:t>0</w:t>
      </w:r>
      <w:r w:rsidRPr="00502EDC">
        <w:rPr>
          <w:rFonts w:ascii="Verdana" w:hAnsi="Verdana"/>
          <w:kern w:val="16"/>
          <w:sz w:val="22"/>
          <w:szCs w:val="22"/>
        </w:rPr>
        <w:t>.</w:t>
      </w:r>
      <w:r w:rsidR="00901537" w:rsidRPr="00502EDC">
        <w:rPr>
          <w:rFonts w:ascii="Verdana" w:hAnsi="Verdana"/>
          <w:kern w:val="16"/>
          <w:sz w:val="22"/>
          <w:szCs w:val="22"/>
        </w:rPr>
        <w:t>16</w:t>
      </w:r>
      <w:r w:rsidRPr="00502EDC">
        <w:rPr>
          <w:rFonts w:ascii="Verdana" w:hAnsi="Verdana"/>
          <w:kern w:val="16"/>
          <w:sz w:val="22"/>
          <w:szCs w:val="22"/>
        </w:rPr>
        <w:t xml:space="preserve">. As Partes obrigam-se a observar as disposições e obrigações deste Contrato, de seus Anexos, do Contrato de Distribuição e dos Termos e Condições </w:t>
      </w:r>
      <w:r w:rsidR="001928C8" w:rsidRPr="00502EDC">
        <w:rPr>
          <w:rFonts w:ascii="Verdana" w:hAnsi="Verdana"/>
          <w:kern w:val="16"/>
          <w:sz w:val="22"/>
          <w:szCs w:val="22"/>
        </w:rPr>
        <w:t>dos Ativos</w:t>
      </w:r>
      <w:r w:rsidRPr="00502EDC">
        <w:rPr>
          <w:rFonts w:ascii="Verdana" w:hAnsi="Verdana"/>
          <w:kern w:val="16"/>
          <w:sz w:val="22"/>
          <w:szCs w:val="22"/>
        </w:rPr>
        <w:t xml:space="preserve">, e da Lei aplicável, cabendo à Emissora verificar as responsabilidades quanto a emissão e distribuição </w:t>
      </w:r>
      <w:r w:rsidR="001928C8" w:rsidRPr="00502EDC">
        <w:rPr>
          <w:rFonts w:ascii="Verdana" w:hAnsi="Verdana"/>
          <w:kern w:val="16"/>
          <w:sz w:val="22"/>
          <w:szCs w:val="22"/>
        </w:rPr>
        <w:t>dos Ativos</w:t>
      </w:r>
      <w:r w:rsidRPr="00502EDC">
        <w:rPr>
          <w:rFonts w:ascii="Verdana" w:hAnsi="Verdana"/>
          <w:kern w:val="16"/>
          <w:sz w:val="22"/>
          <w:szCs w:val="22"/>
        </w:rPr>
        <w:t xml:space="preserve"> por ela emitidas em nome dos respectivos titulares e todos os eventos deliberados, e a Oliveira Trust pela prestação dos serviços ora contratados.</w:t>
      </w:r>
    </w:p>
    <w:p w14:paraId="5D980B98" w14:textId="77777777" w:rsidR="00800714" w:rsidRPr="00502EDC" w:rsidRDefault="00800714" w:rsidP="00F02C38">
      <w:pPr>
        <w:ind w:right="284"/>
        <w:jc w:val="both"/>
        <w:rPr>
          <w:rFonts w:ascii="Verdana" w:hAnsi="Verdana"/>
          <w:kern w:val="16"/>
          <w:sz w:val="22"/>
          <w:szCs w:val="22"/>
        </w:rPr>
      </w:pPr>
    </w:p>
    <w:p w14:paraId="2D01A00F"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1</w:t>
      </w:r>
      <w:r w:rsidR="00901537" w:rsidRPr="00502EDC">
        <w:rPr>
          <w:rFonts w:ascii="Verdana" w:hAnsi="Verdana"/>
          <w:kern w:val="16"/>
          <w:sz w:val="22"/>
          <w:szCs w:val="22"/>
        </w:rPr>
        <w:t>0</w:t>
      </w:r>
      <w:r w:rsidRPr="00502EDC">
        <w:rPr>
          <w:rFonts w:ascii="Verdana" w:hAnsi="Verdana"/>
          <w:kern w:val="16"/>
          <w:sz w:val="22"/>
          <w:szCs w:val="22"/>
        </w:rPr>
        <w:t>.</w:t>
      </w:r>
      <w:r w:rsidR="00901537" w:rsidRPr="00502EDC">
        <w:rPr>
          <w:rFonts w:ascii="Verdana" w:hAnsi="Verdana"/>
          <w:kern w:val="16"/>
          <w:sz w:val="22"/>
          <w:szCs w:val="22"/>
        </w:rPr>
        <w:t>17</w:t>
      </w:r>
      <w:r w:rsidRPr="00502EDC">
        <w:rPr>
          <w:rFonts w:ascii="Verdana" w:hAnsi="Verdana"/>
          <w:kern w:val="16"/>
          <w:sz w:val="22"/>
          <w:szCs w:val="22"/>
        </w:rPr>
        <w:t>. Todos os processos descritos na Cláusula II serão analisados pela Oliveira Trust e, se for o caso, poderão ser exigidos documentos complementares às partes envolvidas para o devido registro, bem como os processos estão sujeitos à confirmação da autenticidade da ordem dada, para sua liberação, e se não forem atendidas todas as exigências em conformidade com a legislação vigente à época em que ocorrer o registro e também que possibilite a correta identificação do titular da conta de depósito, a Oliveira Trust poderá efetuar a devolução do processo à origem, informando o motivo de tal recusa.</w:t>
      </w:r>
    </w:p>
    <w:p w14:paraId="3266311F" w14:textId="77777777" w:rsidR="00800714" w:rsidRPr="00502EDC" w:rsidRDefault="00800714" w:rsidP="00F02C38">
      <w:pPr>
        <w:ind w:right="284"/>
        <w:jc w:val="both"/>
        <w:rPr>
          <w:rFonts w:ascii="Verdana" w:hAnsi="Verdana"/>
          <w:kern w:val="16"/>
          <w:sz w:val="22"/>
          <w:szCs w:val="22"/>
        </w:rPr>
      </w:pPr>
    </w:p>
    <w:p w14:paraId="15774BA7"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1</w:t>
      </w:r>
      <w:r w:rsidR="00901537" w:rsidRPr="00502EDC">
        <w:rPr>
          <w:rFonts w:ascii="Verdana" w:hAnsi="Verdana"/>
          <w:kern w:val="16"/>
          <w:sz w:val="22"/>
          <w:szCs w:val="22"/>
        </w:rPr>
        <w:t>0</w:t>
      </w:r>
      <w:r w:rsidRPr="00502EDC">
        <w:rPr>
          <w:rFonts w:ascii="Verdana" w:hAnsi="Verdana"/>
          <w:kern w:val="16"/>
          <w:sz w:val="22"/>
          <w:szCs w:val="22"/>
        </w:rPr>
        <w:t>.</w:t>
      </w:r>
      <w:r w:rsidR="00901537" w:rsidRPr="00502EDC">
        <w:rPr>
          <w:rFonts w:ascii="Verdana" w:hAnsi="Verdana"/>
          <w:kern w:val="16"/>
          <w:sz w:val="22"/>
          <w:szCs w:val="22"/>
        </w:rPr>
        <w:t>18</w:t>
      </w:r>
      <w:r w:rsidRPr="00502EDC">
        <w:rPr>
          <w:rFonts w:ascii="Verdana" w:hAnsi="Verdana"/>
          <w:kern w:val="16"/>
          <w:sz w:val="22"/>
          <w:szCs w:val="22"/>
        </w:rPr>
        <w:t>. As PARTES declaram, conjunta e expressamente, que o presente Contrato foi celebrado respeitando-se os princípios de probidade e de boa-fé, por livre, consciente e firme manifestação de vontade e em perfeita relação de equidade.</w:t>
      </w:r>
    </w:p>
    <w:p w14:paraId="1C9E13E5" w14:textId="77777777" w:rsidR="00800714" w:rsidRPr="00502EDC" w:rsidRDefault="00800714" w:rsidP="00F02C38">
      <w:pPr>
        <w:ind w:right="284"/>
        <w:jc w:val="both"/>
        <w:rPr>
          <w:rFonts w:ascii="Verdana" w:hAnsi="Verdana"/>
          <w:kern w:val="16"/>
          <w:sz w:val="22"/>
          <w:szCs w:val="22"/>
        </w:rPr>
      </w:pPr>
    </w:p>
    <w:p w14:paraId="776E03F1"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1</w:t>
      </w:r>
      <w:r w:rsidR="00901537" w:rsidRPr="00502EDC">
        <w:rPr>
          <w:rFonts w:ascii="Verdana" w:hAnsi="Verdana"/>
          <w:kern w:val="16"/>
          <w:sz w:val="22"/>
          <w:szCs w:val="22"/>
        </w:rPr>
        <w:t>0</w:t>
      </w:r>
      <w:r w:rsidRPr="00502EDC">
        <w:rPr>
          <w:rFonts w:ascii="Verdana" w:hAnsi="Verdana"/>
          <w:kern w:val="16"/>
          <w:sz w:val="22"/>
          <w:szCs w:val="22"/>
        </w:rPr>
        <w:t>.</w:t>
      </w:r>
      <w:r w:rsidR="00901537" w:rsidRPr="00502EDC">
        <w:rPr>
          <w:rFonts w:ascii="Verdana" w:hAnsi="Verdana"/>
          <w:kern w:val="16"/>
          <w:sz w:val="22"/>
          <w:szCs w:val="22"/>
        </w:rPr>
        <w:t>19</w:t>
      </w:r>
      <w:r w:rsidRPr="00502EDC">
        <w:rPr>
          <w:rFonts w:ascii="Verdana" w:hAnsi="Verdana"/>
          <w:kern w:val="16"/>
          <w:sz w:val="22"/>
          <w:szCs w:val="22"/>
        </w:rPr>
        <w:t>. Se, em decorrência de qualquer decisão judicial irrecorrível, qualquer disposição ou termo deste Contrato for declarada nula ou for anulada, tal nulidade ou anulabilidade não prejudicará a vigência das demais Cláusulas deste Contrato não atingidas pela declaração de nulidade ou pela anulação.</w:t>
      </w:r>
    </w:p>
    <w:p w14:paraId="529A26E4" w14:textId="77777777" w:rsidR="00800714" w:rsidRPr="00502EDC" w:rsidRDefault="00800714" w:rsidP="00F02C38">
      <w:pPr>
        <w:ind w:right="284"/>
        <w:jc w:val="both"/>
        <w:rPr>
          <w:rFonts w:ascii="Verdana" w:hAnsi="Verdana"/>
          <w:kern w:val="16"/>
          <w:sz w:val="22"/>
          <w:szCs w:val="22"/>
        </w:rPr>
      </w:pPr>
    </w:p>
    <w:p w14:paraId="7ED2D9DB"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1</w:t>
      </w:r>
      <w:r w:rsidR="00901537" w:rsidRPr="00502EDC">
        <w:rPr>
          <w:rFonts w:ascii="Verdana" w:hAnsi="Verdana"/>
          <w:kern w:val="16"/>
          <w:sz w:val="22"/>
          <w:szCs w:val="22"/>
        </w:rPr>
        <w:t>0</w:t>
      </w:r>
      <w:r w:rsidRPr="00502EDC">
        <w:rPr>
          <w:rFonts w:ascii="Verdana" w:hAnsi="Verdana"/>
          <w:kern w:val="16"/>
          <w:sz w:val="22"/>
          <w:szCs w:val="22"/>
        </w:rPr>
        <w:t>.2</w:t>
      </w:r>
      <w:r w:rsidR="00901537" w:rsidRPr="00502EDC">
        <w:rPr>
          <w:rFonts w:ascii="Verdana" w:hAnsi="Verdana"/>
          <w:kern w:val="16"/>
          <w:sz w:val="22"/>
          <w:szCs w:val="22"/>
        </w:rPr>
        <w:t>0</w:t>
      </w:r>
      <w:r w:rsidRPr="00502EDC">
        <w:rPr>
          <w:rFonts w:ascii="Verdana" w:hAnsi="Verdana"/>
          <w:kern w:val="16"/>
          <w:sz w:val="22"/>
          <w:szCs w:val="22"/>
        </w:rPr>
        <w:t>. Durante o prazo de aviso prévio da denúncia contratual, as Partes continuarão a cumprir suas respectivas obrigações, facultando a Emissora, se for a Parte denunciante, dispensar a Oliveira Trust do cumprimento de qualquer obrigação.</w:t>
      </w:r>
    </w:p>
    <w:p w14:paraId="79FCAF60" w14:textId="77777777" w:rsidR="003B3D31" w:rsidRPr="00502EDC" w:rsidRDefault="003B3D31" w:rsidP="00F02C38">
      <w:pPr>
        <w:ind w:right="284"/>
        <w:jc w:val="both"/>
        <w:rPr>
          <w:rFonts w:ascii="Verdana" w:hAnsi="Verdana"/>
          <w:kern w:val="16"/>
          <w:sz w:val="22"/>
          <w:szCs w:val="22"/>
        </w:rPr>
      </w:pPr>
    </w:p>
    <w:p w14:paraId="6DE0E9C9"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1</w:t>
      </w:r>
      <w:r w:rsidR="00901537" w:rsidRPr="00502EDC">
        <w:rPr>
          <w:rFonts w:ascii="Verdana" w:hAnsi="Verdana"/>
          <w:kern w:val="16"/>
          <w:sz w:val="22"/>
          <w:szCs w:val="22"/>
        </w:rPr>
        <w:t>0</w:t>
      </w:r>
      <w:r w:rsidRPr="00502EDC">
        <w:rPr>
          <w:rFonts w:ascii="Verdana" w:hAnsi="Verdana"/>
          <w:kern w:val="16"/>
          <w:sz w:val="22"/>
          <w:szCs w:val="22"/>
        </w:rPr>
        <w:t>.</w:t>
      </w:r>
      <w:r w:rsidR="00901537" w:rsidRPr="00502EDC">
        <w:rPr>
          <w:rFonts w:ascii="Verdana" w:hAnsi="Verdana"/>
          <w:kern w:val="16"/>
          <w:sz w:val="22"/>
          <w:szCs w:val="22"/>
        </w:rPr>
        <w:t>21</w:t>
      </w:r>
      <w:r w:rsidRPr="00502EDC">
        <w:rPr>
          <w:rFonts w:ascii="Verdana" w:hAnsi="Verdana"/>
          <w:kern w:val="16"/>
          <w:sz w:val="22"/>
          <w:szCs w:val="22"/>
        </w:rPr>
        <w:t>. Ocorrendo a extinção do presente Contrato por qualquer motivo ou hipótese, a Oliveira Trust compromete-se a garantir a transmissão, especialmente por via eletrônica, a Emissora e/ou pessoas por ela indicadas, de todas as informações relativas aos investidores que estejam em sua base de dados por conta do objeto deste Contrato, até a data da resilição do mesmo, sem qualquer custo adicional a Emissora.</w:t>
      </w:r>
    </w:p>
    <w:p w14:paraId="6875C438" w14:textId="77777777" w:rsidR="003B3D31" w:rsidRPr="00502EDC" w:rsidRDefault="003B3D31" w:rsidP="00F02C38">
      <w:pPr>
        <w:ind w:right="284"/>
        <w:jc w:val="both"/>
        <w:rPr>
          <w:rFonts w:ascii="Verdana" w:hAnsi="Verdana"/>
          <w:b/>
          <w:sz w:val="22"/>
          <w:szCs w:val="22"/>
        </w:rPr>
      </w:pPr>
    </w:p>
    <w:p w14:paraId="08F59075" w14:textId="77777777" w:rsidR="003B3D31" w:rsidRPr="00502EDC" w:rsidRDefault="003B3D31" w:rsidP="00F02C38">
      <w:pPr>
        <w:ind w:right="284"/>
        <w:jc w:val="both"/>
        <w:rPr>
          <w:rFonts w:ascii="Verdana" w:hAnsi="Verdana"/>
          <w:b/>
          <w:sz w:val="22"/>
          <w:szCs w:val="22"/>
        </w:rPr>
      </w:pPr>
      <w:r w:rsidRPr="00502EDC">
        <w:rPr>
          <w:rFonts w:ascii="Verdana" w:hAnsi="Verdana"/>
          <w:b/>
          <w:sz w:val="22"/>
          <w:szCs w:val="22"/>
        </w:rPr>
        <w:t>CLÁUSULA XI</w:t>
      </w:r>
    </w:p>
    <w:p w14:paraId="4FB3927F" w14:textId="77777777" w:rsidR="003B3D31" w:rsidRPr="00502EDC" w:rsidRDefault="003B3D31" w:rsidP="00F02C38">
      <w:pPr>
        <w:ind w:right="284"/>
        <w:jc w:val="both"/>
        <w:rPr>
          <w:rFonts w:ascii="Verdana" w:hAnsi="Verdana"/>
          <w:b/>
          <w:sz w:val="22"/>
          <w:szCs w:val="22"/>
        </w:rPr>
      </w:pPr>
      <w:r w:rsidRPr="00502EDC">
        <w:rPr>
          <w:rFonts w:ascii="Verdana" w:hAnsi="Verdana"/>
          <w:b/>
          <w:sz w:val="22"/>
          <w:szCs w:val="22"/>
        </w:rPr>
        <w:t>DOS DOCUMENTOS INTEGRANTES</w:t>
      </w:r>
    </w:p>
    <w:p w14:paraId="3708029B" w14:textId="77777777" w:rsidR="003B3D31" w:rsidRPr="00502EDC" w:rsidRDefault="003B3D31" w:rsidP="00F02C38">
      <w:pPr>
        <w:ind w:right="284"/>
        <w:jc w:val="both"/>
        <w:rPr>
          <w:rFonts w:ascii="Verdana" w:hAnsi="Verdana"/>
          <w:sz w:val="22"/>
          <w:szCs w:val="22"/>
        </w:rPr>
      </w:pPr>
    </w:p>
    <w:p w14:paraId="4958C06F"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1</w:t>
      </w:r>
      <w:r w:rsidR="00901537" w:rsidRPr="00502EDC">
        <w:rPr>
          <w:rFonts w:ascii="Verdana" w:hAnsi="Verdana"/>
          <w:kern w:val="16"/>
          <w:sz w:val="22"/>
          <w:szCs w:val="22"/>
        </w:rPr>
        <w:t>1</w:t>
      </w:r>
      <w:r w:rsidRPr="00502EDC">
        <w:rPr>
          <w:rFonts w:ascii="Verdana" w:hAnsi="Verdana"/>
          <w:kern w:val="16"/>
          <w:sz w:val="22"/>
          <w:szCs w:val="22"/>
        </w:rPr>
        <w:t xml:space="preserve">.1. O Anexo </w:t>
      </w:r>
      <w:r w:rsidR="00293ECB" w:rsidRPr="00502EDC">
        <w:rPr>
          <w:rFonts w:ascii="Verdana" w:hAnsi="Verdana"/>
          <w:kern w:val="16"/>
          <w:sz w:val="22"/>
          <w:szCs w:val="22"/>
        </w:rPr>
        <w:t>I, I</w:t>
      </w:r>
      <w:r w:rsidRPr="00502EDC">
        <w:rPr>
          <w:rFonts w:ascii="Verdana" w:hAnsi="Verdana"/>
          <w:kern w:val="16"/>
          <w:sz w:val="22"/>
          <w:szCs w:val="22"/>
        </w:rPr>
        <w:t xml:space="preserve">I e o Anexo </w:t>
      </w:r>
      <w:r w:rsidR="00293ECB" w:rsidRPr="00502EDC">
        <w:rPr>
          <w:rFonts w:ascii="Verdana" w:hAnsi="Verdana"/>
          <w:kern w:val="16"/>
          <w:sz w:val="22"/>
          <w:szCs w:val="22"/>
        </w:rPr>
        <w:t>I</w:t>
      </w:r>
      <w:r w:rsidRPr="00502EDC">
        <w:rPr>
          <w:rFonts w:ascii="Verdana" w:hAnsi="Verdana"/>
          <w:kern w:val="16"/>
          <w:sz w:val="22"/>
          <w:szCs w:val="22"/>
        </w:rPr>
        <w:t>II, devidamente rubricados pelas Partes, integram este Contrato para todos os fins e efeitos de direito, como se nele estivessem transcritos.</w:t>
      </w:r>
    </w:p>
    <w:p w14:paraId="6CDB5124" w14:textId="77777777" w:rsidR="003B3D31" w:rsidRPr="00502EDC" w:rsidRDefault="003B3D31" w:rsidP="00F02C38">
      <w:pPr>
        <w:pStyle w:val="Ttulo"/>
        <w:ind w:right="284"/>
        <w:jc w:val="both"/>
        <w:rPr>
          <w:rFonts w:ascii="Verdana" w:hAnsi="Verdana"/>
          <w:sz w:val="22"/>
          <w:szCs w:val="22"/>
        </w:rPr>
      </w:pPr>
    </w:p>
    <w:p w14:paraId="34C4C4B8" w14:textId="77777777" w:rsidR="003B3D31" w:rsidRPr="00502EDC" w:rsidRDefault="003B3D31" w:rsidP="00F02C38">
      <w:pPr>
        <w:pStyle w:val="Ttulo"/>
        <w:ind w:right="284"/>
        <w:jc w:val="both"/>
        <w:rPr>
          <w:rFonts w:ascii="Verdana" w:hAnsi="Verdana"/>
          <w:sz w:val="22"/>
          <w:szCs w:val="22"/>
        </w:rPr>
      </w:pPr>
      <w:r w:rsidRPr="00502EDC">
        <w:rPr>
          <w:rFonts w:ascii="Verdana" w:hAnsi="Verdana"/>
          <w:sz w:val="22"/>
          <w:szCs w:val="22"/>
        </w:rPr>
        <w:t>CLÁUSULA XIII</w:t>
      </w:r>
    </w:p>
    <w:p w14:paraId="7BBB9D62" w14:textId="77777777" w:rsidR="003B3D31" w:rsidRPr="00502EDC" w:rsidRDefault="003B3D31" w:rsidP="00F02C38">
      <w:pPr>
        <w:pStyle w:val="Ttulo"/>
        <w:ind w:right="284"/>
        <w:jc w:val="both"/>
        <w:rPr>
          <w:rFonts w:ascii="Verdana" w:hAnsi="Verdana"/>
          <w:sz w:val="22"/>
          <w:szCs w:val="22"/>
        </w:rPr>
      </w:pPr>
      <w:r w:rsidRPr="00502EDC">
        <w:rPr>
          <w:rFonts w:ascii="Verdana" w:hAnsi="Verdana"/>
          <w:sz w:val="22"/>
          <w:szCs w:val="22"/>
        </w:rPr>
        <w:t>DO FORO</w:t>
      </w:r>
    </w:p>
    <w:p w14:paraId="6791B0EF" w14:textId="77777777" w:rsidR="003B3D31" w:rsidRPr="00502EDC" w:rsidRDefault="003B3D31" w:rsidP="00F02C38">
      <w:pPr>
        <w:ind w:right="284"/>
        <w:jc w:val="both"/>
        <w:rPr>
          <w:rFonts w:ascii="Verdana" w:hAnsi="Verdana"/>
          <w:sz w:val="22"/>
          <w:szCs w:val="22"/>
        </w:rPr>
      </w:pPr>
    </w:p>
    <w:p w14:paraId="5B3DB63C" w14:textId="6AD732FC"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1</w:t>
      </w:r>
      <w:r w:rsidR="00901537" w:rsidRPr="00502EDC">
        <w:rPr>
          <w:rFonts w:ascii="Verdana" w:hAnsi="Verdana"/>
          <w:kern w:val="16"/>
          <w:sz w:val="22"/>
          <w:szCs w:val="22"/>
        </w:rPr>
        <w:t>2</w:t>
      </w:r>
      <w:r w:rsidRPr="00502EDC">
        <w:rPr>
          <w:rFonts w:ascii="Verdana" w:hAnsi="Verdana"/>
          <w:kern w:val="16"/>
          <w:sz w:val="22"/>
          <w:szCs w:val="22"/>
        </w:rPr>
        <w:t xml:space="preserve">.1. Fica eleito pelas Partes o Foro da Cidade </w:t>
      </w:r>
      <w:r w:rsidR="00885DA9" w:rsidRPr="00502EDC">
        <w:rPr>
          <w:rFonts w:ascii="Verdana" w:hAnsi="Verdana"/>
          <w:kern w:val="16"/>
          <w:sz w:val="22"/>
          <w:szCs w:val="22"/>
        </w:rPr>
        <w:t>de São Paulo</w:t>
      </w:r>
      <w:r w:rsidRPr="00502EDC">
        <w:rPr>
          <w:rFonts w:ascii="Verdana" w:hAnsi="Verdana"/>
          <w:kern w:val="16"/>
          <w:sz w:val="22"/>
          <w:szCs w:val="22"/>
        </w:rPr>
        <w:t xml:space="preserve">, Estado </w:t>
      </w:r>
      <w:r w:rsidR="00885DA9" w:rsidRPr="00502EDC">
        <w:rPr>
          <w:rFonts w:ascii="Verdana" w:hAnsi="Verdana"/>
          <w:kern w:val="16"/>
          <w:sz w:val="22"/>
          <w:szCs w:val="22"/>
        </w:rPr>
        <w:t>de São Paulo</w:t>
      </w:r>
      <w:r w:rsidRPr="00502EDC">
        <w:rPr>
          <w:rFonts w:ascii="Verdana" w:hAnsi="Verdana"/>
          <w:kern w:val="16"/>
          <w:sz w:val="22"/>
          <w:szCs w:val="22"/>
        </w:rPr>
        <w:t>, para dirimir quaisquer dúvidas ou questões decorrentes deste Contrato.</w:t>
      </w:r>
    </w:p>
    <w:p w14:paraId="69850DD6" w14:textId="77777777" w:rsidR="003B3D31" w:rsidRPr="00502EDC" w:rsidRDefault="003B3D31" w:rsidP="00F02C38">
      <w:pPr>
        <w:pStyle w:val="Ttulo4"/>
        <w:spacing w:line="240" w:lineRule="auto"/>
        <w:ind w:right="284"/>
        <w:jc w:val="both"/>
        <w:rPr>
          <w:rFonts w:ascii="Verdana" w:hAnsi="Verdana"/>
          <w:sz w:val="22"/>
          <w:szCs w:val="22"/>
        </w:rPr>
      </w:pPr>
    </w:p>
    <w:p w14:paraId="3070B61E" w14:textId="77777777" w:rsidR="003B3D31" w:rsidRPr="00502EDC" w:rsidRDefault="003B3D31" w:rsidP="00F02C38">
      <w:pPr>
        <w:ind w:right="284"/>
        <w:jc w:val="both"/>
        <w:rPr>
          <w:rFonts w:ascii="Verdana" w:hAnsi="Verdana"/>
          <w:kern w:val="16"/>
          <w:sz w:val="22"/>
          <w:szCs w:val="22"/>
        </w:rPr>
      </w:pPr>
      <w:r w:rsidRPr="00502EDC">
        <w:rPr>
          <w:rFonts w:ascii="Verdana" w:hAnsi="Verdana"/>
          <w:kern w:val="16"/>
          <w:sz w:val="22"/>
          <w:szCs w:val="22"/>
        </w:rPr>
        <w:t>E por estarem de acordo, assinam o presente, em 02 (duas) vias, de igual teor e forma, juntamente com as 02 (duas) testemunhas abaixo.</w:t>
      </w:r>
    </w:p>
    <w:p w14:paraId="6F075B89" w14:textId="77777777" w:rsidR="003B3D31" w:rsidRPr="00502EDC" w:rsidRDefault="003B3D31" w:rsidP="00F02C38">
      <w:pPr>
        <w:ind w:right="284"/>
        <w:jc w:val="both"/>
        <w:rPr>
          <w:rFonts w:ascii="Verdana" w:hAnsi="Verdana"/>
          <w:kern w:val="16"/>
          <w:sz w:val="22"/>
          <w:szCs w:val="22"/>
        </w:rPr>
      </w:pPr>
    </w:p>
    <w:p w14:paraId="084F9148" w14:textId="5CCBD565" w:rsidR="003B3D31" w:rsidRPr="00502EDC" w:rsidRDefault="003B3D31" w:rsidP="00F02C38">
      <w:pPr>
        <w:ind w:right="284"/>
        <w:jc w:val="both"/>
        <w:rPr>
          <w:rFonts w:ascii="Verdana" w:hAnsi="Verdana"/>
          <w:sz w:val="22"/>
          <w:szCs w:val="22"/>
        </w:rPr>
      </w:pPr>
      <w:r w:rsidRPr="00502EDC">
        <w:rPr>
          <w:rFonts w:ascii="Verdana" w:hAnsi="Verdana"/>
          <w:sz w:val="22"/>
          <w:szCs w:val="22"/>
        </w:rPr>
        <w:t xml:space="preserve">Rio de Janeiro, </w:t>
      </w:r>
      <w:r w:rsidR="00DD0795" w:rsidRPr="00502EDC">
        <w:rPr>
          <w:rFonts w:ascii="Verdana" w:hAnsi="Verdana"/>
          <w:sz w:val="22"/>
          <w:szCs w:val="22"/>
        </w:rPr>
        <w:t xml:space="preserve">01 </w:t>
      </w:r>
      <w:r w:rsidRPr="00502EDC">
        <w:rPr>
          <w:rFonts w:ascii="Verdana" w:hAnsi="Verdana"/>
          <w:sz w:val="22"/>
          <w:szCs w:val="22"/>
        </w:rPr>
        <w:t xml:space="preserve">de </w:t>
      </w:r>
      <w:r w:rsidR="00AF40D1" w:rsidRPr="00502EDC">
        <w:rPr>
          <w:rFonts w:ascii="Verdana" w:hAnsi="Verdana"/>
          <w:sz w:val="22"/>
          <w:szCs w:val="22"/>
        </w:rPr>
        <w:t xml:space="preserve">setembro </w:t>
      </w:r>
      <w:r w:rsidRPr="00502EDC">
        <w:rPr>
          <w:rFonts w:ascii="Verdana" w:hAnsi="Verdana"/>
          <w:sz w:val="22"/>
          <w:szCs w:val="22"/>
        </w:rPr>
        <w:t>de 201</w:t>
      </w:r>
      <w:r w:rsidR="00B519EB" w:rsidRPr="00502EDC">
        <w:rPr>
          <w:rFonts w:ascii="Verdana" w:hAnsi="Verdana"/>
          <w:sz w:val="22"/>
          <w:szCs w:val="22"/>
        </w:rPr>
        <w:t>7</w:t>
      </w:r>
      <w:r w:rsidRPr="00502EDC">
        <w:rPr>
          <w:rFonts w:ascii="Verdana" w:hAnsi="Verdana"/>
          <w:sz w:val="22"/>
          <w:szCs w:val="22"/>
        </w:rPr>
        <w:t>.</w:t>
      </w:r>
    </w:p>
    <w:p w14:paraId="6F852A08" w14:textId="77777777" w:rsidR="003B3D31" w:rsidRPr="00502EDC" w:rsidRDefault="003B3D31" w:rsidP="00F02C38">
      <w:pPr>
        <w:ind w:right="284"/>
        <w:jc w:val="both"/>
        <w:rPr>
          <w:rFonts w:ascii="Verdana" w:hAnsi="Verdana"/>
          <w:sz w:val="22"/>
          <w:szCs w:val="22"/>
        </w:rPr>
      </w:pPr>
    </w:p>
    <w:p w14:paraId="62AA5B8E" w14:textId="77777777" w:rsidR="003B3D31" w:rsidRPr="00502EDC" w:rsidRDefault="003B3D31" w:rsidP="00F02C38">
      <w:pPr>
        <w:ind w:right="284"/>
        <w:jc w:val="both"/>
        <w:rPr>
          <w:rFonts w:ascii="Verdana" w:hAnsi="Verdana"/>
          <w:sz w:val="22"/>
          <w:szCs w:val="22"/>
        </w:rPr>
      </w:pPr>
    </w:p>
    <w:p w14:paraId="3C875118" w14:textId="77777777" w:rsidR="003B3D31" w:rsidRDefault="003B3D31" w:rsidP="00F02C38">
      <w:pPr>
        <w:ind w:right="284"/>
        <w:jc w:val="both"/>
        <w:rPr>
          <w:rFonts w:ascii="Verdana" w:hAnsi="Verdana"/>
          <w:sz w:val="22"/>
          <w:szCs w:val="22"/>
        </w:rPr>
      </w:pPr>
    </w:p>
    <w:p w14:paraId="1B66C52B" w14:textId="77777777" w:rsidR="00502EDC" w:rsidRPr="00502EDC" w:rsidRDefault="00502EDC" w:rsidP="00F02C38">
      <w:pPr>
        <w:ind w:right="284"/>
        <w:jc w:val="both"/>
        <w:rPr>
          <w:rFonts w:ascii="Verdana" w:hAnsi="Verdana"/>
          <w:sz w:val="22"/>
          <w:szCs w:val="22"/>
        </w:rPr>
      </w:pPr>
    </w:p>
    <w:p w14:paraId="2E3EDEE3" w14:textId="77777777" w:rsidR="003B3D31" w:rsidRPr="00502EDC" w:rsidRDefault="003B3D31" w:rsidP="00F02C38">
      <w:pPr>
        <w:ind w:right="284"/>
        <w:jc w:val="both"/>
        <w:rPr>
          <w:rFonts w:ascii="Verdana" w:hAnsi="Verdana"/>
          <w:sz w:val="22"/>
          <w:szCs w:val="22"/>
        </w:rPr>
      </w:pPr>
      <w:r w:rsidRPr="00502EDC">
        <w:rPr>
          <w:rFonts w:ascii="Verdana" w:hAnsi="Verdana"/>
          <w:sz w:val="22"/>
          <w:szCs w:val="22"/>
        </w:rPr>
        <w:t>______________________________________________________________</w:t>
      </w:r>
    </w:p>
    <w:p w14:paraId="3CF963C9" w14:textId="77777777" w:rsidR="003B3D31" w:rsidRPr="00502EDC" w:rsidRDefault="003B3D31" w:rsidP="00F02C38">
      <w:pPr>
        <w:ind w:right="284"/>
        <w:jc w:val="both"/>
        <w:rPr>
          <w:rFonts w:ascii="Verdana" w:hAnsi="Verdana"/>
          <w:b/>
          <w:sz w:val="22"/>
          <w:szCs w:val="22"/>
        </w:rPr>
      </w:pPr>
      <w:r w:rsidRPr="00502EDC">
        <w:rPr>
          <w:rFonts w:ascii="Verdana" w:hAnsi="Verdana" w:cs="Arial"/>
          <w:b/>
          <w:bCs/>
          <w:sz w:val="22"/>
          <w:szCs w:val="22"/>
        </w:rPr>
        <w:t>OLIVEIRA TRUST DTVM S.A.</w:t>
      </w:r>
    </w:p>
    <w:p w14:paraId="4675EE23" w14:textId="77777777" w:rsidR="003B3D31" w:rsidRPr="00502EDC" w:rsidRDefault="003B3D31" w:rsidP="00F02C38">
      <w:pPr>
        <w:ind w:right="284"/>
        <w:jc w:val="both"/>
        <w:rPr>
          <w:rFonts w:ascii="Verdana" w:hAnsi="Verdana"/>
          <w:b/>
          <w:sz w:val="22"/>
          <w:szCs w:val="22"/>
        </w:rPr>
      </w:pPr>
    </w:p>
    <w:p w14:paraId="353D7F92" w14:textId="77777777" w:rsidR="003B3D31" w:rsidRDefault="003B3D31" w:rsidP="00F02C38">
      <w:pPr>
        <w:ind w:right="284"/>
        <w:jc w:val="both"/>
        <w:rPr>
          <w:rFonts w:ascii="Verdana" w:hAnsi="Verdana"/>
          <w:b/>
          <w:sz w:val="22"/>
          <w:szCs w:val="22"/>
        </w:rPr>
      </w:pPr>
    </w:p>
    <w:p w14:paraId="3C925DBE" w14:textId="77777777" w:rsidR="00502EDC" w:rsidRDefault="00502EDC" w:rsidP="00F02C38">
      <w:pPr>
        <w:ind w:right="284"/>
        <w:jc w:val="both"/>
        <w:rPr>
          <w:rFonts w:ascii="Verdana" w:hAnsi="Verdana"/>
          <w:b/>
          <w:sz w:val="22"/>
          <w:szCs w:val="22"/>
        </w:rPr>
      </w:pPr>
    </w:p>
    <w:p w14:paraId="56231844" w14:textId="77777777" w:rsidR="00502EDC" w:rsidRPr="00502EDC" w:rsidRDefault="00502EDC" w:rsidP="00F02C38">
      <w:pPr>
        <w:ind w:right="284"/>
        <w:jc w:val="both"/>
        <w:rPr>
          <w:rFonts w:ascii="Verdana" w:hAnsi="Verdana"/>
          <w:b/>
          <w:sz w:val="22"/>
          <w:szCs w:val="22"/>
        </w:rPr>
      </w:pPr>
    </w:p>
    <w:p w14:paraId="1353C920" w14:textId="77777777" w:rsidR="003B3D31" w:rsidRPr="00502EDC" w:rsidRDefault="003B3D31" w:rsidP="00F02C38">
      <w:pPr>
        <w:ind w:right="284"/>
        <w:jc w:val="both"/>
        <w:rPr>
          <w:rFonts w:ascii="Verdana" w:hAnsi="Verdana"/>
          <w:sz w:val="22"/>
          <w:szCs w:val="22"/>
        </w:rPr>
      </w:pPr>
      <w:r w:rsidRPr="00502EDC">
        <w:rPr>
          <w:rFonts w:ascii="Verdana" w:hAnsi="Verdana"/>
          <w:sz w:val="22"/>
          <w:szCs w:val="22"/>
        </w:rPr>
        <w:t>______________________________________________________________</w:t>
      </w:r>
    </w:p>
    <w:p w14:paraId="1057963D" w14:textId="77777777" w:rsidR="003B3D31" w:rsidRPr="00502EDC" w:rsidRDefault="00CD2AF8" w:rsidP="00F02C38">
      <w:pPr>
        <w:ind w:right="284"/>
        <w:jc w:val="both"/>
        <w:rPr>
          <w:rFonts w:ascii="Verdana" w:hAnsi="Verdana"/>
          <w:b/>
          <w:sz w:val="22"/>
          <w:szCs w:val="22"/>
        </w:rPr>
      </w:pPr>
      <w:r w:rsidRPr="00502EDC">
        <w:rPr>
          <w:rFonts w:ascii="Verdana" w:hAnsi="Verdana" w:cs="Arial"/>
          <w:b/>
          <w:bCs/>
          <w:sz w:val="22"/>
          <w:szCs w:val="22"/>
        </w:rPr>
        <w:t>CIBRASEC – COMPANHIA BRASILEIRA DE SECURITIZAÇÃO</w:t>
      </w:r>
    </w:p>
    <w:p w14:paraId="0B2B4BD3" w14:textId="77777777" w:rsidR="003B3D31" w:rsidRPr="00502EDC" w:rsidRDefault="003B3D31" w:rsidP="00F02C38">
      <w:pPr>
        <w:ind w:right="284"/>
        <w:jc w:val="both"/>
        <w:rPr>
          <w:rFonts w:ascii="Verdana" w:hAnsi="Verdana"/>
          <w:b/>
          <w:sz w:val="22"/>
          <w:szCs w:val="22"/>
        </w:rPr>
      </w:pPr>
    </w:p>
    <w:p w14:paraId="170890D5" w14:textId="77777777" w:rsidR="003B3D31" w:rsidRDefault="003B3D31" w:rsidP="00F02C38">
      <w:pPr>
        <w:ind w:right="284"/>
        <w:jc w:val="both"/>
        <w:rPr>
          <w:rFonts w:ascii="Verdana" w:hAnsi="Verdana"/>
          <w:b/>
          <w:sz w:val="22"/>
          <w:szCs w:val="22"/>
        </w:rPr>
      </w:pPr>
    </w:p>
    <w:p w14:paraId="50A6BBA4" w14:textId="77777777" w:rsidR="00502EDC" w:rsidRDefault="00502EDC" w:rsidP="00F02C38">
      <w:pPr>
        <w:ind w:right="284"/>
        <w:jc w:val="both"/>
        <w:rPr>
          <w:rFonts w:ascii="Verdana" w:hAnsi="Verdana"/>
          <w:b/>
          <w:sz w:val="22"/>
          <w:szCs w:val="22"/>
        </w:rPr>
      </w:pPr>
    </w:p>
    <w:p w14:paraId="27796530" w14:textId="77777777" w:rsidR="00502EDC" w:rsidRDefault="00502EDC" w:rsidP="00F02C38">
      <w:pPr>
        <w:ind w:right="284"/>
        <w:jc w:val="both"/>
        <w:rPr>
          <w:rFonts w:ascii="Verdana" w:hAnsi="Verdana"/>
          <w:b/>
          <w:sz w:val="22"/>
          <w:szCs w:val="22"/>
        </w:rPr>
      </w:pPr>
    </w:p>
    <w:p w14:paraId="772B9769" w14:textId="77777777" w:rsidR="00502EDC" w:rsidRPr="00502EDC" w:rsidRDefault="00502EDC" w:rsidP="00F02C38">
      <w:pPr>
        <w:ind w:right="284"/>
        <w:jc w:val="both"/>
        <w:rPr>
          <w:rFonts w:ascii="Verdana" w:hAnsi="Verdana"/>
          <w:b/>
          <w:sz w:val="22"/>
          <w:szCs w:val="22"/>
        </w:rPr>
      </w:pPr>
    </w:p>
    <w:p w14:paraId="3EA8F12E" w14:textId="77777777" w:rsidR="003B3D31" w:rsidRPr="00502EDC" w:rsidRDefault="003B3D31" w:rsidP="00F02C38">
      <w:pPr>
        <w:ind w:right="284"/>
        <w:jc w:val="both"/>
        <w:rPr>
          <w:rFonts w:ascii="Verdana" w:hAnsi="Verdana"/>
          <w:sz w:val="22"/>
          <w:szCs w:val="22"/>
        </w:rPr>
      </w:pPr>
      <w:r w:rsidRPr="00502EDC">
        <w:rPr>
          <w:rFonts w:ascii="Verdana" w:hAnsi="Verdana"/>
          <w:sz w:val="22"/>
          <w:szCs w:val="22"/>
        </w:rPr>
        <w:t>TESTEMUNHAS:</w:t>
      </w:r>
    </w:p>
    <w:p w14:paraId="72393538" w14:textId="77777777" w:rsidR="003B3D31" w:rsidRPr="00502EDC" w:rsidRDefault="003B3D31" w:rsidP="00F02C38">
      <w:pPr>
        <w:ind w:right="284"/>
        <w:jc w:val="both"/>
        <w:rPr>
          <w:rFonts w:ascii="Verdana" w:hAnsi="Verdana"/>
          <w:sz w:val="22"/>
          <w:szCs w:val="22"/>
        </w:rPr>
      </w:pPr>
    </w:p>
    <w:p w14:paraId="17BB9870" w14:textId="77777777" w:rsidR="003B3D31" w:rsidRPr="00502EDC" w:rsidRDefault="003B3D31" w:rsidP="00A02497">
      <w:pPr>
        <w:jc w:val="both"/>
        <w:rPr>
          <w:rFonts w:ascii="Verdana" w:hAnsi="Verdana"/>
          <w:sz w:val="22"/>
          <w:szCs w:val="22"/>
        </w:rPr>
      </w:pPr>
    </w:p>
    <w:p w14:paraId="12D3B42B" w14:textId="77777777" w:rsidR="003B3D31" w:rsidRPr="00502EDC" w:rsidRDefault="003B3D31" w:rsidP="00BD3E19">
      <w:pPr>
        <w:jc w:val="both"/>
        <w:rPr>
          <w:rFonts w:ascii="Verdana" w:hAnsi="Verdana"/>
          <w:sz w:val="22"/>
          <w:szCs w:val="22"/>
        </w:rPr>
      </w:pPr>
      <w:r w:rsidRPr="00502EDC">
        <w:rPr>
          <w:rFonts w:ascii="Verdana" w:hAnsi="Verdana"/>
          <w:sz w:val="22"/>
          <w:szCs w:val="22"/>
        </w:rPr>
        <w:t>1...................................................</w:t>
      </w:r>
      <w:r w:rsidRPr="00502EDC">
        <w:rPr>
          <w:rFonts w:ascii="Verdana" w:hAnsi="Verdana"/>
          <w:sz w:val="22"/>
          <w:szCs w:val="22"/>
        </w:rPr>
        <w:tab/>
      </w:r>
      <w:r w:rsidRPr="00502EDC">
        <w:rPr>
          <w:rFonts w:ascii="Verdana" w:hAnsi="Verdana"/>
          <w:sz w:val="22"/>
          <w:szCs w:val="22"/>
        </w:rPr>
        <w:tab/>
        <w:t>2........................................</w:t>
      </w:r>
    </w:p>
    <w:p w14:paraId="5EB380EE" w14:textId="77777777" w:rsidR="003B3D31" w:rsidRPr="00502EDC" w:rsidRDefault="003B3D31">
      <w:pPr>
        <w:jc w:val="both"/>
        <w:rPr>
          <w:rFonts w:ascii="Verdana" w:hAnsi="Verdana"/>
          <w:sz w:val="22"/>
          <w:szCs w:val="22"/>
        </w:rPr>
      </w:pPr>
      <w:r w:rsidRPr="00502EDC">
        <w:rPr>
          <w:rFonts w:ascii="Verdana" w:hAnsi="Verdana"/>
          <w:sz w:val="22"/>
          <w:szCs w:val="22"/>
        </w:rPr>
        <w:t>Nome:</w:t>
      </w:r>
      <w:r w:rsidRPr="00502EDC">
        <w:rPr>
          <w:rFonts w:ascii="Verdana" w:hAnsi="Verdana"/>
          <w:sz w:val="22"/>
          <w:szCs w:val="22"/>
        </w:rPr>
        <w:tab/>
      </w:r>
      <w:r w:rsidRPr="00502EDC">
        <w:rPr>
          <w:rFonts w:ascii="Verdana" w:hAnsi="Verdana"/>
          <w:sz w:val="22"/>
          <w:szCs w:val="22"/>
        </w:rPr>
        <w:tab/>
      </w:r>
      <w:r w:rsidRPr="00502EDC">
        <w:rPr>
          <w:rFonts w:ascii="Verdana" w:hAnsi="Verdana"/>
          <w:sz w:val="22"/>
          <w:szCs w:val="22"/>
        </w:rPr>
        <w:tab/>
      </w:r>
      <w:r w:rsidRPr="00502EDC">
        <w:rPr>
          <w:rFonts w:ascii="Verdana" w:hAnsi="Verdana"/>
          <w:sz w:val="22"/>
          <w:szCs w:val="22"/>
        </w:rPr>
        <w:tab/>
      </w:r>
      <w:r w:rsidRPr="00502EDC">
        <w:rPr>
          <w:rFonts w:ascii="Verdana" w:hAnsi="Verdana"/>
          <w:sz w:val="22"/>
          <w:szCs w:val="22"/>
        </w:rPr>
        <w:tab/>
      </w:r>
      <w:r w:rsidRPr="00502EDC">
        <w:rPr>
          <w:rFonts w:ascii="Verdana" w:hAnsi="Verdana"/>
          <w:sz w:val="22"/>
          <w:szCs w:val="22"/>
        </w:rPr>
        <w:tab/>
        <w:t>Nome:</w:t>
      </w:r>
    </w:p>
    <w:p w14:paraId="276603DA" w14:textId="77777777" w:rsidR="003B3D31" w:rsidRPr="00502EDC" w:rsidRDefault="003B3D31">
      <w:pPr>
        <w:jc w:val="both"/>
        <w:rPr>
          <w:rFonts w:ascii="Verdana" w:hAnsi="Verdana"/>
          <w:sz w:val="22"/>
          <w:szCs w:val="22"/>
        </w:rPr>
      </w:pPr>
      <w:r w:rsidRPr="00502EDC">
        <w:rPr>
          <w:rFonts w:ascii="Verdana" w:hAnsi="Verdana"/>
          <w:sz w:val="22"/>
          <w:szCs w:val="22"/>
        </w:rPr>
        <w:t>RG:</w:t>
      </w:r>
      <w:r w:rsidRPr="00502EDC">
        <w:rPr>
          <w:rFonts w:ascii="Verdana" w:hAnsi="Verdana"/>
          <w:sz w:val="22"/>
          <w:szCs w:val="22"/>
        </w:rPr>
        <w:tab/>
      </w:r>
      <w:r w:rsidRPr="00502EDC">
        <w:rPr>
          <w:rFonts w:ascii="Verdana" w:hAnsi="Verdana"/>
          <w:sz w:val="22"/>
          <w:szCs w:val="22"/>
        </w:rPr>
        <w:tab/>
      </w:r>
      <w:r w:rsidRPr="00502EDC">
        <w:rPr>
          <w:rFonts w:ascii="Verdana" w:hAnsi="Verdana"/>
          <w:sz w:val="22"/>
          <w:szCs w:val="22"/>
        </w:rPr>
        <w:tab/>
      </w:r>
      <w:r w:rsidRPr="00502EDC">
        <w:rPr>
          <w:rFonts w:ascii="Verdana" w:hAnsi="Verdana"/>
          <w:sz w:val="22"/>
          <w:szCs w:val="22"/>
        </w:rPr>
        <w:tab/>
      </w:r>
      <w:r w:rsidRPr="00502EDC">
        <w:rPr>
          <w:rFonts w:ascii="Verdana" w:hAnsi="Verdana"/>
          <w:sz w:val="22"/>
          <w:szCs w:val="22"/>
        </w:rPr>
        <w:tab/>
      </w:r>
      <w:r w:rsidRPr="00502EDC">
        <w:rPr>
          <w:rFonts w:ascii="Verdana" w:hAnsi="Verdana"/>
          <w:sz w:val="22"/>
          <w:szCs w:val="22"/>
        </w:rPr>
        <w:tab/>
        <w:t>RG:</w:t>
      </w:r>
    </w:p>
    <w:p w14:paraId="0FAE906C" w14:textId="77777777" w:rsidR="003B3D31" w:rsidRPr="00502EDC" w:rsidRDefault="003B3D31">
      <w:pPr>
        <w:jc w:val="both"/>
        <w:rPr>
          <w:rFonts w:ascii="Verdana" w:hAnsi="Verdana"/>
          <w:sz w:val="22"/>
          <w:szCs w:val="22"/>
        </w:rPr>
      </w:pPr>
      <w:r w:rsidRPr="00502EDC">
        <w:rPr>
          <w:rFonts w:ascii="Verdana" w:hAnsi="Verdana"/>
          <w:sz w:val="22"/>
          <w:szCs w:val="22"/>
        </w:rPr>
        <w:t>CPF/MF:</w:t>
      </w:r>
      <w:r w:rsidRPr="00502EDC">
        <w:rPr>
          <w:rFonts w:ascii="Verdana" w:hAnsi="Verdana"/>
          <w:sz w:val="22"/>
          <w:szCs w:val="22"/>
        </w:rPr>
        <w:tab/>
      </w:r>
      <w:r w:rsidRPr="00502EDC">
        <w:rPr>
          <w:rFonts w:ascii="Verdana" w:hAnsi="Verdana"/>
          <w:sz w:val="22"/>
          <w:szCs w:val="22"/>
        </w:rPr>
        <w:tab/>
      </w:r>
      <w:r w:rsidRPr="00502EDC">
        <w:rPr>
          <w:rFonts w:ascii="Verdana" w:hAnsi="Verdana"/>
          <w:sz w:val="22"/>
          <w:szCs w:val="22"/>
        </w:rPr>
        <w:tab/>
      </w:r>
      <w:r w:rsidRPr="00502EDC">
        <w:rPr>
          <w:rFonts w:ascii="Verdana" w:hAnsi="Verdana"/>
          <w:sz w:val="22"/>
          <w:szCs w:val="22"/>
        </w:rPr>
        <w:tab/>
      </w:r>
      <w:r w:rsidRPr="00502EDC">
        <w:rPr>
          <w:rFonts w:ascii="Verdana" w:hAnsi="Verdana"/>
          <w:sz w:val="22"/>
          <w:szCs w:val="22"/>
        </w:rPr>
        <w:tab/>
        <w:t>CPF/MF:</w:t>
      </w:r>
    </w:p>
    <w:p w14:paraId="36E74AFD" w14:textId="77777777" w:rsidR="003B3D31" w:rsidRPr="00502EDC" w:rsidRDefault="003B3D31" w:rsidP="00F02C38">
      <w:pPr>
        <w:pStyle w:val="Corpodetexto2"/>
        <w:spacing w:line="240" w:lineRule="auto"/>
        <w:ind w:right="284"/>
        <w:rPr>
          <w:rFonts w:ascii="Verdana" w:hAnsi="Verdana"/>
          <w:sz w:val="22"/>
          <w:szCs w:val="22"/>
        </w:rPr>
      </w:pPr>
    </w:p>
    <w:p w14:paraId="623497E3" w14:textId="77777777" w:rsidR="003B3D31" w:rsidRPr="00502EDC" w:rsidRDefault="003B3D31" w:rsidP="00A02497">
      <w:pPr>
        <w:spacing w:after="200" w:line="276" w:lineRule="auto"/>
        <w:rPr>
          <w:rFonts w:ascii="Verdana" w:hAnsi="Verdana"/>
          <w:sz w:val="22"/>
          <w:szCs w:val="22"/>
        </w:rPr>
      </w:pPr>
      <w:r w:rsidRPr="00502EDC">
        <w:rPr>
          <w:rFonts w:ascii="Verdana" w:hAnsi="Verdana"/>
          <w:sz w:val="22"/>
          <w:szCs w:val="22"/>
        </w:rPr>
        <w:br w:type="page"/>
      </w:r>
    </w:p>
    <w:p w14:paraId="16B3C05A" w14:textId="77777777" w:rsidR="003B3D31" w:rsidRPr="00502EDC" w:rsidRDefault="003B3D31" w:rsidP="00F02C38">
      <w:pPr>
        <w:pStyle w:val="Corpodetexto2"/>
        <w:spacing w:line="240" w:lineRule="auto"/>
        <w:ind w:right="284"/>
        <w:rPr>
          <w:rFonts w:ascii="Verdana" w:hAnsi="Verdana"/>
          <w:sz w:val="22"/>
          <w:szCs w:val="22"/>
        </w:rPr>
      </w:pPr>
    </w:p>
    <w:p w14:paraId="08E6EADB" w14:textId="77777777" w:rsidR="003B3D31" w:rsidRPr="00502EDC" w:rsidRDefault="003B3D31" w:rsidP="00F02C38">
      <w:pPr>
        <w:pStyle w:val="Recuodecorpodetexto3"/>
        <w:spacing w:line="240" w:lineRule="auto"/>
        <w:ind w:left="0" w:right="284" w:firstLine="0"/>
        <w:jc w:val="center"/>
        <w:rPr>
          <w:rFonts w:ascii="Verdana" w:hAnsi="Verdana"/>
          <w:kern w:val="16"/>
          <w:sz w:val="22"/>
          <w:szCs w:val="22"/>
        </w:rPr>
      </w:pPr>
      <w:r w:rsidRPr="00502EDC">
        <w:rPr>
          <w:rFonts w:ascii="Verdana" w:hAnsi="Verdana"/>
          <w:sz w:val="22"/>
          <w:szCs w:val="22"/>
        </w:rPr>
        <w:t xml:space="preserve">ANEXO I - </w:t>
      </w:r>
      <w:r w:rsidRPr="00502EDC">
        <w:rPr>
          <w:rFonts w:ascii="Verdana" w:hAnsi="Verdana"/>
          <w:iCs/>
          <w:sz w:val="22"/>
          <w:szCs w:val="22"/>
        </w:rPr>
        <w:t>REMUNERAÇÃO</w:t>
      </w:r>
    </w:p>
    <w:p w14:paraId="1DCC82D7" w14:textId="77777777" w:rsidR="003B3D31" w:rsidRPr="00502EDC" w:rsidRDefault="003B3D31" w:rsidP="00F02C38">
      <w:pPr>
        <w:ind w:right="284"/>
        <w:jc w:val="both"/>
        <w:rPr>
          <w:rFonts w:ascii="Verdana" w:hAnsi="Verdana"/>
          <w:sz w:val="22"/>
          <w:szCs w:val="22"/>
        </w:rPr>
      </w:pPr>
    </w:p>
    <w:p w14:paraId="49C43D2F" w14:textId="77777777" w:rsidR="003B3D31" w:rsidRPr="00502EDC" w:rsidRDefault="003B3D31" w:rsidP="00F02C38">
      <w:pPr>
        <w:pStyle w:val="Recuodecorpodetexto3"/>
        <w:spacing w:line="240" w:lineRule="auto"/>
        <w:ind w:left="0" w:right="284" w:firstLine="0"/>
        <w:rPr>
          <w:rFonts w:ascii="Verdana" w:hAnsi="Verdana"/>
          <w:kern w:val="16"/>
          <w:sz w:val="22"/>
          <w:szCs w:val="22"/>
        </w:rPr>
      </w:pPr>
    </w:p>
    <w:p w14:paraId="086C0E11" w14:textId="77777777" w:rsidR="003B3D31" w:rsidRPr="00502EDC" w:rsidRDefault="003B3D31" w:rsidP="00F02C38">
      <w:pPr>
        <w:pStyle w:val="Recuodecorpodetexto3"/>
        <w:numPr>
          <w:ilvl w:val="0"/>
          <w:numId w:val="11"/>
        </w:numPr>
        <w:spacing w:line="240" w:lineRule="auto"/>
        <w:ind w:left="0" w:right="284" w:firstLine="0"/>
        <w:rPr>
          <w:rFonts w:ascii="Verdana" w:hAnsi="Verdana"/>
          <w:kern w:val="16"/>
          <w:sz w:val="22"/>
          <w:szCs w:val="22"/>
        </w:rPr>
      </w:pPr>
      <w:r w:rsidRPr="00502EDC">
        <w:rPr>
          <w:rFonts w:ascii="Verdana" w:hAnsi="Verdana"/>
          <w:sz w:val="22"/>
          <w:szCs w:val="22"/>
        </w:rPr>
        <w:t xml:space="preserve">Prestação de Serviços de </w:t>
      </w:r>
      <w:r w:rsidRPr="00502EDC">
        <w:rPr>
          <w:rFonts w:ascii="Verdana" w:hAnsi="Verdana"/>
          <w:kern w:val="16"/>
          <w:sz w:val="22"/>
          <w:szCs w:val="22"/>
        </w:rPr>
        <w:t xml:space="preserve">Escrituração </w:t>
      </w:r>
      <w:r w:rsidR="001928C8" w:rsidRPr="00502EDC">
        <w:rPr>
          <w:rFonts w:ascii="Verdana" w:hAnsi="Verdana"/>
          <w:kern w:val="16"/>
          <w:sz w:val="22"/>
          <w:szCs w:val="22"/>
        </w:rPr>
        <w:t>dos Ativos</w:t>
      </w:r>
    </w:p>
    <w:p w14:paraId="34645B6C" w14:textId="77777777" w:rsidR="003B3D31" w:rsidRPr="00502EDC" w:rsidRDefault="003B3D31" w:rsidP="00F02C38">
      <w:pPr>
        <w:pStyle w:val="Recuodecorpodetexto3"/>
        <w:spacing w:line="240" w:lineRule="auto"/>
        <w:ind w:left="0" w:right="284" w:firstLine="0"/>
        <w:rPr>
          <w:rFonts w:ascii="Verdana" w:hAnsi="Verdana"/>
          <w:b w:val="0"/>
          <w:kern w:val="16"/>
          <w:sz w:val="22"/>
          <w:szCs w:val="22"/>
        </w:rPr>
      </w:pPr>
    </w:p>
    <w:p w14:paraId="09140F63" w14:textId="5E5C8117" w:rsidR="003B3D31" w:rsidRPr="00502EDC" w:rsidRDefault="003B3D31" w:rsidP="00F02C38">
      <w:pPr>
        <w:pStyle w:val="Recuodecorpodetexto3"/>
        <w:numPr>
          <w:ilvl w:val="0"/>
          <w:numId w:val="12"/>
        </w:numPr>
        <w:spacing w:line="240" w:lineRule="auto"/>
        <w:ind w:left="0" w:right="284" w:firstLine="0"/>
        <w:rPr>
          <w:rFonts w:ascii="Verdana" w:hAnsi="Verdana"/>
          <w:b w:val="0"/>
          <w:iCs/>
          <w:sz w:val="22"/>
          <w:szCs w:val="22"/>
        </w:rPr>
      </w:pPr>
      <w:r w:rsidRPr="00502EDC">
        <w:rPr>
          <w:rFonts w:ascii="Verdana" w:hAnsi="Verdana"/>
          <w:b w:val="0"/>
          <w:sz w:val="22"/>
          <w:szCs w:val="22"/>
        </w:rPr>
        <w:t>Pela prestação de serviços de</w:t>
      </w:r>
      <w:r w:rsidRPr="00502EDC">
        <w:rPr>
          <w:rFonts w:ascii="Verdana" w:hAnsi="Verdana"/>
          <w:b w:val="0"/>
          <w:kern w:val="16"/>
          <w:sz w:val="22"/>
          <w:szCs w:val="22"/>
        </w:rPr>
        <w:t xml:space="preserve"> escrituração d</w:t>
      </w:r>
      <w:r w:rsidR="002A7E98" w:rsidRPr="00502EDC">
        <w:rPr>
          <w:rFonts w:ascii="Verdana" w:hAnsi="Verdana"/>
          <w:b w:val="0"/>
          <w:kern w:val="16"/>
          <w:sz w:val="22"/>
          <w:szCs w:val="22"/>
        </w:rPr>
        <w:t>o</w:t>
      </w:r>
      <w:r w:rsidRPr="00502EDC">
        <w:rPr>
          <w:rFonts w:ascii="Verdana" w:hAnsi="Verdana"/>
          <w:b w:val="0"/>
          <w:kern w:val="16"/>
          <w:sz w:val="22"/>
          <w:szCs w:val="22"/>
        </w:rPr>
        <w:t xml:space="preserve">s </w:t>
      </w:r>
      <w:r w:rsidR="002A7E98" w:rsidRPr="00502EDC">
        <w:rPr>
          <w:rFonts w:ascii="Verdana" w:hAnsi="Verdana"/>
          <w:b w:val="0"/>
          <w:kern w:val="16"/>
          <w:sz w:val="22"/>
          <w:szCs w:val="22"/>
        </w:rPr>
        <w:t>Ativos</w:t>
      </w:r>
      <w:r w:rsidRPr="00502EDC">
        <w:rPr>
          <w:rFonts w:ascii="Verdana" w:hAnsi="Verdana"/>
          <w:b w:val="0"/>
          <w:kern w:val="16"/>
          <w:sz w:val="22"/>
          <w:szCs w:val="22"/>
        </w:rPr>
        <w:t xml:space="preserve">, será cobrado da </w:t>
      </w:r>
      <w:r w:rsidR="0025161F" w:rsidRPr="00502EDC">
        <w:rPr>
          <w:rFonts w:ascii="Verdana" w:hAnsi="Verdana"/>
          <w:b w:val="0"/>
          <w:kern w:val="16"/>
          <w:sz w:val="22"/>
          <w:szCs w:val="22"/>
        </w:rPr>
        <w:t xml:space="preserve">Emissora </w:t>
      </w:r>
      <w:r w:rsidR="00F85434" w:rsidRPr="00502EDC">
        <w:rPr>
          <w:rFonts w:ascii="Verdana" w:hAnsi="Verdana"/>
          <w:b w:val="0"/>
          <w:kern w:val="16"/>
          <w:sz w:val="22"/>
          <w:szCs w:val="22"/>
        </w:rPr>
        <w:t>parcelas</w:t>
      </w:r>
      <w:r w:rsidRPr="00502EDC">
        <w:rPr>
          <w:rFonts w:ascii="Verdana" w:hAnsi="Verdana"/>
          <w:b w:val="0"/>
          <w:kern w:val="16"/>
          <w:sz w:val="22"/>
          <w:szCs w:val="22"/>
        </w:rPr>
        <w:t xml:space="preserve"> </w:t>
      </w:r>
      <w:r w:rsidR="00633CC6" w:rsidRPr="00502EDC">
        <w:rPr>
          <w:rFonts w:ascii="Verdana" w:hAnsi="Verdana"/>
          <w:b w:val="0"/>
          <w:kern w:val="16"/>
          <w:sz w:val="22"/>
          <w:szCs w:val="22"/>
        </w:rPr>
        <w:t>anu</w:t>
      </w:r>
      <w:r w:rsidRPr="00502EDC">
        <w:rPr>
          <w:rFonts w:ascii="Verdana" w:hAnsi="Verdana"/>
          <w:b w:val="0"/>
          <w:kern w:val="16"/>
          <w:sz w:val="22"/>
          <w:szCs w:val="22"/>
        </w:rPr>
        <w:t>a</w:t>
      </w:r>
      <w:r w:rsidR="00F85434" w:rsidRPr="00502EDC">
        <w:rPr>
          <w:rFonts w:ascii="Verdana" w:hAnsi="Verdana"/>
          <w:b w:val="0"/>
          <w:kern w:val="16"/>
          <w:sz w:val="22"/>
          <w:szCs w:val="22"/>
        </w:rPr>
        <w:t>is</w:t>
      </w:r>
      <w:r w:rsidRPr="00502EDC">
        <w:rPr>
          <w:rFonts w:ascii="Verdana" w:hAnsi="Verdana"/>
          <w:b w:val="0"/>
          <w:kern w:val="16"/>
          <w:sz w:val="22"/>
          <w:szCs w:val="22"/>
        </w:rPr>
        <w:t xml:space="preserve"> de R$</w:t>
      </w:r>
      <w:r w:rsidR="00AF40D1" w:rsidRPr="00502EDC">
        <w:rPr>
          <w:rFonts w:ascii="Verdana" w:hAnsi="Verdana"/>
          <w:b w:val="0"/>
          <w:kern w:val="16"/>
          <w:sz w:val="22"/>
          <w:szCs w:val="22"/>
        </w:rPr>
        <w:t xml:space="preserve"> </w:t>
      </w:r>
      <w:r w:rsidR="00817996" w:rsidRPr="00502EDC">
        <w:rPr>
          <w:rFonts w:ascii="Verdana" w:hAnsi="Verdana"/>
          <w:b w:val="0"/>
          <w:kern w:val="16"/>
          <w:sz w:val="22"/>
          <w:szCs w:val="22"/>
        </w:rPr>
        <w:t>6</w:t>
      </w:r>
      <w:r w:rsidR="00AF40D1" w:rsidRPr="00502EDC">
        <w:rPr>
          <w:rFonts w:ascii="Verdana" w:hAnsi="Verdana"/>
          <w:b w:val="0"/>
          <w:kern w:val="16"/>
          <w:sz w:val="22"/>
          <w:szCs w:val="22"/>
        </w:rPr>
        <w:t>.</w:t>
      </w:r>
      <w:r w:rsidR="00817996" w:rsidRPr="00502EDC">
        <w:rPr>
          <w:rFonts w:ascii="Verdana" w:hAnsi="Verdana"/>
          <w:b w:val="0"/>
          <w:kern w:val="16"/>
          <w:sz w:val="22"/>
          <w:szCs w:val="22"/>
        </w:rPr>
        <w:t>600</w:t>
      </w:r>
      <w:r w:rsidR="00AF40D1" w:rsidRPr="00502EDC">
        <w:rPr>
          <w:rFonts w:ascii="Verdana" w:hAnsi="Verdana"/>
          <w:b w:val="0"/>
          <w:kern w:val="16"/>
          <w:sz w:val="22"/>
          <w:szCs w:val="22"/>
        </w:rPr>
        <w:t>,</w:t>
      </w:r>
      <w:r w:rsidR="00817996" w:rsidRPr="00502EDC">
        <w:rPr>
          <w:rFonts w:ascii="Verdana" w:hAnsi="Verdana"/>
          <w:b w:val="0"/>
          <w:kern w:val="16"/>
          <w:sz w:val="22"/>
          <w:szCs w:val="22"/>
        </w:rPr>
        <w:t xml:space="preserve">00 </w:t>
      </w:r>
      <w:r w:rsidRPr="00502EDC">
        <w:rPr>
          <w:rFonts w:ascii="Verdana" w:hAnsi="Verdana"/>
          <w:b w:val="0"/>
          <w:kern w:val="16"/>
          <w:sz w:val="22"/>
          <w:szCs w:val="22"/>
        </w:rPr>
        <w:t>(</w:t>
      </w:r>
      <w:r w:rsidR="00817996" w:rsidRPr="00502EDC">
        <w:rPr>
          <w:rFonts w:ascii="Verdana" w:hAnsi="Verdana"/>
          <w:b w:val="0"/>
          <w:kern w:val="16"/>
          <w:sz w:val="22"/>
          <w:szCs w:val="22"/>
        </w:rPr>
        <w:t xml:space="preserve">seis </w:t>
      </w:r>
      <w:r w:rsidR="00AF40D1" w:rsidRPr="00502EDC">
        <w:rPr>
          <w:rFonts w:ascii="Verdana" w:hAnsi="Verdana"/>
          <w:b w:val="0"/>
          <w:kern w:val="16"/>
          <w:sz w:val="22"/>
          <w:szCs w:val="22"/>
        </w:rPr>
        <w:t xml:space="preserve">mil, </w:t>
      </w:r>
      <w:r w:rsidR="00817996" w:rsidRPr="00502EDC">
        <w:rPr>
          <w:rFonts w:ascii="Verdana" w:hAnsi="Verdana"/>
          <w:b w:val="0"/>
          <w:kern w:val="16"/>
          <w:sz w:val="22"/>
          <w:szCs w:val="22"/>
        </w:rPr>
        <w:t>seiscentos reais</w:t>
      </w:r>
      <w:r w:rsidRPr="00502EDC">
        <w:rPr>
          <w:rFonts w:ascii="Verdana" w:hAnsi="Verdana"/>
          <w:b w:val="0"/>
          <w:kern w:val="16"/>
          <w:sz w:val="22"/>
          <w:szCs w:val="22"/>
        </w:rPr>
        <w:t>)</w:t>
      </w:r>
      <w:r w:rsidR="00F85434" w:rsidRPr="00502EDC">
        <w:rPr>
          <w:rFonts w:ascii="Verdana" w:hAnsi="Verdana"/>
          <w:b w:val="0"/>
          <w:kern w:val="16"/>
          <w:sz w:val="22"/>
          <w:szCs w:val="22"/>
        </w:rPr>
        <w:t xml:space="preserve">, sendo a primeira em até 5 dias úteis após a assinatura do presente contrato e as demais nas mesmas datas dos </w:t>
      </w:r>
      <w:r w:rsidR="00124E7F" w:rsidRPr="00502EDC">
        <w:rPr>
          <w:rFonts w:ascii="Verdana" w:hAnsi="Verdana"/>
          <w:b w:val="0"/>
          <w:kern w:val="16"/>
          <w:sz w:val="22"/>
          <w:szCs w:val="22"/>
        </w:rPr>
        <w:t xml:space="preserve">anos </w:t>
      </w:r>
      <w:r w:rsidR="00F85434" w:rsidRPr="00502EDC">
        <w:rPr>
          <w:rFonts w:ascii="Verdana" w:hAnsi="Verdana"/>
          <w:b w:val="0"/>
          <w:kern w:val="16"/>
          <w:sz w:val="22"/>
          <w:szCs w:val="22"/>
        </w:rPr>
        <w:t>subsequentes</w:t>
      </w:r>
      <w:r w:rsidR="00B0210F" w:rsidRPr="00502EDC">
        <w:rPr>
          <w:rFonts w:ascii="Verdana" w:hAnsi="Verdana"/>
          <w:b w:val="0"/>
          <w:kern w:val="16"/>
          <w:sz w:val="22"/>
          <w:szCs w:val="22"/>
        </w:rPr>
        <w:t xml:space="preserve"> até </w:t>
      </w:r>
      <w:r w:rsidR="00F85434" w:rsidRPr="00502EDC">
        <w:rPr>
          <w:rFonts w:ascii="Verdana" w:hAnsi="Verdana"/>
          <w:b w:val="0"/>
          <w:kern w:val="16"/>
          <w:sz w:val="22"/>
          <w:szCs w:val="22"/>
        </w:rPr>
        <w:t>o</w:t>
      </w:r>
      <w:r w:rsidR="00B0210F" w:rsidRPr="00502EDC">
        <w:rPr>
          <w:rFonts w:ascii="Verdana" w:hAnsi="Verdana"/>
          <w:b w:val="0"/>
          <w:kern w:val="16"/>
          <w:sz w:val="22"/>
          <w:szCs w:val="22"/>
        </w:rPr>
        <w:t xml:space="preserve"> efetiv</w:t>
      </w:r>
      <w:r w:rsidR="00F85434" w:rsidRPr="00502EDC">
        <w:rPr>
          <w:rFonts w:ascii="Verdana" w:hAnsi="Verdana"/>
          <w:b w:val="0"/>
          <w:kern w:val="16"/>
          <w:sz w:val="22"/>
          <w:szCs w:val="22"/>
        </w:rPr>
        <w:t>o</w:t>
      </w:r>
      <w:r w:rsidR="00B0210F" w:rsidRPr="00502EDC">
        <w:rPr>
          <w:rFonts w:ascii="Verdana" w:hAnsi="Verdana"/>
          <w:b w:val="0"/>
          <w:kern w:val="16"/>
          <w:sz w:val="22"/>
          <w:szCs w:val="22"/>
        </w:rPr>
        <w:t xml:space="preserve"> </w:t>
      </w:r>
      <w:r w:rsidR="00F85434" w:rsidRPr="00502EDC">
        <w:rPr>
          <w:rFonts w:ascii="Verdana" w:hAnsi="Verdana"/>
          <w:b w:val="0"/>
          <w:kern w:val="16"/>
          <w:sz w:val="22"/>
          <w:szCs w:val="22"/>
        </w:rPr>
        <w:t>encerramento</w:t>
      </w:r>
      <w:r w:rsidR="00B0210F" w:rsidRPr="00502EDC">
        <w:rPr>
          <w:rFonts w:ascii="Verdana" w:hAnsi="Verdana"/>
          <w:b w:val="0"/>
          <w:kern w:val="16"/>
          <w:sz w:val="22"/>
          <w:szCs w:val="22"/>
        </w:rPr>
        <w:t xml:space="preserve"> da operação</w:t>
      </w:r>
      <w:r w:rsidRPr="00502EDC">
        <w:rPr>
          <w:rFonts w:ascii="Verdana" w:hAnsi="Verdana"/>
          <w:b w:val="0"/>
          <w:kern w:val="16"/>
          <w:sz w:val="22"/>
          <w:szCs w:val="22"/>
        </w:rPr>
        <w:t>.</w:t>
      </w:r>
    </w:p>
    <w:p w14:paraId="619EF193" w14:textId="77777777" w:rsidR="003B3D31" w:rsidRPr="00502EDC" w:rsidRDefault="003B3D31" w:rsidP="00F02C38">
      <w:pPr>
        <w:pStyle w:val="Recuodecorpodetexto3"/>
        <w:spacing w:line="240" w:lineRule="auto"/>
        <w:ind w:left="0" w:right="284" w:firstLine="0"/>
        <w:rPr>
          <w:rFonts w:ascii="Verdana" w:hAnsi="Verdana"/>
          <w:iCs/>
          <w:sz w:val="22"/>
          <w:szCs w:val="22"/>
        </w:rPr>
      </w:pPr>
    </w:p>
    <w:p w14:paraId="29A67F7A" w14:textId="77777777" w:rsidR="003B3D31" w:rsidRPr="00502EDC" w:rsidRDefault="003B3D31" w:rsidP="00F02C38">
      <w:pPr>
        <w:pStyle w:val="Ttulo3"/>
        <w:spacing w:line="240" w:lineRule="auto"/>
        <w:ind w:right="284"/>
        <w:jc w:val="both"/>
        <w:rPr>
          <w:rFonts w:ascii="Verdana" w:hAnsi="Verdana"/>
          <w:sz w:val="22"/>
          <w:szCs w:val="22"/>
        </w:rPr>
      </w:pPr>
      <w:r w:rsidRPr="00502EDC">
        <w:rPr>
          <w:rFonts w:ascii="Verdana" w:hAnsi="Verdana"/>
          <w:kern w:val="16"/>
          <w:sz w:val="22"/>
          <w:szCs w:val="22"/>
        </w:rPr>
        <w:t xml:space="preserve">2. </w:t>
      </w:r>
      <w:r w:rsidRPr="00502EDC">
        <w:rPr>
          <w:rFonts w:ascii="Verdana" w:hAnsi="Verdana"/>
          <w:sz w:val="22"/>
          <w:szCs w:val="22"/>
        </w:rPr>
        <w:t>Custos Adicionais</w:t>
      </w:r>
    </w:p>
    <w:p w14:paraId="73753473" w14:textId="77777777" w:rsidR="003B3D31" w:rsidRPr="00502EDC" w:rsidRDefault="003B3D31" w:rsidP="00F02C38">
      <w:pPr>
        <w:ind w:right="284"/>
        <w:jc w:val="both"/>
        <w:rPr>
          <w:rFonts w:ascii="Verdana" w:hAnsi="Verdana"/>
          <w:sz w:val="22"/>
          <w:szCs w:val="22"/>
        </w:rPr>
      </w:pPr>
    </w:p>
    <w:p w14:paraId="726A0467" w14:textId="77777777" w:rsidR="003B3D31" w:rsidRPr="00502EDC" w:rsidRDefault="003B3D31" w:rsidP="00F02C38">
      <w:pPr>
        <w:ind w:right="284"/>
        <w:jc w:val="both"/>
        <w:rPr>
          <w:rFonts w:ascii="Verdana" w:hAnsi="Verdana"/>
          <w:sz w:val="22"/>
          <w:szCs w:val="22"/>
        </w:rPr>
      </w:pPr>
      <w:r w:rsidRPr="00502EDC">
        <w:rPr>
          <w:rFonts w:ascii="Verdana" w:hAnsi="Verdana"/>
          <w:sz w:val="22"/>
          <w:szCs w:val="22"/>
        </w:rPr>
        <w:t>As remunerações não incluem os custos adicionais para:</w:t>
      </w:r>
    </w:p>
    <w:p w14:paraId="6837E185" w14:textId="77777777" w:rsidR="003B3D31" w:rsidRPr="00502EDC" w:rsidRDefault="003B3D31" w:rsidP="00F02C38">
      <w:pPr>
        <w:ind w:right="284"/>
        <w:jc w:val="both"/>
        <w:rPr>
          <w:rFonts w:ascii="Verdana" w:hAnsi="Verdana"/>
          <w:sz w:val="22"/>
          <w:szCs w:val="22"/>
        </w:rPr>
      </w:pPr>
    </w:p>
    <w:p w14:paraId="42D3A021" w14:textId="77777777" w:rsidR="003B3D31" w:rsidRPr="00502EDC" w:rsidRDefault="003B3D31" w:rsidP="00F02C38">
      <w:pPr>
        <w:pStyle w:val="PargrafodaLista"/>
        <w:numPr>
          <w:ilvl w:val="0"/>
          <w:numId w:val="10"/>
        </w:numPr>
        <w:ind w:left="0" w:right="284" w:firstLine="0"/>
        <w:jc w:val="both"/>
        <w:rPr>
          <w:rFonts w:ascii="Verdana" w:hAnsi="Verdana"/>
          <w:sz w:val="22"/>
          <w:szCs w:val="22"/>
          <w:lang w:val="pt-BR"/>
        </w:rPr>
      </w:pPr>
      <w:r w:rsidRPr="00502EDC">
        <w:rPr>
          <w:rFonts w:ascii="Verdana" w:hAnsi="Verdana"/>
          <w:sz w:val="22"/>
          <w:szCs w:val="22"/>
          <w:lang w:val="pt-BR"/>
        </w:rPr>
        <w:t>envio dos extratos e informes periódicos, de custo individual equivalente a R$0,50, acrescido dos custos do correio.</w:t>
      </w:r>
    </w:p>
    <w:p w14:paraId="4BB2F2A5" w14:textId="77777777" w:rsidR="0025161F" w:rsidRPr="00502EDC" w:rsidRDefault="0025161F" w:rsidP="00F02C38">
      <w:pPr>
        <w:ind w:right="284"/>
        <w:jc w:val="both"/>
        <w:rPr>
          <w:rFonts w:ascii="Verdana" w:hAnsi="Verdana"/>
          <w:sz w:val="22"/>
          <w:szCs w:val="22"/>
        </w:rPr>
      </w:pPr>
    </w:p>
    <w:p w14:paraId="2B1389EC" w14:textId="77777777" w:rsidR="0025161F" w:rsidRPr="00502EDC" w:rsidRDefault="0025161F" w:rsidP="00F02C38">
      <w:pPr>
        <w:pStyle w:val="PargrafodaLista"/>
        <w:numPr>
          <w:ilvl w:val="0"/>
          <w:numId w:val="10"/>
        </w:numPr>
        <w:ind w:left="0" w:right="284" w:firstLine="0"/>
        <w:jc w:val="both"/>
        <w:rPr>
          <w:rFonts w:ascii="Verdana" w:hAnsi="Verdana"/>
          <w:sz w:val="22"/>
          <w:szCs w:val="22"/>
          <w:lang w:val="pt-BR"/>
        </w:rPr>
      </w:pPr>
      <w:r w:rsidRPr="00502EDC">
        <w:rPr>
          <w:rFonts w:ascii="Verdana" w:hAnsi="Verdana"/>
          <w:sz w:val="22"/>
          <w:szCs w:val="22"/>
          <w:lang w:val="pt-BR"/>
        </w:rPr>
        <w:t xml:space="preserve"> Cadastro dos titulares </w:t>
      </w:r>
      <w:r w:rsidR="001928C8" w:rsidRPr="00502EDC">
        <w:rPr>
          <w:rFonts w:ascii="Verdana" w:hAnsi="Verdana"/>
          <w:sz w:val="22"/>
          <w:szCs w:val="22"/>
          <w:lang w:val="pt-BR"/>
        </w:rPr>
        <w:t>dos Ativos</w:t>
      </w:r>
      <w:r w:rsidRPr="00502EDC">
        <w:rPr>
          <w:rFonts w:ascii="Verdana" w:hAnsi="Verdana"/>
          <w:sz w:val="22"/>
          <w:szCs w:val="22"/>
          <w:lang w:val="pt-BR"/>
        </w:rPr>
        <w:t xml:space="preserve"> no sistema de escrituração da Oliveira Trust (custo unitário de R$ 5,00, nos casos em que forem escriturais)</w:t>
      </w:r>
    </w:p>
    <w:p w14:paraId="279EDE61" w14:textId="77777777" w:rsidR="00653B1C" w:rsidRPr="00502EDC" w:rsidRDefault="00653B1C" w:rsidP="00F02C38">
      <w:pPr>
        <w:pStyle w:val="PargrafodaLista"/>
        <w:ind w:left="0"/>
        <w:rPr>
          <w:rFonts w:ascii="Verdana" w:hAnsi="Verdana"/>
          <w:sz w:val="22"/>
          <w:szCs w:val="22"/>
          <w:lang w:val="pt-BR"/>
        </w:rPr>
      </w:pPr>
    </w:p>
    <w:p w14:paraId="14C5F932" w14:textId="77777777" w:rsidR="00653B1C" w:rsidRPr="00502EDC" w:rsidRDefault="00653B1C" w:rsidP="00F02C38">
      <w:pPr>
        <w:pStyle w:val="PargrafodaLista"/>
        <w:numPr>
          <w:ilvl w:val="0"/>
          <w:numId w:val="10"/>
        </w:numPr>
        <w:ind w:left="0" w:right="284" w:firstLine="0"/>
        <w:jc w:val="both"/>
        <w:rPr>
          <w:rFonts w:ascii="Verdana" w:hAnsi="Verdana"/>
          <w:sz w:val="22"/>
          <w:szCs w:val="22"/>
          <w:lang w:val="pt-BR"/>
        </w:rPr>
      </w:pPr>
      <w:r w:rsidRPr="00502EDC">
        <w:rPr>
          <w:rFonts w:ascii="Verdana" w:hAnsi="Verdana"/>
          <w:sz w:val="22"/>
          <w:szCs w:val="22"/>
          <w:lang w:val="pt-BR"/>
        </w:rPr>
        <w:t xml:space="preserve"> Todos os custos que a Oliveira Trust venha a incorrer para manutenção da emissão serão reembolsados pela Emissora.</w:t>
      </w:r>
    </w:p>
    <w:p w14:paraId="09F5B15C" w14:textId="77777777" w:rsidR="003B3D31" w:rsidRPr="00502EDC" w:rsidRDefault="003B3D31">
      <w:pPr>
        <w:ind w:right="284"/>
        <w:jc w:val="both"/>
        <w:rPr>
          <w:rFonts w:ascii="Verdana" w:hAnsi="Verdana"/>
          <w:kern w:val="16"/>
          <w:sz w:val="22"/>
          <w:szCs w:val="22"/>
        </w:rPr>
      </w:pPr>
    </w:p>
    <w:p w14:paraId="31A1C0C2" w14:textId="77777777" w:rsidR="003B3D31" w:rsidRPr="00502EDC" w:rsidRDefault="003B3D31" w:rsidP="00F02C38">
      <w:pPr>
        <w:pStyle w:val="Ttulo3"/>
        <w:spacing w:line="240" w:lineRule="auto"/>
        <w:ind w:right="284"/>
        <w:jc w:val="both"/>
        <w:rPr>
          <w:rFonts w:ascii="Verdana" w:hAnsi="Verdana"/>
          <w:sz w:val="22"/>
          <w:szCs w:val="22"/>
        </w:rPr>
      </w:pPr>
      <w:r w:rsidRPr="00502EDC">
        <w:rPr>
          <w:rFonts w:ascii="Verdana" w:hAnsi="Verdana"/>
          <w:kern w:val="16"/>
          <w:sz w:val="22"/>
          <w:szCs w:val="22"/>
        </w:rPr>
        <w:t xml:space="preserve">3. </w:t>
      </w:r>
      <w:r w:rsidRPr="00502EDC">
        <w:rPr>
          <w:rFonts w:ascii="Verdana" w:hAnsi="Verdana"/>
          <w:sz w:val="22"/>
          <w:szCs w:val="22"/>
        </w:rPr>
        <w:t>Atualização dos valores de prestação de serviços.</w:t>
      </w:r>
    </w:p>
    <w:p w14:paraId="256C9E02" w14:textId="77777777" w:rsidR="003B3D31" w:rsidRPr="00502EDC" w:rsidRDefault="003B3D31" w:rsidP="00F02C38">
      <w:pPr>
        <w:pStyle w:val="Ttulo3"/>
        <w:spacing w:line="240" w:lineRule="auto"/>
        <w:ind w:right="284"/>
        <w:jc w:val="both"/>
        <w:rPr>
          <w:rFonts w:ascii="Verdana" w:hAnsi="Verdana"/>
          <w:b w:val="0"/>
          <w:sz w:val="22"/>
          <w:szCs w:val="22"/>
        </w:rPr>
      </w:pPr>
    </w:p>
    <w:p w14:paraId="52F669CC" w14:textId="28C8F1F1" w:rsidR="003B3D31" w:rsidRPr="00502EDC" w:rsidRDefault="003B3D31" w:rsidP="00F02C38">
      <w:pPr>
        <w:pStyle w:val="Ttulo3"/>
        <w:spacing w:line="240" w:lineRule="auto"/>
        <w:ind w:right="284"/>
        <w:jc w:val="both"/>
        <w:rPr>
          <w:rFonts w:ascii="Verdana" w:hAnsi="Verdana"/>
          <w:b w:val="0"/>
          <w:kern w:val="16"/>
          <w:sz w:val="22"/>
          <w:szCs w:val="22"/>
        </w:rPr>
      </w:pPr>
      <w:r w:rsidRPr="00502EDC">
        <w:rPr>
          <w:rFonts w:ascii="Verdana" w:hAnsi="Verdana"/>
          <w:b w:val="0"/>
          <w:kern w:val="16"/>
          <w:sz w:val="22"/>
          <w:szCs w:val="22"/>
        </w:rPr>
        <w:t xml:space="preserve">Os custos apresentados neste anexo serão atualizados anualmente pelo IGP-M a partir de </w:t>
      </w:r>
      <w:r w:rsidR="00DD0795" w:rsidRPr="00502EDC">
        <w:rPr>
          <w:rFonts w:ascii="Verdana" w:hAnsi="Verdana"/>
          <w:b w:val="0"/>
          <w:kern w:val="16"/>
          <w:sz w:val="22"/>
          <w:szCs w:val="22"/>
        </w:rPr>
        <w:t xml:space="preserve">01 </w:t>
      </w:r>
      <w:r w:rsidRPr="00502EDC">
        <w:rPr>
          <w:rFonts w:ascii="Verdana" w:hAnsi="Verdana"/>
          <w:b w:val="0"/>
          <w:kern w:val="16"/>
          <w:sz w:val="22"/>
          <w:szCs w:val="22"/>
        </w:rPr>
        <w:t xml:space="preserve">de </w:t>
      </w:r>
      <w:r w:rsidR="000511E3" w:rsidRPr="00502EDC">
        <w:rPr>
          <w:rFonts w:ascii="Verdana" w:hAnsi="Verdana"/>
          <w:b w:val="0"/>
          <w:kern w:val="16"/>
          <w:sz w:val="22"/>
          <w:szCs w:val="22"/>
        </w:rPr>
        <w:t xml:space="preserve">setembro </w:t>
      </w:r>
      <w:r w:rsidRPr="00502EDC">
        <w:rPr>
          <w:rFonts w:ascii="Verdana" w:hAnsi="Verdana"/>
          <w:b w:val="0"/>
          <w:kern w:val="16"/>
          <w:sz w:val="22"/>
          <w:szCs w:val="22"/>
        </w:rPr>
        <w:t xml:space="preserve">de </w:t>
      </w:r>
      <w:r w:rsidR="00AF40D1" w:rsidRPr="00502EDC">
        <w:rPr>
          <w:rFonts w:ascii="Verdana" w:hAnsi="Verdana"/>
          <w:b w:val="0"/>
          <w:kern w:val="16"/>
          <w:sz w:val="22"/>
          <w:szCs w:val="22"/>
        </w:rPr>
        <w:t>2017</w:t>
      </w:r>
      <w:r w:rsidRPr="00502EDC">
        <w:rPr>
          <w:rFonts w:ascii="Verdana" w:hAnsi="Verdana"/>
          <w:b w:val="0"/>
          <w:kern w:val="16"/>
          <w:sz w:val="22"/>
          <w:szCs w:val="22"/>
        </w:rPr>
        <w:t>, e em caso de extinção, deverá ser adotado índice substituto constante da Lei, de comum acordo entre as partes.</w:t>
      </w:r>
    </w:p>
    <w:p w14:paraId="5245A45B" w14:textId="77777777" w:rsidR="003B3D31" w:rsidRPr="00502EDC" w:rsidRDefault="003B3D31" w:rsidP="00A02497">
      <w:pPr>
        <w:ind w:right="284"/>
        <w:jc w:val="both"/>
        <w:rPr>
          <w:rFonts w:ascii="Verdana" w:hAnsi="Verdana"/>
          <w:sz w:val="22"/>
          <w:szCs w:val="22"/>
        </w:rPr>
      </w:pPr>
    </w:p>
    <w:p w14:paraId="54BF0A74" w14:textId="77777777" w:rsidR="003B3D31" w:rsidRPr="00502EDC" w:rsidRDefault="003B3D31" w:rsidP="00F02C38">
      <w:pPr>
        <w:spacing w:before="10"/>
        <w:ind w:right="284"/>
        <w:jc w:val="both"/>
        <w:rPr>
          <w:rFonts w:ascii="Verdana" w:hAnsi="Verdana"/>
          <w:b/>
          <w:sz w:val="22"/>
          <w:szCs w:val="22"/>
        </w:rPr>
      </w:pPr>
      <w:r w:rsidRPr="00502EDC">
        <w:rPr>
          <w:rFonts w:ascii="Verdana" w:hAnsi="Verdana"/>
          <w:b/>
          <w:sz w:val="22"/>
          <w:szCs w:val="22"/>
        </w:rPr>
        <w:t>4. Impostos</w:t>
      </w:r>
    </w:p>
    <w:p w14:paraId="4000E459" w14:textId="77777777" w:rsidR="00901537" w:rsidRPr="00502EDC" w:rsidRDefault="00901537" w:rsidP="00F02C38">
      <w:pPr>
        <w:spacing w:before="10"/>
        <w:ind w:right="284"/>
        <w:jc w:val="both"/>
        <w:rPr>
          <w:rFonts w:ascii="Verdana" w:hAnsi="Verdana"/>
          <w:b/>
          <w:sz w:val="22"/>
          <w:szCs w:val="22"/>
        </w:rPr>
      </w:pPr>
    </w:p>
    <w:p w14:paraId="7D450CDC" w14:textId="77777777" w:rsidR="003B3D31" w:rsidRPr="00502EDC" w:rsidRDefault="00B2701B" w:rsidP="00F02C38">
      <w:pPr>
        <w:spacing w:before="10" w:after="200" w:line="276" w:lineRule="auto"/>
        <w:rPr>
          <w:rFonts w:ascii="Verdana" w:hAnsi="Verdana"/>
          <w:sz w:val="22"/>
          <w:szCs w:val="22"/>
        </w:rPr>
      </w:pPr>
      <w:r w:rsidRPr="00502EDC">
        <w:rPr>
          <w:rFonts w:ascii="Verdana" w:hAnsi="Verdana"/>
          <w:sz w:val="22"/>
          <w:szCs w:val="22"/>
        </w:rPr>
        <w:t>Os impostos incidentes sobre a remuneração serão acrescidos aos valores devidos pela Emissora (ISS,PIS,COFINS,CSLL e IRFF).</w:t>
      </w:r>
      <w:r w:rsidR="003B3D31" w:rsidRPr="00502EDC">
        <w:rPr>
          <w:rFonts w:ascii="Verdana" w:hAnsi="Verdana"/>
          <w:sz w:val="22"/>
          <w:szCs w:val="22"/>
        </w:rPr>
        <w:br w:type="page"/>
      </w:r>
    </w:p>
    <w:p w14:paraId="5D0B4EA7" w14:textId="1CC86EAF" w:rsidR="003B3D31" w:rsidRPr="00502EDC" w:rsidRDefault="003B3D31" w:rsidP="00A02497">
      <w:pPr>
        <w:pStyle w:val="Ttulo5"/>
        <w:tabs>
          <w:tab w:val="center" w:pos="4252"/>
        </w:tabs>
        <w:rPr>
          <w:rFonts w:ascii="Verdana" w:hAnsi="Verdana"/>
          <w:bCs/>
          <w:kern w:val="16"/>
          <w:sz w:val="22"/>
          <w:szCs w:val="22"/>
        </w:rPr>
      </w:pPr>
    </w:p>
    <w:p w14:paraId="15D54AE4" w14:textId="164DD95E" w:rsidR="003B3D31" w:rsidRPr="00502EDC" w:rsidRDefault="003B3D31" w:rsidP="00BD3E19">
      <w:pPr>
        <w:pStyle w:val="Ttulo5"/>
        <w:tabs>
          <w:tab w:val="center" w:pos="4252"/>
        </w:tabs>
        <w:rPr>
          <w:rFonts w:ascii="Verdana" w:hAnsi="Verdana"/>
          <w:b w:val="0"/>
          <w:bCs/>
          <w:kern w:val="16"/>
          <w:sz w:val="22"/>
          <w:szCs w:val="22"/>
        </w:rPr>
      </w:pPr>
      <w:r w:rsidRPr="00502EDC">
        <w:rPr>
          <w:rFonts w:ascii="Verdana" w:hAnsi="Verdana"/>
          <w:bCs/>
          <w:kern w:val="16"/>
          <w:sz w:val="22"/>
          <w:szCs w:val="22"/>
        </w:rPr>
        <w:t>ANEXO II</w:t>
      </w:r>
    </w:p>
    <w:p w14:paraId="32A6C7B9" w14:textId="16B2DED7" w:rsidR="003B3D31" w:rsidRPr="00502EDC" w:rsidRDefault="003B3D31">
      <w:pPr>
        <w:jc w:val="center"/>
        <w:rPr>
          <w:rFonts w:ascii="Verdana" w:hAnsi="Verdana"/>
          <w:b/>
          <w:bCs/>
          <w:kern w:val="16"/>
          <w:sz w:val="22"/>
          <w:szCs w:val="22"/>
        </w:rPr>
      </w:pPr>
      <w:r w:rsidRPr="00502EDC">
        <w:rPr>
          <w:rFonts w:ascii="Verdana" w:hAnsi="Verdana"/>
          <w:b/>
          <w:bCs/>
          <w:kern w:val="16"/>
          <w:sz w:val="22"/>
          <w:szCs w:val="22"/>
        </w:rPr>
        <w:t>RELAÇÃO DE PESSOAS AUTORIZADAS PARA ENVIO DE INSTRUÇÕES</w:t>
      </w:r>
    </w:p>
    <w:p w14:paraId="4348D534" w14:textId="045EA6F4" w:rsidR="003B3D31" w:rsidRPr="00502EDC" w:rsidRDefault="003B3D31">
      <w:pPr>
        <w:rPr>
          <w:rFonts w:ascii="Verdana" w:hAnsi="Verdana"/>
          <w:sz w:val="22"/>
          <w:szCs w:val="22"/>
        </w:rPr>
      </w:pPr>
    </w:p>
    <w:p w14:paraId="5C28134A" w14:textId="7C79712F" w:rsidR="003B3D31" w:rsidRPr="00502EDC" w:rsidRDefault="003B3D31">
      <w:pPr>
        <w:jc w:val="both"/>
        <w:rPr>
          <w:rFonts w:ascii="Verdana" w:hAnsi="Verdana"/>
        </w:rPr>
      </w:pPr>
      <w:r w:rsidRPr="00502EDC">
        <w:rPr>
          <w:rFonts w:ascii="Verdana" w:hAnsi="Verdana"/>
          <w:sz w:val="22"/>
          <w:szCs w:val="22"/>
        </w:rPr>
        <w:t>Prezados</w:t>
      </w:r>
      <w:r w:rsidR="00523AF7" w:rsidRPr="00502EDC">
        <w:rPr>
          <w:rFonts w:ascii="Verdana" w:hAnsi="Verdana"/>
          <w:sz w:val="22"/>
          <w:szCs w:val="22"/>
        </w:rPr>
        <w:t xml:space="preserve"> </w:t>
      </w:r>
      <w:r w:rsidRPr="00502EDC">
        <w:rPr>
          <w:rFonts w:ascii="Verdana" w:hAnsi="Verdana"/>
          <w:sz w:val="22"/>
          <w:szCs w:val="22"/>
        </w:rPr>
        <w:t>Senhores, vimos pela presente nomear as seguintes pessoas, como autorizadas, as quais poderão, em c</w:t>
      </w:r>
      <w:r w:rsidR="007F29AD" w:rsidRPr="00502EDC">
        <w:rPr>
          <w:rFonts w:ascii="Verdana" w:hAnsi="Verdana"/>
          <w:sz w:val="22"/>
          <w:szCs w:val="22"/>
        </w:rPr>
        <w:t xml:space="preserve">onjunto ou isoladamente, </w:t>
      </w:r>
      <w:r w:rsidRPr="00502EDC">
        <w:rPr>
          <w:rFonts w:ascii="Verdana" w:hAnsi="Verdana"/>
          <w:sz w:val="22"/>
          <w:szCs w:val="22"/>
        </w:rPr>
        <w:t xml:space="preserve">enviar instruções relativas </w:t>
      </w:r>
      <w:r w:rsidRPr="00502EDC">
        <w:rPr>
          <w:rFonts w:ascii="Verdana" w:hAnsi="Verdana"/>
        </w:rPr>
        <w:t>ao referido Contrato, observado todos os seus termos e condições:</w:t>
      </w:r>
    </w:p>
    <w:p w14:paraId="0878F133" w14:textId="292EC089" w:rsidR="003B3D31" w:rsidRPr="00502EDC" w:rsidRDefault="00502EDC">
      <w:pPr>
        <w:rPr>
          <w:rFonts w:ascii="Verdana" w:hAnsi="Verdana"/>
          <w:b/>
        </w:rPr>
      </w:pPr>
      <w:r w:rsidRPr="00502EDC">
        <w:rPr>
          <w:rFonts w:ascii="Verdana" w:hAnsi="Verdana"/>
          <w:noProof/>
        </w:rPr>
        <mc:AlternateContent>
          <mc:Choice Requires="wps">
            <w:drawing>
              <wp:anchor distT="0" distB="0" distL="114300" distR="114300" simplePos="0" relativeHeight="251654144" behindDoc="0" locked="0" layoutInCell="1" allowOverlap="1" wp14:anchorId="58981363" wp14:editId="3F759F06">
                <wp:simplePos x="0" y="0"/>
                <wp:positionH relativeFrom="column">
                  <wp:posOffset>3140677</wp:posOffset>
                </wp:positionH>
                <wp:positionV relativeFrom="paragraph">
                  <wp:posOffset>50611</wp:posOffset>
                </wp:positionV>
                <wp:extent cx="2314575" cy="1506220"/>
                <wp:effectExtent l="0" t="0" r="28575" b="17780"/>
                <wp:wrapNone/>
                <wp:docPr id="2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14575" cy="1506220"/>
                        </a:xfrm>
                        <a:prstGeom prst="rect">
                          <a:avLst/>
                        </a:prstGeom>
                        <a:solidFill>
                          <a:srgbClr val="FFFFFF"/>
                        </a:solidFill>
                        <a:ln w="9525">
                          <a:solidFill>
                            <a:srgbClr val="000000"/>
                          </a:solidFill>
                          <a:miter lim="800000"/>
                          <a:headEnd/>
                          <a:tailEnd/>
                        </a:ln>
                      </wps:spPr>
                      <wps:txbx>
                        <w:txbxContent>
                          <w:p w14:paraId="73A4BD1F" w14:textId="2A9D611F" w:rsidR="00800714" w:rsidRPr="005E28C9" w:rsidRDefault="007F29AD" w:rsidP="004B7F17">
                            <w:pPr>
                              <w:rPr>
                                <w:rFonts w:ascii="Trebuchet MS" w:hAnsi="Trebuchet MS"/>
                              </w:rPr>
                            </w:pPr>
                            <w:r>
                              <w:rPr>
                                <w:rFonts w:ascii="Trebuchet MS" w:hAnsi="Trebuchet MS"/>
                              </w:rPr>
                              <w:t xml:space="preserve">( x </w:t>
                            </w:r>
                            <w:r w:rsidR="00800714" w:rsidRPr="005E28C9">
                              <w:rPr>
                                <w:rFonts w:ascii="Trebuchet MS" w:hAnsi="Trebuchet MS"/>
                              </w:rPr>
                              <w:t>) ISOLADAMENTE</w:t>
                            </w:r>
                          </w:p>
                          <w:p w14:paraId="11F84E9E" w14:textId="72A3B308" w:rsidR="00800714" w:rsidRPr="005E28C9" w:rsidRDefault="00B12A84" w:rsidP="004B7F17">
                            <w:pPr>
                              <w:rPr>
                                <w:rFonts w:ascii="Trebuchet MS" w:hAnsi="Trebuchet MS"/>
                              </w:rPr>
                            </w:pPr>
                            <w:r>
                              <w:rPr>
                                <w:rFonts w:ascii="Trebuchet MS" w:hAnsi="Trebuchet MS"/>
                              </w:rPr>
                              <w:t xml:space="preserve">( </w:t>
                            </w:r>
                            <w:r w:rsidR="007F29AD">
                              <w:rPr>
                                <w:rFonts w:ascii="Trebuchet MS" w:hAnsi="Trebuchet MS"/>
                              </w:rPr>
                              <w:t xml:space="preserve">   </w:t>
                            </w:r>
                            <w:r w:rsidR="00800714" w:rsidRPr="005E28C9">
                              <w:rPr>
                                <w:rFonts w:ascii="Trebuchet MS" w:hAnsi="Trebuchet MS"/>
                              </w:rPr>
                              <w:t xml:space="preserve">) EM CONJUNTO    </w:t>
                            </w:r>
                          </w:p>
                          <w:p w14:paraId="7DECBCB7" w14:textId="2717CC91" w:rsidR="00800714" w:rsidRPr="005E28C9" w:rsidRDefault="00B12A84" w:rsidP="004B7F17">
                            <w:pPr>
                              <w:rPr>
                                <w:rFonts w:ascii="Trebuchet MS" w:hAnsi="Trebuchet MS"/>
                              </w:rPr>
                            </w:pPr>
                            <w:r>
                              <w:rPr>
                                <w:rFonts w:ascii="Trebuchet MS" w:hAnsi="Trebuchet MS"/>
                              </w:rPr>
                              <w:t xml:space="preserve">(   </w:t>
                            </w:r>
                            <w:r w:rsidR="00800714" w:rsidRPr="005E28C9">
                              <w:rPr>
                                <w:rFonts w:ascii="Trebuchet MS" w:hAnsi="Trebuchet MS"/>
                              </w:rPr>
                              <w:t xml:space="preserve"> ) E-MAIL – INTERNET</w:t>
                            </w:r>
                          </w:p>
                          <w:p w14:paraId="7E10B6F5" w14:textId="77777777" w:rsidR="00800714" w:rsidRPr="00903416" w:rsidRDefault="00800714" w:rsidP="004B7F17">
                            <w:pPr>
                              <w:rPr>
                                <w:rFonts w:ascii="Arial" w:hAnsi="Arial" w:cs="Arial"/>
                              </w:rPr>
                            </w:pPr>
                          </w:p>
                          <w:p w14:paraId="6247C638" w14:textId="77777777" w:rsidR="00800714" w:rsidRPr="00903416" w:rsidRDefault="00800714" w:rsidP="004B7F17">
                            <w:pP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981363" id="Rectangle 7" o:spid="_x0000_s1026" style="position:absolute;margin-left:247.3pt;margin-top:4pt;width:182.25pt;height:118.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">
                <v:textbox>
                  <w:txbxContent>
                    <w:p w14:paraId="73A4BD1F" w14:textId="2A9D611F" w:rsidR="00800714" w:rsidRPr="005E28C9" w:rsidRDefault="007F29AD" w:rsidP="004B7F17">
                      <w:pPr>
                        <w:rPr>
                          <w:rFonts w:ascii="Trebuchet MS" w:hAnsi="Trebuchet MS"/>
                        </w:rPr>
                      </w:pPr>
                      <w:r>
                        <w:rPr>
                          <w:rFonts w:ascii="Trebuchet MS" w:hAnsi="Trebuchet MS"/>
                        </w:rPr>
                        <w:t xml:space="preserve">( x </w:t>
                      </w:r>
                      <w:r w:rsidR="00800714" w:rsidRPr="005E28C9">
                        <w:rPr>
                          <w:rFonts w:ascii="Trebuchet MS" w:hAnsi="Trebuchet MS"/>
                        </w:rPr>
                        <w:t>) ISOLADAMENTE</w:t>
                      </w:r>
                    </w:p>
                    <w:p w14:paraId="11F84E9E" w14:textId="72A3B308" w:rsidR="00800714" w:rsidRPr="005E28C9" w:rsidRDefault="00B12A84" w:rsidP="004B7F17">
                      <w:pPr>
                        <w:rPr>
                          <w:rFonts w:ascii="Trebuchet MS" w:hAnsi="Trebuchet MS"/>
                        </w:rPr>
                      </w:pPr>
                      <w:r>
                        <w:rPr>
                          <w:rFonts w:ascii="Trebuchet MS" w:hAnsi="Trebuchet MS"/>
                        </w:rPr>
                        <w:t xml:space="preserve">( </w:t>
                      </w:r>
                      <w:r w:rsidR="007F29AD">
                        <w:rPr>
                          <w:rFonts w:ascii="Trebuchet MS" w:hAnsi="Trebuchet MS"/>
                        </w:rPr>
                        <w:t xml:space="preserve">   </w:t>
                      </w:r>
                      <w:r w:rsidR="00800714" w:rsidRPr="005E28C9">
                        <w:rPr>
                          <w:rFonts w:ascii="Trebuchet MS" w:hAnsi="Trebuchet MS"/>
                        </w:rPr>
                        <w:t xml:space="preserve">) EM CONJUNTO    </w:t>
                      </w:r>
                    </w:p>
                    <w:p w14:paraId="7DECBCB7" w14:textId="2717CC91" w:rsidR="00800714" w:rsidRPr="005E28C9" w:rsidRDefault="00B12A84" w:rsidP="004B7F17">
                      <w:pPr>
                        <w:rPr>
                          <w:rFonts w:ascii="Trebuchet MS" w:hAnsi="Trebuchet MS"/>
                        </w:rPr>
                      </w:pPr>
                      <w:r>
                        <w:rPr>
                          <w:rFonts w:ascii="Trebuchet MS" w:hAnsi="Trebuchet MS"/>
                        </w:rPr>
                        <w:t xml:space="preserve">(   </w:t>
                      </w:r>
                      <w:r w:rsidR="00800714" w:rsidRPr="005E28C9">
                        <w:rPr>
                          <w:rFonts w:ascii="Trebuchet MS" w:hAnsi="Trebuchet MS"/>
                        </w:rPr>
                        <w:t xml:space="preserve"> ) E-MAIL – INTERNET</w:t>
                      </w:r>
                    </w:p>
                    <w:p w14:paraId="7E10B6F5" w14:textId="77777777" w:rsidR="00800714" w:rsidRPr="00903416" w:rsidRDefault="00800714" w:rsidP="004B7F17">
                      <w:pPr>
                        <w:rPr>
                          <w:rFonts w:ascii="Arial" w:hAnsi="Arial" w:cs="Arial"/>
                        </w:rPr>
                      </w:pPr>
                    </w:p>
                    <w:p w14:paraId="6247C638" w14:textId="77777777" w:rsidR="00800714" w:rsidRPr="00903416" w:rsidRDefault="00800714" w:rsidP="004B7F17">
                      <w:pPr>
                        <w:rPr>
                          <w:rFonts w:ascii="Arial" w:hAnsi="Arial" w:cs="Arial"/>
                        </w:rPr>
                      </w:pPr>
                    </w:p>
                  </w:txbxContent>
                </v:textbox>
              </v:rect>
            </w:pict>
          </mc:Fallback>
        </mc:AlternateContent>
      </w:r>
      <w:r w:rsidRPr="00502EDC">
        <w:rPr>
          <w:rFonts w:ascii="Verdana" w:hAnsi="Verdana"/>
          <w:noProof/>
        </w:rPr>
        <mc:AlternateContent>
          <mc:Choice Requires="wps">
            <w:drawing>
              <wp:anchor distT="0" distB="0" distL="114300" distR="114300" simplePos="0" relativeHeight="251658240" behindDoc="0" locked="0" layoutInCell="1" allowOverlap="1" wp14:anchorId="100D6DE7" wp14:editId="5065B111">
                <wp:simplePos x="0" y="0"/>
                <wp:positionH relativeFrom="column">
                  <wp:posOffset>-81882</wp:posOffset>
                </wp:positionH>
                <wp:positionV relativeFrom="paragraph">
                  <wp:posOffset>36789</wp:posOffset>
                </wp:positionV>
                <wp:extent cx="3219450" cy="1017270"/>
                <wp:effectExtent l="0" t="0" r="19050" b="11430"/>
                <wp:wrapNone/>
                <wp:docPr id="2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19450" cy="1017270"/>
                        </a:xfrm>
                        <a:prstGeom prst="rect">
                          <a:avLst/>
                        </a:prstGeom>
                        <a:solidFill>
                          <a:srgbClr val="FFFFFF"/>
                        </a:solidFill>
                        <a:ln w="9525">
                          <a:solidFill>
                            <a:srgbClr val="000000"/>
                          </a:solidFill>
                          <a:miter lim="800000"/>
                          <a:headEnd/>
                          <a:tailEnd/>
                        </a:ln>
                      </wps:spPr>
                      <wps:txbx>
                        <w:txbxContent>
                          <w:p w14:paraId="63349311" w14:textId="77777777" w:rsidR="00800714" w:rsidRPr="005E28C9" w:rsidRDefault="00800714" w:rsidP="00B12A84">
                            <w:pPr>
                              <w:spacing w:before="80" w:line="180" w:lineRule="exact"/>
                              <w:rPr>
                                <w:rFonts w:ascii="Trebuchet MS" w:hAnsi="Trebuchet MS"/>
                                <w:sz w:val="22"/>
                                <w:szCs w:val="22"/>
                              </w:rPr>
                            </w:pPr>
                            <w:r w:rsidRPr="005E28C9">
                              <w:rPr>
                                <w:rFonts w:ascii="Trebuchet MS" w:hAnsi="Trebuchet MS"/>
                                <w:sz w:val="22"/>
                                <w:szCs w:val="22"/>
                              </w:rPr>
                              <w:t>1-</w:t>
                            </w:r>
                          </w:p>
                          <w:p w14:paraId="3E107B74" w14:textId="77777777" w:rsidR="007F29AD" w:rsidRPr="005E28C9" w:rsidRDefault="007F29AD" w:rsidP="007F29AD">
                            <w:pPr>
                              <w:spacing w:before="60" w:line="180" w:lineRule="exact"/>
                              <w:rPr>
                                <w:rFonts w:ascii="Trebuchet MS" w:hAnsi="Trebuchet MS"/>
                                <w:sz w:val="22"/>
                                <w:szCs w:val="22"/>
                              </w:rPr>
                            </w:pPr>
                            <w:r w:rsidRPr="005E28C9">
                              <w:rPr>
                                <w:rFonts w:ascii="Trebuchet MS" w:hAnsi="Trebuchet MS"/>
                                <w:sz w:val="22"/>
                                <w:szCs w:val="22"/>
                              </w:rPr>
                              <w:t>Nome:</w:t>
                            </w:r>
                            <w:r>
                              <w:rPr>
                                <w:rFonts w:ascii="Trebuchet MS" w:hAnsi="Trebuchet MS"/>
                                <w:sz w:val="22"/>
                                <w:szCs w:val="22"/>
                              </w:rPr>
                              <w:t>Jose Miguel da Fonseca Rodrigues</w:t>
                            </w:r>
                          </w:p>
                          <w:p w14:paraId="195CEC42" w14:textId="77777777" w:rsidR="007F29AD" w:rsidRPr="005E28C9" w:rsidRDefault="007F29AD" w:rsidP="007F29AD">
                            <w:pPr>
                              <w:spacing w:before="60" w:line="180" w:lineRule="exact"/>
                              <w:rPr>
                                <w:rFonts w:ascii="Trebuchet MS" w:hAnsi="Trebuchet MS"/>
                                <w:sz w:val="22"/>
                                <w:szCs w:val="22"/>
                              </w:rPr>
                            </w:pPr>
                            <w:r>
                              <w:rPr>
                                <w:rFonts w:ascii="Trebuchet MS" w:hAnsi="Trebuchet MS"/>
                                <w:sz w:val="22"/>
                                <w:szCs w:val="22"/>
                              </w:rPr>
                              <w:t>Endereço Internet:miguel@cibrasec.com.br</w:t>
                            </w:r>
                          </w:p>
                          <w:p w14:paraId="1CE04EA9" w14:textId="77777777" w:rsidR="007F29AD" w:rsidRPr="005E28C9" w:rsidRDefault="007F29AD" w:rsidP="007F29AD">
                            <w:pPr>
                              <w:spacing w:before="60" w:line="180" w:lineRule="exact"/>
                              <w:rPr>
                                <w:rFonts w:ascii="Trebuchet MS" w:hAnsi="Trebuchet MS"/>
                                <w:sz w:val="22"/>
                                <w:szCs w:val="22"/>
                              </w:rPr>
                            </w:pPr>
                            <w:r w:rsidRPr="005E28C9">
                              <w:rPr>
                                <w:rFonts w:ascii="Trebuchet MS" w:hAnsi="Trebuchet MS"/>
                                <w:sz w:val="22"/>
                                <w:szCs w:val="22"/>
                              </w:rPr>
                              <w:t>CPF:</w:t>
                            </w:r>
                            <w:r>
                              <w:rPr>
                                <w:rFonts w:ascii="Trebuchet MS" w:hAnsi="Trebuchet MS"/>
                                <w:sz w:val="22"/>
                                <w:szCs w:val="22"/>
                              </w:rPr>
                              <w:t xml:space="preserve"> </w:t>
                            </w:r>
                            <w:r w:rsidRPr="007F29AD">
                              <w:rPr>
                                <w:rFonts w:ascii="Trebuchet MS" w:hAnsi="Trebuchet MS"/>
                                <w:sz w:val="22"/>
                                <w:szCs w:val="22"/>
                              </w:rPr>
                              <w:t>854.308.117-34</w:t>
                            </w:r>
                          </w:p>
                          <w:p w14:paraId="070C024E" w14:textId="659FC9E0" w:rsidR="00800714" w:rsidRPr="005E28C9" w:rsidRDefault="00800714" w:rsidP="007F29AD">
                            <w:pPr>
                              <w:spacing w:before="80" w:line="180" w:lineRule="exact"/>
                              <w:rPr>
                                <w:rFonts w:ascii="Trebuchet MS" w:hAnsi="Trebuchet MS"/>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0D6DE7" id="Rectangle 2" o:spid="_x0000_s1027" style="position:absolute;margin-left:-6.45pt;margin-top:2.9pt;width:253.5pt;height:80.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">
                <v:textbox>
                  <w:txbxContent>
                    <w:p w14:paraId="63349311" w14:textId="77777777" w:rsidR="00800714" w:rsidRPr="005E28C9" w:rsidRDefault="00800714" w:rsidP="00B12A84">
                      <w:pPr>
                        <w:spacing w:before="80" w:line="180" w:lineRule="exact"/>
                        <w:rPr>
                          <w:rFonts w:ascii="Trebuchet MS" w:hAnsi="Trebuchet MS"/>
                          <w:sz w:val="22"/>
                          <w:szCs w:val="22"/>
                        </w:rPr>
                      </w:pPr>
                      <w:r w:rsidRPr="005E28C9">
                        <w:rPr>
                          <w:rFonts w:ascii="Trebuchet MS" w:hAnsi="Trebuchet MS"/>
                          <w:sz w:val="22"/>
                          <w:szCs w:val="22"/>
                        </w:rPr>
                        <w:t>1-</w:t>
                      </w:r>
                    </w:p>
                    <w:p w14:paraId="3E107B74" w14:textId="77777777" w:rsidR="007F29AD" w:rsidRPr="005E28C9" w:rsidRDefault="007F29AD" w:rsidP="007F29AD">
                      <w:pPr>
                        <w:spacing w:before="60" w:line="180" w:lineRule="exact"/>
                        <w:rPr>
                          <w:rFonts w:ascii="Trebuchet MS" w:hAnsi="Trebuchet MS"/>
                          <w:sz w:val="22"/>
                          <w:szCs w:val="22"/>
                        </w:rPr>
                      </w:pPr>
                      <w:r w:rsidRPr="005E28C9">
                        <w:rPr>
                          <w:rFonts w:ascii="Trebuchet MS" w:hAnsi="Trebuchet MS"/>
                          <w:sz w:val="22"/>
                          <w:szCs w:val="22"/>
                        </w:rPr>
                        <w:t>Nome:</w:t>
                      </w:r>
                      <w:r>
                        <w:rPr>
                          <w:rFonts w:ascii="Trebuchet MS" w:hAnsi="Trebuchet MS"/>
                          <w:sz w:val="22"/>
                          <w:szCs w:val="22"/>
                        </w:rPr>
                        <w:t>Jose Miguel da Fonseca Rodrigues</w:t>
                      </w:r>
                    </w:p>
                    <w:p w14:paraId="195CEC42" w14:textId="77777777" w:rsidR="007F29AD" w:rsidRPr="005E28C9" w:rsidRDefault="007F29AD" w:rsidP="007F29AD">
                      <w:pPr>
                        <w:spacing w:before="60" w:line="180" w:lineRule="exact"/>
                        <w:rPr>
                          <w:rFonts w:ascii="Trebuchet MS" w:hAnsi="Trebuchet MS"/>
                          <w:sz w:val="22"/>
                          <w:szCs w:val="22"/>
                        </w:rPr>
                      </w:pPr>
                      <w:r>
                        <w:rPr>
                          <w:rFonts w:ascii="Trebuchet MS" w:hAnsi="Trebuchet MS"/>
                          <w:sz w:val="22"/>
                          <w:szCs w:val="22"/>
                        </w:rPr>
                        <w:t>Endereço Internet:miguel@cibrasec.com.br</w:t>
                      </w:r>
                    </w:p>
                    <w:p w14:paraId="1CE04EA9" w14:textId="77777777" w:rsidR="007F29AD" w:rsidRPr="005E28C9" w:rsidRDefault="007F29AD" w:rsidP="007F29AD">
                      <w:pPr>
                        <w:spacing w:before="60" w:line="180" w:lineRule="exact"/>
                        <w:rPr>
                          <w:rFonts w:ascii="Trebuchet MS" w:hAnsi="Trebuchet MS"/>
                          <w:sz w:val="22"/>
                          <w:szCs w:val="22"/>
                        </w:rPr>
                      </w:pPr>
                      <w:r w:rsidRPr="005E28C9">
                        <w:rPr>
                          <w:rFonts w:ascii="Trebuchet MS" w:hAnsi="Trebuchet MS"/>
                          <w:sz w:val="22"/>
                          <w:szCs w:val="22"/>
                        </w:rPr>
                        <w:t>CPF:</w:t>
                      </w:r>
                      <w:r>
                        <w:rPr>
                          <w:rFonts w:ascii="Trebuchet MS" w:hAnsi="Trebuchet MS"/>
                          <w:sz w:val="22"/>
                          <w:szCs w:val="22"/>
                        </w:rPr>
                        <w:t xml:space="preserve"> </w:t>
                      </w:r>
                      <w:r w:rsidRPr="007F29AD">
                        <w:rPr>
                          <w:rFonts w:ascii="Trebuchet MS" w:hAnsi="Trebuchet MS"/>
                          <w:sz w:val="22"/>
                          <w:szCs w:val="22"/>
                        </w:rPr>
                        <w:t>854.308.117-34</w:t>
                      </w:r>
                    </w:p>
                    <w:p w14:paraId="070C024E" w14:textId="659FC9E0" w:rsidR="00800714" w:rsidRPr="005E28C9" w:rsidRDefault="00800714" w:rsidP="007F29AD">
                      <w:pPr>
                        <w:spacing w:before="80" w:line="180" w:lineRule="exact"/>
                        <w:rPr>
                          <w:rFonts w:ascii="Trebuchet MS" w:hAnsi="Trebuchet MS"/>
                          <w:sz w:val="22"/>
                          <w:szCs w:val="22"/>
                        </w:rPr>
                      </w:pPr>
                    </w:p>
                  </w:txbxContent>
                </v:textbox>
              </v:rect>
            </w:pict>
          </mc:Fallback>
        </mc:AlternateContent>
      </w:r>
    </w:p>
    <w:p w14:paraId="22C9F9E9" w14:textId="1055085E" w:rsidR="003B3D31" w:rsidRPr="00502EDC" w:rsidRDefault="003B3D31" w:rsidP="00F02C38">
      <w:pPr>
        <w:pStyle w:val="PargrafodaLista"/>
        <w:spacing w:line="276" w:lineRule="auto"/>
        <w:ind w:left="0"/>
        <w:rPr>
          <w:rFonts w:ascii="Verdana" w:hAnsi="Verdana"/>
          <w:sz w:val="20"/>
          <w:szCs w:val="20"/>
          <w:lang w:val="pt-BR"/>
        </w:rPr>
      </w:pPr>
    </w:p>
    <w:p w14:paraId="398524F4" w14:textId="77777777" w:rsidR="003B3D31" w:rsidRPr="00502EDC" w:rsidRDefault="003B3D31" w:rsidP="00A02497">
      <w:pPr>
        <w:rPr>
          <w:rFonts w:ascii="Verdana" w:hAnsi="Verdana"/>
        </w:rPr>
      </w:pPr>
      <w:r w:rsidRPr="00502EDC">
        <w:rPr>
          <w:rFonts w:ascii="Verdana" w:hAnsi="Verdana"/>
        </w:rPr>
        <w:t xml:space="preserve">Nome                                                                                   (   ) EM CONJUNTO    </w:t>
      </w:r>
    </w:p>
    <w:p w14:paraId="43E77F27" w14:textId="77777777" w:rsidR="003B3D31" w:rsidRPr="00502EDC" w:rsidRDefault="003B3D31">
      <w:pPr>
        <w:rPr>
          <w:rFonts w:ascii="Verdana" w:hAnsi="Verdana"/>
        </w:rPr>
      </w:pPr>
      <w:r w:rsidRPr="00502EDC">
        <w:rPr>
          <w:rFonts w:ascii="Verdana" w:hAnsi="Verdana"/>
        </w:rPr>
        <w:t>Endereço Internet                                                             (   ) E-MAIL - INTERNET</w:t>
      </w:r>
    </w:p>
    <w:p w14:paraId="2305E532" w14:textId="06F7A86A" w:rsidR="003B3D31" w:rsidRPr="00502EDC" w:rsidRDefault="00B12A84">
      <w:pPr>
        <w:rPr>
          <w:rFonts w:ascii="Verdana" w:hAnsi="Verdana"/>
        </w:rPr>
      </w:pPr>
      <w:r w:rsidRPr="00502EDC">
        <w:rPr>
          <w:rFonts w:ascii="Verdana" w:hAnsi="Verdana"/>
          <w:noProof/>
        </w:rPr>
        <mc:AlternateContent>
          <mc:Choice Requires="wps">
            <w:drawing>
              <wp:anchor distT="0" distB="0" distL="114300" distR="114300" simplePos="0" relativeHeight="251655168" behindDoc="0" locked="0" layoutInCell="1" allowOverlap="1" wp14:anchorId="159ECC1C" wp14:editId="3DA28747">
                <wp:simplePos x="0" y="0"/>
                <wp:positionH relativeFrom="column">
                  <wp:posOffset>3139440</wp:posOffset>
                </wp:positionH>
                <wp:positionV relativeFrom="paragraph">
                  <wp:posOffset>113614</wp:posOffset>
                </wp:positionV>
                <wp:extent cx="2314575" cy="876300"/>
                <wp:effectExtent l="0" t="0" r="28575" b="19050"/>
                <wp:wrapNone/>
                <wp:docPr id="2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14575" cy="876300"/>
                        </a:xfrm>
                        <a:prstGeom prst="rect">
                          <a:avLst/>
                        </a:prstGeom>
                        <a:solidFill>
                          <a:srgbClr val="FFFFFF"/>
                        </a:solidFill>
                        <a:ln w="9525">
                          <a:solidFill>
                            <a:srgbClr val="000000"/>
                          </a:solidFill>
                          <a:miter lim="800000"/>
                          <a:headEnd/>
                          <a:tailEnd/>
                        </a:ln>
                      </wps:spPr>
                      <wps:txbx>
                        <w:txbxContent>
                          <w:p w14:paraId="23B9375A" w14:textId="77777777" w:rsidR="007F29AD" w:rsidRPr="005E28C9" w:rsidRDefault="007F29AD" w:rsidP="007F29AD">
                            <w:pPr>
                              <w:rPr>
                                <w:rFonts w:ascii="Trebuchet MS" w:hAnsi="Trebuchet MS"/>
                              </w:rPr>
                            </w:pPr>
                            <w:r>
                              <w:rPr>
                                <w:rFonts w:ascii="Trebuchet MS" w:hAnsi="Trebuchet MS"/>
                              </w:rPr>
                              <w:t xml:space="preserve">( x </w:t>
                            </w:r>
                            <w:r w:rsidRPr="005E28C9">
                              <w:rPr>
                                <w:rFonts w:ascii="Trebuchet MS" w:hAnsi="Trebuchet MS"/>
                              </w:rPr>
                              <w:t>) ISOLADAMENTE</w:t>
                            </w:r>
                          </w:p>
                          <w:p w14:paraId="138D3A9C" w14:textId="77777777" w:rsidR="007F29AD" w:rsidRPr="005E28C9" w:rsidRDefault="007F29AD" w:rsidP="007F29AD">
                            <w:pPr>
                              <w:rPr>
                                <w:rFonts w:ascii="Trebuchet MS" w:hAnsi="Trebuchet MS"/>
                              </w:rPr>
                            </w:pPr>
                            <w:r>
                              <w:rPr>
                                <w:rFonts w:ascii="Trebuchet MS" w:hAnsi="Trebuchet MS"/>
                              </w:rPr>
                              <w:t xml:space="preserve">(    </w:t>
                            </w:r>
                            <w:r w:rsidRPr="005E28C9">
                              <w:rPr>
                                <w:rFonts w:ascii="Trebuchet MS" w:hAnsi="Trebuchet MS"/>
                              </w:rPr>
                              <w:t xml:space="preserve">) EM CONJUNTO    </w:t>
                            </w:r>
                          </w:p>
                          <w:p w14:paraId="2C0E2E04" w14:textId="77777777" w:rsidR="007F29AD" w:rsidRPr="005E28C9" w:rsidRDefault="007F29AD" w:rsidP="007F29AD">
                            <w:pPr>
                              <w:rPr>
                                <w:rFonts w:ascii="Trebuchet MS" w:hAnsi="Trebuchet MS"/>
                              </w:rPr>
                            </w:pPr>
                            <w:r>
                              <w:rPr>
                                <w:rFonts w:ascii="Trebuchet MS" w:hAnsi="Trebuchet MS"/>
                              </w:rPr>
                              <w:t xml:space="preserve">(   </w:t>
                            </w:r>
                            <w:r w:rsidRPr="005E28C9">
                              <w:rPr>
                                <w:rFonts w:ascii="Trebuchet MS" w:hAnsi="Trebuchet MS"/>
                              </w:rPr>
                              <w:t xml:space="preserve"> ) E-MAIL – INTERNET</w:t>
                            </w:r>
                          </w:p>
                          <w:p w14:paraId="4CC188E1" w14:textId="77777777" w:rsidR="00800714" w:rsidRPr="00903416" w:rsidRDefault="00800714" w:rsidP="004B7F1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9ECC1C" id="Rectangle 8" o:spid="_x0000_s1028" style="position:absolute;margin-left:247.2pt;margin-top:8.95pt;width:182.25pt;height:69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">
                <v:textbox>
                  <w:txbxContent>
                    <w:p w14:paraId="23B9375A" w14:textId="77777777" w:rsidR="007F29AD" w:rsidRPr="005E28C9" w:rsidRDefault="007F29AD" w:rsidP="007F29AD">
                      <w:pPr>
                        <w:rPr>
                          <w:rFonts w:ascii="Trebuchet MS" w:hAnsi="Trebuchet MS"/>
                        </w:rPr>
                      </w:pPr>
                      <w:r>
                        <w:rPr>
                          <w:rFonts w:ascii="Trebuchet MS" w:hAnsi="Trebuchet MS"/>
                        </w:rPr>
                        <w:t xml:space="preserve">( x </w:t>
                      </w:r>
                      <w:r w:rsidRPr="005E28C9">
                        <w:rPr>
                          <w:rFonts w:ascii="Trebuchet MS" w:hAnsi="Trebuchet MS"/>
                        </w:rPr>
                        <w:t>) ISOLADAMENTE</w:t>
                      </w:r>
                    </w:p>
                    <w:p w14:paraId="138D3A9C" w14:textId="77777777" w:rsidR="007F29AD" w:rsidRPr="005E28C9" w:rsidRDefault="007F29AD" w:rsidP="007F29AD">
                      <w:pPr>
                        <w:rPr>
                          <w:rFonts w:ascii="Trebuchet MS" w:hAnsi="Trebuchet MS"/>
                        </w:rPr>
                      </w:pPr>
                      <w:r>
                        <w:rPr>
                          <w:rFonts w:ascii="Trebuchet MS" w:hAnsi="Trebuchet MS"/>
                        </w:rPr>
                        <w:t xml:space="preserve">(    </w:t>
                      </w:r>
                      <w:r w:rsidRPr="005E28C9">
                        <w:rPr>
                          <w:rFonts w:ascii="Trebuchet MS" w:hAnsi="Trebuchet MS"/>
                        </w:rPr>
                        <w:t xml:space="preserve">) EM CONJUNTO    </w:t>
                      </w:r>
                    </w:p>
                    <w:p w14:paraId="2C0E2E04" w14:textId="77777777" w:rsidR="007F29AD" w:rsidRPr="005E28C9" w:rsidRDefault="007F29AD" w:rsidP="007F29AD">
                      <w:pPr>
                        <w:rPr>
                          <w:rFonts w:ascii="Trebuchet MS" w:hAnsi="Trebuchet MS"/>
                        </w:rPr>
                      </w:pPr>
                      <w:r>
                        <w:rPr>
                          <w:rFonts w:ascii="Trebuchet MS" w:hAnsi="Trebuchet MS"/>
                        </w:rPr>
                        <w:t xml:space="preserve">(   </w:t>
                      </w:r>
                      <w:r w:rsidRPr="005E28C9">
                        <w:rPr>
                          <w:rFonts w:ascii="Trebuchet MS" w:hAnsi="Trebuchet MS"/>
                        </w:rPr>
                        <w:t xml:space="preserve"> ) E-MAIL – INTERNET</w:t>
                      </w:r>
                    </w:p>
                    <w:p w14:paraId="4CC188E1" w14:textId="77777777" w:rsidR="00800714" w:rsidRPr="00903416" w:rsidRDefault="00800714" w:rsidP="004B7F17"/>
                  </w:txbxContent>
                </v:textbox>
              </v:rect>
            </w:pict>
          </mc:Fallback>
        </mc:AlternateContent>
      </w:r>
      <w:r w:rsidRPr="00502EDC">
        <w:rPr>
          <w:rFonts w:ascii="Verdana" w:hAnsi="Verdana"/>
          <w:noProof/>
        </w:rPr>
        <mc:AlternateContent>
          <mc:Choice Requires="wps">
            <w:drawing>
              <wp:anchor distT="0" distB="0" distL="114300" distR="114300" simplePos="0" relativeHeight="251659264" behindDoc="0" locked="0" layoutInCell="1" allowOverlap="1" wp14:anchorId="5EF2738F" wp14:editId="388344E4">
                <wp:simplePos x="0" y="0"/>
                <wp:positionH relativeFrom="column">
                  <wp:posOffset>-79375</wp:posOffset>
                </wp:positionH>
                <wp:positionV relativeFrom="paragraph">
                  <wp:posOffset>106299</wp:posOffset>
                </wp:positionV>
                <wp:extent cx="3219450" cy="876300"/>
                <wp:effectExtent l="0" t="0" r="19050" b="19050"/>
                <wp:wrapNone/>
                <wp:docPr id="1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19450" cy="876300"/>
                        </a:xfrm>
                        <a:prstGeom prst="rect">
                          <a:avLst/>
                        </a:prstGeom>
                        <a:solidFill>
                          <a:srgbClr val="FFFFFF"/>
                        </a:solidFill>
                        <a:ln w="9525">
                          <a:solidFill>
                            <a:srgbClr val="000000"/>
                          </a:solidFill>
                          <a:miter lim="800000"/>
                          <a:headEnd/>
                          <a:tailEnd/>
                        </a:ln>
                      </wps:spPr>
                      <wps:txbx>
                        <w:txbxContent>
                          <w:p w14:paraId="01CA161F" w14:textId="77777777" w:rsidR="00800714" w:rsidRPr="005E28C9" w:rsidRDefault="00800714" w:rsidP="00B12A84">
                            <w:pPr>
                              <w:spacing w:before="80" w:line="180" w:lineRule="exact"/>
                              <w:rPr>
                                <w:rFonts w:ascii="Trebuchet MS" w:hAnsi="Trebuchet MS"/>
                                <w:sz w:val="22"/>
                                <w:szCs w:val="22"/>
                              </w:rPr>
                            </w:pPr>
                            <w:r w:rsidRPr="005E28C9">
                              <w:rPr>
                                <w:rFonts w:ascii="Trebuchet MS" w:hAnsi="Trebuchet MS"/>
                                <w:sz w:val="22"/>
                                <w:szCs w:val="22"/>
                              </w:rPr>
                              <w:t>2-</w:t>
                            </w:r>
                          </w:p>
                          <w:p w14:paraId="74593E58" w14:textId="7B238231" w:rsidR="007F29AD" w:rsidRPr="005E28C9" w:rsidRDefault="007F29AD" w:rsidP="007F29AD">
                            <w:pPr>
                              <w:spacing w:before="60" w:line="180" w:lineRule="exact"/>
                              <w:rPr>
                                <w:rFonts w:ascii="Trebuchet MS" w:hAnsi="Trebuchet MS"/>
                                <w:sz w:val="22"/>
                                <w:szCs w:val="22"/>
                              </w:rPr>
                            </w:pPr>
                            <w:r w:rsidRPr="005E28C9">
                              <w:rPr>
                                <w:rFonts w:ascii="Trebuchet MS" w:hAnsi="Trebuchet MS"/>
                                <w:sz w:val="22"/>
                                <w:szCs w:val="22"/>
                              </w:rPr>
                              <w:t>Nome:</w:t>
                            </w:r>
                            <w:r>
                              <w:rPr>
                                <w:rFonts w:ascii="Trebuchet MS" w:hAnsi="Trebuchet MS"/>
                                <w:sz w:val="22"/>
                                <w:szCs w:val="22"/>
                              </w:rPr>
                              <w:t>Rafael Barichello Rosolem</w:t>
                            </w:r>
                          </w:p>
                          <w:p w14:paraId="1EB9BA72" w14:textId="342EE46D" w:rsidR="007F29AD" w:rsidRPr="005E28C9" w:rsidRDefault="007F29AD" w:rsidP="007F29AD">
                            <w:pPr>
                              <w:spacing w:before="60" w:line="180" w:lineRule="exact"/>
                              <w:rPr>
                                <w:rFonts w:ascii="Trebuchet MS" w:hAnsi="Trebuchet MS"/>
                                <w:sz w:val="22"/>
                                <w:szCs w:val="22"/>
                              </w:rPr>
                            </w:pPr>
                            <w:r>
                              <w:rPr>
                                <w:rFonts w:ascii="Trebuchet MS" w:hAnsi="Trebuchet MS"/>
                                <w:sz w:val="22"/>
                                <w:szCs w:val="22"/>
                              </w:rPr>
                              <w:t>Endereço Internet:rafael.rosolem@cibrasec.com.br</w:t>
                            </w:r>
                          </w:p>
                          <w:p w14:paraId="56326049" w14:textId="3E950E31" w:rsidR="007F29AD" w:rsidRPr="005E28C9" w:rsidRDefault="007F29AD" w:rsidP="007F29AD">
                            <w:pPr>
                              <w:spacing w:before="60" w:line="180" w:lineRule="exact"/>
                              <w:rPr>
                                <w:rFonts w:ascii="Trebuchet MS" w:hAnsi="Trebuchet MS"/>
                                <w:sz w:val="22"/>
                                <w:szCs w:val="22"/>
                              </w:rPr>
                            </w:pPr>
                            <w:r w:rsidRPr="005E28C9">
                              <w:rPr>
                                <w:rFonts w:ascii="Trebuchet MS" w:hAnsi="Trebuchet MS"/>
                                <w:sz w:val="22"/>
                                <w:szCs w:val="22"/>
                              </w:rPr>
                              <w:t>CPF:</w:t>
                            </w:r>
                            <w:r>
                              <w:rPr>
                                <w:rFonts w:ascii="Trebuchet MS" w:hAnsi="Trebuchet MS"/>
                                <w:sz w:val="22"/>
                                <w:szCs w:val="22"/>
                              </w:rPr>
                              <w:t xml:space="preserve"> 227.613.438-08</w:t>
                            </w:r>
                          </w:p>
                          <w:p w14:paraId="7CA0C588" w14:textId="77777777" w:rsidR="00800714" w:rsidRPr="00B37A4E" w:rsidRDefault="00800714" w:rsidP="004B7F17">
                            <w:pPr>
                              <w:spacing w:line="180" w:lineRule="exact"/>
                              <w:rPr>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F2738F" id="Rectangle 3" o:spid="_x0000_s1029" style="position:absolute;margin-left:-6.25pt;margin-top:8.35pt;width:253.5pt;height:6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">
                <v:textbox>
                  <w:txbxContent>
                    <w:p w14:paraId="01CA161F" w14:textId="77777777" w:rsidR="00800714" w:rsidRPr="005E28C9" w:rsidRDefault="00800714" w:rsidP="00B12A84">
                      <w:pPr>
                        <w:spacing w:before="80" w:line="180" w:lineRule="exact"/>
                        <w:rPr>
                          <w:rFonts w:ascii="Trebuchet MS" w:hAnsi="Trebuchet MS"/>
                          <w:sz w:val="22"/>
                          <w:szCs w:val="22"/>
                        </w:rPr>
                      </w:pPr>
                      <w:r w:rsidRPr="005E28C9">
                        <w:rPr>
                          <w:rFonts w:ascii="Trebuchet MS" w:hAnsi="Trebuchet MS"/>
                          <w:sz w:val="22"/>
                          <w:szCs w:val="22"/>
                        </w:rPr>
                        <w:t>2-</w:t>
                      </w:r>
                    </w:p>
                    <w:p w14:paraId="74593E58" w14:textId="7B238231" w:rsidR="007F29AD" w:rsidRPr="005E28C9" w:rsidRDefault="007F29AD" w:rsidP="007F29AD">
                      <w:pPr>
                        <w:spacing w:before="60" w:line="180" w:lineRule="exact"/>
                        <w:rPr>
                          <w:rFonts w:ascii="Trebuchet MS" w:hAnsi="Trebuchet MS"/>
                          <w:sz w:val="22"/>
                          <w:szCs w:val="22"/>
                        </w:rPr>
                      </w:pPr>
                      <w:r w:rsidRPr="005E28C9">
                        <w:rPr>
                          <w:rFonts w:ascii="Trebuchet MS" w:hAnsi="Trebuchet MS"/>
                          <w:sz w:val="22"/>
                          <w:szCs w:val="22"/>
                        </w:rPr>
                        <w:t>Nome:</w:t>
                      </w:r>
                      <w:r>
                        <w:rPr>
                          <w:rFonts w:ascii="Trebuchet MS" w:hAnsi="Trebuchet MS"/>
                          <w:sz w:val="22"/>
                          <w:szCs w:val="22"/>
                        </w:rPr>
                        <w:t>Rafael Barichello Rosolem</w:t>
                      </w:r>
                    </w:p>
                    <w:p w14:paraId="1EB9BA72" w14:textId="342EE46D" w:rsidR="007F29AD" w:rsidRPr="005E28C9" w:rsidRDefault="007F29AD" w:rsidP="007F29AD">
                      <w:pPr>
                        <w:spacing w:before="60" w:line="180" w:lineRule="exact"/>
                        <w:rPr>
                          <w:rFonts w:ascii="Trebuchet MS" w:hAnsi="Trebuchet MS"/>
                          <w:sz w:val="22"/>
                          <w:szCs w:val="22"/>
                        </w:rPr>
                      </w:pPr>
                      <w:r>
                        <w:rPr>
                          <w:rFonts w:ascii="Trebuchet MS" w:hAnsi="Trebuchet MS"/>
                          <w:sz w:val="22"/>
                          <w:szCs w:val="22"/>
                        </w:rPr>
                        <w:t>Endereço Internet:rafael.rosolem@cibrasec.com.br</w:t>
                      </w:r>
                    </w:p>
                    <w:p w14:paraId="56326049" w14:textId="3E950E31" w:rsidR="007F29AD" w:rsidRPr="005E28C9" w:rsidRDefault="007F29AD" w:rsidP="007F29AD">
                      <w:pPr>
                        <w:spacing w:before="60" w:line="180" w:lineRule="exact"/>
                        <w:rPr>
                          <w:rFonts w:ascii="Trebuchet MS" w:hAnsi="Trebuchet MS"/>
                          <w:sz w:val="22"/>
                          <w:szCs w:val="22"/>
                        </w:rPr>
                      </w:pPr>
                      <w:r w:rsidRPr="005E28C9">
                        <w:rPr>
                          <w:rFonts w:ascii="Trebuchet MS" w:hAnsi="Trebuchet MS"/>
                          <w:sz w:val="22"/>
                          <w:szCs w:val="22"/>
                        </w:rPr>
                        <w:t>CPF:</w:t>
                      </w:r>
                      <w:r>
                        <w:rPr>
                          <w:rFonts w:ascii="Trebuchet MS" w:hAnsi="Trebuchet MS"/>
                          <w:sz w:val="22"/>
                          <w:szCs w:val="22"/>
                        </w:rPr>
                        <w:t xml:space="preserve"> 227.613.438-08</w:t>
                      </w:r>
                    </w:p>
                    <w:p w14:paraId="7CA0C588" w14:textId="77777777" w:rsidR="00800714" w:rsidRPr="00B37A4E" w:rsidRDefault="00800714" w:rsidP="004B7F17">
                      <w:pPr>
                        <w:spacing w:line="180" w:lineRule="exact"/>
                        <w:rPr>
                          <w:sz w:val="22"/>
                          <w:szCs w:val="22"/>
                        </w:rPr>
                      </w:pPr>
                    </w:p>
                  </w:txbxContent>
                </v:textbox>
              </v:rect>
            </w:pict>
          </mc:Fallback>
        </mc:AlternateContent>
      </w:r>
    </w:p>
    <w:p w14:paraId="34366377" w14:textId="77777777" w:rsidR="003B3D31" w:rsidRPr="00502EDC" w:rsidRDefault="003B3D31">
      <w:pPr>
        <w:rPr>
          <w:rFonts w:ascii="Verdana" w:hAnsi="Verdana"/>
        </w:rPr>
      </w:pPr>
      <w:r w:rsidRPr="00502EDC">
        <w:rPr>
          <w:rFonts w:ascii="Verdana" w:hAnsi="Verdana"/>
        </w:rPr>
        <w:t>2-</w:t>
      </w:r>
    </w:p>
    <w:p w14:paraId="25929DD4" w14:textId="77777777" w:rsidR="003B3D31" w:rsidRPr="00502EDC" w:rsidRDefault="003B3D31">
      <w:pPr>
        <w:rPr>
          <w:rFonts w:ascii="Verdana" w:hAnsi="Verdana"/>
        </w:rPr>
      </w:pPr>
      <w:r w:rsidRPr="00502EDC">
        <w:rPr>
          <w:rFonts w:ascii="Verdana" w:hAnsi="Verdana"/>
        </w:rPr>
        <w:t>Nome</w:t>
      </w:r>
    </w:p>
    <w:p w14:paraId="04BDA071" w14:textId="77777777" w:rsidR="003B3D31" w:rsidRPr="00502EDC" w:rsidRDefault="003B3D31">
      <w:pPr>
        <w:rPr>
          <w:rFonts w:ascii="Verdana" w:hAnsi="Verdana"/>
        </w:rPr>
      </w:pPr>
      <w:r w:rsidRPr="00502EDC">
        <w:rPr>
          <w:rFonts w:ascii="Verdana" w:hAnsi="Verdana"/>
        </w:rPr>
        <w:t>Endereço Internet</w:t>
      </w:r>
    </w:p>
    <w:p w14:paraId="79C0BB08" w14:textId="2616A573" w:rsidR="003B3D31" w:rsidRPr="00502EDC" w:rsidRDefault="003B3D31">
      <w:pPr>
        <w:rPr>
          <w:rFonts w:ascii="Verdana" w:hAnsi="Verdana"/>
        </w:rPr>
      </w:pPr>
    </w:p>
    <w:p w14:paraId="71D413A5" w14:textId="2CE7EDA9" w:rsidR="003B3D31" w:rsidRPr="00502EDC" w:rsidRDefault="00B12A84">
      <w:pPr>
        <w:rPr>
          <w:rFonts w:ascii="Verdana" w:hAnsi="Verdana"/>
        </w:rPr>
      </w:pPr>
      <w:r w:rsidRPr="00502EDC">
        <w:rPr>
          <w:rFonts w:ascii="Verdana" w:hAnsi="Verdana"/>
          <w:noProof/>
        </w:rPr>
        <mc:AlternateContent>
          <mc:Choice Requires="wps">
            <w:drawing>
              <wp:anchor distT="0" distB="0" distL="114300" distR="114300" simplePos="0" relativeHeight="251660288" behindDoc="0" locked="0" layoutInCell="1" allowOverlap="1" wp14:anchorId="246BCBDA" wp14:editId="13C5CF99">
                <wp:simplePos x="0" y="0"/>
                <wp:positionH relativeFrom="column">
                  <wp:posOffset>-80772</wp:posOffset>
                </wp:positionH>
                <wp:positionV relativeFrom="paragraph">
                  <wp:posOffset>161621</wp:posOffset>
                </wp:positionV>
                <wp:extent cx="3219450" cy="857250"/>
                <wp:effectExtent l="0" t="0" r="19050" b="19050"/>
                <wp:wrapNone/>
                <wp:docPr id="1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19450" cy="857250"/>
                        </a:xfrm>
                        <a:prstGeom prst="rect">
                          <a:avLst/>
                        </a:prstGeom>
                        <a:solidFill>
                          <a:srgbClr val="FFFFFF"/>
                        </a:solidFill>
                        <a:ln w="9525">
                          <a:solidFill>
                            <a:srgbClr val="000000"/>
                          </a:solidFill>
                          <a:miter lim="800000"/>
                          <a:headEnd/>
                          <a:tailEnd/>
                        </a:ln>
                      </wps:spPr>
                      <wps:txbx>
                        <w:txbxContent>
                          <w:p w14:paraId="56953AE3" w14:textId="77777777" w:rsidR="00800714" w:rsidRPr="005E28C9" w:rsidRDefault="00800714" w:rsidP="007F29AD">
                            <w:pPr>
                              <w:spacing w:before="60" w:line="180" w:lineRule="exact"/>
                              <w:rPr>
                                <w:rFonts w:ascii="Trebuchet MS" w:hAnsi="Trebuchet MS"/>
                                <w:sz w:val="22"/>
                                <w:szCs w:val="22"/>
                              </w:rPr>
                            </w:pPr>
                            <w:r w:rsidRPr="005E28C9">
                              <w:rPr>
                                <w:rFonts w:ascii="Trebuchet MS" w:hAnsi="Trebuchet MS"/>
                                <w:sz w:val="22"/>
                                <w:szCs w:val="22"/>
                              </w:rPr>
                              <w:t>3-</w:t>
                            </w:r>
                          </w:p>
                          <w:p w14:paraId="3600EBE2" w14:textId="4E39DB49" w:rsidR="00800714" w:rsidRPr="005E28C9" w:rsidRDefault="00800714" w:rsidP="007F29AD">
                            <w:pPr>
                              <w:spacing w:before="60" w:line="180" w:lineRule="exact"/>
                              <w:rPr>
                                <w:rFonts w:ascii="Trebuchet MS" w:hAnsi="Trebuchet MS"/>
                                <w:sz w:val="22"/>
                                <w:szCs w:val="22"/>
                              </w:rPr>
                            </w:pPr>
                            <w:r w:rsidRPr="005E28C9">
                              <w:rPr>
                                <w:rFonts w:ascii="Trebuchet MS" w:hAnsi="Trebuchet MS"/>
                                <w:sz w:val="22"/>
                                <w:szCs w:val="22"/>
                              </w:rPr>
                              <w:t>Nome:</w:t>
                            </w:r>
                            <w:r w:rsidR="005C69B1">
                              <w:rPr>
                                <w:rFonts w:ascii="Trebuchet MS" w:hAnsi="Trebuchet MS"/>
                                <w:sz w:val="22"/>
                                <w:szCs w:val="22"/>
                              </w:rPr>
                              <w:t>Felipe Daniel</w:t>
                            </w:r>
                            <w:bookmarkStart w:id="0" w:name="_GoBack"/>
                            <w:bookmarkEnd w:id="0"/>
                            <w:r w:rsidR="005C69B1">
                              <w:rPr>
                                <w:rFonts w:ascii="Trebuchet MS" w:hAnsi="Trebuchet MS"/>
                                <w:sz w:val="22"/>
                                <w:szCs w:val="22"/>
                              </w:rPr>
                              <w:t xml:space="preserve"> Cescato Biscuola</w:t>
                            </w:r>
                          </w:p>
                          <w:p w14:paraId="5C6619A3" w14:textId="54CEC3D2" w:rsidR="00800714" w:rsidRPr="005E28C9" w:rsidRDefault="007F29AD" w:rsidP="007F29AD">
                            <w:pPr>
                              <w:spacing w:before="60" w:line="180" w:lineRule="exact"/>
                              <w:rPr>
                                <w:rFonts w:ascii="Trebuchet MS" w:hAnsi="Trebuchet MS"/>
                                <w:sz w:val="22"/>
                                <w:szCs w:val="22"/>
                              </w:rPr>
                            </w:pPr>
                            <w:r>
                              <w:rPr>
                                <w:rFonts w:ascii="Trebuchet MS" w:hAnsi="Trebuchet MS"/>
                                <w:sz w:val="22"/>
                                <w:szCs w:val="22"/>
                              </w:rPr>
                              <w:t>Endereço Internet:</w:t>
                            </w:r>
                            <w:r w:rsidR="005C69B1">
                              <w:rPr>
                                <w:rFonts w:ascii="Trebuchet MS" w:hAnsi="Trebuchet MS"/>
                                <w:sz w:val="22"/>
                                <w:szCs w:val="22"/>
                              </w:rPr>
                              <w:t>felipe.biscuola@cibrasec.com.br</w:t>
                            </w:r>
                          </w:p>
                          <w:p w14:paraId="53F26891" w14:textId="514E4A8B" w:rsidR="00800714" w:rsidRPr="005E28C9" w:rsidRDefault="00800714" w:rsidP="007F29AD">
                            <w:pPr>
                              <w:spacing w:before="60" w:line="180" w:lineRule="exact"/>
                              <w:rPr>
                                <w:rFonts w:ascii="Trebuchet MS" w:hAnsi="Trebuchet MS"/>
                                <w:sz w:val="22"/>
                                <w:szCs w:val="22"/>
                              </w:rPr>
                            </w:pPr>
                            <w:r w:rsidRPr="005E28C9">
                              <w:rPr>
                                <w:rFonts w:ascii="Trebuchet MS" w:hAnsi="Trebuchet MS"/>
                                <w:sz w:val="22"/>
                                <w:szCs w:val="22"/>
                              </w:rPr>
                              <w:t>CPF:</w:t>
                            </w:r>
                            <w:r w:rsidR="007F29AD">
                              <w:rPr>
                                <w:rFonts w:ascii="Trebuchet MS" w:hAnsi="Trebuchet MS"/>
                                <w:sz w:val="22"/>
                                <w:szCs w:val="22"/>
                              </w:rPr>
                              <w:t xml:space="preserve"> </w:t>
                            </w:r>
                            <w:r w:rsidR="005C69B1">
                              <w:rPr>
                                <w:rFonts w:ascii="Trebuchet MS" w:hAnsi="Trebuchet MS"/>
                                <w:sz w:val="22"/>
                                <w:szCs w:val="22"/>
                              </w:rPr>
                              <w:t>335.293.778-80</w:t>
                            </w:r>
                          </w:p>
                          <w:p w14:paraId="15A2612A" w14:textId="77777777" w:rsidR="00800714" w:rsidRPr="00B37A4E" w:rsidRDefault="00800714" w:rsidP="004B7F17">
                            <w:pPr>
                              <w:spacing w:line="180" w:lineRule="exact"/>
                              <w:rPr>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6BCBDA" id="Rectangle 4" o:spid="_x0000_s1030" style="position:absolute;margin-left:-6.35pt;margin-top:12.75pt;width:253.5pt;height: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">
                <v:textbox>
                  <w:txbxContent>
                    <w:p w14:paraId="56953AE3" w14:textId="77777777" w:rsidR="00800714" w:rsidRPr="005E28C9" w:rsidRDefault="00800714" w:rsidP="007F29AD">
                      <w:pPr>
                        <w:spacing w:before="60" w:line="180" w:lineRule="exact"/>
                        <w:rPr>
                          <w:rFonts w:ascii="Trebuchet MS" w:hAnsi="Trebuchet MS"/>
                          <w:sz w:val="22"/>
                          <w:szCs w:val="22"/>
                        </w:rPr>
                      </w:pPr>
                      <w:r w:rsidRPr="005E28C9">
                        <w:rPr>
                          <w:rFonts w:ascii="Trebuchet MS" w:hAnsi="Trebuchet MS"/>
                          <w:sz w:val="22"/>
                          <w:szCs w:val="22"/>
                        </w:rPr>
                        <w:t>3-</w:t>
                      </w:r>
                    </w:p>
                    <w:p w14:paraId="3600EBE2" w14:textId="4E39DB49" w:rsidR="00800714" w:rsidRPr="005E28C9" w:rsidRDefault="00800714" w:rsidP="007F29AD">
                      <w:pPr>
                        <w:spacing w:before="60" w:line="180" w:lineRule="exact"/>
                        <w:rPr>
                          <w:rFonts w:ascii="Trebuchet MS" w:hAnsi="Trebuchet MS"/>
                          <w:sz w:val="22"/>
                          <w:szCs w:val="22"/>
                        </w:rPr>
                      </w:pPr>
                      <w:r w:rsidRPr="005E28C9">
                        <w:rPr>
                          <w:rFonts w:ascii="Trebuchet MS" w:hAnsi="Trebuchet MS"/>
                          <w:sz w:val="22"/>
                          <w:szCs w:val="22"/>
                        </w:rPr>
                        <w:t>Nome:</w:t>
                      </w:r>
                      <w:r w:rsidR="005C69B1">
                        <w:rPr>
                          <w:rFonts w:ascii="Trebuchet MS" w:hAnsi="Trebuchet MS"/>
                          <w:sz w:val="22"/>
                          <w:szCs w:val="22"/>
                        </w:rPr>
                        <w:t>Felipe Daniel</w:t>
                      </w:r>
                      <w:bookmarkStart w:id="1" w:name="_GoBack"/>
                      <w:bookmarkEnd w:id="1"/>
                      <w:r w:rsidR="005C69B1">
                        <w:rPr>
                          <w:rFonts w:ascii="Trebuchet MS" w:hAnsi="Trebuchet MS"/>
                          <w:sz w:val="22"/>
                          <w:szCs w:val="22"/>
                        </w:rPr>
                        <w:t xml:space="preserve"> Cescato Biscuola</w:t>
                      </w:r>
                    </w:p>
                    <w:p w14:paraId="5C6619A3" w14:textId="54CEC3D2" w:rsidR="00800714" w:rsidRPr="005E28C9" w:rsidRDefault="007F29AD" w:rsidP="007F29AD">
                      <w:pPr>
                        <w:spacing w:before="60" w:line="180" w:lineRule="exact"/>
                        <w:rPr>
                          <w:rFonts w:ascii="Trebuchet MS" w:hAnsi="Trebuchet MS"/>
                          <w:sz w:val="22"/>
                          <w:szCs w:val="22"/>
                        </w:rPr>
                      </w:pPr>
                      <w:r>
                        <w:rPr>
                          <w:rFonts w:ascii="Trebuchet MS" w:hAnsi="Trebuchet MS"/>
                          <w:sz w:val="22"/>
                          <w:szCs w:val="22"/>
                        </w:rPr>
                        <w:t>Endereço Internet:</w:t>
                      </w:r>
                      <w:r w:rsidR="005C69B1">
                        <w:rPr>
                          <w:rFonts w:ascii="Trebuchet MS" w:hAnsi="Trebuchet MS"/>
                          <w:sz w:val="22"/>
                          <w:szCs w:val="22"/>
                        </w:rPr>
                        <w:t>felipe.biscuola@cibrasec.com.br</w:t>
                      </w:r>
                    </w:p>
                    <w:p w14:paraId="53F26891" w14:textId="514E4A8B" w:rsidR="00800714" w:rsidRPr="005E28C9" w:rsidRDefault="00800714" w:rsidP="007F29AD">
                      <w:pPr>
                        <w:spacing w:before="60" w:line="180" w:lineRule="exact"/>
                        <w:rPr>
                          <w:rFonts w:ascii="Trebuchet MS" w:hAnsi="Trebuchet MS"/>
                          <w:sz w:val="22"/>
                          <w:szCs w:val="22"/>
                        </w:rPr>
                      </w:pPr>
                      <w:r w:rsidRPr="005E28C9">
                        <w:rPr>
                          <w:rFonts w:ascii="Trebuchet MS" w:hAnsi="Trebuchet MS"/>
                          <w:sz w:val="22"/>
                          <w:szCs w:val="22"/>
                        </w:rPr>
                        <w:t>CPF:</w:t>
                      </w:r>
                      <w:r w:rsidR="007F29AD">
                        <w:rPr>
                          <w:rFonts w:ascii="Trebuchet MS" w:hAnsi="Trebuchet MS"/>
                          <w:sz w:val="22"/>
                          <w:szCs w:val="22"/>
                        </w:rPr>
                        <w:t xml:space="preserve"> </w:t>
                      </w:r>
                      <w:r w:rsidR="005C69B1">
                        <w:rPr>
                          <w:rFonts w:ascii="Trebuchet MS" w:hAnsi="Trebuchet MS"/>
                          <w:sz w:val="22"/>
                          <w:szCs w:val="22"/>
                        </w:rPr>
                        <w:t>335.293.778-80</w:t>
                      </w:r>
                    </w:p>
                    <w:p w14:paraId="15A2612A" w14:textId="77777777" w:rsidR="00800714" w:rsidRPr="00B37A4E" w:rsidRDefault="00800714" w:rsidP="004B7F17">
                      <w:pPr>
                        <w:spacing w:line="180" w:lineRule="exact"/>
                        <w:rPr>
                          <w:sz w:val="22"/>
                          <w:szCs w:val="22"/>
                        </w:rPr>
                      </w:pPr>
                    </w:p>
                  </w:txbxContent>
                </v:textbox>
              </v:rect>
            </w:pict>
          </mc:Fallback>
        </mc:AlternateContent>
      </w:r>
      <w:r w:rsidR="003B3D31" w:rsidRPr="00502EDC">
        <w:rPr>
          <w:rFonts w:ascii="Verdana" w:hAnsi="Verdana"/>
        </w:rPr>
        <w:t>3-</w:t>
      </w:r>
    </w:p>
    <w:p w14:paraId="700296F3" w14:textId="4DD5E75F" w:rsidR="003B3D31" w:rsidRPr="00502EDC" w:rsidRDefault="00B12A84">
      <w:pPr>
        <w:rPr>
          <w:rFonts w:ascii="Verdana" w:hAnsi="Verdana"/>
        </w:rPr>
      </w:pPr>
      <w:r w:rsidRPr="00502EDC">
        <w:rPr>
          <w:rFonts w:ascii="Verdana" w:hAnsi="Verdana"/>
          <w:noProof/>
        </w:rPr>
        <mc:AlternateContent>
          <mc:Choice Requires="wps">
            <w:drawing>
              <wp:anchor distT="0" distB="0" distL="114300" distR="114300" simplePos="0" relativeHeight="251656192" behindDoc="0" locked="0" layoutInCell="1" allowOverlap="1" wp14:anchorId="66A85ED4" wp14:editId="35C8CC2C">
                <wp:simplePos x="0" y="0"/>
                <wp:positionH relativeFrom="column">
                  <wp:posOffset>3139541</wp:posOffset>
                </wp:positionH>
                <wp:positionV relativeFrom="paragraph">
                  <wp:posOffset>3175</wp:posOffset>
                </wp:positionV>
                <wp:extent cx="2314575" cy="876300"/>
                <wp:effectExtent l="0" t="0" r="28575" b="19050"/>
                <wp:wrapNone/>
                <wp:docPr id="1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14575" cy="876300"/>
                        </a:xfrm>
                        <a:prstGeom prst="rect">
                          <a:avLst/>
                        </a:prstGeom>
                        <a:solidFill>
                          <a:srgbClr val="FFFFFF"/>
                        </a:solidFill>
                        <a:ln w="9525">
                          <a:solidFill>
                            <a:srgbClr val="000000"/>
                          </a:solidFill>
                          <a:miter lim="800000"/>
                          <a:headEnd/>
                          <a:tailEnd/>
                        </a:ln>
                      </wps:spPr>
                      <wps:txbx>
                        <w:txbxContent>
                          <w:p w14:paraId="1014856A" w14:textId="77777777" w:rsidR="005C69B1" w:rsidRPr="005E28C9" w:rsidRDefault="005C69B1" w:rsidP="005C69B1">
                            <w:pPr>
                              <w:rPr>
                                <w:rFonts w:ascii="Trebuchet MS" w:hAnsi="Trebuchet MS"/>
                              </w:rPr>
                            </w:pPr>
                            <w:r>
                              <w:rPr>
                                <w:rFonts w:ascii="Trebuchet MS" w:hAnsi="Trebuchet MS"/>
                              </w:rPr>
                              <w:t xml:space="preserve">( x </w:t>
                            </w:r>
                            <w:r w:rsidRPr="005E28C9">
                              <w:rPr>
                                <w:rFonts w:ascii="Trebuchet MS" w:hAnsi="Trebuchet MS"/>
                              </w:rPr>
                              <w:t>) ISOLADAMENTE</w:t>
                            </w:r>
                          </w:p>
                          <w:p w14:paraId="7E4EDBD1" w14:textId="77777777" w:rsidR="005C69B1" w:rsidRPr="005E28C9" w:rsidRDefault="005C69B1" w:rsidP="005C69B1">
                            <w:pPr>
                              <w:rPr>
                                <w:rFonts w:ascii="Trebuchet MS" w:hAnsi="Trebuchet MS"/>
                              </w:rPr>
                            </w:pPr>
                            <w:r>
                              <w:rPr>
                                <w:rFonts w:ascii="Trebuchet MS" w:hAnsi="Trebuchet MS"/>
                              </w:rPr>
                              <w:t xml:space="preserve">(    </w:t>
                            </w:r>
                            <w:r w:rsidRPr="005E28C9">
                              <w:rPr>
                                <w:rFonts w:ascii="Trebuchet MS" w:hAnsi="Trebuchet MS"/>
                              </w:rPr>
                              <w:t xml:space="preserve">) EM CONJUNTO    </w:t>
                            </w:r>
                          </w:p>
                          <w:p w14:paraId="3253D67D" w14:textId="77777777" w:rsidR="005C69B1" w:rsidRPr="005E28C9" w:rsidRDefault="005C69B1" w:rsidP="005C69B1">
                            <w:pPr>
                              <w:rPr>
                                <w:rFonts w:ascii="Trebuchet MS" w:hAnsi="Trebuchet MS"/>
                              </w:rPr>
                            </w:pPr>
                            <w:r>
                              <w:rPr>
                                <w:rFonts w:ascii="Trebuchet MS" w:hAnsi="Trebuchet MS"/>
                              </w:rPr>
                              <w:t xml:space="preserve">(   </w:t>
                            </w:r>
                            <w:r w:rsidRPr="005E28C9">
                              <w:rPr>
                                <w:rFonts w:ascii="Trebuchet MS" w:hAnsi="Trebuchet MS"/>
                              </w:rPr>
                              <w:t xml:space="preserve"> ) E-MAIL – INTERNET</w:t>
                            </w:r>
                          </w:p>
                          <w:p w14:paraId="7EF61ED2" w14:textId="77777777" w:rsidR="00800714" w:rsidRPr="00903416" w:rsidRDefault="00800714" w:rsidP="004B7F1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A85ED4" id="Rectangle 9" o:spid="_x0000_s1031" style="position:absolute;margin-left:247.2pt;margin-top:.25pt;width:182.25pt;height:69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">
                <v:textbox>
                  <w:txbxContent>
                    <w:p w14:paraId="1014856A" w14:textId="77777777" w:rsidR="005C69B1" w:rsidRPr="005E28C9" w:rsidRDefault="005C69B1" w:rsidP="005C69B1">
                      <w:pPr>
                        <w:rPr>
                          <w:rFonts w:ascii="Trebuchet MS" w:hAnsi="Trebuchet MS"/>
                        </w:rPr>
                      </w:pPr>
                      <w:r>
                        <w:rPr>
                          <w:rFonts w:ascii="Trebuchet MS" w:hAnsi="Trebuchet MS"/>
                        </w:rPr>
                        <w:t xml:space="preserve">( x </w:t>
                      </w:r>
                      <w:r w:rsidRPr="005E28C9">
                        <w:rPr>
                          <w:rFonts w:ascii="Trebuchet MS" w:hAnsi="Trebuchet MS"/>
                        </w:rPr>
                        <w:t>) ISOLADAMENTE</w:t>
                      </w:r>
                    </w:p>
                    <w:p w14:paraId="7E4EDBD1" w14:textId="77777777" w:rsidR="005C69B1" w:rsidRPr="005E28C9" w:rsidRDefault="005C69B1" w:rsidP="005C69B1">
                      <w:pPr>
                        <w:rPr>
                          <w:rFonts w:ascii="Trebuchet MS" w:hAnsi="Trebuchet MS"/>
                        </w:rPr>
                      </w:pPr>
                      <w:r>
                        <w:rPr>
                          <w:rFonts w:ascii="Trebuchet MS" w:hAnsi="Trebuchet MS"/>
                        </w:rPr>
                        <w:t xml:space="preserve">(    </w:t>
                      </w:r>
                      <w:r w:rsidRPr="005E28C9">
                        <w:rPr>
                          <w:rFonts w:ascii="Trebuchet MS" w:hAnsi="Trebuchet MS"/>
                        </w:rPr>
                        <w:t xml:space="preserve">) EM CONJUNTO    </w:t>
                      </w:r>
                    </w:p>
                    <w:p w14:paraId="3253D67D" w14:textId="77777777" w:rsidR="005C69B1" w:rsidRPr="005E28C9" w:rsidRDefault="005C69B1" w:rsidP="005C69B1">
                      <w:pPr>
                        <w:rPr>
                          <w:rFonts w:ascii="Trebuchet MS" w:hAnsi="Trebuchet MS"/>
                        </w:rPr>
                      </w:pPr>
                      <w:r>
                        <w:rPr>
                          <w:rFonts w:ascii="Trebuchet MS" w:hAnsi="Trebuchet MS"/>
                        </w:rPr>
                        <w:t xml:space="preserve">(   </w:t>
                      </w:r>
                      <w:r w:rsidRPr="005E28C9">
                        <w:rPr>
                          <w:rFonts w:ascii="Trebuchet MS" w:hAnsi="Trebuchet MS"/>
                        </w:rPr>
                        <w:t xml:space="preserve"> ) E-MAIL – INTERNET</w:t>
                      </w:r>
                    </w:p>
                    <w:p w14:paraId="7EF61ED2" w14:textId="77777777" w:rsidR="00800714" w:rsidRPr="00903416" w:rsidRDefault="00800714" w:rsidP="004B7F17"/>
                  </w:txbxContent>
                </v:textbox>
              </v:rect>
            </w:pict>
          </mc:Fallback>
        </mc:AlternateContent>
      </w:r>
      <w:r w:rsidR="003B3D31" w:rsidRPr="00502EDC">
        <w:rPr>
          <w:rFonts w:ascii="Verdana" w:hAnsi="Verdana"/>
        </w:rPr>
        <w:t>Nome</w:t>
      </w:r>
    </w:p>
    <w:p w14:paraId="2E65EBC7" w14:textId="7425C2CB" w:rsidR="003B3D31" w:rsidRPr="00502EDC" w:rsidRDefault="003B3D31">
      <w:pPr>
        <w:rPr>
          <w:rFonts w:ascii="Verdana" w:hAnsi="Verdana"/>
        </w:rPr>
      </w:pPr>
      <w:r w:rsidRPr="00502EDC">
        <w:rPr>
          <w:rFonts w:ascii="Verdana" w:hAnsi="Verdana"/>
        </w:rPr>
        <w:t>Endereço Internet</w:t>
      </w:r>
    </w:p>
    <w:p w14:paraId="171302BE" w14:textId="0A0AD5CC" w:rsidR="003B3D31" w:rsidRPr="00502EDC" w:rsidRDefault="003B3D31">
      <w:pPr>
        <w:rPr>
          <w:rFonts w:ascii="Verdana" w:hAnsi="Verdana"/>
        </w:rPr>
      </w:pPr>
    </w:p>
    <w:p w14:paraId="4F5CF782" w14:textId="17698703" w:rsidR="003B3D31" w:rsidRPr="00502EDC" w:rsidRDefault="003B3D31">
      <w:pPr>
        <w:rPr>
          <w:rFonts w:ascii="Verdana" w:hAnsi="Verdana"/>
        </w:rPr>
      </w:pPr>
      <w:r w:rsidRPr="00502EDC">
        <w:rPr>
          <w:rFonts w:ascii="Verdana" w:hAnsi="Verdana"/>
        </w:rPr>
        <w:t>4-</w:t>
      </w:r>
    </w:p>
    <w:p w14:paraId="3C9010D1" w14:textId="366EC4E6" w:rsidR="003B3D31" w:rsidRPr="00502EDC" w:rsidRDefault="005C69B1">
      <w:pPr>
        <w:rPr>
          <w:rFonts w:ascii="Verdana" w:hAnsi="Verdana"/>
        </w:rPr>
      </w:pPr>
      <w:r w:rsidRPr="00502EDC">
        <w:rPr>
          <w:rFonts w:ascii="Verdana" w:hAnsi="Verdana"/>
          <w:noProof/>
        </w:rPr>
        <mc:AlternateContent>
          <mc:Choice Requires="wps">
            <w:drawing>
              <wp:anchor distT="0" distB="0" distL="114300" distR="114300" simplePos="0" relativeHeight="251661312" behindDoc="0" locked="0" layoutInCell="1" allowOverlap="1" wp14:anchorId="6A260784" wp14:editId="5A6A59A8">
                <wp:simplePos x="0" y="0"/>
                <wp:positionH relativeFrom="column">
                  <wp:posOffset>-80010</wp:posOffset>
                </wp:positionH>
                <wp:positionV relativeFrom="paragraph">
                  <wp:posOffset>184277</wp:posOffset>
                </wp:positionV>
                <wp:extent cx="3219450" cy="857250"/>
                <wp:effectExtent l="0" t="0" r="19050" b="19050"/>
                <wp:wrapNone/>
                <wp:docPr id="1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19450" cy="857250"/>
                        </a:xfrm>
                        <a:prstGeom prst="rect">
                          <a:avLst/>
                        </a:prstGeom>
                        <a:solidFill>
                          <a:srgbClr val="FFFFFF"/>
                        </a:solidFill>
                        <a:ln w="9525">
                          <a:solidFill>
                            <a:srgbClr val="000000"/>
                          </a:solidFill>
                          <a:miter lim="800000"/>
                          <a:headEnd/>
                          <a:tailEnd/>
                        </a:ln>
                      </wps:spPr>
                      <wps:txbx>
                        <w:txbxContent>
                          <w:p w14:paraId="0369CC7A" w14:textId="77777777" w:rsidR="00800714" w:rsidRPr="005E28C9" w:rsidRDefault="00800714" w:rsidP="005C69B1">
                            <w:pPr>
                              <w:spacing w:before="80" w:line="180" w:lineRule="exact"/>
                              <w:rPr>
                                <w:rFonts w:ascii="Trebuchet MS" w:hAnsi="Trebuchet MS"/>
                                <w:sz w:val="22"/>
                                <w:szCs w:val="22"/>
                              </w:rPr>
                            </w:pPr>
                            <w:r w:rsidRPr="005E28C9">
                              <w:rPr>
                                <w:rFonts w:ascii="Trebuchet MS" w:hAnsi="Trebuchet MS"/>
                                <w:sz w:val="22"/>
                                <w:szCs w:val="22"/>
                              </w:rPr>
                              <w:t>4-</w:t>
                            </w:r>
                          </w:p>
                          <w:p w14:paraId="0CD621D7" w14:textId="11603E23" w:rsidR="00800714" w:rsidRPr="005E28C9" w:rsidRDefault="00800714" w:rsidP="005C69B1">
                            <w:pPr>
                              <w:spacing w:before="80" w:line="180" w:lineRule="exact"/>
                              <w:rPr>
                                <w:rFonts w:ascii="Trebuchet MS" w:hAnsi="Trebuchet MS"/>
                                <w:sz w:val="22"/>
                                <w:szCs w:val="22"/>
                              </w:rPr>
                            </w:pPr>
                            <w:r w:rsidRPr="005E28C9">
                              <w:rPr>
                                <w:rFonts w:ascii="Trebuchet MS" w:hAnsi="Trebuchet MS"/>
                                <w:sz w:val="22"/>
                                <w:szCs w:val="22"/>
                              </w:rPr>
                              <w:t>Nome:</w:t>
                            </w:r>
                            <w:r w:rsidR="007F29AD" w:rsidRPr="007F29AD">
                              <w:rPr>
                                <w:rFonts w:ascii="Arial" w:eastAsiaTheme="minorEastAsia" w:hAnsi="Arial" w:cs="Arial"/>
                              </w:rPr>
                              <w:t xml:space="preserve"> </w:t>
                            </w:r>
                            <w:r w:rsidR="005C69B1">
                              <w:rPr>
                                <w:rFonts w:ascii="Trebuchet MS" w:hAnsi="Trebuchet MS"/>
                                <w:sz w:val="22"/>
                                <w:szCs w:val="22"/>
                              </w:rPr>
                              <w:t>Daniele Castelli Moreli</w:t>
                            </w:r>
                          </w:p>
                          <w:p w14:paraId="0DDCED74" w14:textId="547BE5BB" w:rsidR="00800714" w:rsidRPr="005E28C9" w:rsidRDefault="005C69B1" w:rsidP="005C69B1">
                            <w:pPr>
                              <w:spacing w:before="80" w:line="180" w:lineRule="exact"/>
                              <w:rPr>
                                <w:rFonts w:ascii="Trebuchet MS" w:hAnsi="Trebuchet MS"/>
                                <w:sz w:val="22"/>
                                <w:szCs w:val="22"/>
                              </w:rPr>
                            </w:pPr>
                            <w:r>
                              <w:rPr>
                                <w:rFonts w:ascii="Trebuchet MS" w:hAnsi="Trebuchet MS"/>
                                <w:sz w:val="22"/>
                                <w:szCs w:val="22"/>
                              </w:rPr>
                              <w:t>Endereço Internet:daniele.moreli@cibrasec.com.br</w:t>
                            </w:r>
                          </w:p>
                          <w:p w14:paraId="6F8E4564" w14:textId="5482CDD7" w:rsidR="00800714" w:rsidRPr="005E28C9" w:rsidRDefault="00800714" w:rsidP="005C69B1">
                            <w:pPr>
                              <w:spacing w:before="80" w:line="180" w:lineRule="exact"/>
                              <w:rPr>
                                <w:rFonts w:ascii="Trebuchet MS" w:hAnsi="Trebuchet MS"/>
                                <w:sz w:val="22"/>
                                <w:szCs w:val="22"/>
                              </w:rPr>
                            </w:pPr>
                            <w:r w:rsidRPr="005E28C9">
                              <w:rPr>
                                <w:rFonts w:ascii="Trebuchet MS" w:hAnsi="Trebuchet MS"/>
                                <w:sz w:val="22"/>
                                <w:szCs w:val="22"/>
                              </w:rPr>
                              <w:t>CPF:</w:t>
                            </w:r>
                            <w:r w:rsidR="005C69B1">
                              <w:rPr>
                                <w:rFonts w:ascii="Trebuchet MS" w:hAnsi="Trebuchet MS"/>
                                <w:sz w:val="22"/>
                                <w:szCs w:val="22"/>
                              </w:rPr>
                              <w:t>379.199.008-08</w:t>
                            </w:r>
                          </w:p>
                          <w:p w14:paraId="40090DC1" w14:textId="77777777" w:rsidR="00800714" w:rsidRPr="00B37A4E" w:rsidRDefault="00800714" w:rsidP="004B7F17">
                            <w:pPr>
                              <w:spacing w:line="180" w:lineRule="exact"/>
                              <w:rPr>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260784" id="Rectangle 5" o:spid="_x0000_s1032" style="position:absolute;margin-left:-6.3pt;margin-top:14.5pt;width:253.5pt;height:6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">
                <v:textbox>
                  <w:txbxContent>
                    <w:p w14:paraId="0369CC7A" w14:textId="77777777" w:rsidR="00800714" w:rsidRPr="005E28C9" w:rsidRDefault="00800714" w:rsidP="005C69B1">
                      <w:pPr>
                        <w:spacing w:before="80" w:line="180" w:lineRule="exact"/>
                        <w:rPr>
                          <w:rFonts w:ascii="Trebuchet MS" w:hAnsi="Trebuchet MS"/>
                          <w:sz w:val="22"/>
                          <w:szCs w:val="22"/>
                        </w:rPr>
                      </w:pPr>
                      <w:r w:rsidRPr="005E28C9">
                        <w:rPr>
                          <w:rFonts w:ascii="Trebuchet MS" w:hAnsi="Trebuchet MS"/>
                          <w:sz w:val="22"/>
                          <w:szCs w:val="22"/>
                        </w:rPr>
                        <w:t>4-</w:t>
                      </w:r>
                    </w:p>
                    <w:p w14:paraId="0CD621D7" w14:textId="11603E23" w:rsidR="00800714" w:rsidRPr="005E28C9" w:rsidRDefault="00800714" w:rsidP="005C69B1">
                      <w:pPr>
                        <w:spacing w:before="80" w:line="180" w:lineRule="exact"/>
                        <w:rPr>
                          <w:rFonts w:ascii="Trebuchet MS" w:hAnsi="Trebuchet MS"/>
                          <w:sz w:val="22"/>
                          <w:szCs w:val="22"/>
                        </w:rPr>
                      </w:pPr>
                      <w:r w:rsidRPr="005E28C9">
                        <w:rPr>
                          <w:rFonts w:ascii="Trebuchet MS" w:hAnsi="Trebuchet MS"/>
                          <w:sz w:val="22"/>
                          <w:szCs w:val="22"/>
                        </w:rPr>
                        <w:t>Nome:</w:t>
                      </w:r>
                      <w:r w:rsidR="007F29AD" w:rsidRPr="007F29AD">
                        <w:rPr>
                          <w:rFonts w:ascii="Arial" w:eastAsiaTheme="minorEastAsia" w:hAnsi="Arial" w:cs="Arial"/>
                        </w:rPr>
                        <w:t xml:space="preserve"> </w:t>
                      </w:r>
                      <w:r w:rsidR="005C69B1">
                        <w:rPr>
                          <w:rFonts w:ascii="Trebuchet MS" w:hAnsi="Trebuchet MS"/>
                          <w:sz w:val="22"/>
                          <w:szCs w:val="22"/>
                        </w:rPr>
                        <w:t>Daniele Castelli Moreli</w:t>
                      </w:r>
                    </w:p>
                    <w:p w14:paraId="0DDCED74" w14:textId="547BE5BB" w:rsidR="00800714" w:rsidRPr="005E28C9" w:rsidRDefault="005C69B1" w:rsidP="005C69B1">
                      <w:pPr>
                        <w:spacing w:before="80" w:line="180" w:lineRule="exact"/>
                        <w:rPr>
                          <w:rFonts w:ascii="Trebuchet MS" w:hAnsi="Trebuchet MS"/>
                          <w:sz w:val="22"/>
                          <w:szCs w:val="22"/>
                        </w:rPr>
                      </w:pPr>
                      <w:r>
                        <w:rPr>
                          <w:rFonts w:ascii="Trebuchet MS" w:hAnsi="Trebuchet MS"/>
                          <w:sz w:val="22"/>
                          <w:szCs w:val="22"/>
                        </w:rPr>
                        <w:t>Endereço Internet:daniele.moreli@cibrasec.com.br</w:t>
                      </w:r>
                    </w:p>
                    <w:p w14:paraId="6F8E4564" w14:textId="5482CDD7" w:rsidR="00800714" w:rsidRPr="005E28C9" w:rsidRDefault="00800714" w:rsidP="005C69B1">
                      <w:pPr>
                        <w:spacing w:before="80" w:line="180" w:lineRule="exact"/>
                        <w:rPr>
                          <w:rFonts w:ascii="Trebuchet MS" w:hAnsi="Trebuchet MS"/>
                          <w:sz w:val="22"/>
                          <w:szCs w:val="22"/>
                        </w:rPr>
                      </w:pPr>
                      <w:r w:rsidRPr="005E28C9">
                        <w:rPr>
                          <w:rFonts w:ascii="Trebuchet MS" w:hAnsi="Trebuchet MS"/>
                          <w:sz w:val="22"/>
                          <w:szCs w:val="22"/>
                        </w:rPr>
                        <w:t>CPF:</w:t>
                      </w:r>
                      <w:r w:rsidR="005C69B1">
                        <w:rPr>
                          <w:rFonts w:ascii="Trebuchet MS" w:hAnsi="Trebuchet MS"/>
                          <w:sz w:val="22"/>
                          <w:szCs w:val="22"/>
                        </w:rPr>
                        <w:t>379.199.008-08</w:t>
                      </w:r>
                    </w:p>
                    <w:p w14:paraId="40090DC1" w14:textId="77777777" w:rsidR="00800714" w:rsidRPr="00B37A4E" w:rsidRDefault="00800714" w:rsidP="004B7F17">
                      <w:pPr>
                        <w:spacing w:line="180" w:lineRule="exact"/>
                        <w:rPr>
                          <w:sz w:val="22"/>
                          <w:szCs w:val="22"/>
                        </w:rPr>
                      </w:pPr>
                    </w:p>
                  </w:txbxContent>
                </v:textbox>
              </v:rect>
            </w:pict>
          </mc:Fallback>
        </mc:AlternateContent>
      </w:r>
      <w:r w:rsidR="003B3D31" w:rsidRPr="00502EDC">
        <w:rPr>
          <w:rFonts w:ascii="Verdana" w:hAnsi="Verdana"/>
        </w:rPr>
        <w:t>Nome</w:t>
      </w:r>
    </w:p>
    <w:p w14:paraId="7DE1EC8D" w14:textId="52847369" w:rsidR="003B3D31" w:rsidRPr="00502EDC" w:rsidRDefault="005C69B1">
      <w:pPr>
        <w:pStyle w:val="Ttulo"/>
        <w:jc w:val="both"/>
        <w:rPr>
          <w:rFonts w:ascii="Verdana" w:hAnsi="Verdana"/>
          <w:b w:val="0"/>
          <w:sz w:val="20"/>
        </w:rPr>
      </w:pPr>
      <w:r w:rsidRPr="00502EDC">
        <w:rPr>
          <w:rFonts w:ascii="Verdana" w:hAnsi="Verdana"/>
          <w:noProof/>
          <w:sz w:val="20"/>
        </w:rPr>
        <mc:AlternateContent>
          <mc:Choice Requires="wps">
            <w:drawing>
              <wp:anchor distT="0" distB="0" distL="114300" distR="114300" simplePos="0" relativeHeight="251657216" behindDoc="0" locked="0" layoutInCell="1" allowOverlap="1" wp14:anchorId="5C2ABDB8" wp14:editId="0A1B214B">
                <wp:simplePos x="0" y="0"/>
                <wp:positionH relativeFrom="column">
                  <wp:posOffset>3140075</wp:posOffset>
                </wp:positionH>
                <wp:positionV relativeFrom="paragraph">
                  <wp:posOffset>13335</wp:posOffset>
                </wp:positionV>
                <wp:extent cx="2314575" cy="876300"/>
                <wp:effectExtent l="0" t="0" r="28575" b="19050"/>
                <wp:wrapNone/>
                <wp:docPr id="16"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14575" cy="876300"/>
                        </a:xfrm>
                        <a:prstGeom prst="rect">
                          <a:avLst/>
                        </a:prstGeom>
                        <a:solidFill>
                          <a:srgbClr val="FFFFFF"/>
                        </a:solidFill>
                        <a:ln w="9525">
                          <a:solidFill>
                            <a:srgbClr val="000000"/>
                          </a:solidFill>
                          <a:miter lim="800000"/>
                          <a:headEnd/>
                          <a:tailEnd/>
                        </a:ln>
                      </wps:spPr>
                      <wps:txbx>
                        <w:txbxContent>
                          <w:p w14:paraId="308B6E12" w14:textId="77777777" w:rsidR="005C69B1" w:rsidRPr="005E28C9" w:rsidRDefault="005C69B1" w:rsidP="005C69B1">
                            <w:pPr>
                              <w:rPr>
                                <w:rFonts w:ascii="Trebuchet MS" w:hAnsi="Trebuchet MS"/>
                              </w:rPr>
                            </w:pPr>
                            <w:r>
                              <w:rPr>
                                <w:rFonts w:ascii="Trebuchet MS" w:hAnsi="Trebuchet MS"/>
                              </w:rPr>
                              <w:t xml:space="preserve">( x </w:t>
                            </w:r>
                            <w:r w:rsidRPr="005E28C9">
                              <w:rPr>
                                <w:rFonts w:ascii="Trebuchet MS" w:hAnsi="Trebuchet MS"/>
                              </w:rPr>
                              <w:t>) ISOLADAMENTE</w:t>
                            </w:r>
                          </w:p>
                          <w:p w14:paraId="700A7184" w14:textId="77777777" w:rsidR="005C69B1" w:rsidRPr="005E28C9" w:rsidRDefault="005C69B1" w:rsidP="005C69B1">
                            <w:pPr>
                              <w:rPr>
                                <w:rFonts w:ascii="Trebuchet MS" w:hAnsi="Trebuchet MS"/>
                              </w:rPr>
                            </w:pPr>
                            <w:r>
                              <w:rPr>
                                <w:rFonts w:ascii="Trebuchet MS" w:hAnsi="Trebuchet MS"/>
                              </w:rPr>
                              <w:t xml:space="preserve">(    </w:t>
                            </w:r>
                            <w:r w:rsidRPr="005E28C9">
                              <w:rPr>
                                <w:rFonts w:ascii="Trebuchet MS" w:hAnsi="Trebuchet MS"/>
                              </w:rPr>
                              <w:t xml:space="preserve">) EM CONJUNTO    </w:t>
                            </w:r>
                          </w:p>
                          <w:p w14:paraId="5BB1D202" w14:textId="77777777" w:rsidR="005C69B1" w:rsidRPr="005E28C9" w:rsidRDefault="005C69B1" w:rsidP="005C69B1">
                            <w:pPr>
                              <w:rPr>
                                <w:rFonts w:ascii="Trebuchet MS" w:hAnsi="Trebuchet MS"/>
                              </w:rPr>
                            </w:pPr>
                            <w:r>
                              <w:rPr>
                                <w:rFonts w:ascii="Trebuchet MS" w:hAnsi="Trebuchet MS"/>
                              </w:rPr>
                              <w:t xml:space="preserve">(   </w:t>
                            </w:r>
                            <w:r w:rsidRPr="005E28C9">
                              <w:rPr>
                                <w:rFonts w:ascii="Trebuchet MS" w:hAnsi="Trebuchet MS"/>
                              </w:rPr>
                              <w:t xml:space="preserve"> ) E-MAIL – INTERNET</w:t>
                            </w:r>
                          </w:p>
                          <w:p w14:paraId="0F18CDCC" w14:textId="77777777" w:rsidR="00800714" w:rsidRPr="00903416" w:rsidRDefault="00800714" w:rsidP="004B7F1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2ABDB8" id="Rectangle 10" o:spid="_x0000_s1033" style="position:absolute;left:0;text-align:left;margin-left:247.25pt;margin-top:1.05pt;width:182.25pt;height:6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">
                <v:textbox>
                  <w:txbxContent>
                    <w:p w14:paraId="308B6E12" w14:textId="77777777" w:rsidR="005C69B1" w:rsidRPr="005E28C9" w:rsidRDefault="005C69B1" w:rsidP="005C69B1">
                      <w:pPr>
                        <w:rPr>
                          <w:rFonts w:ascii="Trebuchet MS" w:hAnsi="Trebuchet MS"/>
                        </w:rPr>
                      </w:pPr>
                      <w:r>
                        <w:rPr>
                          <w:rFonts w:ascii="Trebuchet MS" w:hAnsi="Trebuchet MS"/>
                        </w:rPr>
                        <w:t xml:space="preserve">( x </w:t>
                      </w:r>
                      <w:r w:rsidRPr="005E28C9">
                        <w:rPr>
                          <w:rFonts w:ascii="Trebuchet MS" w:hAnsi="Trebuchet MS"/>
                        </w:rPr>
                        <w:t>) ISOLADAMENTE</w:t>
                      </w:r>
                    </w:p>
                    <w:p w14:paraId="700A7184" w14:textId="77777777" w:rsidR="005C69B1" w:rsidRPr="005E28C9" w:rsidRDefault="005C69B1" w:rsidP="005C69B1">
                      <w:pPr>
                        <w:rPr>
                          <w:rFonts w:ascii="Trebuchet MS" w:hAnsi="Trebuchet MS"/>
                        </w:rPr>
                      </w:pPr>
                      <w:r>
                        <w:rPr>
                          <w:rFonts w:ascii="Trebuchet MS" w:hAnsi="Trebuchet MS"/>
                        </w:rPr>
                        <w:t xml:space="preserve">(    </w:t>
                      </w:r>
                      <w:r w:rsidRPr="005E28C9">
                        <w:rPr>
                          <w:rFonts w:ascii="Trebuchet MS" w:hAnsi="Trebuchet MS"/>
                        </w:rPr>
                        <w:t xml:space="preserve">) EM CONJUNTO    </w:t>
                      </w:r>
                    </w:p>
                    <w:p w14:paraId="5BB1D202" w14:textId="77777777" w:rsidR="005C69B1" w:rsidRPr="005E28C9" w:rsidRDefault="005C69B1" w:rsidP="005C69B1">
                      <w:pPr>
                        <w:rPr>
                          <w:rFonts w:ascii="Trebuchet MS" w:hAnsi="Trebuchet MS"/>
                        </w:rPr>
                      </w:pPr>
                      <w:r>
                        <w:rPr>
                          <w:rFonts w:ascii="Trebuchet MS" w:hAnsi="Trebuchet MS"/>
                        </w:rPr>
                        <w:t xml:space="preserve">(   </w:t>
                      </w:r>
                      <w:r w:rsidRPr="005E28C9">
                        <w:rPr>
                          <w:rFonts w:ascii="Trebuchet MS" w:hAnsi="Trebuchet MS"/>
                        </w:rPr>
                        <w:t xml:space="preserve"> ) E-MAIL – INTERNET</w:t>
                      </w:r>
                    </w:p>
                    <w:p w14:paraId="0F18CDCC" w14:textId="77777777" w:rsidR="00800714" w:rsidRPr="00903416" w:rsidRDefault="00800714" w:rsidP="004B7F17"/>
                  </w:txbxContent>
                </v:textbox>
              </v:rect>
            </w:pict>
          </mc:Fallback>
        </mc:AlternateContent>
      </w:r>
    </w:p>
    <w:p w14:paraId="5F3CDA20" w14:textId="77777777" w:rsidR="003B3D31" w:rsidRPr="00502EDC" w:rsidRDefault="003B3D31">
      <w:pPr>
        <w:pStyle w:val="Ttulo"/>
        <w:jc w:val="both"/>
        <w:rPr>
          <w:rFonts w:ascii="Verdana" w:hAnsi="Verdana"/>
          <w:b w:val="0"/>
          <w:sz w:val="20"/>
        </w:rPr>
      </w:pPr>
    </w:p>
    <w:p w14:paraId="3C88F609" w14:textId="77777777" w:rsidR="003B3D31" w:rsidRPr="00502EDC" w:rsidRDefault="003B3D31">
      <w:pPr>
        <w:pStyle w:val="Ttulo"/>
        <w:jc w:val="both"/>
        <w:rPr>
          <w:rFonts w:ascii="Verdana" w:hAnsi="Verdana"/>
          <w:b w:val="0"/>
          <w:sz w:val="20"/>
        </w:rPr>
      </w:pPr>
    </w:p>
    <w:p w14:paraId="6D538D23" w14:textId="77777777" w:rsidR="003B3D31" w:rsidRPr="00502EDC" w:rsidRDefault="003B3D31">
      <w:pPr>
        <w:pStyle w:val="Ttulo"/>
        <w:jc w:val="both"/>
        <w:rPr>
          <w:rFonts w:ascii="Verdana" w:hAnsi="Verdana"/>
          <w:b w:val="0"/>
          <w:sz w:val="20"/>
        </w:rPr>
      </w:pPr>
    </w:p>
    <w:p w14:paraId="395A57B3" w14:textId="77777777" w:rsidR="003B3D31" w:rsidRPr="00502EDC" w:rsidRDefault="003B3D31">
      <w:pPr>
        <w:pStyle w:val="Ttulo"/>
        <w:jc w:val="both"/>
        <w:rPr>
          <w:rFonts w:ascii="Verdana" w:hAnsi="Verdana"/>
          <w:b w:val="0"/>
          <w:sz w:val="22"/>
          <w:szCs w:val="22"/>
        </w:rPr>
      </w:pPr>
    </w:p>
    <w:p w14:paraId="59E33BBA" w14:textId="77777777" w:rsidR="00CD2AF8" w:rsidRPr="00502EDC" w:rsidRDefault="00CD2AF8">
      <w:pPr>
        <w:rPr>
          <w:rFonts w:ascii="Verdana" w:hAnsi="Verdana"/>
          <w:sz w:val="22"/>
          <w:szCs w:val="22"/>
        </w:rPr>
      </w:pPr>
      <w:r w:rsidRPr="00502EDC">
        <w:rPr>
          <w:rFonts w:ascii="Verdana" w:hAnsi="Verdana"/>
          <w:sz w:val="22"/>
          <w:szCs w:val="22"/>
        </w:rPr>
        <w:br w:type="page"/>
      </w:r>
    </w:p>
    <w:p w14:paraId="7D773645" w14:textId="77777777" w:rsidR="00293ECB" w:rsidRPr="00502EDC" w:rsidRDefault="00293ECB" w:rsidP="00CD2AF8">
      <w:pPr>
        <w:pStyle w:val="Ttulo5"/>
        <w:tabs>
          <w:tab w:val="center" w:pos="4252"/>
        </w:tabs>
        <w:rPr>
          <w:rFonts w:ascii="Verdana" w:hAnsi="Verdana"/>
          <w:bCs/>
          <w:kern w:val="16"/>
          <w:sz w:val="22"/>
          <w:szCs w:val="22"/>
        </w:rPr>
      </w:pPr>
      <w:r w:rsidRPr="00502EDC">
        <w:rPr>
          <w:rFonts w:ascii="Verdana" w:hAnsi="Verdana"/>
          <w:bCs/>
          <w:kern w:val="16"/>
          <w:sz w:val="22"/>
          <w:szCs w:val="22"/>
        </w:rPr>
        <w:t>ANEXO III</w:t>
      </w:r>
    </w:p>
    <w:p w14:paraId="6169DDE4" w14:textId="77777777" w:rsidR="00293ECB" w:rsidRPr="00502EDC" w:rsidRDefault="00293ECB">
      <w:pPr>
        <w:pStyle w:val="Ttulo5"/>
        <w:tabs>
          <w:tab w:val="center" w:pos="4252"/>
        </w:tabs>
        <w:rPr>
          <w:rFonts w:ascii="Verdana" w:hAnsi="Verdana"/>
          <w:bCs/>
          <w:kern w:val="16"/>
          <w:sz w:val="22"/>
          <w:szCs w:val="22"/>
        </w:rPr>
      </w:pPr>
      <w:r w:rsidRPr="00502EDC">
        <w:rPr>
          <w:rFonts w:ascii="Verdana" w:hAnsi="Verdana"/>
          <w:bCs/>
          <w:kern w:val="16"/>
          <w:sz w:val="22"/>
          <w:szCs w:val="22"/>
        </w:rPr>
        <w:t>HORÁRIOS DE OPERACIONALIZAÇÃO DAS OPERAÇÕES</w:t>
      </w:r>
    </w:p>
    <w:p w14:paraId="3572522A" w14:textId="77777777" w:rsidR="00293ECB" w:rsidRPr="00502EDC" w:rsidRDefault="00293ECB">
      <w:pPr>
        <w:pStyle w:val="Ttulo5"/>
        <w:tabs>
          <w:tab w:val="center" w:pos="4252"/>
        </w:tabs>
        <w:rPr>
          <w:rFonts w:ascii="Verdana" w:hAnsi="Verdana"/>
          <w:bCs/>
          <w:kern w:val="16"/>
          <w:sz w:val="22"/>
          <w:szCs w:val="22"/>
        </w:rPr>
      </w:pPr>
    </w:p>
    <w:p w14:paraId="7DC6E308" w14:textId="77777777" w:rsidR="00293ECB" w:rsidRPr="00502EDC" w:rsidRDefault="00293ECB">
      <w:pPr>
        <w:pStyle w:val="Ttulo5"/>
        <w:tabs>
          <w:tab w:val="center" w:pos="4252"/>
        </w:tabs>
        <w:rPr>
          <w:rFonts w:ascii="Verdana" w:hAnsi="Verdana"/>
          <w:bCs/>
          <w:kern w:val="16"/>
          <w:sz w:val="22"/>
          <w:szCs w:val="22"/>
        </w:rPr>
      </w:pPr>
      <w:r w:rsidRPr="00502EDC">
        <w:rPr>
          <w:rFonts w:ascii="Verdana" w:hAnsi="Verdana"/>
          <w:bCs/>
          <w:kern w:val="16"/>
          <w:sz w:val="22"/>
          <w:szCs w:val="22"/>
        </w:rPr>
        <w:t xml:space="preserve">Para o cumprimento dos serviços estabelecidos no presente Contrato, as instruções encaminhadas </w:t>
      </w:r>
      <w:r w:rsidR="00CD2AF8" w:rsidRPr="00502EDC">
        <w:rPr>
          <w:rFonts w:ascii="Verdana" w:hAnsi="Verdana"/>
          <w:bCs/>
          <w:kern w:val="16"/>
          <w:sz w:val="22"/>
          <w:szCs w:val="22"/>
        </w:rPr>
        <w:t xml:space="preserve">à Oliveira Trust </w:t>
      </w:r>
      <w:r w:rsidRPr="00502EDC">
        <w:rPr>
          <w:rFonts w:ascii="Verdana" w:hAnsi="Verdana"/>
          <w:bCs/>
          <w:kern w:val="16"/>
          <w:sz w:val="22"/>
          <w:szCs w:val="22"/>
        </w:rPr>
        <w:t>deverão obedecer os seguintes horários:</w:t>
      </w:r>
    </w:p>
    <w:p w14:paraId="52009893" w14:textId="77777777" w:rsidR="00293ECB" w:rsidRPr="00502EDC" w:rsidRDefault="00293ECB">
      <w:pPr>
        <w:widowControl w:val="0"/>
        <w:tabs>
          <w:tab w:val="left" w:pos="1455"/>
        </w:tabs>
        <w:autoSpaceDE w:val="0"/>
        <w:autoSpaceDN w:val="0"/>
        <w:adjustRightInd w:val="0"/>
        <w:jc w:val="both"/>
        <w:rPr>
          <w:rFonts w:ascii="Verdana" w:hAnsi="Verdana"/>
          <w:color w:val="000000"/>
          <w:sz w:val="22"/>
          <w:szCs w:val="22"/>
        </w:rPr>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1134"/>
        <w:gridCol w:w="3969"/>
      </w:tblGrid>
      <w:tr w:rsidR="00293ECB" w:rsidRPr="00502EDC" w14:paraId="1DDF0044" w14:textId="77777777" w:rsidTr="00AA4D6B">
        <w:tc>
          <w:tcPr>
            <w:tcW w:w="3652" w:type="dxa"/>
            <w:tcBorders>
              <w:top w:val="single" w:sz="4" w:space="0" w:color="auto"/>
              <w:left w:val="single" w:sz="4" w:space="0" w:color="auto"/>
              <w:bottom w:val="single" w:sz="18" w:space="0" w:color="auto"/>
              <w:right w:val="single" w:sz="4" w:space="0" w:color="auto"/>
            </w:tcBorders>
            <w:shd w:val="clear" w:color="auto" w:fill="C0C0C0"/>
          </w:tcPr>
          <w:p w14:paraId="7BEA242D" w14:textId="77777777" w:rsidR="00293ECB" w:rsidRPr="00502EDC" w:rsidRDefault="00293ECB">
            <w:pPr>
              <w:widowControl w:val="0"/>
              <w:tabs>
                <w:tab w:val="left" w:pos="1455"/>
              </w:tabs>
              <w:autoSpaceDE w:val="0"/>
              <w:autoSpaceDN w:val="0"/>
              <w:adjustRightInd w:val="0"/>
              <w:jc w:val="center"/>
              <w:rPr>
                <w:rFonts w:ascii="Verdana" w:hAnsi="Verdana"/>
                <w:b/>
                <w:bCs/>
                <w:i/>
                <w:iCs/>
                <w:color w:val="000000"/>
                <w:sz w:val="22"/>
                <w:szCs w:val="22"/>
                <w:lang w:eastAsia="en-US"/>
              </w:rPr>
            </w:pPr>
          </w:p>
          <w:p w14:paraId="607ADE50" w14:textId="77777777" w:rsidR="00293ECB" w:rsidRPr="00502EDC" w:rsidRDefault="00293ECB">
            <w:pPr>
              <w:widowControl w:val="0"/>
              <w:tabs>
                <w:tab w:val="left" w:pos="1455"/>
              </w:tabs>
              <w:autoSpaceDE w:val="0"/>
              <w:autoSpaceDN w:val="0"/>
              <w:adjustRightInd w:val="0"/>
              <w:jc w:val="center"/>
              <w:rPr>
                <w:rFonts w:ascii="Verdana" w:hAnsi="Verdana"/>
                <w:b/>
                <w:bCs/>
                <w:i/>
                <w:iCs/>
                <w:color w:val="000000"/>
                <w:sz w:val="22"/>
                <w:szCs w:val="22"/>
              </w:rPr>
            </w:pPr>
            <w:r w:rsidRPr="00502EDC">
              <w:rPr>
                <w:rFonts w:ascii="Verdana" w:hAnsi="Verdana"/>
                <w:b/>
                <w:bCs/>
                <w:i/>
                <w:iCs/>
                <w:color w:val="000000"/>
                <w:sz w:val="22"/>
                <w:szCs w:val="22"/>
              </w:rPr>
              <w:t>Atividade</w:t>
            </w:r>
          </w:p>
          <w:p w14:paraId="64AF8897" w14:textId="77777777" w:rsidR="00293ECB" w:rsidRPr="00502EDC" w:rsidRDefault="00293ECB">
            <w:pPr>
              <w:widowControl w:val="0"/>
              <w:tabs>
                <w:tab w:val="left" w:pos="1455"/>
              </w:tabs>
              <w:autoSpaceDE w:val="0"/>
              <w:autoSpaceDN w:val="0"/>
              <w:adjustRightInd w:val="0"/>
              <w:jc w:val="center"/>
              <w:rPr>
                <w:rFonts w:ascii="Verdana" w:hAnsi="Verdana"/>
                <w:b/>
                <w:bCs/>
                <w:i/>
                <w:iCs/>
                <w:color w:val="000000"/>
                <w:sz w:val="22"/>
                <w:szCs w:val="22"/>
                <w:lang w:eastAsia="en-US"/>
              </w:rPr>
            </w:pPr>
          </w:p>
        </w:tc>
        <w:tc>
          <w:tcPr>
            <w:tcW w:w="1134" w:type="dxa"/>
            <w:tcBorders>
              <w:top w:val="single" w:sz="4" w:space="0" w:color="auto"/>
              <w:left w:val="single" w:sz="4" w:space="0" w:color="auto"/>
              <w:bottom w:val="single" w:sz="18" w:space="0" w:color="auto"/>
              <w:right w:val="single" w:sz="4" w:space="0" w:color="auto"/>
            </w:tcBorders>
            <w:shd w:val="clear" w:color="auto" w:fill="C0C0C0"/>
          </w:tcPr>
          <w:p w14:paraId="3D17E76A" w14:textId="77777777" w:rsidR="00293ECB" w:rsidRPr="00502EDC" w:rsidRDefault="00293ECB">
            <w:pPr>
              <w:widowControl w:val="0"/>
              <w:tabs>
                <w:tab w:val="left" w:pos="1455"/>
              </w:tabs>
              <w:autoSpaceDE w:val="0"/>
              <w:autoSpaceDN w:val="0"/>
              <w:adjustRightInd w:val="0"/>
              <w:jc w:val="center"/>
              <w:rPr>
                <w:rFonts w:ascii="Verdana" w:hAnsi="Verdana"/>
                <w:b/>
                <w:bCs/>
                <w:i/>
                <w:iCs/>
                <w:color w:val="000000"/>
                <w:sz w:val="22"/>
                <w:szCs w:val="22"/>
                <w:lang w:eastAsia="en-US"/>
              </w:rPr>
            </w:pPr>
          </w:p>
          <w:p w14:paraId="5915B030" w14:textId="77777777" w:rsidR="00293ECB" w:rsidRPr="00502EDC" w:rsidRDefault="00293ECB">
            <w:pPr>
              <w:widowControl w:val="0"/>
              <w:tabs>
                <w:tab w:val="left" w:pos="1455"/>
              </w:tabs>
              <w:autoSpaceDE w:val="0"/>
              <w:autoSpaceDN w:val="0"/>
              <w:adjustRightInd w:val="0"/>
              <w:jc w:val="center"/>
              <w:rPr>
                <w:rFonts w:ascii="Verdana" w:hAnsi="Verdana"/>
                <w:b/>
                <w:bCs/>
                <w:i/>
                <w:iCs/>
                <w:color w:val="000000"/>
                <w:sz w:val="22"/>
                <w:szCs w:val="22"/>
                <w:lang w:eastAsia="en-US"/>
              </w:rPr>
            </w:pPr>
            <w:r w:rsidRPr="00502EDC">
              <w:rPr>
                <w:rFonts w:ascii="Verdana" w:hAnsi="Verdana"/>
                <w:b/>
                <w:bCs/>
                <w:i/>
                <w:iCs/>
                <w:color w:val="000000"/>
                <w:sz w:val="22"/>
                <w:szCs w:val="22"/>
              </w:rPr>
              <w:t>Prazo</w:t>
            </w:r>
          </w:p>
        </w:tc>
        <w:tc>
          <w:tcPr>
            <w:tcW w:w="3969" w:type="dxa"/>
            <w:tcBorders>
              <w:top w:val="single" w:sz="4" w:space="0" w:color="auto"/>
              <w:left w:val="single" w:sz="4" w:space="0" w:color="auto"/>
              <w:bottom w:val="single" w:sz="18" w:space="0" w:color="auto"/>
              <w:right w:val="single" w:sz="4" w:space="0" w:color="auto"/>
            </w:tcBorders>
            <w:shd w:val="clear" w:color="auto" w:fill="C0C0C0"/>
          </w:tcPr>
          <w:p w14:paraId="301503BF" w14:textId="77777777" w:rsidR="00293ECB" w:rsidRPr="00502EDC" w:rsidRDefault="00293ECB">
            <w:pPr>
              <w:widowControl w:val="0"/>
              <w:tabs>
                <w:tab w:val="left" w:pos="1455"/>
              </w:tabs>
              <w:autoSpaceDE w:val="0"/>
              <w:autoSpaceDN w:val="0"/>
              <w:adjustRightInd w:val="0"/>
              <w:jc w:val="center"/>
              <w:rPr>
                <w:rFonts w:ascii="Verdana" w:hAnsi="Verdana"/>
                <w:b/>
                <w:bCs/>
                <w:i/>
                <w:iCs/>
                <w:color w:val="000000"/>
                <w:sz w:val="22"/>
                <w:szCs w:val="22"/>
                <w:lang w:eastAsia="en-US"/>
              </w:rPr>
            </w:pPr>
          </w:p>
          <w:p w14:paraId="313D75DA" w14:textId="77777777" w:rsidR="00293ECB" w:rsidRPr="00502EDC" w:rsidRDefault="00293ECB">
            <w:pPr>
              <w:widowControl w:val="0"/>
              <w:tabs>
                <w:tab w:val="left" w:pos="1455"/>
              </w:tabs>
              <w:autoSpaceDE w:val="0"/>
              <w:autoSpaceDN w:val="0"/>
              <w:adjustRightInd w:val="0"/>
              <w:jc w:val="center"/>
              <w:rPr>
                <w:rFonts w:ascii="Verdana" w:hAnsi="Verdana"/>
                <w:b/>
                <w:bCs/>
                <w:i/>
                <w:iCs/>
                <w:color w:val="000000"/>
                <w:sz w:val="22"/>
                <w:szCs w:val="22"/>
                <w:lang w:eastAsia="en-US"/>
              </w:rPr>
            </w:pPr>
            <w:r w:rsidRPr="00502EDC">
              <w:rPr>
                <w:rFonts w:ascii="Verdana" w:hAnsi="Verdana"/>
                <w:b/>
                <w:bCs/>
                <w:i/>
                <w:iCs/>
                <w:color w:val="000000"/>
                <w:sz w:val="22"/>
                <w:szCs w:val="22"/>
              </w:rPr>
              <w:t>Obs.</w:t>
            </w:r>
          </w:p>
        </w:tc>
      </w:tr>
      <w:tr w:rsidR="00293ECB" w:rsidRPr="00502EDC" w14:paraId="5E1513B5" w14:textId="77777777" w:rsidTr="00956137">
        <w:trPr>
          <w:trHeight w:val="370"/>
        </w:trPr>
        <w:tc>
          <w:tcPr>
            <w:tcW w:w="3652" w:type="dxa"/>
            <w:tcBorders>
              <w:top w:val="single" w:sz="4" w:space="0" w:color="auto"/>
              <w:left w:val="single" w:sz="4" w:space="0" w:color="auto"/>
              <w:bottom w:val="single" w:sz="4" w:space="0" w:color="auto"/>
              <w:right w:val="single" w:sz="4" w:space="0" w:color="auto"/>
            </w:tcBorders>
            <w:vAlign w:val="center"/>
            <w:hideMark/>
          </w:tcPr>
          <w:p w14:paraId="0F1A02E7" w14:textId="77777777" w:rsidR="00293ECB" w:rsidRPr="00502EDC" w:rsidRDefault="00293ECB" w:rsidP="00A02497">
            <w:pPr>
              <w:widowControl w:val="0"/>
              <w:tabs>
                <w:tab w:val="left" w:pos="1455"/>
              </w:tabs>
              <w:autoSpaceDE w:val="0"/>
              <w:autoSpaceDN w:val="0"/>
              <w:adjustRightInd w:val="0"/>
              <w:rPr>
                <w:rFonts w:ascii="Verdana" w:hAnsi="Verdana"/>
                <w:color w:val="000000"/>
                <w:sz w:val="22"/>
                <w:szCs w:val="22"/>
                <w:lang w:eastAsia="en-US"/>
              </w:rPr>
            </w:pPr>
            <w:r w:rsidRPr="00502EDC">
              <w:rPr>
                <w:rFonts w:ascii="Verdana" w:hAnsi="Verdana"/>
                <w:color w:val="000000"/>
                <w:sz w:val="22"/>
                <w:szCs w:val="22"/>
              </w:rPr>
              <w:t>Ordem de Transferência de Ativos (Depósito e Retirada) e negociação no escritural</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3EE155B" w14:textId="77777777" w:rsidR="00293ECB" w:rsidRPr="00502EDC" w:rsidRDefault="00293ECB">
            <w:pPr>
              <w:widowControl w:val="0"/>
              <w:tabs>
                <w:tab w:val="left" w:pos="1455"/>
              </w:tabs>
              <w:autoSpaceDE w:val="0"/>
              <w:autoSpaceDN w:val="0"/>
              <w:adjustRightInd w:val="0"/>
              <w:jc w:val="center"/>
              <w:rPr>
                <w:rFonts w:ascii="Verdana" w:hAnsi="Verdana"/>
                <w:color w:val="000000"/>
                <w:sz w:val="22"/>
                <w:szCs w:val="22"/>
                <w:lang w:eastAsia="en-US"/>
              </w:rPr>
            </w:pPr>
            <w:r w:rsidRPr="00502EDC">
              <w:rPr>
                <w:rFonts w:ascii="Verdana" w:hAnsi="Verdana"/>
                <w:color w:val="000000"/>
                <w:sz w:val="22"/>
                <w:szCs w:val="22"/>
              </w:rPr>
              <w:t>D-2</w:t>
            </w:r>
          </w:p>
        </w:tc>
        <w:tc>
          <w:tcPr>
            <w:tcW w:w="3969" w:type="dxa"/>
            <w:tcBorders>
              <w:top w:val="single" w:sz="4" w:space="0" w:color="auto"/>
              <w:left w:val="single" w:sz="4" w:space="0" w:color="auto"/>
              <w:bottom w:val="single" w:sz="4" w:space="0" w:color="auto"/>
              <w:right w:val="single" w:sz="4" w:space="0" w:color="auto"/>
            </w:tcBorders>
            <w:vAlign w:val="center"/>
            <w:hideMark/>
          </w:tcPr>
          <w:p w14:paraId="0FB6422B" w14:textId="77777777" w:rsidR="00293ECB" w:rsidRPr="00502EDC" w:rsidRDefault="00293ECB">
            <w:pPr>
              <w:widowControl w:val="0"/>
              <w:tabs>
                <w:tab w:val="left" w:pos="1455"/>
              </w:tabs>
              <w:autoSpaceDE w:val="0"/>
              <w:autoSpaceDN w:val="0"/>
              <w:adjustRightInd w:val="0"/>
              <w:rPr>
                <w:rFonts w:ascii="Verdana" w:hAnsi="Verdana"/>
                <w:color w:val="000000"/>
                <w:sz w:val="22"/>
                <w:szCs w:val="22"/>
                <w:lang w:eastAsia="en-US"/>
              </w:rPr>
            </w:pPr>
          </w:p>
        </w:tc>
      </w:tr>
      <w:tr w:rsidR="00293ECB" w:rsidRPr="00502EDC" w14:paraId="4735E106" w14:textId="77777777" w:rsidTr="00AA4D6B">
        <w:trPr>
          <w:trHeight w:val="424"/>
        </w:trPr>
        <w:tc>
          <w:tcPr>
            <w:tcW w:w="3652" w:type="dxa"/>
            <w:tcBorders>
              <w:top w:val="single" w:sz="4" w:space="0" w:color="auto"/>
              <w:left w:val="single" w:sz="4" w:space="0" w:color="auto"/>
              <w:bottom w:val="single" w:sz="4" w:space="0" w:color="auto"/>
              <w:right w:val="single" w:sz="4" w:space="0" w:color="auto"/>
            </w:tcBorders>
            <w:vAlign w:val="center"/>
            <w:hideMark/>
          </w:tcPr>
          <w:p w14:paraId="69A1E769" w14:textId="77777777" w:rsidR="00293ECB" w:rsidRPr="00502EDC" w:rsidRDefault="00293ECB" w:rsidP="00A02497">
            <w:pPr>
              <w:widowControl w:val="0"/>
              <w:tabs>
                <w:tab w:val="left" w:pos="1455"/>
              </w:tabs>
              <w:autoSpaceDE w:val="0"/>
              <w:autoSpaceDN w:val="0"/>
              <w:adjustRightInd w:val="0"/>
              <w:rPr>
                <w:rFonts w:ascii="Verdana" w:hAnsi="Verdana"/>
                <w:color w:val="000000"/>
                <w:sz w:val="22"/>
                <w:szCs w:val="22"/>
                <w:lang w:eastAsia="en-US"/>
              </w:rPr>
            </w:pPr>
            <w:r w:rsidRPr="00502EDC">
              <w:rPr>
                <w:rFonts w:ascii="Verdana" w:hAnsi="Verdana"/>
                <w:color w:val="000000"/>
                <w:sz w:val="22"/>
                <w:szCs w:val="22"/>
              </w:rPr>
              <w:t>Geração, Envelopamento e Envio de Correspondências aos Investidores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3378D20" w14:textId="77777777" w:rsidR="00293ECB" w:rsidRPr="00502EDC" w:rsidRDefault="00293ECB">
            <w:pPr>
              <w:widowControl w:val="0"/>
              <w:tabs>
                <w:tab w:val="left" w:pos="1455"/>
              </w:tabs>
              <w:autoSpaceDE w:val="0"/>
              <w:autoSpaceDN w:val="0"/>
              <w:adjustRightInd w:val="0"/>
              <w:jc w:val="center"/>
              <w:rPr>
                <w:rFonts w:ascii="Verdana" w:hAnsi="Verdana"/>
                <w:color w:val="000000"/>
                <w:sz w:val="22"/>
                <w:szCs w:val="22"/>
                <w:lang w:eastAsia="en-US"/>
              </w:rPr>
            </w:pPr>
            <w:r w:rsidRPr="00502EDC">
              <w:rPr>
                <w:rFonts w:ascii="Verdana" w:hAnsi="Verdana"/>
                <w:color w:val="000000"/>
                <w:sz w:val="22"/>
                <w:szCs w:val="22"/>
              </w:rPr>
              <w:t>D-5</w:t>
            </w:r>
          </w:p>
        </w:tc>
        <w:tc>
          <w:tcPr>
            <w:tcW w:w="3969" w:type="dxa"/>
            <w:tcBorders>
              <w:top w:val="single" w:sz="4" w:space="0" w:color="auto"/>
              <w:left w:val="single" w:sz="4" w:space="0" w:color="auto"/>
              <w:bottom w:val="single" w:sz="4" w:space="0" w:color="auto"/>
              <w:right w:val="single" w:sz="4" w:space="0" w:color="auto"/>
            </w:tcBorders>
            <w:vAlign w:val="center"/>
          </w:tcPr>
          <w:p w14:paraId="052DC046" w14:textId="77777777" w:rsidR="00293ECB" w:rsidRPr="00502EDC" w:rsidRDefault="00293ECB">
            <w:pPr>
              <w:widowControl w:val="0"/>
              <w:tabs>
                <w:tab w:val="left" w:pos="1455"/>
              </w:tabs>
              <w:autoSpaceDE w:val="0"/>
              <w:autoSpaceDN w:val="0"/>
              <w:adjustRightInd w:val="0"/>
              <w:rPr>
                <w:rFonts w:ascii="Verdana" w:hAnsi="Verdana"/>
                <w:color w:val="000000"/>
                <w:sz w:val="22"/>
                <w:szCs w:val="22"/>
                <w:lang w:eastAsia="en-US"/>
              </w:rPr>
            </w:pPr>
          </w:p>
        </w:tc>
      </w:tr>
      <w:tr w:rsidR="00293ECB" w:rsidRPr="00502EDC" w14:paraId="45D93664" w14:textId="77777777" w:rsidTr="00AA4D6B">
        <w:trPr>
          <w:trHeight w:val="558"/>
        </w:trPr>
        <w:tc>
          <w:tcPr>
            <w:tcW w:w="3652" w:type="dxa"/>
            <w:tcBorders>
              <w:top w:val="single" w:sz="4" w:space="0" w:color="auto"/>
              <w:left w:val="single" w:sz="4" w:space="0" w:color="auto"/>
              <w:bottom w:val="single" w:sz="4" w:space="0" w:color="auto"/>
              <w:right w:val="single" w:sz="4" w:space="0" w:color="auto"/>
            </w:tcBorders>
            <w:vAlign w:val="center"/>
            <w:hideMark/>
          </w:tcPr>
          <w:p w14:paraId="7906785C" w14:textId="77777777" w:rsidR="00293ECB" w:rsidRPr="00502EDC" w:rsidRDefault="00293ECB" w:rsidP="00A02497">
            <w:pPr>
              <w:widowControl w:val="0"/>
              <w:tabs>
                <w:tab w:val="left" w:pos="1455"/>
              </w:tabs>
              <w:autoSpaceDE w:val="0"/>
              <w:autoSpaceDN w:val="0"/>
              <w:adjustRightInd w:val="0"/>
              <w:rPr>
                <w:rFonts w:ascii="Verdana" w:hAnsi="Verdana"/>
                <w:color w:val="000000"/>
                <w:sz w:val="22"/>
                <w:szCs w:val="22"/>
                <w:lang w:eastAsia="en-US"/>
              </w:rPr>
            </w:pPr>
            <w:r w:rsidRPr="00502EDC">
              <w:rPr>
                <w:rFonts w:ascii="Verdana" w:hAnsi="Verdana"/>
                <w:color w:val="000000"/>
                <w:sz w:val="22"/>
                <w:szCs w:val="22"/>
              </w:rPr>
              <w:t xml:space="preserve">Registro/Liberação de Gravames sob os ativos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8446680" w14:textId="77777777" w:rsidR="00293ECB" w:rsidRPr="00502EDC" w:rsidRDefault="00293ECB">
            <w:pPr>
              <w:widowControl w:val="0"/>
              <w:tabs>
                <w:tab w:val="left" w:pos="1455"/>
              </w:tabs>
              <w:autoSpaceDE w:val="0"/>
              <w:autoSpaceDN w:val="0"/>
              <w:adjustRightInd w:val="0"/>
              <w:jc w:val="center"/>
              <w:rPr>
                <w:rFonts w:ascii="Verdana" w:hAnsi="Verdana"/>
                <w:color w:val="000000"/>
                <w:sz w:val="22"/>
                <w:szCs w:val="22"/>
                <w:lang w:eastAsia="en-US"/>
              </w:rPr>
            </w:pPr>
            <w:r w:rsidRPr="00502EDC">
              <w:rPr>
                <w:rFonts w:ascii="Verdana" w:hAnsi="Verdana"/>
                <w:color w:val="000000"/>
                <w:sz w:val="22"/>
                <w:szCs w:val="22"/>
              </w:rPr>
              <w:t>D-2</w:t>
            </w:r>
          </w:p>
        </w:tc>
        <w:tc>
          <w:tcPr>
            <w:tcW w:w="3969" w:type="dxa"/>
            <w:tcBorders>
              <w:top w:val="single" w:sz="4" w:space="0" w:color="auto"/>
              <w:left w:val="single" w:sz="4" w:space="0" w:color="auto"/>
              <w:bottom w:val="single" w:sz="4" w:space="0" w:color="auto"/>
              <w:right w:val="single" w:sz="4" w:space="0" w:color="auto"/>
            </w:tcBorders>
            <w:vAlign w:val="center"/>
          </w:tcPr>
          <w:p w14:paraId="431CE064" w14:textId="77777777" w:rsidR="00293ECB" w:rsidRPr="00502EDC" w:rsidRDefault="00293ECB">
            <w:pPr>
              <w:widowControl w:val="0"/>
              <w:tabs>
                <w:tab w:val="left" w:pos="1455"/>
              </w:tabs>
              <w:autoSpaceDE w:val="0"/>
              <w:autoSpaceDN w:val="0"/>
              <w:adjustRightInd w:val="0"/>
              <w:rPr>
                <w:rFonts w:ascii="Verdana" w:hAnsi="Verdana"/>
                <w:color w:val="000000"/>
                <w:sz w:val="22"/>
                <w:szCs w:val="22"/>
                <w:lang w:eastAsia="en-US"/>
              </w:rPr>
            </w:pPr>
            <w:r w:rsidRPr="00502EDC">
              <w:rPr>
                <w:rFonts w:ascii="Verdana" w:hAnsi="Verdana"/>
                <w:color w:val="000000"/>
                <w:sz w:val="22"/>
                <w:szCs w:val="22"/>
              </w:rPr>
              <w:t>No caso de gravames decorrentes de decisão judicial, o movimento será realizado em D0.</w:t>
            </w:r>
          </w:p>
        </w:tc>
      </w:tr>
      <w:tr w:rsidR="00293ECB" w:rsidRPr="00502EDC" w14:paraId="02375AEA" w14:textId="77777777" w:rsidTr="00AA4D6B">
        <w:trPr>
          <w:trHeight w:val="423"/>
        </w:trPr>
        <w:tc>
          <w:tcPr>
            <w:tcW w:w="3652" w:type="dxa"/>
            <w:tcBorders>
              <w:top w:val="single" w:sz="4" w:space="0" w:color="auto"/>
              <w:left w:val="single" w:sz="4" w:space="0" w:color="auto"/>
              <w:bottom w:val="single" w:sz="4" w:space="0" w:color="auto"/>
              <w:right w:val="single" w:sz="4" w:space="0" w:color="auto"/>
            </w:tcBorders>
            <w:vAlign w:val="center"/>
            <w:hideMark/>
          </w:tcPr>
          <w:p w14:paraId="390880E8" w14:textId="77777777" w:rsidR="00293ECB" w:rsidRPr="00502EDC" w:rsidRDefault="00293ECB" w:rsidP="00A02497">
            <w:pPr>
              <w:widowControl w:val="0"/>
              <w:tabs>
                <w:tab w:val="left" w:pos="1455"/>
              </w:tabs>
              <w:autoSpaceDE w:val="0"/>
              <w:autoSpaceDN w:val="0"/>
              <w:adjustRightInd w:val="0"/>
              <w:rPr>
                <w:rFonts w:ascii="Verdana" w:hAnsi="Verdana"/>
                <w:color w:val="000000"/>
                <w:sz w:val="22"/>
                <w:szCs w:val="22"/>
                <w:lang w:eastAsia="en-US"/>
              </w:rPr>
            </w:pPr>
            <w:r w:rsidRPr="00502EDC">
              <w:rPr>
                <w:rFonts w:ascii="Verdana" w:hAnsi="Verdana"/>
                <w:color w:val="000000"/>
                <w:sz w:val="22"/>
                <w:szCs w:val="22"/>
              </w:rPr>
              <w:t>Registro/Liberação de Direitos sob os ativos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646114F" w14:textId="77777777" w:rsidR="00293ECB" w:rsidRPr="00502EDC" w:rsidRDefault="00293ECB">
            <w:pPr>
              <w:widowControl w:val="0"/>
              <w:tabs>
                <w:tab w:val="left" w:pos="1455"/>
              </w:tabs>
              <w:autoSpaceDE w:val="0"/>
              <w:autoSpaceDN w:val="0"/>
              <w:adjustRightInd w:val="0"/>
              <w:jc w:val="center"/>
              <w:rPr>
                <w:rFonts w:ascii="Verdana" w:hAnsi="Verdana"/>
                <w:color w:val="000000"/>
                <w:sz w:val="22"/>
                <w:szCs w:val="22"/>
                <w:lang w:eastAsia="en-US"/>
              </w:rPr>
            </w:pPr>
            <w:r w:rsidRPr="00502EDC">
              <w:rPr>
                <w:rFonts w:ascii="Verdana" w:hAnsi="Verdana"/>
                <w:color w:val="000000"/>
                <w:sz w:val="22"/>
                <w:szCs w:val="22"/>
              </w:rPr>
              <w:t>D-2</w:t>
            </w:r>
          </w:p>
        </w:tc>
        <w:tc>
          <w:tcPr>
            <w:tcW w:w="3969" w:type="dxa"/>
            <w:tcBorders>
              <w:top w:val="single" w:sz="4" w:space="0" w:color="auto"/>
              <w:left w:val="single" w:sz="4" w:space="0" w:color="auto"/>
              <w:bottom w:val="single" w:sz="4" w:space="0" w:color="auto"/>
              <w:right w:val="single" w:sz="4" w:space="0" w:color="auto"/>
            </w:tcBorders>
            <w:vAlign w:val="center"/>
            <w:hideMark/>
          </w:tcPr>
          <w:p w14:paraId="1912D30D" w14:textId="77777777" w:rsidR="00293ECB" w:rsidRPr="00502EDC" w:rsidRDefault="00293ECB">
            <w:pPr>
              <w:widowControl w:val="0"/>
              <w:tabs>
                <w:tab w:val="left" w:pos="1455"/>
              </w:tabs>
              <w:autoSpaceDE w:val="0"/>
              <w:autoSpaceDN w:val="0"/>
              <w:adjustRightInd w:val="0"/>
              <w:rPr>
                <w:rFonts w:ascii="Verdana" w:hAnsi="Verdana"/>
                <w:color w:val="000000"/>
                <w:sz w:val="22"/>
                <w:szCs w:val="22"/>
                <w:lang w:eastAsia="en-US"/>
              </w:rPr>
            </w:pPr>
          </w:p>
        </w:tc>
      </w:tr>
    </w:tbl>
    <w:p w14:paraId="20A77789" w14:textId="77777777" w:rsidR="00293ECB" w:rsidRPr="00502EDC" w:rsidRDefault="00293ECB" w:rsidP="00A02497">
      <w:pPr>
        <w:widowControl w:val="0"/>
        <w:tabs>
          <w:tab w:val="left" w:pos="1455"/>
        </w:tabs>
        <w:autoSpaceDE w:val="0"/>
        <w:autoSpaceDN w:val="0"/>
        <w:adjustRightInd w:val="0"/>
        <w:jc w:val="both"/>
        <w:outlineLvl w:val="0"/>
        <w:rPr>
          <w:rFonts w:ascii="Verdana" w:hAnsi="Verdana"/>
          <w:b/>
          <w:bCs/>
          <w:iCs/>
          <w:color w:val="000000"/>
          <w:sz w:val="22"/>
          <w:szCs w:val="22"/>
          <w:lang w:eastAsia="en-US"/>
        </w:rPr>
      </w:pPr>
    </w:p>
    <w:p w14:paraId="53A182E9" w14:textId="77777777" w:rsidR="00293ECB" w:rsidRPr="00502EDC" w:rsidRDefault="00293ECB">
      <w:pPr>
        <w:widowControl w:val="0"/>
        <w:tabs>
          <w:tab w:val="left" w:pos="1455"/>
        </w:tabs>
        <w:autoSpaceDE w:val="0"/>
        <w:autoSpaceDN w:val="0"/>
        <w:adjustRightInd w:val="0"/>
        <w:jc w:val="both"/>
        <w:outlineLvl w:val="0"/>
        <w:rPr>
          <w:rFonts w:ascii="Verdana" w:hAnsi="Verdana"/>
          <w:b/>
          <w:bCs/>
          <w:iCs/>
          <w:color w:val="000000"/>
          <w:sz w:val="22"/>
          <w:szCs w:val="22"/>
        </w:rPr>
      </w:pPr>
      <w:r w:rsidRPr="00502EDC">
        <w:rPr>
          <w:rFonts w:ascii="Verdana" w:hAnsi="Verdana"/>
          <w:b/>
          <w:bCs/>
          <w:iCs/>
          <w:color w:val="000000"/>
          <w:sz w:val="22"/>
          <w:szCs w:val="22"/>
        </w:rPr>
        <w:t>Observações:</w:t>
      </w:r>
    </w:p>
    <w:p w14:paraId="762801B4" w14:textId="77777777" w:rsidR="00293ECB" w:rsidRPr="00502EDC" w:rsidRDefault="00293ECB">
      <w:pPr>
        <w:widowControl w:val="0"/>
        <w:tabs>
          <w:tab w:val="left" w:pos="1455"/>
        </w:tabs>
        <w:autoSpaceDE w:val="0"/>
        <w:autoSpaceDN w:val="0"/>
        <w:adjustRightInd w:val="0"/>
        <w:jc w:val="both"/>
        <w:rPr>
          <w:rFonts w:ascii="Verdana" w:hAnsi="Verdana"/>
          <w:b/>
          <w:bCs/>
          <w:i/>
          <w:iCs/>
          <w:color w:val="000000"/>
          <w:sz w:val="22"/>
          <w:szCs w:val="22"/>
        </w:rPr>
      </w:pPr>
    </w:p>
    <w:p w14:paraId="77D64728" w14:textId="77777777" w:rsidR="00293ECB" w:rsidRPr="00502EDC" w:rsidRDefault="00293ECB" w:rsidP="00F02C38">
      <w:pPr>
        <w:widowControl w:val="0"/>
        <w:numPr>
          <w:ilvl w:val="0"/>
          <w:numId w:val="15"/>
        </w:numPr>
        <w:tabs>
          <w:tab w:val="left" w:pos="1455"/>
        </w:tabs>
        <w:autoSpaceDE w:val="0"/>
        <w:autoSpaceDN w:val="0"/>
        <w:adjustRightInd w:val="0"/>
        <w:ind w:left="0" w:firstLine="0"/>
        <w:jc w:val="both"/>
        <w:rPr>
          <w:rFonts w:ascii="Verdana" w:hAnsi="Verdana"/>
          <w:iCs/>
          <w:color w:val="000000"/>
          <w:sz w:val="22"/>
          <w:szCs w:val="22"/>
        </w:rPr>
      </w:pPr>
      <w:r w:rsidRPr="00502EDC">
        <w:rPr>
          <w:rFonts w:ascii="Verdana" w:hAnsi="Verdana"/>
          <w:iCs/>
          <w:color w:val="000000"/>
          <w:sz w:val="22"/>
          <w:szCs w:val="22"/>
        </w:rPr>
        <w:t>para todas as operações o horário limite a ser considerado é 12:00 do dia da respectiva Instrução;</w:t>
      </w:r>
    </w:p>
    <w:p w14:paraId="7274B19B" w14:textId="77777777" w:rsidR="00293ECB" w:rsidRPr="00502EDC" w:rsidRDefault="00293ECB" w:rsidP="00F02C38">
      <w:pPr>
        <w:widowControl w:val="0"/>
        <w:numPr>
          <w:ilvl w:val="0"/>
          <w:numId w:val="15"/>
        </w:numPr>
        <w:tabs>
          <w:tab w:val="left" w:pos="1455"/>
        </w:tabs>
        <w:autoSpaceDE w:val="0"/>
        <w:autoSpaceDN w:val="0"/>
        <w:adjustRightInd w:val="0"/>
        <w:ind w:left="0" w:firstLine="0"/>
        <w:jc w:val="both"/>
        <w:rPr>
          <w:rFonts w:ascii="Verdana" w:hAnsi="Verdana"/>
          <w:iCs/>
          <w:color w:val="000000"/>
          <w:sz w:val="22"/>
          <w:szCs w:val="22"/>
        </w:rPr>
      </w:pPr>
      <w:r w:rsidRPr="00502EDC">
        <w:rPr>
          <w:rFonts w:ascii="Verdana" w:hAnsi="Verdana"/>
          <w:iCs/>
          <w:color w:val="000000"/>
          <w:sz w:val="22"/>
          <w:szCs w:val="22"/>
        </w:rPr>
        <w:t>os prazos para efetivação das operações só começarão a contar a partir do recebimento e validação de todos os documentos necessários.</w:t>
      </w:r>
    </w:p>
    <w:p w14:paraId="01CE6CB1" w14:textId="77777777" w:rsidR="00293ECB" w:rsidRPr="00502EDC" w:rsidRDefault="00293ECB" w:rsidP="00A02497">
      <w:pPr>
        <w:widowControl w:val="0"/>
        <w:tabs>
          <w:tab w:val="left" w:pos="1455"/>
        </w:tabs>
        <w:autoSpaceDE w:val="0"/>
        <w:autoSpaceDN w:val="0"/>
        <w:adjustRightInd w:val="0"/>
        <w:jc w:val="both"/>
        <w:rPr>
          <w:rFonts w:ascii="Verdana" w:hAnsi="Verdana"/>
          <w:color w:val="000000"/>
          <w:sz w:val="22"/>
          <w:szCs w:val="22"/>
        </w:rPr>
      </w:pPr>
    </w:p>
    <w:p w14:paraId="672C6CA2" w14:textId="77777777" w:rsidR="00293ECB" w:rsidRPr="00502EDC" w:rsidRDefault="00CD2AF8" w:rsidP="00A02497">
      <w:pPr>
        <w:widowControl w:val="0"/>
        <w:tabs>
          <w:tab w:val="left" w:pos="1455"/>
        </w:tabs>
        <w:autoSpaceDE w:val="0"/>
        <w:autoSpaceDN w:val="0"/>
        <w:adjustRightInd w:val="0"/>
        <w:jc w:val="both"/>
        <w:rPr>
          <w:rFonts w:ascii="Verdana" w:hAnsi="Verdana"/>
          <w:color w:val="000000"/>
          <w:sz w:val="22"/>
          <w:szCs w:val="22"/>
        </w:rPr>
      </w:pPr>
      <w:r w:rsidRPr="00502EDC">
        <w:rPr>
          <w:rFonts w:ascii="Verdana" w:hAnsi="Verdana"/>
          <w:color w:val="000000"/>
          <w:sz w:val="22"/>
          <w:szCs w:val="22"/>
        </w:rPr>
        <w:t>A Oliveira Trust</w:t>
      </w:r>
      <w:r w:rsidR="00293ECB" w:rsidRPr="00502EDC">
        <w:rPr>
          <w:rFonts w:ascii="Verdana" w:hAnsi="Verdana"/>
          <w:color w:val="000000"/>
          <w:sz w:val="22"/>
          <w:szCs w:val="22"/>
        </w:rPr>
        <w:t xml:space="preserve"> reserva-se ao direito de alterar os horários a qualquer momento, mediante comunicação prévia por escrito, desde que tais alterações não prejudiquem o funcionamento do FUNDO, de acordo com os parâmetros e praxes de mercado.</w:t>
      </w:r>
    </w:p>
    <w:p w14:paraId="2E5074BF" w14:textId="77777777" w:rsidR="00293ECB" w:rsidRPr="00502EDC" w:rsidRDefault="00293ECB">
      <w:pPr>
        <w:widowControl w:val="0"/>
        <w:tabs>
          <w:tab w:val="left" w:pos="1455"/>
        </w:tabs>
        <w:autoSpaceDE w:val="0"/>
        <w:autoSpaceDN w:val="0"/>
        <w:adjustRightInd w:val="0"/>
        <w:jc w:val="both"/>
        <w:rPr>
          <w:rFonts w:ascii="Verdana" w:hAnsi="Verdana"/>
          <w:color w:val="000000"/>
          <w:sz w:val="22"/>
          <w:szCs w:val="22"/>
        </w:rPr>
      </w:pPr>
    </w:p>
    <w:p w14:paraId="5F9B9176" w14:textId="77777777" w:rsidR="00293ECB" w:rsidRPr="00502EDC" w:rsidRDefault="00293ECB">
      <w:pPr>
        <w:rPr>
          <w:rFonts w:ascii="Verdana" w:hAnsi="Verdana"/>
          <w:sz w:val="22"/>
          <w:szCs w:val="22"/>
        </w:rPr>
      </w:pPr>
      <w:r w:rsidRPr="00502EDC">
        <w:rPr>
          <w:rFonts w:ascii="Verdana" w:hAnsi="Verdana"/>
          <w:color w:val="000000"/>
          <w:sz w:val="22"/>
          <w:szCs w:val="22"/>
        </w:rPr>
        <w:t>Quaisquer Instruções recebidas fora do horário estabelecido neste Anexo, não deverão ser cumpridas pel</w:t>
      </w:r>
      <w:r w:rsidR="00CD2AF8" w:rsidRPr="00502EDC">
        <w:rPr>
          <w:rFonts w:ascii="Verdana" w:hAnsi="Verdana"/>
          <w:color w:val="000000"/>
          <w:sz w:val="22"/>
          <w:szCs w:val="22"/>
        </w:rPr>
        <w:t>a Oliveira Trust</w:t>
      </w:r>
      <w:r w:rsidRPr="00502EDC">
        <w:rPr>
          <w:rFonts w:ascii="Verdana" w:hAnsi="Verdana"/>
          <w:color w:val="000000"/>
          <w:sz w:val="22"/>
          <w:szCs w:val="22"/>
        </w:rPr>
        <w:t>. Ficará, entretanto, a critério deste, a prática dos seus melhores esforços para realizar tais operações.</w:t>
      </w:r>
    </w:p>
    <w:sectPr w:rsidR="00293ECB" w:rsidRPr="00502EDC" w:rsidSect="00502EDC">
      <w:headerReference w:type="default" r:id="rId9"/>
      <w:footerReference w:type="default" r:id="rId10"/>
      <w:footerReference w:type="first" r:id="rId11"/>
      <w:pgSz w:w="11906" w:h="16838"/>
      <w:pgMar w:top="1440" w:right="1080" w:bottom="1440" w:left="1080" w:header="708" w:footer="708"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8C82C25" w16cid:durableId="1D6A9366"/>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CE8CDB" w14:textId="77777777" w:rsidR="0064379C" w:rsidRDefault="0064379C" w:rsidP="00563647">
      <w:r>
        <w:separator/>
      </w:r>
    </w:p>
  </w:endnote>
  <w:endnote w:type="continuationSeparator" w:id="0">
    <w:p w14:paraId="17CBD1B3" w14:textId="77777777" w:rsidR="0064379C" w:rsidRDefault="0064379C" w:rsidP="005636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Frutiger 55 Roman">
    <w:altName w:val="Century Gothic"/>
    <w:charset w:val="00"/>
    <w:family w:val="swiss"/>
    <w:pitch w:val="variable"/>
    <w:sig w:usb0="00000003" w:usb1="00000000" w:usb2="00000000" w:usb3="00000000" w:csb0="00000001" w:csb1="00000000"/>
  </w:font>
  <w:font w:name="Utopia">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CDC094" w14:textId="77777777" w:rsidR="00800714" w:rsidRDefault="00800714" w:rsidP="00D7597C">
    <w:pPr>
      <w:pStyle w:val="Rodap"/>
      <w:jc w:val="right"/>
      <w:rPr>
        <w:sz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F10E72" w14:textId="77777777" w:rsidR="00800714" w:rsidRDefault="00800714" w:rsidP="00D7597C">
    <w:pPr>
      <w:pStyle w:val="Rodap"/>
      <w:jc w:val="right"/>
      <w:rPr>
        <w:sz w:val="16"/>
      </w:rPr>
    </w:pPr>
  </w:p>
  <w:p w14:paraId="70C4015B" w14:textId="77777777" w:rsidR="00800714" w:rsidRPr="00D7597C" w:rsidRDefault="00800714" w:rsidP="00D7597C">
    <w:pPr>
      <w:pStyle w:val="Rodap"/>
      <w:jc w:val="right"/>
      <w:rPr>
        <w:sz w:val="16"/>
      </w:rPr>
    </w:pPr>
    <w:r>
      <w:rPr>
        <w:sz w:val="16"/>
      </w:rPr>
      <w:t>DA#8990498 v8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4B6A09" w14:textId="77777777" w:rsidR="0064379C" w:rsidRDefault="0064379C" w:rsidP="00563647">
      <w:r>
        <w:separator/>
      </w:r>
    </w:p>
  </w:footnote>
  <w:footnote w:type="continuationSeparator" w:id="0">
    <w:p w14:paraId="6F24A8CB" w14:textId="77777777" w:rsidR="0064379C" w:rsidRDefault="0064379C" w:rsidP="0056364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1884D4" w14:textId="77777777" w:rsidR="001B0600" w:rsidRDefault="001B0600">
    <w:pPr>
      <w:pStyle w:val="Cabealho"/>
    </w:pPr>
  </w:p>
  <w:p w14:paraId="41AC7F26" w14:textId="77777777" w:rsidR="009B3EBE" w:rsidRDefault="009B3EBE">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8E0975"/>
    <w:multiLevelType w:val="hybridMultilevel"/>
    <w:tmpl w:val="ECF8780E"/>
    <w:lvl w:ilvl="0" w:tplc="0416000F">
      <w:start w:val="1"/>
      <w:numFmt w:val="decimal"/>
      <w:lvlText w:val="%1."/>
      <w:lvlJc w:val="left"/>
      <w:pPr>
        <w:ind w:left="720" w:hanging="360"/>
      </w:pPr>
      <w:rPr>
        <w:rFonts w:cs="Times New Roman"/>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
    <w:nsid w:val="0A1454EC"/>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2">
    <w:nsid w:val="3BEB57F1"/>
    <w:multiLevelType w:val="hybridMultilevel"/>
    <w:tmpl w:val="0B7036F0"/>
    <w:lvl w:ilvl="0" w:tplc="A7DC2140">
      <w:start w:val="1"/>
      <w:numFmt w:val="lowerRoman"/>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3">
    <w:nsid w:val="3CE85746"/>
    <w:multiLevelType w:val="multilevel"/>
    <w:tmpl w:val="C12C2D3A"/>
    <w:lvl w:ilvl="0">
      <w:start w:val="2"/>
      <w:numFmt w:val="decimal"/>
      <w:lvlText w:val="%1"/>
      <w:lvlJc w:val="left"/>
      <w:pPr>
        <w:ind w:left="750" w:hanging="750"/>
      </w:pPr>
      <w:rPr>
        <w:rFonts w:hint="default"/>
      </w:rPr>
    </w:lvl>
    <w:lvl w:ilvl="1">
      <w:start w:val="4"/>
      <w:numFmt w:val="decimal"/>
      <w:lvlText w:val="%1.%2"/>
      <w:lvlJc w:val="left"/>
      <w:pPr>
        <w:ind w:left="892" w:hanging="750"/>
      </w:pPr>
      <w:rPr>
        <w:rFonts w:hint="default"/>
      </w:rPr>
    </w:lvl>
    <w:lvl w:ilvl="2">
      <w:start w:val="1"/>
      <w:numFmt w:val="decimal"/>
      <w:lvlText w:val="%1.%2.%3"/>
      <w:lvlJc w:val="left"/>
      <w:pPr>
        <w:ind w:left="1034" w:hanging="750"/>
      </w:pPr>
      <w:rPr>
        <w:rFonts w:hint="default"/>
      </w:rPr>
    </w:lvl>
    <w:lvl w:ilvl="3">
      <w:start w:val="1"/>
      <w:numFmt w:val="decimal"/>
      <w:lvlText w:val="%1.%2.%3.%4"/>
      <w:lvlJc w:val="left"/>
      <w:pPr>
        <w:ind w:left="1176" w:hanging="75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4">
    <w:nsid w:val="43780AB9"/>
    <w:multiLevelType w:val="hybridMultilevel"/>
    <w:tmpl w:val="2B500AA2"/>
    <w:lvl w:ilvl="0" w:tplc="04090011">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
    <w:nsid w:val="4A1B29D2"/>
    <w:multiLevelType w:val="multilevel"/>
    <w:tmpl w:val="530A3BBE"/>
    <w:lvl w:ilvl="0">
      <w:start w:val="1"/>
      <w:numFmt w:val="decimal"/>
      <w:lvlText w:val="%1."/>
      <w:lvlJc w:val="left"/>
      <w:pPr>
        <w:ind w:left="720" w:hanging="360"/>
      </w:pPr>
      <w:rPr>
        <w:rFonts w:cs="Times New Roman" w:hint="default"/>
        <w:b/>
      </w:rPr>
    </w:lvl>
    <w:lvl w:ilvl="1">
      <w:start w:val="1"/>
      <w:numFmt w:val="decimal"/>
      <w:isLgl/>
      <w:lvlText w:val="%1.%2"/>
      <w:lvlJc w:val="left"/>
      <w:pPr>
        <w:ind w:left="810" w:hanging="45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6">
    <w:nsid w:val="503D7FD9"/>
    <w:multiLevelType w:val="hybridMultilevel"/>
    <w:tmpl w:val="96BAD4CE"/>
    <w:lvl w:ilvl="0" w:tplc="E7C88818">
      <w:start w:val="1"/>
      <w:numFmt w:val="decimal"/>
      <w:lvlText w:val="%1."/>
      <w:lvlJc w:val="left"/>
      <w:pPr>
        <w:ind w:left="757" w:hanging="360"/>
      </w:pPr>
      <w:rPr>
        <w:rFonts w:cs="Times New Roman" w:hint="default"/>
      </w:rPr>
    </w:lvl>
    <w:lvl w:ilvl="1" w:tplc="04160019" w:tentative="1">
      <w:start w:val="1"/>
      <w:numFmt w:val="lowerLetter"/>
      <w:lvlText w:val="%2."/>
      <w:lvlJc w:val="left"/>
      <w:pPr>
        <w:ind w:left="1477" w:hanging="360"/>
      </w:pPr>
      <w:rPr>
        <w:rFonts w:cs="Times New Roman"/>
      </w:rPr>
    </w:lvl>
    <w:lvl w:ilvl="2" w:tplc="0416001B" w:tentative="1">
      <w:start w:val="1"/>
      <w:numFmt w:val="lowerRoman"/>
      <w:lvlText w:val="%3."/>
      <w:lvlJc w:val="right"/>
      <w:pPr>
        <w:ind w:left="2197" w:hanging="180"/>
      </w:pPr>
      <w:rPr>
        <w:rFonts w:cs="Times New Roman"/>
      </w:rPr>
    </w:lvl>
    <w:lvl w:ilvl="3" w:tplc="0416000F" w:tentative="1">
      <w:start w:val="1"/>
      <w:numFmt w:val="decimal"/>
      <w:lvlText w:val="%4."/>
      <w:lvlJc w:val="left"/>
      <w:pPr>
        <w:ind w:left="2917" w:hanging="360"/>
      </w:pPr>
      <w:rPr>
        <w:rFonts w:cs="Times New Roman"/>
      </w:rPr>
    </w:lvl>
    <w:lvl w:ilvl="4" w:tplc="04160019" w:tentative="1">
      <w:start w:val="1"/>
      <w:numFmt w:val="lowerLetter"/>
      <w:lvlText w:val="%5."/>
      <w:lvlJc w:val="left"/>
      <w:pPr>
        <w:ind w:left="3637" w:hanging="360"/>
      </w:pPr>
      <w:rPr>
        <w:rFonts w:cs="Times New Roman"/>
      </w:rPr>
    </w:lvl>
    <w:lvl w:ilvl="5" w:tplc="0416001B" w:tentative="1">
      <w:start w:val="1"/>
      <w:numFmt w:val="lowerRoman"/>
      <w:lvlText w:val="%6."/>
      <w:lvlJc w:val="right"/>
      <w:pPr>
        <w:ind w:left="4357" w:hanging="180"/>
      </w:pPr>
      <w:rPr>
        <w:rFonts w:cs="Times New Roman"/>
      </w:rPr>
    </w:lvl>
    <w:lvl w:ilvl="6" w:tplc="0416000F" w:tentative="1">
      <w:start w:val="1"/>
      <w:numFmt w:val="decimal"/>
      <w:lvlText w:val="%7."/>
      <w:lvlJc w:val="left"/>
      <w:pPr>
        <w:ind w:left="5077" w:hanging="360"/>
      </w:pPr>
      <w:rPr>
        <w:rFonts w:cs="Times New Roman"/>
      </w:rPr>
    </w:lvl>
    <w:lvl w:ilvl="7" w:tplc="04160019" w:tentative="1">
      <w:start w:val="1"/>
      <w:numFmt w:val="lowerLetter"/>
      <w:lvlText w:val="%8."/>
      <w:lvlJc w:val="left"/>
      <w:pPr>
        <w:ind w:left="5797" w:hanging="360"/>
      </w:pPr>
      <w:rPr>
        <w:rFonts w:cs="Times New Roman"/>
      </w:rPr>
    </w:lvl>
    <w:lvl w:ilvl="8" w:tplc="0416001B" w:tentative="1">
      <w:start w:val="1"/>
      <w:numFmt w:val="lowerRoman"/>
      <w:lvlText w:val="%9."/>
      <w:lvlJc w:val="right"/>
      <w:pPr>
        <w:ind w:left="6517" w:hanging="180"/>
      </w:pPr>
      <w:rPr>
        <w:rFonts w:cs="Times New Roman"/>
      </w:rPr>
    </w:lvl>
  </w:abstractNum>
  <w:abstractNum w:abstractNumId="7">
    <w:nsid w:val="566C3C96"/>
    <w:multiLevelType w:val="hybridMultilevel"/>
    <w:tmpl w:val="07C0D588"/>
    <w:lvl w:ilvl="0" w:tplc="72745838">
      <w:start w:val="1"/>
      <w:numFmt w:val="lowerRoman"/>
      <w:lvlText w:val="(%1)"/>
      <w:lvlJc w:val="left"/>
      <w:pPr>
        <w:ind w:left="947" w:hanging="360"/>
      </w:pPr>
      <w:rPr>
        <w:rFonts w:cs="Times New Roman" w:hint="default"/>
        <w:b w:val="0"/>
      </w:rPr>
    </w:lvl>
    <w:lvl w:ilvl="1" w:tplc="04160019" w:tentative="1">
      <w:start w:val="1"/>
      <w:numFmt w:val="lowerLetter"/>
      <w:lvlText w:val="%2."/>
      <w:lvlJc w:val="left"/>
      <w:pPr>
        <w:ind w:left="1667" w:hanging="360"/>
      </w:pPr>
      <w:rPr>
        <w:rFonts w:cs="Times New Roman"/>
      </w:rPr>
    </w:lvl>
    <w:lvl w:ilvl="2" w:tplc="0416001B" w:tentative="1">
      <w:start w:val="1"/>
      <w:numFmt w:val="lowerRoman"/>
      <w:lvlText w:val="%3."/>
      <w:lvlJc w:val="right"/>
      <w:pPr>
        <w:ind w:left="2387" w:hanging="180"/>
      </w:pPr>
      <w:rPr>
        <w:rFonts w:cs="Times New Roman"/>
      </w:rPr>
    </w:lvl>
    <w:lvl w:ilvl="3" w:tplc="0416000F" w:tentative="1">
      <w:start w:val="1"/>
      <w:numFmt w:val="decimal"/>
      <w:lvlText w:val="%4."/>
      <w:lvlJc w:val="left"/>
      <w:pPr>
        <w:ind w:left="3107" w:hanging="360"/>
      </w:pPr>
      <w:rPr>
        <w:rFonts w:cs="Times New Roman"/>
      </w:rPr>
    </w:lvl>
    <w:lvl w:ilvl="4" w:tplc="04160019" w:tentative="1">
      <w:start w:val="1"/>
      <w:numFmt w:val="lowerLetter"/>
      <w:lvlText w:val="%5."/>
      <w:lvlJc w:val="left"/>
      <w:pPr>
        <w:ind w:left="3827" w:hanging="360"/>
      </w:pPr>
      <w:rPr>
        <w:rFonts w:cs="Times New Roman"/>
      </w:rPr>
    </w:lvl>
    <w:lvl w:ilvl="5" w:tplc="0416001B" w:tentative="1">
      <w:start w:val="1"/>
      <w:numFmt w:val="lowerRoman"/>
      <w:lvlText w:val="%6."/>
      <w:lvlJc w:val="right"/>
      <w:pPr>
        <w:ind w:left="4547" w:hanging="180"/>
      </w:pPr>
      <w:rPr>
        <w:rFonts w:cs="Times New Roman"/>
      </w:rPr>
    </w:lvl>
    <w:lvl w:ilvl="6" w:tplc="0416000F" w:tentative="1">
      <w:start w:val="1"/>
      <w:numFmt w:val="decimal"/>
      <w:lvlText w:val="%7."/>
      <w:lvlJc w:val="left"/>
      <w:pPr>
        <w:ind w:left="5267" w:hanging="360"/>
      </w:pPr>
      <w:rPr>
        <w:rFonts w:cs="Times New Roman"/>
      </w:rPr>
    </w:lvl>
    <w:lvl w:ilvl="7" w:tplc="04160019" w:tentative="1">
      <w:start w:val="1"/>
      <w:numFmt w:val="lowerLetter"/>
      <w:lvlText w:val="%8."/>
      <w:lvlJc w:val="left"/>
      <w:pPr>
        <w:ind w:left="5987" w:hanging="360"/>
      </w:pPr>
      <w:rPr>
        <w:rFonts w:cs="Times New Roman"/>
      </w:rPr>
    </w:lvl>
    <w:lvl w:ilvl="8" w:tplc="0416001B" w:tentative="1">
      <w:start w:val="1"/>
      <w:numFmt w:val="lowerRoman"/>
      <w:lvlText w:val="%9."/>
      <w:lvlJc w:val="right"/>
      <w:pPr>
        <w:ind w:left="6707" w:hanging="180"/>
      </w:pPr>
      <w:rPr>
        <w:rFonts w:cs="Times New Roman"/>
      </w:rPr>
    </w:lvl>
  </w:abstractNum>
  <w:abstractNum w:abstractNumId="8">
    <w:nsid w:val="59486A66"/>
    <w:multiLevelType w:val="hybridMultilevel"/>
    <w:tmpl w:val="CA0CDC9A"/>
    <w:lvl w:ilvl="0" w:tplc="BC84886A">
      <w:start w:val="1"/>
      <w:numFmt w:val="lowerLetter"/>
      <w:lvlText w:val="%1)"/>
      <w:lvlJc w:val="left"/>
      <w:pPr>
        <w:tabs>
          <w:tab w:val="num" w:pos="1215"/>
        </w:tabs>
        <w:ind w:left="1215" w:hanging="420"/>
      </w:pPr>
      <w:rPr>
        <w:rFonts w:cs="Times New Roman" w:hint="default"/>
      </w:rPr>
    </w:lvl>
    <w:lvl w:ilvl="1" w:tplc="04160019" w:tentative="1">
      <w:start w:val="1"/>
      <w:numFmt w:val="lowerLetter"/>
      <w:lvlText w:val="%2."/>
      <w:lvlJc w:val="left"/>
      <w:pPr>
        <w:tabs>
          <w:tab w:val="num" w:pos="1875"/>
        </w:tabs>
        <w:ind w:left="1875" w:hanging="360"/>
      </w:pPr>
      <w:rPr>
        <w:rFonts w:cs="Times New Roman"/>
      </w:rPr>
    </w:lvl>
    <w:lvl w:ilvl="2" w:tplc="0416001B" w:tentative="1">
      <w:start w:val="1"/>
      <w:numFmt w:val="lowerRoman"/>
      <w:lvlText w:val="%3."/>
      <w:lvlJc w:val="right"/>
      <w:pPr>
        <w:tabs>
          <w:tab w:val="num" w:pos="2595"/>
        </w:tabs>
        <w:ind w:left="2595" w:hanging="180"/>
      </w:pPr>
      <w:rPr>
        <w:rFonts w:cs="Times New Roman"/>
      </w:rPr>
    </w:lvl>
    <w:lvl w:ilvl="3" w:tplc="0416000F" w:tentative="1">
      <w:start w:val="1"/>
      <w:numFmt w:val="decimal"/>
      <w:lvlText w:val="%4."/>
      <w:lvlJc w:val="left"/>
      <w:pPr>
        <w:tabs>
          <w:tab w:val="num" w:pos="3315"/>
        </w:tabs>
        <w:ind w:left="3315" w:hanging="360"/>
      </w:pPr>
      <w:rPr>
        <w:rFonts w:cs="Times New Roman"/>
      </w:rPr>
    </w:lvl>
    <w:lvl w:ilvl="4" w:tplc="04160019" w:tentative="1">
      <w:start w:val="1"/>
      <w:numFmt w:val="lowerLetter"/>
      <w:lvlText w:val="%5."/>
      <w:lvlJc w:val="left"/>
      <w:pPr>
        <w:tabs>
          <w:tab w:val="num" w:pos="4035"/>
        </w:tabs>
        <w:ind w:left="4035" w:hanging="360"/>
      </w:pPr>
      <w:rPr>
        <w:rFonts w:cs="Times New Roman"/>
      </w:rPr>
    </w:lvl>
    <w:lvl w:ilvl="5" w:tplc="0416001B" w:tentative="1">
      <w:start w:val="1"/>
      <w:numFmt w:val="lowerRoman"/>
      <w:lvlText w:val="%6."/>
      <w:lvlJc w:val="right"/>
      <w:pPr>
        <w:tabs>
          <w:tab w:val="num" w:pos="4755"/>
        </w:tabs>
        <w:ind w:left="4755" w:hanging="180"/>
      </w:pPr>
      <w:rPr>
        <w:rFonts w:cs="Times New Roman"/>
      </w:rPr>
    </w:lvl>
    <w:lvl w:ilvl="6" w:tplc="0416000F" w:tentative="1">
      <w:start w:val="1"/>
      <w:numFmt w:val="decimal"/>
      <w:lvlText w:val="%7."/>
      <w:lvlJc w:val="left"/>
      <w:pPr>
        <w:tabs>
          <w:tab w:val="num" w:pos="5475"/>
        </w:tabs>
        <w:ind w:left="5475" w:hanging="360"/>
      </w:pPr>
      <w:rPr>
        <w:rFonts w:cs="Times New Roman"/>
      </w:rPr>
    </w:lvl>
    <w:lvl w:ilvl="7" w:tplc="04160019" w:tentative="1">
      <w:start w:val="1"/>
      <w:numFmt w:val="lowerLetter"/>
      <w:lvlText w:val="%8."/>
      <w:lvlJc w:val="left"/>
      <w:pPr>
        <w:tabs>
          <w:tab w:val="num" w:pos="6195"/>
        </w:tabs>
        <w:ind w:left="6195" w:hanging="360"/>
      </w:pPr>
      <w:rPr>
        <w:rFonts w:cs="Times New Roman"/>
      </w:rPr>
    </w:lvl>
    <w:lvl w:ilvl="8" w:tplc="0416001B" w:tentative="1">
      <w:start w:val="1"/>
      <w:numFmt w:val="lowerRoman"/>
      <w:lvlText w:val="%9."/>
      <w:lvlJc w:val="right"/>
      <w:pPr>
        <w:tabs>
          <w:tab w:val="num" w:pos="6915"/>
        </w:tabs>
        <w:ind w:left="6915" w:hanging="180"/>
      </w:pPr>
      <w:rPr>
        <w:rFonts w:cs="Times New Roman"/>
      </w:rPr>
    </w:lvl>
  </w:abstractNum>
  <w:abstractNum w:abstractNumId="9">
    <w:nsid w:val="62773F02"/>
    <w:multiLevelType w:val="hybridMultilevel"/>
    <w:tmpl w:val="D9BA5B66"/>
    <w:lvl w:ilvl="0" w:tplc="A7DC2140">
      <w:start w:val="1"/>
      <w:numFmt w:val="lowerRoman"/>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0">
    <w:nsid w:val="640A24C3"/>
    <w:multiLevelType w:val="hybridMultilevel"/>
    <w:tmpl w:val="E3364514"/>
    <w:lvl w:ilvl="0" w:tplc="5ADAC7A6">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nsid w:val="67FF5E3B"/>
    <w:multiLevelType w:val="singleLevel"/>
    <w:tmpl w:val="A7DC2140"/>
    <w:lvl w:ilvl="0">
      <w:start w:val="1"/>
      <w:numFmt w:val="lowerRoman"/>
      <w:lvlText w:val="(%1)"/>
      <w:lvlJc w:val="left"/>
      <w:pPr>
        <w:tabs>
          <w:tab w:val="num" w:pos="1146"/>
        </w:tabs>
        <w:ind w:left="1146" w:hanging="720"/>
      </w:pPr>
      <w:rPr>
        <w:rFonts w:cs="Times New Roman" w:hint="default"/>
      </w:rPr>
    </w:lvl>
  </w:abstractNum>
  <w:abstractNum w:abstractNumId="12">
    <w:nsid w:val="6CCE59E1"/>
    <w:multiLevelType w:val="singleLevel"/>
    <w:tmpl w:val="728CDDE2"/>
    <w:lvl w:ilvl="0">
      <w:start w:val="1"/>
      <w:numFmt w:val="lowerLetter"/>
      <w:lvlText w:val="%1)"/>
      <w:lvlJc w:val="left"/>
      <w:pPr>
        <w:tabs>
          <w:tab w:val="num" w:pos="644"/>
        </w:tabs>
        <w:ind w:left="644" w:hanging="360"/>
      </w:pPr>
      <w:rPr>
        <w:rFonts w:cs="Times New Roman" w:hint="default"/>
      </w:rPr>
    </w:lvl>
  </w:abstractNum>
  <w:abstractNum w:abstractNumId="13">
    <w:nsid w:val="74414150"/>
    <w:multiLevelType w:val="multilevel"/>
    <w:tmpl w:val="D390F5E8"/>
    <w:lvl w:ilvl="0">
      <w:start w:val="2"/>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4">
    <w:nsid w:val="76C078E0"/>
    <w:multiLevelType w:val="multilevel"/>
    <w:tmpl w:val="D7265EEA"/>
    <w:lvl w:ilvl="0">
      <w:start w:val="2"/>
      <w:numFmt w:val="decimal"/>
      <w:lvlText w:val="%1."/>
      <w:lvlJc w:val="left"/>
      <w:pPr>
        <w:tabs>
          <w:tab w:val="num" w:pos="660"/>
        </w:tabs>
        <w:ind w:left="660" w:hanging="660"/>
      </w:pPr>
      <w:rPr>
        <w:rFonts w:cs="Times New Roman" w:hint="default"/>
      </w:rPr>
    </w:lvl>
    <w:lvl w:ilvl="1">
      <w:start w:val="5"/>
      <w:numFmt w:val="decimal"/>
      <w:lvlText w:val="%1.%2."/>
      <w:lvlJc w:val="left"/>
      <w:pPr>
        <w:tabs>
          <w:tab w:val="num" w:pos="802"/>
        </w:tabs>
        <w:ind w:left="802" w:hanging="660"/>
      </w:pPr>
      <w:rPr>
        <w:rFonts w:cs="Times New Roman" w:hint="default"/>
      </w:rPr>
    </w:lvl>
    <w:lvl w:ilvl="2">
      <w:start w:val="1"/>
      <w:numFmt w:val="decimal"/>
      <w:lvlText w:val="%1.%2.%3."/>
      <w:lvlJc w:val="left"/>
      <w:pPr>
        <w:tabs>
          <w:tab w:val="num" w:pos="1004"/>
        </w:tabs>
        <w:ind w:left="1004" w:hanging="720"/>
      </w:pPr>
      <w:rPr>
        <w:rFonts w:cs="Times New Roman" w:hint="default"/>
      </w:rPr>
    </w:lvl>
    <w:lvl w:ilvl="3">
      <w:start w:val="1"/>
      <w:numFmt w:val="decimal"/>
      <w:lvlText w:val="%1.%2.%3.%4."/>
      <w:lvlJc w:val="left"/>
      <w:pPr>
        <w:tabs>
          <w:tab w:val="num" w:pos="1146"/>
        </w:tabs>
        <w:ind w:left="1146" w:hanging="720"/>
      </w:pPr>
      <w:rPr>
        <w:rFonts w:cs="Times New Roman" w:hint="default"/>
      </w:rPr>
    </w:lvl>
    <w:lvl w:ilvl="4">
      <w:start w:val="1"/>
      <w:numFmt w:val="decimal"/>
      <w:lvlText w:val="%1.%2.%3.%4.%5."/>
      <w:lvlJc w:val="left"/>
      <w:pPr>
        <w:tabs>
          <w:tab w:val="num" w:pos="1648"/>
        </w:tabs>
        <w:ind w:left="1648" w:hanging="1080"/>
      </w:pPr>
      <w:rPr>
        <w:rFonts w:cs="Times New Roman" w:hint="default"/>
      </w:rPr>
    </w:lvl>
    <w:lvl w:ilvl="5">
      <w:start w:val="1"/>
      <w:numFmt w:val="decimal"/>
      <w:lvlText w:val="%1.%2.%3.%4.%5.%6."/>
      <w:lvlJc w:val="left"/>
      <w:pPr>
        <w:tabs>
          <w:tab w:val="num" w:pos="1790"/>
        </w:tabs>
        <w:ind w:left="1790" w:hanging="1080"/>
      </w:pPr>
      <w:rPr>
        <w:rFonts w:cs="Times New Roman" w:hint="default"/>
      </w:rPr>
    </w:lvl>
    <w:lvl w:ilvl="6">
      <w:start w:val="1"/>
      <w:numFmt w:val="decimal"/>
      <w:lvlText w:val="%1.%2.%3.%4.%5.%6.%7."/>
      <w:lvlJc w:val="left"/>
      <w:pPr>
        <w:tabs>
          <w:tab w:val="num" w:pos="2292"/>
        </w:tabs>
        <w:ind w:left="2292" w:hanging="1440"/>
      </w:pPr>
      <w:rPr>
        <w:rFonts w:cs="Times New Roman" w:hint="default"/>
      </w:rPr>
    </w:lvl>
    <w:lvl w:ilvl="7">
      <w:start w:val="1"/>
      <w:numFmt w:val="decimal"/>
      <w:lvlText w:val="%1.%2.%3.%4.%5.%6.%7.%8."/>
      <w:lvlJc w:val="left"/>
      <w:pPr>
        <w:tabs>
          <w:tab w:val="num" w:pos="2434"/>
        </w:tabs>
        <w:ind w:left="2434" w:hanging="1440"/>
      </w:pPr>
      <w:rPr>
        <w:rFonts w:cs="Times New Roman" w:hint="default"/>
      </w:rPr>
    </w:lvl>
    <w:lvl w:ilvl="8">
      <w:start w:val="1"/>
      <w:numFmt w:val="decimal"/>
      <w:lvlText w:val="%1.%2.%3.%4.%5.%6.%7.%8.%9."/>
      <w:lvlJc w:val="left"/>
      <w:pPr>
        <w:tabs>
          <w:tab w:val="num" w:pos="2936"/>
        </w:tabs>
        <w:ind w:left="2936" w:hanging="1800"/>
      </w:pPr>
      <w:rPr>
        <w:rFonts w:cs="Times New Roman" w:hint="default"/>
      </w:rPr>
    </w:lvl>
  </w:abstractNum>
  <w:num w:numId="1">
    <w:abstractNumId w:val="11"/>
  </w:num>
  <w:num w:numId="2">
    <w:abstractNumId w:val="1"/>
  </w:num>
  <w:num w:numId="3">
    <w:abstractNumId w:val="13"/>
  </w:num>
  <w:num w:numId="4">
    <w:abstractNumId w:val="14"/>
  </w:num>
  <w:num w:numId="5">
    <w:abstractNumId w:val="12"/>
  </w:num>
  <w:num w:numId="6">
    <w:abstractNumId w:val="8"/>
  </w:num>
  <w:num w:numId="7">
    <w:abstractNumId w:val="2"/>
  </w:num>
  <w:num w:numId="8">
    <w:abstractNumId w:val="5"/>
  </w:num>
  <w:num w:numId="9">
    <w:abstractNumId w:val="0"/>
  </w:num>
  <w:num w:numId="10">
    <w:abstractNumId w:val="9"/>
  </w:num>
  <w:num w:numId="11">
    <w:abstractNumId w:val="6"/>
  </w:num>
  <w:num w:numId="12">
    <w:abstractNumId w:val="7"/>
  </w:num>
  <w:num w:numId="13">
    <w:abstractNumId w:val="10"/>
  </w:num>
  <w:num w:numId="14">
    <w:abstractNumId w:val="3"/>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456E"/>
    <w:rsid w:val="00003F9C"/>
    <w:rsid w:val="00004A78"/>
    <w:rsid w:val="00030BC8"/>
    <w:rsid w:val="00033984"/>
    <w:rsid w:val="00045A08"/>
    <w:rsid w:val="00046F90"/>
    <w:rsid w:val="000511E3"/>
    <w:rsid w:val="000603ED"/>
    <w:rsid w:val="00064E5F"/>
    <w:rsid w:val="00066564"/>
    <w:rsid w:val="00076E70"/>
    <w:rsid w:val="0008213D"/>
    <w:rsid w:val="00095921"/>
    <w:rsid w:val="000A5607"/>
    <w:rsid w:val="000D456E"/>
    <w:rsid w:val="000F71FA"/>
    <w:rsid w:val="000F76C8"/>
    <w:rsid w:val="00124E7F"/>
    <w:rsid w:val="00140F0F"/>
    <w:rsid w:val="00143AD9"/>
    <w:rsid w:val="00152997"/>
    <w:rsid w:val="00167C41"/>
    <w:rsid w:val="00191861"/>
    <w:rsid w:val="001928C8"/>
    <w:rsid w:val="00194A21"/>
    <w:rsid w:val="001B0600"/>
    <w:rsid w:val="001B148A"/>
    <w:rsid w:val="001C03C4"/>
    <w:rsid w:val="001D28E1"/>
    <w:rsid w:val="001F013A"/>
    <w:rsid w:val="001F7E63"/>
    <w:rsid w:val="002245B1"/>
    <w:rsid w:val="0025161F"/>
    <w:rsid w:val="00254607"/>
    <w:rsid w:val="00284408"/>
    <w:rsid w:val="00293ECB"/>
    <w:rsid w:val="002A6B36"/>
    <w:rsid w:val="002A7E98"/>
    <w:rsid w:val="002B716E"/>
    <w:rsid w:val="002E6653"/>
    <w:rsid w:val="002F742F"/>
    <w:rsid w:val="00305E09"/>
    <w:rsid w:val="00327A3C"/>
    <w:rsid w:val="00346332"/>
    <w:rsid w:val="003513FE"/>
    <w:rsid w:val="00357181"/>
    <w:rsid w:val="00363498"/>
    <w:rsid w:val="003B3D31"/>
    <w:rsid w:val="003B566A"/>
    <w:rsid w:val="003C2E68"/>
    <w:rsid w:val="003C3C8C"/>
    <w:rsid w:val="003C7D7F"/>
    <w:rsid w:val="003E70DB"/>
    <w:rsid w:val="00425AE9"/>
    <w:rsid w:val="00430043"/>
    <w:rsid w:val="00437DD6"/>
    <w:rsid w:val="00442497"/>
    <w:rsid w:val="00446661"/>
    <w:rsid w:val="00455A55"/>
    <w:rsid w:val="00457D70"/>
    <w:rsid w:val="00486004"/>
    <w:rsid w:val="00497EF6"/>
    <w:rsid w:val="004A318D"/>
    <w:rsid w:val="004B0F2E"/>
    <w:rsid w:val="004B6C77"/>
    <w:rsid w:val="004B7F17"/>
    <w:rsid w:val="004C012F"/>
    <w:rsid w:val="004C01D0"/>
    <w:rsid w:val="004D0E31"/>
    <w:rsid w:val="004E58B9"/>
    <w:rsid w:val="004F54CF"/>
    <w:rsid w:val="00502EDC"/>
    <w:rsid w:val="00507736"/>
    <w:rsid w:val="00523AF7"/>
    <w:rsid w:val="00535CB8"/>
    <w:rsid w:val="0056293F"/>
    <w:rsid w:val="00563647"/>
    <w:rsid w:val="00565CC7"/>
    <w:rsid w:val="00592342"/>
    <w:rsid w:val="00592BD3"/>
    <w:rsid w:val="00593BB4"/>
    <w:rsid w:val="005A01AA"/>
    <w:rsid w:val="005A22DB"/>
    <w:rsid w:val="005C69B1"/>
    <w:rsid w:val="005C7AF8"/>
    <w:rsid w:val="005E2759"/>
    <w:rsid w:val="005E2788"/>
    <w:rsid w:val="005E28C9"/>
    <w:rsid w:val="005F2B07"/>
    <w:rsid w:val="006076ED"/>
    <w:rsid w:val="00633CC6"/>
    <w:rsid w:val="0063603B"/>
    <w:rsid w:val="00637063"/>
    <w:rsid w:val="00641BB3"/>
    <w:rsid w:val="0064379C"/>
    <w:rsid w:val="0065389C"/>
    <w:rsid w:val="00653B1C"/>
    <w:rsid w:val="00665876"/>
    <w:rsid w:val="006708AB"/>
    <w:rsid w:val="00672729"/>
    <w:rsid w:val="00673A9A"/>
    <w:rsid w:val="00680B03"/>
    <w:rsid w:val="006B63C0"/>
    <w:rsid w:val="006D6274"/>
    <w:rsid w:val="007113B8"/>
    <w:rsid w:val="007206D6"/>
    <w:rsid w:val="007229C3"/>
    <w:rsid w:val="0072611E"/>
    <w:rsid w:val="00733440"/>
    <w:rsid w:val="007769D0"/>
    <w:rsid w:val="0079277E"/>
    <w:rsid w:val="0079591E"/>
    <w:rsid w:val="007A4B2C"/>
    <w:rsid w:val="007A7C48"/>
    <w:rsid w:val="007D4940"/>
    <w:rsid w:val="007D6335"/>
    <w:rsid w:val="007E6DCD"/>
    <w:rsid w:val="007F29AD"/>
    <w:rsid w:val="00800714"/>
    <w:rsid w:val="00817996"/>
    <w:rsid w:val="008220B4"/>
    <w:rsid w:val="00840A95"/>
    <w:rsid w:val="00843431"/>
    <w:rsid w:val="00847B47"/>
    <w:rsid w:val="0085141E"/>
    <w:rsid w:val="00856F20"/>
    <w:rsid w:val="00863251"/>
    <w:rsid w:val="0086408B"/>
    <w:rsid w:val="00881524"/>
    <w:rsid w:val="00883DA5"/>
    <w:rsid w:val="0088558D"/>
    <w:rsid w:val="00885DA9"/>
    <w:rsid w:val="008A0903"/>
    <w:rsid w:val="008B3568"/>
    <w:rsid w:val="008B5549"/>
    <w:rsid w:val="00901537"/>
    <w:rsid w:val="00903416"/>
    <w:rsid w:val="00913CBB"/>
    <w:rsid w:val="0092319E"/>
    <w:rsid w:val="00930AF7"/>
    <w:rsid w:val="00930DB3"/>
    <w:rsid w:val="00946ACF"/>
    <w:rsid w:val="00956137"/>
    <w:rsid w:val="00970E40"/>
    <w:rsid w:val="00984A70"/>
    <w:rsid w:val="0099095E"/>
    <w:rsid w:val="009B3093"/>
    <w:rsid w:val="009B3EBE"/>
    <w:rsid w:val="009C2C2A"/>
    <w:rsid w:val="009D0453"/>
    <w:rsid w:val="009E6605"/>
    <w:rsid w:val="009F5DFA"/>
    <w:rsid w:val="009F6A32"/>
    <w:rsid w:val="00A02497"/>
    <w:rsid w:val="00A16C8D"/>
    <w:rsid w:val="00A16F54"/>
    <w:rsid w:val="00A20154"/>
    <w:rsid w:val="00A26DA5"/>
    <w:rsid w:val="00A32480"/>
    <w:rsid w:val="00A84996"/>
    <w:rsid w:val="00AB2D4B"/>
    <w:rsid w:val="00AB41CA"/>
    <w:rsid w:val="00AB4D15"/>
    <w:rsid w:val="00AB7CEF"/>
    <w:rsid w:val="00AC289F"/>
    <w:rsid w:val="00AC3006"/>
    <w:rsid w:val="00AE720F"/>
    <w:rsid w:val="00AF40D1"/>
    <w:rsid w:val="00B010D5"/>
    <w:rsid w:val="00B0210F"/>
    <w:rsid w:val="00B0291B"/>
    <w:rsid w:val="00B12A84"/>
    <w:rsid w:val="00B141A3"/>
    <w:rsid w:val="00B17E06"/>
    <w:rsid w:val="00B238B2"/>
    <w:rsid w:val="00B2701B"/>
    <w:rsid w:val="00B37A4E"/>
    <w:rsid w:val="00B46F0F"/>
    <w:rsid w:val="00B519EB"/>
    <w:rsid w:val="00B54BD1"/>
    <w:rsid w:val="00B60199"/>
    <w:rsid w:val="00B73749"/>
    <w:rsid w:val="00B77A9A"/>
    <w:rsid w:val="00B83400"/>
    <w:rsid w:val="00B90CCE"/>
    <w:rsid w:val="00B92B53"/>
    <w:rsid w:val="00BA30B8"/>
    <w:rsid w:val="00BA4CA6"/>
    <w:rsid w:val="00BA5D0B"/>
    <w:rsid w:val="00BC1E4A"/>
    <w:rsid w:val="00BD3E19"/>
    <w:rsid w:val="00BE2588"/>
    <w:rsid w:val="00C165AC"/>
    <w:rsid w:val="00C35630"/>
    <w:rsid w:val="00C37058"/>
    <w:rsid w:val="00C70414"/>
    <w:rsid w:val="00C85BC1"/>
    <w:rsid w:val="00CB1C54"/>
    <w:rsid w:val="00CB2E70"/>
    <w:rsid w:val="00CB58C5"/>
    <w:rsid w:val="00CD2AF8"/>
    <w:rsid w:val="00CD7277"/>
    <w:rsid w:val="00CE30B0"/>
    <w:rsid w:val="00D0024A"/>
    <w:rsid w:val="00D20408"/>
    <w:rsid w:val="00D23BB2"/>
    <w:rsid w:val="00D4595D"/>
    <w:rsid w:val="00D674D6"/>
    <w:rsid w:val="00D7597C"/>
    <w:rsid w:val="00D75E6A"/>
    <w:rsid w:val="00D84B98"/>
    <w:rsid w:val="00DA0E4D"/>
    <w:rsid w:val="00DD0795"/>
    <w:rsid w:val="00DD3538"/>
    <w:rsid w:val="00E06182"/>
    <w:rsid w:val="00E13680"/>
    <w:rsid w:val="00E15808"/>
    <w:rsid w:val="00E50D5D"/>
    <w:rsid w:val="00E534C3"/>
    <w:rsid w:val="00E60F2A"/>
    <w:rsid w:val="00E83849"/>
    <w:rsid w:val="00E94145"/>
    <w:rsid w:val="00EB0B94"/>
    <w:rsid w:val="00EB4192"/>
    <w:rsid w:val="00EC43B2"/>
    <w:rsid w:val="00ED0709"/>
    <w:rsid w:val="00ED5AA1"/>
    <w:rsid w:val="00EE3658"/>
    <w:rsid w:val="00EE647B"/>
    <w:rsid w:val="00EF3CD1"/>
    <w:rsid w:val="00EF6C29"/>
    <w:rsid w:val="00F02C38"/>
    <w:rsid w:val="00F17523"/>
    <w:rsid w:val="00F75867"/>
    <w:rsid w:val="00F768C0"/>
    <w:rsid w:val="00F85434"/>
    <w:rsid w:val="00FB0846"/>
    <w:rsid w:val="00FB41BA"/>
    <w:rsid w:val="00FB5CCB"/>
    <w:rsid w:val="00FD08B8"/>
    <w:rsid w:val="00FD127C"/>
    <w:rsid w:val="00FD379A"/>
    <w:rsid w:val="00FE4E22"/>
    <w:rsid w:val="00FE70C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A5393D"/>
  <w15:docId w15:val="{C59128F8-4CD9-43A0-A7CD-4A6AEC45C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pt-BR" w:eastAsia="pt-B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456E"/>
    <w:rPr>
      <w:rFonts w:ascii="Times New Roman" w:eastAsia="Times New Roman" w:hAnsi="Times New Roman"/>
      <w:sz w:val="20"/>
      <w:szCs w:val="20"/>
    </w:rPr>
  </w:style>
  <w:style w:type="paragraph" w:styleId="Ttulo1">
    <w:name w:val="heading 1"/>
    <w:basedOn w:val="Normal"/>
    <w:next w:val="Normal"/>
    <w:link w:val="Ttulo1Char"/>
    <w:uiPriority w:val="99"/>
    <w:qFormat/>
    <w:rsid w:val="000D456E"/>
    <w:pPr>
      <w:keepNext/>
      <w:spacing w:line="240" w:lineRule="atLeast"/>
      <w:ind w:firstLine="3969"/>
      <w:jc w:val="both"/>
      <w:outlineLvl w:val="0"/>
    </w:pPr>
    <w:rPr>
      <w:rFonts w:ascii="Arial" w:hAnsi="Arial"/>
      <w:b/>
    </w:rPr>
  </w:style>
  <w:style w:type="paragraph" w:styleId="Ttulo2">
    <w:name w:val="heading 2"/>
    <w:basedOn w:val="Normal"/>
    <w:next w:val="Normal"/>
    <w:link w:val="Ttulo2Char"/>
    <w:uiPriority w:val="99"/>
    <w:qFormat/>
    <w:rsid w:val="000D456E"/>
    <w:pPr>
      <w:keepNext/>
      <w:spacing w:line="240" w:lineRule="atLeast"/>
      <w:jc w:val="center"/>
      <w:outlineLvl w:val="1"/>
    </w:pPr>
    <w:rPr>
      <w:rFonts w:ascii="Arial" w:hAnsi="Arial"/>
      <w:sz w:val="24"/>
    </w:rPr>
  </w:style>
  <w:style w:type="paragraph" w:styleId="Ttulo3">
    <w:name w:val="heading 3"/>
    <w:basedOn w:val="Normal"/>
    <w:next w:val="Normal"/>
    <w:link w:val="Ttulo3Char"/>
    <w:uiPriority w:val="99"/>
    <w:qFormat/>
    <w:rsid w:val="000D456E"/>
    <w:pPr>
      <w:keepNext/>
      <w:spacing w:line="360" w:lineRule="auto"/>
      <w:jc w:val="center"/>
      <w:outlineLvl w:val="2"/>
    </w:pPr>
    <w:rPr>
      <w:rFonts w:ascii="Bookman Old Style" w:hAnsi="Bookman Old Style"/>
      <w:b/>
    </w:rPr>
  </w:style>
  <w:style w:type="paragraph" w:styleId="Ttulo4">
    <w:name w:val="heading 4"/>
    <w:basedOn w:val="Normal"/>
    <w:next w:val="Normal"/>
    <w:link w:val="Ttulo4Char"/>
    <w:uiPriority w:val="99"/>
    <w:qFormat/>
    <w:rsid w:val="000D456E"/>
    <w:pPr>
      <w:keepNext/>
      <w:spacing w:line="360" w:lineRule="auto"/>
      <w:jc w:val="center"/>
      <w:outlineLvl w:val="3"/>
    </w:pPr>
    <w:rPr>
      <w:rFonts w:ascii="Frutiger 55 Roman" w:hAnsi="Frutiger 55 Roman"/>
      <w:b/>
      <w:sz w:val="21"/>
    </w:rPr>
  </w:style>
  <w:style w:type="paragraph" w:styleId="Ttulo5">
    <w:name w:val="heading 5"/>
    <w:basedOn w:val="Normal"/>
    <w:next w:val="Normal"/>
    <w:link w:val="Ttulo5Char"/>
    <w:uiPriority w:val="99"/>
    <w:qFormat/>
    <w:rsid w:val="000D456E"/>
    <w:pPr>
      <w:keepNext/>
      <w:pBdr>
        <w:bottom w:val="single" w:sz="12" w:space="1" w:color="auto"/>
      </w:pBdr>
      <w:spacing w:line="360" w:lineRule="auto"/>
      <w:jc w:val="center"/>
      <w:outlineLvl w:val="4"/>
    </w:pPr>
    <w:rPr>
      <w:rFonts w:ascii="Utopia" w:hAnsi="Utopia"/>
      <w:b/>
      <w:sz w:val="21"/>
    </w:rPr>
  </w:style>
  <w:style w:type="paragraph" w:styleId="Ttulo6">
    <w:name w:val="heading 6"/>
    <w:basedOn w:val="Normal"/>
    <w:next w:val="Normal"/>
    <w:link w:val="Ttulo6Char"/>
    <w:uiPriority w:val="99"/>
    <w:qFormat/>
    <w:rsid w:val="000D456E"/>
    <w:pPr>
      <w:keepNext/>
      <w:pBdr>
        <w:bottom w:val="single" w:sz="12" w:space="1" w:color="auto"/>
      </w:pBdr>
      <w:spacing w:line="360" w:lineRule="auto"/>
      <w:jc w:val="center"/>
      <w:outlineLvl w:val="5"/>
    </w:pPr>
    <w:rPr>
      <w:rFonts w:ascii="Utopia" w:hAnsi="Utopia"/>
      <w:b/>
    </w:rPr>
  </w:style>
  <w:style w:type="paragraph" w:styleId="Ttulo7">
    <w:name w:val="heading 7"/>
    <w:basedOn w:val="Normal"/>
    <w:next w:val="Normal"/>
    <w:link w:val="Ttulo7Char"/>
    <w:uiPriority w:val="99"/>
    <w:qFormat/>
    <w:rsid w:val="00ED5AA1"/>
    <w:pPr>
      <w:keepNext/>
      <w:keepLines/>
      <w:spacing w:before="200"/>
      <w:outlineLvl w:val="6"/>
    </w:pPr>
    <w:rPr>
      <w:rFonts w:ascii="Cambria" w:hAnsi="Cambria"/>
      <w:i/>
      <w:iCs/>
      <w:color w:val="40404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sid w:val="000D456E"/>
    <w:rPr>
      <w:rFonts w:ascii="Arial" w:hAnsi="Arial" w:cs="Times New Roman"/>
      <w:b/>
      <w:sz w:val="20"/>
      <w:szCs w:val="20"/>
      <w:lang w:eastAsia="pt-BR"/>
    </w:rPr>
  </w:style>
  <w:style w:type="character" w:customStyle="1" w:styleId="Ttulo2Char">
    <w:name w:val="Título 2 Char"/>
    <w:basedOn w:val="Fontepargpadro"/>
    <w:link w:val="Ttulo2"/>
    <w:uiPriority w:val="99"/>
    <w:locked/>
    <w:rsid w:val="000D456E"/>
    <w:rPr>
      <w:rFonts w:ascii="Arial" w:hAnsi="Arial" w:cs="Times New Roman"/>
      <w:sz w:val="20"/>
      <w:szCs w:val="20"/>
      <w:lang w:eastAsia="pt-BR"/>
    </w:rPr>
  </w:style>
  <w:style w:type="character" w:customStyle="1" w:styleId="Ttulo3Char">
    <w:name w:val="Título 3 Char"/>
    <w:basedOn w:val="Fontepargpadro"/>
    <w:link w:val="Ttulo3"/>
    <w:uiPriority w:val="99"/>
    <w:locked/>
    <w:rsid w:val="000D456E"/>
    <w:rPr>
      <w:rFonts w:ascii="Bookman Old Style" w:hAnsi="Bookman Old Style" w:cs="Times New Roman"/>
      <w:b/>
      <w:sz w:val="20"/>
      <w:szCs w:val="20"/>
      <w:lang w:eastAsia="pt-BR"/>
    </w:rPr>
  </w:style>
  <w:style w:type="character" w:customStyle="1" w:styleId="Ttulo4Char">
    <w:name w:val="Título 4 Char"/>
    <w:basedOn w:val="Fontepargpadro"/>
    <w:link w:val="Ttulo4"/>
    <w:uiPriority w:val="99"/>
    <w:locked/>
    <w:rsid w:val="000D456E"/>
    <w:rPr>
      <w:rFonts w:ascii="Frutiger 55 Roman" w:hAnsi="Frutiger 55 Roman" w:cs="Times New Roman"/>
      <w:b/>
      <w:sz w:val="20"/>
      <w:szCs w:val="20"/>
      <w:lang w:eastAsia="pt-BR"/>
    </w:rPr>
  </w:style>
  <w:style w:type="character" w:customStyle="1" w:styleId="Ttulo5Char">
    <w:name w:val="Título 5 Char"/>
    <w:basedOn w:val="Fontepargpadro"/>
    <w:link w:val="Ttulo5"/>
    <w:uiPriority w:val="99"/>
    <w:locked/>
    <w:rsid w:val="000D456E"/>
    <w:rPr>
      <w:rFonts w:ascii="Utopia" w:hAnsi="Utopia" w:cs="Times New Roman"/>
      <w:b/>
      <w:sz w:val="20"/>
      <w:szCs w:val="20"/>
      <w:lang w:eastAsia="pt-BR"/>
    </w:rPr>
  </w:style>
  <w:style w:type="character" w:customStyle="1" w:styleId="Ttulo6Char">
    <w:name w:val="Título 6 Char"/>
    <w:basedOn w:val="Fontepargpadro"/>
    <w:link w:val="Ttulo6"/>
    <w:uiPriority w:val="99"/>
    <w:locked/>
    <w:rsid w:val="000D456E"/>
    <w:rPr>
      <w:rFonts w:ascii="Utopia" w:hAnsi="Utopia" w:cs="Times New Roman"/>
      <w:b/>
      <w:sz w:val="20"/>
      <w:szCs w:val="20"/>
      <w:lang w:eastAsia="pt-BR"/>
    </w:rPr>
  </w:style>
  <w:style w:type="character" w:customStyle="1" w:styleId="Ttulo7Char">
    <w:name w:val="Título 7 Char"/>
    <w:basedOn w:val="Fontepargpadro"/>
    <w:link w:val="Ttulo7"/>
    <w:uiPriority w:val="99"/>
    <w:semiHidden/>
    <w:locked/>
    <w:rsid w:val="00ED5AA1"/>
    <w:rPr>
      <w:rFonts w:ascii="Cambria" w:hAnsi="Cambria" w:cs="Times New Roman"/>
      <w:i/>
      <w:iCs/>
      <w:color w:val="404040"/>
      <w:sz w:val="20"/>
      <w:szCs w:val="20"/>
      <w:lang w:eastAsia="pt-BR"/>
    </w:rPr>
  </w:style>
  <w:style w:type="paragraph" w:styleId="Corpodetexto">
    <w:name w:val="Body Text"/>
    <w:aliases w:val="bt,BT"/>
    <w:basedOn w:val="Normal"/>
    <w:link w:val="CorpodetextoChar"/>
    <w:uiPriority w:val="99"/>
    <w:rsid w:val="000D456E"/>
    <w:pPr>
      <w:spacing w:line="240" w:lineRule="atLeast"/>
      <w:ind w:right="-142"/>
    </w:pPr>
    <w:rPr>
      <w:rFonts w:ascii="Arial" w:hAnsi="Arial"/>
      <w:b/>
      <w:i/>
      <w:sz w:val="22"/>
    </w:rPr>
  </w:style>
  <w:style w:type="character" w:customStyle="1" w:styleId="CorpodetextoChar">
    <w:name w:val="Corpo de texto Char"/>
    <w:aliases w:val="bt Char,BT Char"/>
    <w:basedOn w:val="Fontepargpadro"/>
    <w:link w:val="Corpodetexto"/>
    <w:uiPriority w:val="99"/>
    <w:locked/>
    <w:rsid w:val="000D456E"/>
    <w:rPr>
      <w:rFonts w:ascii="Arial" w:hAnsi="Arial" w:cs="Times New Roman"/>
      <w:b/>
      <w:i/>
      <w:sz w:val="20"/>
      <w:szCs w:val="20"/>
      <w:lang w:eastAsia="pt-BR"/>
    </w:rPr>
  </w:style>
  <w:style w:type="paragraph" w:styleId="Recuodecorpodetexto">
    <w:name w:val="Body Text Indent"/>
    <w:basedOn w:val="Normal"/>
    <w:link w:val="RecuodecorpodetextoChar"/>
    <w:uiPriority w:val="99"/>
    <w:rsid w:val="000D456E"/>
    <w:pPr>
      <w:spacing w:line="240" w:lineRule="atLeast"/>
      <w:ind w:firstLine="3969"/>
      <w:jc w:val="both"/>
    </w:pPr>
    <w:rPr>
      <w:rFonts w:ascii="Arial" w:hAnsi="Arial"/>
    </w:rPr>
  </w:style>
  <w:style w:type="character" w:customStyle="1" w:styleId="RecuodecorpodetextoChar">
    <w:name w:val="Recuo de corpo de texto Char"/>
    <w:basedOn w:val="Fontepargpadro"/>
    <w:link w:val="Recuodecorpodetexto"/>
    <w:uiPriority w:val="99"/>
    <w:locked/>
    <w:rsid w:val="000D456E"/>
    <w:rPr>
      <w:rFonts w:ascii="Arial" w:hAnsi="Arial" w:cs="Times New Roman"/>
      <w:sz w:val="20"/>
      <w:szCs w:val="20"/>
      <w:lang w:eastAsia="pt-BR"/>
    </w:rPr>
  </w:style>
  <w:style w:type="paragraph" w:styleId="Ttulo">
    <w:name w:val="Title"/>
    <w:basedOn w:val="Normal"/>
    <w:link w:val="TtuloChar"/>
    <w:uiPriority w:val="99"/>
    <w:qFormat/>
    <w:rsid w:val="000D456E"/>
    <w:pPr>
      <w:jc w:val="center"/>
    </w:pPr>
    <w:rPr>
      <w:b/>
      <w:sz w:val="28"/>
    </w:rPr>
  </w:style>
  <w:style w:type="character" w:customStyle="1" w:styleId="TtuloChar">
    <w:name w:val="Título Char"/>
    <w:basedOn w:val="Fontepargpadro"/>
    <w:link w:val="Ttulo"/>
    <w:uiPriority w:val="99"/>
    <w:locked/>
    <w:rsid w:val="000D456E"/>
    <w:rPr>
      <w:rFonts w:ascii="Times New Roman" w:hAnsi="Times New Roman" w:cs="Times New Roman"/>
      <w:b/>
      <w:sz w:val="20"/>
      <w:szCs w:val="20"/>
      <w:lang w:eastAsia="pt-BR"/>
    </w:rPr>
  </w:style>
  <w:style w:type="paragraph" w:styleId="Recuodecorpodetexto2">
    <w:name w:val="Body Text Indent 2"/>
    <w:basedOn w:val="Normal"/>
    <w:link w:val="Recuodecorpodetexto2Char"/>
    <w:uiPriority w:val="99"/>
    <w:rsid w:val="000D456E"/>
    <w:pPr>
      <w:spacing w:line="240" w:lineRule="atLeast"/>
      <w:ind w:left="142" w:hanging="1"/>
      <w:jc w:val="both"/>
    </w:pPr>
    <w:rPr>
      <w:rFonts w:ascii="Arial" w:hAnsi="Arial"/>
    </w:rPr>
  </w:style>
  <w:style w:type="character" w:customStyle="1" w:styleId="Recuodecorpodetexto2Char">
    <w:name w:val="Recuo de corpo de texto 2 Char"/>
    <w:basedOn w:val="Fontepargpadro"/>
    <w:link w:val="Recuodecorpodetexto2"/>
    <w:uiPriority w:val="99"/>
    <w:locked/>
    <w:rsid w:val="000D456E"/>
    <w:rPr>
      <w:rFonts w:ascii="Arial" w:hAnsi="Arial" w:cs="Times New Roman"/>
      <w:sz w:val="20"/>
      <w:szCs w:val="20"/>
      <w:lang w:eastAsia="pt-BR"/>
    </w:rPr>
  </w:style>
  <w:style w:type="paragraph" w:styleId="Corpodetexto2">
    <w:name w:val="Body Text 2"/>
    <w:basedOn w:val="Normal"/>
    <w:link w:val="Corpodetexto2Char"/>
    <w:uiPriority w:val="99"/>
    <w:rsid w:val="000D456E"/>
    <w:pPr>
      <w:spacing w:line="360" w:lineRule="auto"/>
      <w:jc w:val="both"/>
    </w:pPr>
    <w:rPr>
      <w:rFonts w:ascii="Bookman Old Style" w:hAnsi="Bookman Old Style"/>
    </w:rPr>
  </w:style>
  <w:style w:type="character" w:customStyle="1" w:styleId="Corpodetexto2Char">
    <w:name w:val="Corpo de texto 2 Char"/>
    <w:basedOn w:val="Fontepargpadro"/>
    <w:link w:val="Corpodetexto2"/>
    <w:uiPriority w:val="99"/>
    <w:locked/>
    <w:rsid w:val="000D456E"/>
    <w:rPr>
      <w:rFonts w:ascii="Bookman Old Style" w:hAnsi="Bookman Old Style" w:cs="Times New Roman"/>
      <w:sz w:val="20"/>
      <w:szCs w:val="20"/>
      <w:lang w:eastAsia="pt-BR"/>
    </w:rPr>
  </w:style>
  <w:style w:type="paragraph" w:styleId="Corpodetexto3">
    <w:name w:val="Body Text 3"/>
    <w:basedOn w:val="Normal"/>
    <w:link w:val="Corpodetexto3Char"/>
    <w:uiPriority w:val="99"/>
    <w:rsid w:val="000D456E"/>
    <w:pPr>
      <w:spacing w:line="320" w:lineRule="exact"/>
      <w:jc w:val="both"/>
    </w:pPr>
    <w:rPr>
      <w:rFonts w:ascii="Bookman Old Style" w:hAnsi="Bookman Old Style"/>
      <w:sz w:val="24"/>
    </w:rPr>
  </w:style>
  <w:style w:type="character" w:customStyle="1" w:styleId="Corpodetexto3Char">
    <w:name w:val="Corpo de texto 3 Char"/>
    <w:basedOn w:val="Fontepargpadro"/>
    <w:link w:val="Corpodetexto3"/>
    <w:uiPriority w:val="99"/>
    <w:locked/>
    <w:rsid w:val="000D456E"/>
    <w:rPr>
      <w:rFonts w:ascii="Bookman Old Style" w:hAnsi="Bookman Old Style" w:cs="Times New Roman"/>
      <w:sz w:val="20"/>
      <w:szCs w:val="20"/>
      <w:lang w:eastAsia="pt-BR"/>
    </w:rPr>
  </w:style>
  <w:style w:type="paragraph" w:styleId="Recuodecorpodetexto3">
    <w:name w:val="Body Text Indent 3"/>
    <w:basedOn w:val="Normal"/>
    <w:link w:val="Recuodecorpodetexto3Char"/>
    <w:uiPriority w:val="99"/>
    <w:rsid w:val="000D456E"/>
    <w:pPr>
      <w:spacing w:line="240" w:lineRule="atLeast"/>
      <w:ind w:left="2160" w:firstLine="720"/>
      <w:jc w:val="both"/>
    </w:pPr>
    <w:rPr>
      <w:rFonts w:ascii="Arial" w:hAnsi="Arial"/>
      <w:b/>
    </w:rPr>
  </w:style>
  <w:style w:type="character" w:customStyle="1" w:styleId="Recuodecorpodetexto3Char">
    <w:name w:val="Recuo de corpo de texto 3 Char"/>
    <w:basedOn w:val="Fontepargpadro"/>
    <w:link w:val="Recuodecorpodetexto3"/>
    <w:uiPriority w:val="99"/>
    <w:locked/>
    <w:rsid w:val="000D456E"/>
    <w:rPr>
      <w:rFonts w:ascii="Arial" w:hAnsi="Arial" w:cs="Times New Roman"/>
      <w:b/>
      <w:sz w:val="20"/>
      <w:szCs w:val="20"/>
      <w:lang w:eastAsia="pt-BR"/>
    </w:rPr>
  </w:style>
  <w:style w:type="character" w:styleId="Hyperlink">
    <w:name w:val="Hyperlink"/>
    <w:basedOn w:val="Fontepargpadro"/>
    <w:uiPriority w:val="99"/>
    <w:rsid w:val="000D456E"/>
    <w:rPr>
      <w:rFonts w:cs="Times New Roman"/>
      <w:color w:val="0000FF"/>
      <w:u w:val="single"/>
    </w:rPr>
  </w:style>
  <w:style w:type="paragraph" w:styleId="Textoembloco">
    <w:name w:val="Block Text"/>
    <w:basedOn w:val="Normal"/>
    <w:uiPriority w:val="99"/>
    <w:rsid w:val="000D456E"/>
    <w:pPr>
      <w:spacing w:line="200" w:lineRule="atLeast"/>
      <w:ind w:left="709" w:right="567"/>
      <w:jc w:val="both"/>
    </w:pPr>
    <w:rPr>
      <w:rFonts w:ascii="Arial" w:hAnsi="Arial"/>
      <w:i/>
      <w:sz w:val="22"/>
    </w:rPr>
  </w:style>
  <w:style w:type="paragraph" w:customStyle="1" w:styleId="INDENT1">
    <w:name w:val="INDENT 1"/>
    <w:uiPriority w:val="99"/>
    <w:rsid w:val="000D456E"/>
    <w:pPr>
      <w:ind w:left="720" w:hanging="720"/>
      <w:jc w:val="both"/>
    </w:pPr>
    <w:rPr>
      <w:rFonts w:ascii="Times New Roman" w:eastAsia="Times New Roman" w:hAnsi="Times New Roman"/>
      <w:color w:val="000000"/>
      <w:sz w:val="24"/>
      <w:szCs w:val="20"/>
    </w:rPr>
  </w:style>
  <w:style w:type="paragraph" w:customStyle="1" w:styleId="BBVNormal">
    <w:name w:val="BBV_Normal"/>
    <w:uiPriority w:val="99"/>
    <w:rsid w:val="000D456E"/>
    <w:pPr>
      <w:spacing w:after="120"/>
      <w:jc w:val="both"/>
      <w:outlineLvl w:val="0"/>
    </w:pPr>
    <w:rPr>
      <w:rFonts w:ascii="Arial" w:eastAsia="Times New Roman" w:hAnsi="Arial"/>
      <w:noProof/>
      <w:sz w:val="20"/>
      <w:szCs w:val="20"/>
    </w:rPr>
  </w:style>
  <w:style w:type="paragraph" w:customStyle="1" w:styleId="cabealhominusculosemnegrito">
    <w:name w:val="cabeçalho minusculo sem negrito"/>
    <w:basedOn w:val="Normal"/>
    <w:next w:val="Normal"/>
    <w:uiPriority w:val="99"/>
    <w:rsid w:val="000D456E"/>
    <w:pPr>
      <w:spacing w:before="120" w:after="120"/>
      <w:jc w:val="both"/>
    </w:pPr>
    <w:rPr>
      <w:rFonts w:ascii="Batang" w:eastAsia="Batang" w:hAnsi="Batang"/>
      <w:sz w:val="24"/>
    </w:rPr>
  </w:style>
  <w:style w:type="paragraph" w:styleId="NormalWeb">
    <w:name w:val="Normal (Web)"/>
    <w:basedOn w:val="Normal"/>
    <w:uiPriority w:val="99"/>
    <w:rsid w:val="000D456E"/>
    <w:pPr>
      <w:spacing w:before="100" w:beforeAutospacing="1" w:after="100" w:afterAutospacing="1"/>
    </w:pPr>
    <w:rPr>
      <w:sz w:val="24"/>
      <w:szCs w:val="24"/>
    </w:rPr>
  </w:style>
  <w:style w:type="paragraph" w:styleId="PargrafodaLista">
    <w:name w:val="List Paragraph"/>
    <w:basedOn w:val="Normal"/>
    <w:uiPriority w:val="99"/>
    <w:qFormat/>
    <w:rsid w:val="00ED5AA1"/>
    <w:pPr>
      <w:ind w:left="708"/>
    </w:pPr>
    <w:rPr>
      <w:sz w:val="24"/>
      <w:szCs w:val="24"/>
      <w:lang w:val="en-US" w:eastAsia="en-US"/>
    </w:rPr>
  </w:style>
  <w:style w:type="paragraph" w:styleId="Textodecomentrio">
    <w:name w:val="annotation text"/>
    <w:basedOn w:val="Normal"/>
    <w:link w:val="TextodecomentrioChar"/>
    <w:uiPriority w:val="99"/>
    <w:semiHidden/>
    <w:rsid w:val="00ED5AA1"/>
    <w:pPr>
      <w:widowControl w:val="0"/>
      <w:jc w:val="both"/>
    </w:pPr>
    <w:rPr>
      <w:rFonts w:ascii="Arial" w:hAnsi="Arial"/>
      <w:szCs w:val="24"/>
      <w:lang w:eastAsia="en-US"/>
    </w:rPr>
  </w:style>
  <w:style w:type="character" w:customStyle="1" w:styleId="TextodecomentrioChar">
    <w:name w:val="Texto de comentário Char"/>
    <w:basedOn w:val="Fontepargpadro"/>
    <w:link w:val="Textodecomentrio"/>
    <w:uiPriority w:val="99"/>
    <w:semiHidden/>
    <w:locked/>
    <w:rsid w:val="00ED5AA1"/>
    <w:rPr>
      <w:rFonts w:ascii="Arial" w:hAnsi="Arial" w:cs="Times New Roman"/>
      <w:sz w:val="24"/>
      <w:szCs w:val="24"/>
    </w:rPr>
  </w:style>
  <w:style w:type="paragraph" w:styleId="Cabealho">
    <w:name w:val="header"/>
    <w:aliases w:val="Guideline,Tulo1,encabezado"/>
    <w:basedOn w:val="Normal"/>
    <w:link w:val="CabealhoChar"/>
    <w:uiPriority w:val="99"/>
    <w:rsid w:val="00563647"/>
    <w:pPr>
      <w:tabs>
        <w:tab w:val="center" w:pos="4252"/>
        <w:tab w:val="right" w:pos="8504"/>
      </w:tabs>
    </w:pPr>
  </w:style>
  <w:style w:type="character" w:customStyle="1" w:styleId="CabealhoChar">
    <w:name w:val="Cabeçalho Char"/>
    <w:aliases w:val="Guideline Char,Tulo1 Char,encabezado Char"/>
    <w:basedOn w:val="Fontepargpadro"/>
    <w:link w:val="Cabealho"/>
    <w:uiPriority w:val="99"/>
    <w:locked/>
    <w:rsid w:val="00563647"/>
    <w:rPr>
      <w:rFonts w:ascii="Times New Roman" w:hAnsi="Times New Roman" w:cs="Times New Roman"/>
      <w:sz w:val="20"/>
      <w:szCs w:val="20"/>
      <w:lang w:eastAsia="pt-BR"/>
    </w:rPr>
  </w:style>
  <w:style w:type="paragraph" w:styleId="Rodap">
    <w:name w:val="footer"/>
    <w:basedOn w:val="Normal"/>
    <w:link w:val="RodapChar"/>
    <w:uiPriority w:val="99"/>
    <w:rsid w:val="00563647"/>
    <w:pPr>
      <w:tabs>
        <w:tab w:val="center" w:pos="4252"/>
        <w:tab w:val="right" w:pos="8504"/>
      </w:tabs>
    </w:pPr>
  </w:style>
  <w:style w:type="character" w:customStyle="1" w:styleId="RodapChar">
    <w:name w:val="Rodapé Char"/>
    <w:basedOn w:val="Fontepargpadro"/>
    <w:link w:val="Rodap"/>
    <w:uiPriority w:val="99"/>
    <w:locked/>
    <w:rsid w:val="00563647"/>
    <w:rPr>
      <w:rFonts w:ascii="Times New Roman" w:hAnsi="Times New Roman" w:cs="Times New Roman"/>
      <w:sz w:val="20"/>
      <w:szCs w:val="20"/>
      <w:lang w:eastAsia="pt-BR"/>
    </w:rPr>
  </w:style>
  <w:style w:type="paragraph" w:styleId="Textodebalo">
    <w:name w:val="Balloon Text"/>
    <w:basedOn w:val="Normal"/>
    <w:link w:val="TextodebaloChar"/>
    <w:uiPriority w:val="99"/>
    <w:semiHidden/>
    <w:rsid w:val="007E6DCD"/>
    <w:rPr>
      <w:rFonts w:ascii="Tahoma" w:hAnsi="Tahoma" w:cs="Tahoma"/>
      <w:sz w:val="16"/>
      <w:szCs w:val="16"/>
    </w:rPr>
  </w:style>
  <w:style w:type="character" w:customStyle="1" w:styleId="TextodebaloChar">
    <w:name w:val="Texto de balão Char"/>
    <w:basedOn w:val="Fontepargpadro"/>
    <w:link w:val="Textodebalo"/>
    <w:uiPriority w:val="99"/>
    <w:semiHidden/>
    <w:locked/>
    <w:rsid w:val="007E6DCD"/>
    <w:rPr>
      <w:rFonts w:ascii="Tahoma" w:hAnsi="Tahoma" w:cs="Tahoma"/>
      <w:sz w:val="16"/>
      <w:szCs w:val="16"/>
      <w:lang w:eastAsia="pt-BR"/>
    </w:rPr>
  </w:style>
  <w:style w:type="character" w:styleId="Refdecomentrio">
    <w:name w:val="annotation reference"/>
    <w:basedOn w:val="Fontepargpadro"/>
    <w:uiPriority w:val="99"/>
    <w:semiHidden/>
    <w:rsid w:val="007E6DCD"/>
    <w:rPr>
      <w:rFonts w:cs="Times New Roman"/>
      <w:sz w:val="16"/>
      <w:szCs w:val="16"/>
    </w:rPr>
  </w:style>
  <w:style w:type="paragraph" w:styleId="Assuntodocomentrio">
    <w:name w:val="annotation subject"/>
    <w:basedOn w:val="Textodecomentrio"/>
    <w:next w:val="Textodecomentrio"/>
    <w:link w:val="AssuntodocomentrioChar"/>
    <w:uiPriority w:val="99"/>
    <w:semiHidden/>
    <w:rsid w:val="007E6DCD"/>
    <w:pPr>
      <w:widowControl/>
      <w:jc w:val="left"/>
    </w:pPr>
    <w:rPr>
      <w:rFonts w:ascii="Times New Roman" w:hAnsi="Times New Roman"/>
      <w:b/>
      <w:bCs/>
      <w:szCs w:val="20"/>
      <w:lang w:eastAsia="pt-BR"/>
    </w:rPr>
  </w:style>
  <w:style w:type="character" w:customStyle="1" w:styleId="AssuntodocomentrioChar">
    <w:name w:val="Assunto do comentário Char"/>
    <w:basedOn w:val="TextodecomentrioChar"/>
    <w:link w:val="Assuntodocomentrio"/>
    <w:uiPriority w:val="99"/>
    <w:semiHidden/>
    <w:locked/>
    <w:rsid w:val="007E6DCD"/>
    <w:rPr>
      <w:rFonts w:ascii="Times New Roman" w:hAnsi="Times New Roman" w:cs="Times New Roman"/>
      <w:b/>
      <w:bCs/>
      <w:sz w:val="20"/>
      <w:szCs w:val="20"/>
      <w:lang w:eastAsia="pt-BR"/>
    </w:rPr>
  </w:style>
  <w:style w:type="paragraph" w:styleId="Reviso">
    <w:name w:val="Revision"/>
    <w:hidden/>
    <w:uiPriority w:val="99"/>
    <w:semiHidden/>
    <w:rsid w:val="00BA5D0B"/>
    <w:rPr>
      <w:rFonts w:ascii="Times New Roman" w:eastAsia="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17" Type="http://schemas.microsoft.com/office/2016/09/relationships/commentsIds" Target="commentsId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3B2C79-973D-492B-A22C-4E5F3ED49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4126</Words>
  <Characters>23950</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CONTRATO DE PRESTAÇÃO DE SERVIÇOS DE ESCRITURAÇÃO DE LETRAS FINANCEIRAS</vt:lpstr>
    </vt:vector>
  </TitlesOfParts>
  <Company>Oliveira Trust</Company>
  <LinksUpToDate>false</LinksUpToDate>
  <CharactersWithSpaces>28020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PRESTAÇÃO DE SERVIÇOS DE ESCRITURAÇÃO DE LETRAS FINANCEIRAS</dc:title>
  <dc:creator>fabiana.seabra</dc:creator>
  <cp:lastModifiedBy>Caroline Tsuchiya  Silva</cp:lastModifiedBy>
  <cp:revision>2</cp:revision>
  <dcterms:created xsi:type="dcterms:W3CDTF">2017-09-20T17:49:00Z</dcterms:created>
  <dcterms:modified xsi:type="dcterms:W3CDTF">2017-09-20T17:49:00Z</dcterms:modified>
</cp:coreProperties>
</file>