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41D7" w14:textId="43CF9C87" w:rsidR="008F1C6B" w:rsidRDefault="00F63767" w:rsidP="00F63767">
      <w:r>
        <w:t>Η πρώτη συνεδρία πραγματοποιήθηκε στις 24/3/2019, ώρα 11:20, με τους κωδικούς που φαίνονται στον επόμενο πίνακα.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767" w14:paraId="1B74A9B5" w14:textId="77777777" w:rsidTr="00F63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39FF5F" w14:textId="3BA068CC" w:rsidR="00F63767" w:rsidRDefault="00F63767" w:rsidP="00F63767">
            <w:r>
              <w:t>Λειτουργία</w:t>
            </w:r>
          </w:p>
        </w:tc>
        <w:tc>
          <w:tcPr>
            <w:tcW w:w="4148" w:type="dxa"/>
          </w:tcPr>
          <w:p w14:paraId="0B06B5AF" w14:textId="10F33958" w:rsidR="00F63767" w:rsidRDefault="00F63767" w:rsidP="00F63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Κωδικός</w:t>
            </w:r>
          </w:p>
        </w:tc>
      </w:tr>
      <w:tr w:rsidR="00F63767" w:rsidRPr="00F63767" w14:paraId="58DB9E18" w14:textId="77777777" w:rsidTr="00F63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9F41E5" w14:textId="5A3F41BB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Echo request</w:t>
            </w:r>
          </w:p>
        </w:tc>
        <w:tc>
          <w:tcPr>
            <w:tcW w:w="4148" w:type="dxa"/>
          </w:tcPr>
          <w:p w14:paraId="29AFD06D" w14:textId="4A090D7D" w:rsidR="00F63767" w:rsidRPr="00F63767" w:rsidRDefault="00F63767" w:rsidP="00F6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E0609</w:t>
            </w:r>
          </w:p>
        </w:tc>
      </w:tr>
      <w:tr w:rsidR="00F63767" w:rsidRPr="00F63767" w14:paraId="0DB00E8F" w14:textId="77777777" w:rsidTr="00F63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4CD6E8" w14:textId="60091063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Image request (Tx/Rx error free)</w:t>
            </w:r>
          </w:p>
        </w:tc>
        <w:tc>
          <w:tcPr>
            <w:tcW w:w="4148" w:type="dxa"/>
          </w:tcPr>
          <w:p w14:paraId="2ADD7A78" w14:textId="0FA0DC43" w:rsidR="00F63767" w:rsidRPr="00F63767" w:rsidRDefault="00F63767" w:rsidP="00F6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M5680</w:t>
            </w:r>
          </w:p>
        </w:tc>
      </w:tr>
      <w:tr w:rsidR="00F63767" w:rsidRPr="00F63767" w14:paraId="26F1B574" w14:textId="77777777" w:rsidTr="00F63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2B49EF" w14:textId="644BE62C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Image request (Tx/Rx with errors)</w:t>
            </w:r>
          </w:p>
        </w:tc>
        <w:tc>
          <w:tcPr>
            <w:tcW w:w="4148" w:type="dxa"/>
          </w:tcPr>
          <w:p w14:paraId="35C02254" w14:textId="37414270" w:rsidR="00F63767" w:rsidRPr="00F63767" w:rsidRDefault="00F63767" w:rsidP="00F6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G8275</w:t>
            </w:r>
          </w:p>
        </w:tc>
      </w:tr>
      <w:tr w:rsidR="00F63767" w:rsidRPr="00F63767" w14:paraId="73D2DECE" w14:textId="77777777" w:rsidTr="00F63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CADAD1" w14:textId="79D70200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GPS request</w:t>
            </w:r>
          </w:p>
        </w:tc>
        <w:tc>
          <w:tcPr>
            <w:tcW w:w="4148" w:type="dxa"/>
          </w:tcPr>
          <w:p w14:paraId="7E3935D3" w14:textId="113324DE" w:rsidR="00F63767" w:rsidRPr="00F63767" w:rsidRDefault="00F63767" w:rsidP="00F6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P2085</w:t>
            </w:r>
          </w:p>
        </w:tc>
      </w:tr>
      <w:tr w:rsidR="00F63767" w:rsidRPr="00F63767" w14:paraId="5DCC99E0" w14:textId="77777777" w:rsidTr="00F63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BA681D" w14:textId="1A38FF73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ACK result</w:t>
            </w:r>
          </w:p>
        </w:tc>
        <w:tc>
          <w:tcPr>
            <w:tcW w:w="4148" w:type="dxa"/>
          </w:tcPr>
          <w:p w14:paraId="3939144D" w14:textId="4CB59828" w:rsidR="00F63767" w:rsidRPr="00F63767" w:rsidRDefault="00F63767" w:rsidP="00F6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Q4022</w:t>
            </w:r>
          </w:p>
        </w:tc>
      </w:tr>
      <w:tr w:rsidR="00F63767" w:rsidRPr="00F63767" w14:paraId="6359ED03" w14:textId="77777777" w:rsidTr="00F63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D47AAE" w14:textId="2C521D18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NACK result</w:t>
            </w:r>
          </w:p>
        </w:tc>
        <w:tc>
          <w:tcPr>
            <w:tcW w:w="4148" w:type="dxa"/>
          </w:tcPr>
          <w:p w14:paraId="167360EC" w14:textId="3F5E283A" w:rsidR="00F63767" w:rsidRPr="00F63767" w:rsidRDefault="00F63767" w:rsidP="00F6376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R4080</w:t>
            </w:r>
          </w:p>
        </w:tc>
      </w:tr>
    </w:tbl>
    <w:p w14:paraId="486DAF88" w14:textId="7FD1F525" w:rsidR="00F63767" w:rsidRDefault="00F63767" w:rsidP="00F63767">
      <w:pPr>
        <w:pStyle w:val="a8"/>
      </w:pPr>
      <w:r>
        <w:t xml:space="preserve">Πίνακας </w:t>
      </w:r>
      <w:fldSimple w:instr=" SEQ Πίνακας \* ARABIC ">
        <w:r w:rsidR="004F07C3">
          <w:rPr>
            <w:noProof/>
          </w:rPr>
          <w:t>1</w:t>
        </w:r>
      </w:fldSimple>
      <w:r w:rsidRPr="00F63767">
        <w:t xml:space="preserve">: </w:t>
      </w:r>
      <w:r>
        <w:t>Οι κωδικοί που χρησιμοποιήθηκαν στην πρώτη συνεδρία.</w:t>
      </w:r>
    </w:p>
    <w:p w14:paraId="476396EF" w14:textId="06CB753D" w:rsidR="00F63767" w:rsidRDefault="005032E2" w:rsidP="005032E2">
      <w:pPr>
        <w:pStyle w:val="1"/>
      </w:pPr>
      <w:r>
        <w:t>Χρόνος απόκρισης</w:t>
      </w:r>
    </w:p>
    <w:tbl>
      <w:tblPr>
        <w:tblStyle w:val="4-2"/>
        <w:tblpPr w:leftFromText="181" w:rightFromText="181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5032E2" w:rsidRPr="005032E2" w14:paraId="738647A7" w14:textId="77777777" w:rsidTr="001B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293941" w14:textId="37711B7F" w:rsidR="005032E2" w:rsidRPr="005032E2" w:rsidRDefault="005032E2" w:rsidP="001B3B52">
            <w:r w:rsidRPr="005032E2">
              <w:t xml:space="preserve">Χρόνος απόκρισης σε </w:t>
            </w:r>
            <w:proofErr w:type="spellStart"/>
            <w:r w:rsidRPr="005032E2">
              <w:rPr>
                <w:lang w:val="en-US"/>
              </w:rPr>
              <w:t>ms</w:t>
            </w:r>
            <w:proofErr w:type="spellEnd"/>
            <w:r w:rsidRPr="005032E2">
              <w:t xml:space="preserve">, </w:t>
            </w:r>
            <w:r w:rsidRPr="005032E2">
              <w:rPr>
                <w:lang w:val="en-US"/>
              </w:rPr>
              <w:t>error</w:t>
            </w:r>
            <w:r w:rsidRPr="005032E2">
              <w:t xml:space="preserve"> </w:t>
            </w:r>
            <w:r w:rsidRPr="005032E2">
              <w:rPr>
                <w:lang w:val="en-US"/>
              </w:rPr>
              <w:t>free</w:t>
            </w:r>
          </w:p>
        </w:tc>
      </w:tr>
      <w:tr w:rsidR="005032E2" w:rsidRPr="005032E2" w14:paraId="6DA9BF19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77D818" w14:textId="5BBE3337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40.1036</w:t>
            </w:r>
          </w:p>
        </w:tc>
      </w:tr>
      <w:tr w:rsidR="005032E2" w:rsidRPr="005032E2" w14:paraId="56926D1B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150CA2" w14:textId="3050F152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41.3755</w:t>
            </w:r>
          </w:p>
        </w:tc>
      </w:tr>
      <w:tr w:rsidR="005032E2" w:rsidRPr="005032E2" w14:paraId="58C01796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707EDF" w14:textId="0FB9410C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92.3408</w:t>
            </w:r>
          </w:p>
        </w:tc>
      </w:tr>
      <w:tr w:rsidR="005032E2" w:rsidRPr="005032E2" w14:paraId="62085573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5C8E1" w14:textId="798382F8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42.9288</w:t>
            </w:r>
          </w:p>
        </w:tc>
      </w:tr>
      <w:tr w:rsidR="005032E2" w:rsidRPr="005032E2" w14:paraId="7889E567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C30453" w14:textId="36E17BA9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39.6012</w:t>
            </w:r>
          </w:p>
        </w:tc>
      </w:tr>
      <w:tr w:rsidR="005032E2" w:rsidRPr="005032E2" w14:paraId="7671B1BC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3286FE" w14:textId="6F4F7733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37.2539</w:t>
            </w:r>
          </w:p>
        </w:tc>
      </w:tr>
      <w:tr w:rsidR="005032E2" w:rsidRPr="005032E2" w14:paraId="1306DB41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C75FB" w14:textId="38C1C3E3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33.9662</w:t>
            </w:r>
          </w:p>
        </w:tc>
      </w:tr>
      <w:tr w:rsidR="005032E2" w:rsidRPr="005032E2" w14:paraId="2C44F893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60185" w14:textId="7887C096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50.194</w:t>
            </w:r>
          </w:p>
        </w:tc>
      </w:tr>
      <w:tr w:rsidR="005032E2" w:rsidRPr="005032E2" w14:paraId="57BD2456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00EE26" w14:textId="318F38A9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33.5632</w:t>
            </w:r>
          </w:p>
        </w:tc>
      </w:tr>
      <w:tr w:rsidR="005032E2" w:rsidRPr="005032E2" w14:paraId="27EBEB8B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27CCE3" w14:textId="2A284D73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42.322</w:t>
            </w:r>
          </w:p>
        </w:tc>
      </w:tr>
      <w:tr w:rsidR="005032E2" w:rsidRPr="005032E2" w14:paraId="4FEA2DA8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B80D7D" w14:textId="12A69238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33.1034</w:t>
            </w:r>
          </w:p>
        </w:tc>
      </w:tr>
      <w:tr w:rsidR="005032E2" w:rsidRPr="005032E2" w14:paraId="50AB4EAF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6572D" w14:textId="7FE3DA34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143.7252</w:t>
            </w:r>
          </w:p>
        </w:tc>
      </w:tr>
      <w:tr w:rsidR="005032E2" w:rsidRPr="005032E2" w14:paraId="48CBFB6F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67AA5" w14:textId="513C12DA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35.2853</w:t>
            </w:r>
          </w:p>
        </w:tc>
      </w:tr>
      <w:tr w:rsidR="005032E2" w:rsidRPr="005032E2" w14:paraId="5C46294E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9B5F4" w14:textId="531AE19C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40.2465</w:t>
            </w:r>
          </w:p>
        </w:tc>
      </w:tr>
      <w:tr w:rsidR="005032E2" w:rsidRPr="005032E2" w14:paraId="70D1809E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B831C" w14:textId="0E3C8CF6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35.8563</w:t>
            </w:r>
          </w:p>
        </w:tc>
      </w:tr>
      <w:tr w:rsidR="005032E2" w:rsidRPr="005032E2" w14:paraId="25C3E57E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401720" w14:textId="4202AD9A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44.4199</w:t>
            </w:r>
          </w:p>
        </w:tc>
      </w:tr>
      <w:tr w:rsidR="005032E2" w:rsidRPr="005032E2" w14:paraId="49D4DCAB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47D575" w14:textId="368C5859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37.4568</w:t>
            </w:r>
          </w:p>
        </w:tc>
      </w:tr>
      <w:tr w:rsidR="005032E2" w:rsidRPr="005032E2" w14:paraId="71B9B402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26CEF" w14:textId="6B4EC318" w:rsidR="005032E2" w:rsidRPr="005032E2" w:rsidRDefault="005032E2" w:rsidP="001B3B52">
            <w:pPr>
              <w:jc w:val="center"/>
              <w:rPr>
                <w:b w:val="0"/>
              </w:rPr>
            </w:pPr>
            <w:r w:rsidRPr="005032E2">
              <w:rPr>
                <w:b w:val="0"/>
              </w:rPr>
              <w:t>38.4619</w:t>
            </w:r>
          </w:p>
        </w:tc>
      </w:tr>
      <w:tr w:rsidR="005032E2" w:rsidRPr="005032E2" w14:paraId="18FC8C6A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3BB0DA" w14:textId="396E925B" w:rsidR="005032E2" w:rsidRPr="005032E2" w:rsidRDefault="005032E2" w:rsidP="001B3B52">
            <w:pPr>
              <w:keepNext/>
              <w:jc w:val="center"/>
              <w:rPr>
                <w:b w:val="0"/>
              </w:rPr>
            </w:pPr>
            <w:r w:rsidRPr="005032E2">
              <w:rPr>
                <w:b w:val="0"/>
              </w:rPr>
              <w:t>39.9074</w:t>
            </w:r>
          </w:p>
        </w:tc>
      </w:tr>
    </w:tbl>
    <w:p w14:paraId="1D6015BE" w14:textId="49556841" w:rsidR="005032E2" w:rsidRDefault="005032E2" w:rsidP="005032E2">
      <w:pPr>
        <w:pStyle w:val="a8"/>
      </w:pPr>
      <w:r>
        <w:t xml:space="preserve">Πίνακας </w:t>
      </w:r>
      <w:fldSimple w:instr=" SEQ Πίνακας \* ARABIC ">
        <w:r w:rsidR="004F07C3">
          <w:rPr>
            <w:noProof/>
          </w:rPr>
          <w:t>2</w:t>
        </w:r>
      </w:fldSimple>
      <w:r w:rsidRPr="00224D92">
        <w:t xml:space="preserve">: 20 τυχαία δείγματα από τις μετρήσεις χρόνου απόκρισης </w:t>
      </w:r>
      <w:proofErr w:type="spellStart"/>
      <w:r w:rsidRPr="00224D92">
        <w:t>echo</w:t>
      </w:r>
      <w:proofErr w:type="spellEnd"/>
      <w:r w:rsidRPr="00224D92">
        <w:t xml:space="preserve"> </w:t>
      </w:r>
      <w:proofErr w:type="spellStart"/>
      <w:r w:rsidRPr="00224D92">
        <w:t>packet</w:t>
      </w:r>
      <w:proofErr w:type="spellEnd"/>
      <w:r w:rsidRPr="00224D92">
        <w:t>.</w:t>
      </w:r>
    </w:p>
    <w:p w14:paraId="465D5078" w14:textId="68D29948" w:rsidR="005032E2" w:rsidRDefault="0035563F" w:rsidP="005032E2">
      <w:r>
        <w:t xml:space="preserve">Με χρήση της εφαρμογής </w:t>
      </w:r>
      <w:proofErr w:type="spellStart"/>
      <w:r>
        <w:rPr>
          <w:lang w:val="en-US"/>
        </w:rPr>
        <w:t>userApplication</w:t>
      </w:r>
      <w:proofErr w:type="spellEnd"/>
      <w:r w:rsidRPr="0035563F">
        <w:t xml:space="preserve"> </w:t>
      </w:r>
      <w:r>
        <w:t xml:space="preserve">αποστάλθηκαν 226 πακέτα </w:t>
      </w:r>
      <w:r>
        <w:rPr>
          <w:lang w:val="en-US"/>
        </w:rPr>
        <w:t>echo</w:t>
      </w:r>
      <w:r>
        <w:t xml:space="preserve">, με χρονική διαφορά ομοιόμορφα κατανεμημένη εντός χρονικού διαστήματος διάρκειας 4 λεπτών και καταγράφτηκε ο χρόνος απόκρισης του </w:t>
      </w:r>
      <w:r>
        <w:rPr>
          <w:lang w:val="en-US"/>
        </w:rPr>
        <w:t>server</w:t>
      </w:r>
      <w:r w:rsidRPr="0035563F">
        <w:t xml:space="preserve"> </w:t>
      </w:r>
      <w:proofErr w:type="spellStart"/>
      <w:r>
        <w:rPr>
          <w:lang w:val="en-US"/>
        </w:rPr>
        <w:t>ithaki</w:t>
      </w:r>
      <w:proofErr w:type="spellEnd"/>
      <w:r>
        <w:t>. Στον πίνακα 2 φαίνονται 20 τυχαία επιλεγμένες μετρήσεις, ενώ στο γράφημα 1 απεικονίζονται όλες οι μετρήσεις σε ραβδόγραμμα.</w:t>
      </w:r>
    </w:p>
    <w:p w14:paraId="65AABC28" w14:textId="45463BCB" w:rsidR="0035563F" w:rsidRDefault="0035563F" w:rsidP="0035563F">
      <w:pPr>
        <w:keepNext/>
      </w:pPr>
      <w:r>
        <w:rPr>
          <w:noProof/>
        </w:rPr>
        <w:drawing>
          <wp:inline distT="0" distB="0" distL="0" distR="0" wp14:anchorId="5D0F9099" wp14:editId="3B048323">
            <wp:extent cx="3796937" cy="223537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hart_errorFreeRespon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83" cy="22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E33" w14:textId="2569A833" w:rsidR="0035563F" w:rsidRPr="0035563F" w:rsidRDefault="0035563F" w:rsidP="0035563F">
      <w:pPr>
        <w:pStyle w:val="a8"/>
      </w:pPr>
      <w:r>
        <w:t xml:space="preserve">Γράφημα </w:t>
      </w:r>
      <w:fldSimple w:instr=" SEQ Γράφημα \* ARABIC ">
        <w:r w:rsidR="00F52A46">
          <w:rPr>
            <w:noProof/>
          </w:rPr>
          <w:t>1</w:t>
        </w:r>
      </w:fldSimple>
      <w:r w:rsidRPr="0035563F">
        <w:t xml:space="preserve"> </w:t>
      </w:r>
      <w:r>
        <w:t>(</w:t>
      </w:r>
      <w:r>
        <w:rPr>
          <w:lang w:val="en-US"/>
        </w:rPr>
        <w:t>G</w:t>
      </w:r>
      <w:r w:rsidRPr="0035563F">
        <w:t xml:space="preserve">1): </w:t>
      </w:r>
      <w:r>
        <w:t xml:space="preserve">Χρόνος απόκρισης σε </w:t>
      </w:r>
      <w:proofErr w:type="spellStart"/>
      <w:r>
        <w:rPr>
          <w:lang w:val="en-US"/>
        </w:rPr>
        <w:t>ms</w:t>
      </w:r>
      <w:proofErr w:type="spellEnd"/>
      <w:r w:rsidRPr="0035563F">
        <w:t xml:space="preserve"> </w:t>
      </w:r>
      <w:r>
        <w:t xml:space="preserve">του </w:t>
      </w:r>
      <w:r>
        <w:rPr>
          <w:lang w:val="en-US"/>
        </w:rPr>
        <w:t>server</w:t>
      </w:r>
      <w:r w:rsidRPr="0035563F">
        <w:t xml:space="preserve"> </w:t>
      </w:r>
      <w:proofErr w:type="spellStart"/>
      <w:r>
        <w:rPr>
          <w:lang w:val="en-US"/>
        </w:rPr>
        <w:t>ithaki</w:t>
      </w:r>
      <w:proofErr w:type="spellEnd"/>
      <w:r w:rsidRPr="0035563F">
        <w:t xml:space="preserve"> </w:t>
      </w:r>
      <w:r>
        <w:t xml:space="preserve">για κάθε </w:t>
      </w:r>
      <w:r>
        <w:rPr>
          <w:lang w:val="en-US"/>
        </w:rPr>
        <w:t>echo</w:t>
      </w:r>
      <w:r w:rsidRPr="0035563F">
        <w:t xml:space="preserve"> </w:t>
      </w:r>
      <w:r>
        <w:rPr>
          <w:lang w:val="en-US"/>
        </w:rPr>
        <w:t>packet</w:t>
      </w:r>
      <w:r w:rsidRPr="0035563F">
        <w:t>.</w:t>
      </w:r>
    </w:p>
    <w:p w14:paraId="43F79268" w14:textId="3F431FC5" w:rsidR="00DE3A76" w:rsidRDefault="00F266F8" w:rsidP="00DE3A76">
      <w:r>
        <w:t>Όσον αφορά την περίπτωση μετάδοσης με σφάλματα, στη συνέχεια παρουσιάζονται τα αντίστοιχα αποτελέσματα.</w:t>
      </w:r>
    </w:p>
    <w:p w14:paraId="372B09DC" w14:textId="0D26A33C" w:rsidR="004F07C3" w:rsidRDefault="00F52A46" w:rsidP="004F07C3">
      <w:pPr>
        <w:pStyle w:val="a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37E4D" wp14:editId="330F819C">
            <wp:simplePos x="0" y="0"/>
            <wp:positionH relativeFrom="column">
              <wp:posOffset>56072</wp:posOffset>
            </wp:positionH>
            <wp:positionV relativeFrom="paragraph">
              <wp:posOffset>-45553</wp:posOffset>
            </wp:positionV>
            <wp:extent cx="3942080" cy="2346385"/>
            <wp:effectExtent l="0" t="0" r="127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hart_errorRespon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7C3" w:rsidRPr="004F07C3">
        <w:t xml:space="preserve"> </w:t>
      </w:r>
      <w:r w:rsidR="004F07C3">
        <w:t xml:space="preserve">Γράφημα </w:t>
      </w:r>
      <w:r w:rsidR="004F07C3">
        <w:fldChar w:fldCharType="begin"/>
      </w:r>
      <w:r w:rsidR="004F07C3">
        <w:instrText xml:space="preserve"> SEQ Γράφημα \* ARABIC </w:instrText>
      </w:r>
      <w:r w:rsidR="004F07C3">
        <w:fldChar w:fldCharType="separate"/>
      </w:r>
      <w:r>
        <w:rPr>
          <w:noProof/>
        </w:rPr>
        <w:t>2</w:t>
      </w:r>
      <w:r w:rsidR="004F07C3">
        <w:fldChar w:fldCharType="end"/>
      </w:r>
      <w:r w:rsidR="004F07C3">
        <w:t xml:space="preserve"> </w:t>
      </w:r>
      <w:r w:rsidR="004F07C3" w:rsidRPr="004F07C3">
        <w:t>(</w:t>
      </w:r>
      <w:r w:rsidR="004F07C3">
        <w:rPr>
          <w:lang w:val="en-US"/>
        </w:rPr>
        <w:t>G</w:t>
      </w:r>
      <w:r w:rsidR="004F07C3" w:rsidRPr="004F07C3">
        <w:t xml:space="preserve">2): </w:t>
      </w:r>
      <w:r w:rsidR="004F07C3">
        <w:t xml:space="preserve">Χρόνος απόκρισης σε </w:t>
      </w:r>
      <w:proofErr w:type="spellStart"/>
      <w:r w:rsidR="004F07C3">
        <w:rPr>
          <w:lang w:val="en-US"/>
        </w:rPr>
        <w:t>ms</w:t>
      </w:r>
      <w:proofErr w:type="spellEnd"/>
      <w:r w:rsidR="004F07C3" w:rsidRPr="004F07C3">
        <w:t xml:space="preserve"> </w:t>
      </w:r>
      <w:r w:rsidR="004F07C3">
        <w:t xml:space="preserve">του </w:t>
      </w:r>
      <w:r w:rsidR="004F07C3">
        <w:rPr>
          <w:lang w:val="en-US"/>
        </w:rPr>
        <w:t>server</w:t>
      </w:r>
      <w:r w:rsidR="004F07C3" w:rsidRPr="004F07C3">
        <w:t xml:space="preserve"> </w:t>
      </w:r>
      <w:proofErr w:type="spellStart"/>
      <w:r w:rsidR="004F07C3">
        <w:rPr>
          <w:lang w:val="en-US"/>
        </w:rPr>
        <w:t>ithaki</w:t>
      </w:r>
      <w:proofErr w:type="spellEnd"/>
      <w:r w:rsidR="004F07C3" w:rsidRPr="004F07C3">
        <w:t xml:space="preserve"> </w:t>
      </w:r>
      <w:r w:rsidR="004F07C3">
        <w:t>για κάθε επιτυχώς απεσταλμένο πακέτο</w:t>
      </w:r>
      <w:r w:rsidR="004F07C3">
        <w:rPr>
          <w:noProof/>
        </w:rPr>
        <w:t xml:space="preserve"> μέσω μηχανισμού </w:t>
      </w:r>
      <w:r w:rsidR="004F07C3">
        <w:rPr>
          <w:noProof/>
          <w:lang w:val="en-US"/>
        </w:rPr>
        <w:t>ARQ</w:t>
      </w:r>
      <w:r w:rsidR="004F07C3" w:rsidRPr="004F07C3">
        <w:rPr>
          <w:noProof/>
        </w:rPr>
        <w:t>.</w:t>
      </w:r>
    </w:p>
    <w:p w14:paraId="2AC29FE4" w14:textId="459E680F" w:rsidR="004F07C3" w:rsidRDefault="004F07C3" w:rsidP="004F07C3">
      <w:pPr>
        <w:keepNext/>
      </w:pPr>
    </w:p>
    <w:p w14:paraId="5F2DFEE1" w14:textId="4AA6D370" w:rsidR="001B3B52" w:rsidRDefault="004F07C3" w:rsidP="00DE3A76">
      <w:r>
        <w:br w:type="page"/>
      </w:r>
    </w:p>
    <w:tbl>
      <w:tblPr>
        <w:tblStyle w:val="4-2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1B3B52" w:rsidRPr="005032E2" w14:paraId="07A96395" w14:textId="77777777" w:rsidTr="001B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157B1E" w14:textId="77777777" w:rsidR="001B3B52" w:rsidRPr="005032E2" w:rsidRDefault="001B3B52" w:rsidP="001B3B52">
            <w:r w:rsidRPr="005032E2">
              <w:lastRenderedPageBreak/>
              <w:t xml:space="preserve">Χρόνος απόκρισης σε </w:t>
            </w:r>
            <w:proofErr w:type="spellStart"/>
            <w:r w:rsidRPr="005032E2">
              <w:rPr>
                <w:lang w:val="en-US"/>
              </w:rPr>
              <w:t>ms</w:t>
            </w:r>
            <w:proofErr w:type="spellEnd"/>
            <w:r w:rsidRPr="005032E2">
              <w:t xml:space="preserve">, </w:t>
            </w:r>
            <w:r w:rsidRPr="005032E2">
              <w:rPr>
                <w:lang w:val="en-US"/>
              </w:rPr>
              <w:t>error</w:t>
            </w:r>
            <w:r w:rsidRPr="005032E2">
              <w:t xml:space="preserve"> </w:t>
            </w:r>
            <w:r w:rsidRPr="005032E2">
              <w:rPr>
                <w:lang w:val="en-US"/>
              </w:rPr>
              <w:t>free</w:t>
            </w:r>
          </w:p>
        </w:tc>
        <w:tc>
          <w:tcPr>
            <w:tcW w:w="1559" w:type="dxa"/>
          </w:tcPr>
          <w:p w14:paraId="1620E978" w14:textId="77777777" w:rsidR="001B3B52" w:rsidRPr="00F266F8" w:rsidRDefault="001B3B52" w:rsidP="001B3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6F8">
              <w:t>Αριθμός επαναλήψεων</w:t>
            </w:r>
          </w:p>
        </w:tc>
      </w:tr>
      <w:tr w:rsidR="001B3B52" w:rsidRPr="005032E2" w14:paraId="13B4C9ED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5E0D72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47.5559</w:t>
            </w:r>
          </w:p>
        </w:tc>
        <w:tc>
          <w:tcPr>
            <w:tcW w:w="1559" w:type="dxa"/>
          </w:tcPr>
          <w:p w14:paraId="1B367860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0ACC3DFB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B354C7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36.0416</w:t>
            </w:r>
          </w:p>
        </w:tc>
        <w:tc>
          <w:tcPr>
            <w:tcW w:w="1559" w:type="dxa"/>
          </w:tcPr>
          <w:p w14:paraId="0FC81B4E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20B767E1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7273F7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33.8112</w:t>
            </w:r>
          </w:p>
        </w:tc>
        <w:tc>
          <w:tcPr>
            <w:tcW w:w="1559" w:type="dxa"/>
          </w:tcPr>
          <w:p w14:paraId="39D7A3E5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6C30D592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D47E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37.895</w:t>
            </w:r>
          </w:p>
        </w:tc>
        <w:tc>
          <w:tcPr>
            <w:tcW w:w="1559" w:type="dxa"/>
          </w:tcPr>
          <w:p w14:paraId="4E9CB0A0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2BDF86F2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7E2E03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36.5865</w:t>
            </w:r>
          </w:p>
        </w:tc>
        <w:tc>
          <w:tcPr>
            <w:tcW w:w="1559" w:type="dxa"/>
          </w:tcPr>
          <w:p w14:paraId="0BB7F931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01CF170A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48C9F5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41.4539</w:t>
            </w:r>
          </w:p>
        </w:tc>
        <w:tc>
          <w:tcPr>
            <w:tcW w:w="1559" w:type="dxa"/>
          </w:tcPr>
          <w:p w14:paraId="38787FE4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0FFA23ED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37982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39.4941</w:t>
            </w:r>
          </w:p>
        </w:tc>
        <w:tc>
          <w:tcPr>
            <w:tcW w:w="1559" w:type="dxa"/>
          </w:tcPr>
          <w:p w14:paraId="00491D6A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418A7A59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0F933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85.0048</w:t>
            </w:r>
          </w:p>
        </w:tc>
        <w:tc>
          <w:tcPr>
            <w:tcW w:w="1559" w:type="dxa"/>
          </w:tcPr>
          <w:p w14:paraId="79A4C79B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B3B52" w:rsidRPr="005032E2" w14:paraId="764B54E0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477AE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121.947</w:t>
            </w:r>
            <w:r>
              <w:rPr>
                <w:b w:val="0"/>
              </w:rPr>
              <w:t>1</w:t>
            </w:r>
          </w:p>
        </w:tc>
        <w:tc>
          <w:tcPr>
            <w:tcW w:w="1559" w:type="dxa"/>
          </w:tcPr>
          <w:p w14:paraId="0CF035C4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B3B52" w:rsidRPr="005032E2" w14:paraId="543A90FC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0409D0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67.4826</w:t>
            </w:r>
          </w:p>
        </w:tc>
        <w:tc>
          <w:tcPr>
            <w:tcW w:w="1559" w:type="dxa"/>
          </w:tcPr>
          <w:p w14:paraId="0CF954E5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4D1F4572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D8EB70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34.4782</w:t>
            </w:r>
          </w:p>
        </w:tc>
        <w:tc>
          <w:tcPr>
            <w:tcW w:w="1559" w:type="dxa"/>
          </w:tcPr>
          <w:p w14:paraId="4DCD0400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176BA218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B81143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38.8366</w:t>
            </w:r>
          </w:p>
        </w:tc>
        <w:tc>
          <w:tcPr>
            <w:tcW w:w="1559" w:type="dxa"/>
          </w:tcPr>
          <w:p w14:paraId="077B11EF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0EBF40F2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3622E7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33.9839</w:t>
            </w:r>
          </w:p>
        </w:tc>
        <w:tc>
          <w:tcPr>
            <w:tcW w:w="1559" w:type="dxa"/>
          </w:tcPr>
          <w:p w14:paraId="12E5A388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54F28969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B41A7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33.4685</w:t>
            </w:r>
          </w:p>
        </w:tc>
        <w:tc>
          <w:tcPr>
            <w:tcW w:w="1559" w:type="dxa"/>
          </w:tcPr>
          <w:p w14:paraId="48829748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5CBD7AC4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8E5C54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226.2251</w:t>
            </w:r>
          </w:p>
        </w:tc>
        <w:tc>
          <w:tcPr>
            <w:tcW w:w="1559" w:type="dxa"/>
          </w:tcPr>
          <w:p w14:paraId="2B7904E4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B3B52" w:rsidRPr="005032E2" w14:paraId="016FF4B2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B862B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37.7865</w:t>
            </w:r>
          </w:p>
        </w:tc>
        <w:tc>
          <w:tcPr>
            <w:tcW w:w="1559" w:type="dxa"/>
          </w:tcPr>
          <w:p w14:paraId="76F71F12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090D8AD5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0B0D95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37.5413</w:t>
            </w:r>
          </w:p>
        </w:tc>
        <w:tc>
          <w:tcPr>
            <w:tcW w:w="1559" w:type="dxa"/>
          </w:tcPr>
          <w:p w14:paraId="2614DA75" w14:textId="77777777" w:rsidR="001B3B52" w:rsidRPr="00F266F8" w:rsidRDefault="001B3B52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61021791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93B610" w14:textId="77777777" w:rsidR="001B3B52" w:rsidRPr="005032E2" w:rsidRDefault="001B3B52" w:rsidP="001B3B52">
            <w:pPr>
              <w:jc w:val="center"/>
              <w:rPr>
                <w:b w:val="0"/>
              </w:rPr>
            </w:pPr>
            <w:r w:rsidRPr="00F266F8">
              <w:rPr>
                <w:b w:val="0"/>
              </w:rPr>
              <w:t>38.0893</w:t>
            </w:r>
          </w:p>
        </w:tc>
        <w:tc>
          <w:tcPr>
            <w:tcW w:w="1559" w:type="dxa"/>
          </w:tcPr>
          <w:p w14:paraId="28BC75DB" w14:textId="77777777" w:rsidR="001B3B52" w:rsidRPr="00F266F8" w:rsidRDefault="001B3B52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B3B52" w:rsidRPr="005032E2" w14:paraId="391AB139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4EFAAE" w14:textId="77777777" w:rsidR="001B3B52" w:rsidRPr="005032E2" w:rsidRDefault="001B3B52" w:rsidP="001B3B52">
            <w:pPr>
              <w:keepNext/>
              <w:jc w:val="center"/>
              <w:rPr>
                <w:b w:val="0"/>
              </w:rPr>
            </w:pPr>
            <w:r w:rsidRPr="00F266F8">
              <w:rPr>
                <w:b w:val="0"/>
              </w:rPr>
              <w:t>39.3012</w:t>
            </w:r>
          </w:p>
        </w:tc>
        <w:tc>
          <w:tcPr>
            <w:tcW w:w="1559" w:type="dxa"/>
          </w:tcPr>
          <w:p w14:paraId="78F3B95A" w14:textId="77777777" w:rsidR="001B3B52" w:rsidRPr="00F266F8" w:rsidRDefault="001B3B52" w:rsidP="004F07C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9CCB36B" w14:textId="1C8C70CA" w:rsidR="004F07C3" w:rsidRPr="004F07C3" w:rsidRDefault="004F07C3" w:rsidP="004F07C3">
      <w:pPr>
        <w:pStyle w:val="a8"/>
        <w:framePr w:w="4123" w:hSpace="180" w:wrap="around" w:vAnchor="text" w:hAnchor="page" w:x="1763" w:y="73"/>
        <w:suppressOverlap/>
      </w:pPr>
      <w:r>
        <w:t xml:space="preserve">Πίνακας </w:t>
      </w:r>
      <w:fldSimple w:instr=" SEQ Πίνακας \* ARABIC ">
        <w:r>
          <w:rPr>
            <w:noProof/>
          </w:rPr>
          <w:t>3</w:t>
        </w:r>
      </w:fldSimple>
      <w:r w:rsidRPr="004F07C3">
        <w:t xml:space="preserve">: </w:t>
      </w:r>
      <w:r w:rsidRPr="00224D92">
        <w:t xml:space="preserve">20 τυχαία δείγματα από τις μετρήσεις χρόνου απόκρισης </w:t>
      </w:r>
      <w:r>
        <w:t>για κάθε επιτυχώς απεσταλμένου πακέτου, μέσω του μηχανισμού Α</w:t>
      </w:r>
      <w:r>
        <w:rPr>
          <w:lang w:val="en-US"/>
        </w:rPr>
        <w:t>RQ</w:t>
      </w:r>
      <w:r w:rsidRPr="004F07C3">
        <w:t xml:space="preserve">. </w:t>
      </w:r>
      <w:r>
        <w:t>Στην δεύτερη στήλη δίνονται αντίστοιχα οι αριθμοί επαναλήψεων που χρειάστηκαν μέχρι να ληφθεί το πακέτο χωρίς σφάλματα.</w:t>
      </w:r>
    </w:p>
    <w:p w14:paraId="4DDE5F13" w14:textId="4F026B94" w:rsidR="001B3B52" w:rsidRDefault="004F07C3" w:rsidP="00DE3A76">
      <w:r>
        <w:t xml:space="preserve">Τέλος, στο επόμενο </w:t>
      </w:r>
      <w:r w:rsidR="00F52A46">
        <w:t>διάγραμμα</w:t>
      </w:r>
      <w:r>
        <w:t xml:space="preserve"> βλέπουμε τον αριθμό των επαναλήψεων που χρειάστηκαν προκειμένου να ληφθεί με επιτυχία κάθε πακέτο.</w:t>
      </w:r>
    </w:p>
    <w:p w14:paraId="6EFCC94F" w14:textId="77777777" w:rsidR="00F52A46" w:rsidRDefault="003F34F9" w:rsidP="00F52A46">
      <w:pPr>
        <w:keepNext/>
      </w:pPr>
      <w:r>
        <w:rPr>
          <w:noProof/>
        </w:rPr>
        <w:drawing>
          <wp:inline distT="0" distB="0" distL="0" distR="0" wp14:anchorId="221547D9" wp14:editId="481F7734">
            <wp:extent cx="5274310" cy="310515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u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7B4" w14:textId="3C4A8B50" w:rsidR="004F07C3" w:rsidRDefault="00F52A46" w:rsidP="00F52A46">
      <w:pPr>
        <w:pStyle w:val="a8"/>
      </w:pPr>
      <w:r>
        <w:t xml:space="preserve">Γράφημα </w:t>
      </w:r>
      <w:fldSimple w:instr=" SEQ Γράφημα \* ARABIC ">
        <w:r>
          <w:rPr>
            <w:noProof/>
          </w:rPr>
          <w:t>3</w:t>
        </w:r>
      </w:fldSimple>
      <w:r w:rsidRPr="00F52A46">
        <w:t xml:space="preserve"> (</w:t>
      </w:r>
      <w:r>
        <w:rPr>
          <w:lang w:val="en-US"/>
        </w:rPr>
        <w:t>G</w:t>
      </w:r>
      <w:r w:rsidRPr="00F52A46">
        <w:t xml:space="preserve">3): </w:t>
      </w:r>
      <w:r>
        <w:t>Απεικόνιση αριθμού αποτυχιών που προέκυψαν για τον αντίστοιχο αριθμό πακέτων.</w:t>
      </w:r>
    </w:p>
    <w:p w14:paraId="7543C8D9" w14:textId="1ACA8CF8" w:rsidR="001B3B52" w:rsidRDefault="00F52A46" w:rsidP="00F52A46">
      <w:pPr>
        <w:pStyle w:val="1"/>
      </w:pPr>
      <w:r>
        <w:t>Λήψη εικόνων</w:t>
      </w:r>
    </w:p>
    <w:p w14:paraId="39930338" w14:textId="11173B1B" w:rsidR="009F7AA7" w:rsidRDefault="00F52A46" w:rsidP="00F52A46">
      <w:r>
        <w:t xml:space="preserve">Παρακάτω βλέπουμε τις εικόνες που λήφθηκαν από τον </w:t>
      </w:r>
      <w:r>
        <w:rPr>
          <w:lang w:val="en-US"/>
        </w:rPr>
        <w:t>server</w:t>
      </w:r>
      <w:r w:rsidRPr="00F52A46">
        <w:t xml:space="preserve"> </w:t>
      </w:r>
      <w:r>
        <w:rPr>
          <w:lang w:val="en-US"/>
        </w:rPr>
        <w:t>Ithaki</w:t>
      </w:r>
      <w:r w:rsidRPr="00F52A46">
        <w:t xml:space="preserve">. </w:t>
      </w:r>
      <w:r>
        <w:t>Η πρώτη εικόνα είναι καθαρή (δηλαδή χωρίς σφάλματα) ενώ η δεύτερη έχει σφάλματα, τεχνητών εισαχθέντα στο τμήμα της από την μέση και κάτω.</w:t>
      </w:r>
    </w:p>
    <w:p w14:paraId="43433C99" w14:textId="05787F7E" w:rsidR="009F7AA7" w:rsidRDefault="009F7AA7">
      <w: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9F7AA7" w14:paraId="557EE691" w14:textId="77777777" w:rsidTr="009F7AA7">
        <w:tc>
          <w:tcPr>
            <w:tcW w:w="4148" w:type="dxa"/>
          </w:tcPr>
          <w:p w14:paraId="620F9DE5" w14:textId="77777777" w:rsidR="009F7AA7" w:rsidRDefault="009F7AA7" w:rsidP="009F7AA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056944A" wp14:editId="1483836C">
                  <wp:extent cx="2591792" cy="1944000"/>
                  <wp:effectExtent l="0" t="0" r="0" b="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learImage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92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A32C2" w14:textId="57035D69" w:rsidR="009F7AA7" w:rsidRPr="009F7AA7" w:rsidRDefault="009F7AA7" w:rsidP="009F7AA7">
            <w:pPr>
              <w:pStyle w:val="a8"/>
            </w:pPr>
            <w:r>
              <w:t xml:space="preserve">Εικόνα </w:t>
            </w:r>
            <w:fldSimple w:instr=" SEQ Εικόνα \* ARABIC ">
              <w:r>
                <w:rPr>
                  <w:noProof/>
                </w:rPr>
                <w:t>1</w:t>
              </w:r>
            </w:fldSimple>
            <w:r w:rsidRPr="009F7AA7">
              <w:t xml:space="preserve"> </w:t>
            </w:r>
            <w:r>
              <w:t>(</w:t>
            </w:r>
            <w:r>
              <w:t>Ε</w:t>
            </w:r>
            <w:r w:rsidRPr="00F52A46">
              <w:t>1)</w:t>
            </w:r>
            <w:r w:rsidRPr="009F7AA7">
              <w:t>:</w:t>
            </w:r>
            <w:r w:rsidRPr="00F52A46">
              <w:t xml:space="preserve"> </w:t>
            </w:r>
            <w:r>
              <w:t xml:space="preserve">Φωτογραφία χωρίς σφάλματα που έχει ληφθεί από τον </w:t>
            </w:r>
            <w:r>
              <w:rPr>
                <w:lang w:val="en-US"/>
              </w:rPr>
              <w:t>server</w:t>
            </w:r>
            <w:r w:rsidRPr="00F52A46">
              <w:t xml:space="preserve"> </w:t>
            </w:r>
            <w:r>
              <w:rPr>
                <w:lang w:val="en-US"/>
              </w:rPr>
              <w:t>Ithaki</w:t>
            </w:r>
            <w:r>
              <w:t>.</w:t>
            </w:r>
          </w:p>
        </w:tc>
        <w:tc>
          <w:tcPr>
            <w:tcW w:w="4148" w:type="dxa"/>
          </w:tcPr>
          <w:p w14:paraId="07153657" w14:textId="77777777" w:rsidR="009F7AA7" w:rsidRDefault="009F7AA7" w:rsidP="009F7AA7">
            <w:pPr>
              <w:keepNext/>
            </w:pPr>
            <w:r>
              <w:rPr>
                <w:noProof/>
              </w:rPr>
              <w:drawing>
                <wp:inline distT="0" distB="0" distL="0" distR="0" wp14:anchorId="528D9B27" wp14:editId="1D85FC70">
                  <wp:extent cx="2591792" cy="1944000"/>
                  <wp:effectExtent l="0" t="0" r="0" b="0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rrorImage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92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9F87F" w14:textId="21DA6E6A" w:rsidR="009F7AA7" w:rsidRPr="009F7AA7" w:rsidRDefault="009F7AA7" w:rsidP="009F7AA7">
            <w:pPr>
              <w:pStyle w:val="a8"/>
            </w:pPr>
            <w:r>
              <w:t xml:space="preserve">Εικόνα </w:t>
            </w:r>
            <w:fldSimple w:instr=" SEQ Εικόνα \* ARABIC ">
              <w:r>
                <w:rPr>
                  <w:noProof/>
                </w:rPr>
                <w:t>2</w:t>
              </w:r>
            </w:fldSimple>
            <w:r w:rsidRPr="009F7AA7">
              <w:t xml:space="preserve"> (</w:t>
            </w:r>
            <w:r>
              <w:t>Ε</w:t>
            </w:r>
            <w:r w:rsidRPr="009F7AA7">
              <w:t xml:space="preserve">2): </w:t>
            </w:r>
            <w:r>
              <w:t xml:space="preserve">Φωτογραφία που έχει ληφθεί από τον </w:t>
            </w:r>
            <w:r>
              <w:rPr>
                <w:lang w:val="en-US"/>
              </w:rPr>
              <w:t>server</w:t>
            </w:r>
            <w:r w:rsidRPr="00F52A46">
              <w:t xml:space="preserve"> </w:t>
            </w:r>
            <w:r>
              <w:rPr>
                <w:lang w:val="en-US"/>
              </w:rPr>
              <w:t>Ithaki</w:t>
            </w:r>
            <w:r w:rsidRPr="009F7AA7">
              <w:t xml:space="preserve"> </w:t>
            </w:r>
            <w:r>
              <w:t>και στην οποία έχουν εισαχθεί σφάλματα στο κάτω μέρος της.</w:t>
            </w:r>
          </w:p>
        </w:tc>
      </w:tr>
    </w:tbl>
    <w:p w14:paraId="463630DF" w14:textId="555F274E" w:rsidR="009F7AA7" w:rsidRDefault="009F7AA7" w:rsidP="009F7AA7">
      <w:pPr>
        <w:pStyle w:val="1"/>
        <w:rPr>
          <w:lang w:val="en-US"/>
        </w:rPr>
      </w:pPr>
      <w:r>
        <w:t xml:space="preserve">Σημεία </w:t>
      </w:r>
      <w:r>
        <w:rPr>
          <w:lang w:val="en-US"/>
        </w:rPr>
        <w:t>GPS</w:t>
      </w:r>
    </w:p>
    <w:p w14:paraId="3E73AE5C" w14:textId="794F320E" w:rsidR="009F7AA7" w:rsidRDefault="009F7AA7" w:rsidP="009F7AA7">
      <w:r>
        <w:t xml:space="preserve">Η εφαρμογή </w:t>
      </w:r>
      <w:proofErr w:type="spellStart"/>
      <w:r>
        <w:rPr>
          <w:lang w:val="en-US"/>
        </w:rPr>
        <w:t>userApplication</w:t>
      </w:r>
      <w:proofErr w:type="spellEnd"/>
      <w:r w:rsidRPr="009F7AA7">
        <w:t xml:space="preserve"> </w:t>
      </w:r>
      <w:r>
        <w:t xml:space="preserve">ζητάει συνεχώς ίχνη από την διαδρομή Χ=1 από τον </w:t>
      </w:r>
      <w:r>
        <w:rPr>
          <w:lang w:val="en-US"/>
        </w:rPr>
        <w:t>server</w:t>
      </w:r>
      <w:r w:rsidRPr="009F7AA7">
        <w:t xml:space="preserve"> </w:t>
      </w:r>
      <w:r>
        <w:rPr>
          <w:lang w:val="en-US"/>
        </w:rPr>
        <w:t>Ithaki</w:t>
      </w:r>
      <w:r w:rsidRPr="009F7AA7">
        <w:t xml:space="preserve"> </w:t>
      </w:r>
      <w:r>
        <w:t xml:space="preserve">και όταν βρίσκει ίχνος που απέχει από το προηγούμενο του απόσταση τουλάχιστον 4’’ το αποθηκεύει. Στη συνέχεια, με χρήση της παραμέτρου </w:t>
      </w:r>
      <w:r>
        <w:rPr>
          <w:lang w:val="en-US"/>
        </w:rPr>
        <w:t>T</w:t>
      </w:r>
      <w:r w:rsidRPr="009F7AA7">
        <w:t xml:space="preserve"> </w:t>
      </w:r>
      <w:r>
        <w:t xml:space="preserve">λαμβάνει από τον </w:t>
      </w:r>
      <w:r>
        <w:rPr>
          <w:lang w:val="en-US"/>
        </w:rPr>
        <w:t>server</w:t>
      </w:r>
      <w:r w:rsidRPr="009F7AA7">
        <w:t xml:space="preserve"> </w:t>
      </w:r>
      <w:r>
        <w:t xml:space="preserve">εικόνα με αυτά τα ίχνη επάνω σε έναν χάρτη </w:t>
      </w:r>
      <w:r>
        <w:rPr>
          <w:lang w:val="en-US"/>
        </w:rPr>
        <w:t>google</w:t>
      </w:r>
      <w:r w:rsidRPr="009F7AA7">
        <w:t xml:space="preserve">. </w:t>
      </w:r>
      <w:r>
        <w:t>Παρακάτω φαίνεται η εικόνα που λήφθηκε.</w:t>
      </w:r>
    </w:p>
    <w:p w14:paraId="78F2DA43" w14:textId="77777777" w:rsidR="009F7AA7" w:rsidRDefault="009F7AA7" w:rsidP="009F7AA7">
      <w:pPr>
        <w:keepNext/>
      </w:pPr>
      <w:r>
        <w:rPr>
          <w:noProof/>
        </w:rPr>
        <w:drawing>
          <wp:inline distT="0" distB="0" distL="0" distR="0" wp14:anchorId="56A6E6E2" wp14:editId="51E187BF">
            <wp:extent cx="4468483" cy="4468483"/>
            <wp:effectExtent l="0" t="0" r="8890" b="889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psImag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50" cy="44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D40" w14:textId="2E8638FF" w:rsidR="009F7AA7" w:rsidRPr="009F7AA7" w:rsidRDefault="009F7AA7" w:rsidP="009F7AA7">
      <w:pPr>
        <w:pStyle w:val="a8"/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t xml:space="preserve"> (</w:t>
      </w:r>
      <w:r>
        <w:rPr>
          <w:lang w:val="en-US"/>
        </w:rPr>
        <w:t>M</w:t>
      </w:r>
      <w:r w:rsidRPr="00E424BF">
        <w:t xml:space="preserve">1): </w:t>
      </w:r>
      <w:r>
        <w:t xml:space="preserve">Χάρτης </w:t>
      </w:r>
      <w:r>
        <w:rPr>
          <w:lang w:val="en-US"/>
        </w:rPr>
        <w:t>google</w:t>
      </w:r>
      <w:r w:rsidRPr="00E424BF">
        <w:t xml:space="preserve"> </w:t>
      </w:r>
      <w:r>
        <w:t xml:space="preserve">που λήφθηκε από τον </w:t>
      </w:r>
      <w:r>
        <w:rPr>
          <w:lang w:val="en-US"/>
        </w:rPr>
        <w:t>server</w:t>
      </w:r>
      <w:r w:rsidRPr="00E424BF">
        <w:t xml:space="preserve"> </w:t>
      </w:r>
      <w:r>
        <w:rPr>
          <w:lang w:val="en-US"/>
        </w:rPr>
        <w:t>Ithaki</w:t>
      </w:r>
      <w:r w:rsidRPr="00E424BF">
        <w:t xml:space="preserve"> </w:t>
      </w:r>
      <w:r>
        <w:t>και απεικονίζει 5 ίχνη της διαδρομής Χ=1.</w:t>
      </w:r>
    </w:p>
    <w:p w14:paraId="4EC40BD4" w14:textId="64E87DFD" w:rsidR="00F52A46" w:rsidRPr="009F7AA7" w:rsidRDefault="009F7AA7" w:rsidP="009F7AA7">
      <w:pPr>
        <w:pStyle w:val="1"/>
      </w:pPr>
      <w:r>
        <w:lastRenderedPageBreak/>
        <w:t xml:space="preserve">Υπολογισμός </w:t>
      </w:r>
      <w:r>
        <w:rPr>
          <w:lang w:val="en-US"/>
        </w:rPr>
        <w:t>BER</w:t>
      </w:r>
    </w:p>
    <w:p w14:paraId="5F11480A" w14:textId="0E98782B" w:rsidR="009F7AA7" w:rsidRDefault="00E424BF" w:rsidP="009F7AA7">
      <w:r>
        <w:t xml:space="preserve">Η εφαρμογή </w:t>
      </w:r>
      <w:proofErr w:type="spellStart"/>
      <w:r>
        <w:rPr>
          <w:lang w:val="en-US"/>
        </w:rPr>
        <w:t>userApplication</w:t>
      </w:r>
      <w:proofErr w:type="spellEnd"/>
      <w:r w:rsidRPr="00E424BF">
        <w:t xml:space="preserve"> </w:t>
      </w:r>
      <w:r>
        <w:t xml:space="preserve">με χρήση του μηχανισμού </w:t>
      </w:r>
      <w:r>
        <w:rPr>
          <w:lang w:val="en-US"/>
        </w:rPr>
        <w:t>ARQ</w:t>
      </w:r>
      <w:r>
        <w:t xml:space="preserve"> ζητάει συνεχώς την επανάληψη αποστολής ενός πακέτου, μέχρι αυτό να ληφθεί χωρίς σφάλματα. Στην συνέχεια και αφού έχει αποθηκεύσει κάθε προηγούμενο εσφαλμένο πακέτο, συγκρίνει τα σωστά </w:t>
      </w:r>
      <w:r>
        <w:rPr>
          <w:lang w:val="en-US"/>
        </w:rPr>
        <w:t>bits</w:t>
      </w:r>
      <w:r w:rsidRPr="00E424BF">
        <w:t xml:space="preserve"> </w:t>
      </w:r>
      <w:r>
        <w:t xml:space="preserve">με τα λανθασμένα και βρίσκει τον αριθμό των εσφαλμένων </w:t>
      </w:r>
      <w:r>
        <w:rPr>
          <w:lang w:val="en-US"/>
        </w:rPr>
        <w:t>bits</w:t>
      </w:r>
      <w:r w:rsidRPr="00E424BF">
        <w:t xml:space="preserve">. </w:t>
      </w:r>
      <w:r>
        <w:t xml:space="preserve">Τα συνολικά </w:t>
      </w:r>
      <w:r>
        <w:rPr>
          <w:lang w:val="en-US"/>
        </w:rPr>
        <w:t>bits</w:t>
      </w:r>
      <w:r w:rsidRPr="00E424BF">
        <w:t xml:space="preserve"> </w:t>
      </w:r>
      <w:r>
        <w:t xml:space="preserve">προκύπτουν εύκολα από το γινόμενο των πακέτων επί τον σταθερό αριθμό </w:t>
      </w:r>
      <w:r>
        <w:rPr>
          <w:lang w:val="en-US"/>
        </w:rPr>
        <w:t>bit</w:t>
      </w:r>
      <w:r w:rsidRPr="00E424BF">
        <w:t xml:space="preserve"> </w:t>
      </w:r>
      <w:r>
        <w:t xml:space="preserve">κάθε πακέτου και με μια διαίρεση προκύπτει ο λόγος των λανθασμένων </w:t>
      </w:r>
      <w:r>
        <w:rPr>
          <w:lang w:val="en-US"/>
        </w:rPr>
        <w:t>bits</w:t>
      </w:r>
      <w:r w:rsidRPr="00E424BF">
        <w:t xml:space="preserve"> </w:t>
      </w:r>
      <w:r>
        <w:t xml:space="preserve">προς τον συνολικό αριθμό, δηλαδή η τιμή </w:t>
      </w:r>
      <w:r>
        <w:rPr>
          <w:lang w:val="en-US"/>
        </w:rPr>
        <w:t>BER</w:t>
      </w:r>
      <w:r w:rsidRPr="00E424BF">
        <w:t xml:space="preserve">. </w:t>
      </w:r>
      <w:r>
        <w:t>Η τιμή αυτή προέκυψε για την πρώτη συνεδρία:</w:t>
      </w:r>
    </w:p>
    <w:p w14:paraId="0A46C0D9" w14:textId="02D84D6F" w:rsidR="00E424BF" w:rsidRPr="00E424BF" w:rsidRDefault="00E424BF" w:rsidP="009F7AA7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BER= </m:t>
          </m:r>
          <m:r>
            <w:rPr>
              <w:rFonts w:ascii="Cambria Math" w:hAnsi="Cambria Math"/>
            </w:rPr>
            <m:t>0.0065538</m:t>
          </m:r>
          <m:r>
            <w:rPr>
              <w:rFonts w:ascii="Cambria Math" w:hAnsi="Cambria Math"/>
            </w:rPr>
            <m:t>2</m:t>
          </m:r>
        </m:oMath>
      </m:oMathPara>
      <w:bookmarkStart w:id="0" w:name="_GoBack"/>
      <w:bookmarkEnd w:id="0"/>
    </w:p>
    <w:sectPr w:rsidR="00E424BF" w:rsidRPr="00E424BF" w:rsidSect="00F52A46">
      <w:headerReference w:type="default" r:id="rId15"/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A6BC" w14:textId="77777777" w:rsidR="00642DF6" w:rsidRDefault="00642DF6" w:rsidP="006B5F81">
      <w:pPr>
        <w:spacing w:after="0" w:line="240" w:lineRule="auto"/>
      </w:pPr>
      <w:r>
        <w:separator/>
      </w:r>
    </w:p>
  </w:endnote>
  <w:endnote w:type="continuationSeparator" w:id="0">
    <w:p w14:paraId="7A3F2FBE" w14:textId="77777777" w:rsidR="00642DF6" w:rsidRDefault="00642DF6" w:rsidP="006B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D4CFD" w14:textId="77777777" w:rsidR="00642DF6" w:rsidRDefault="00642DF6" w:rsidP="006B5F81">
      <w:pPr>
        <w:spacing w:after="0" w:line="240" w:lineRule="auto"/>
      </w:pPr>
      <w:r>
        <w:separator/>
      </w:r>
    </w:p>
  </w:footnote>
  <w:footnote w:type="continuationSeparator" w:id="0">
    <w:p w14:paraId="7BCE1BA4" w14:textId="77777777" w:rsidR="00642DF6" w:rsidRDefault="00642DF6" w:rsidP="006B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0"/>
      <w:gridCol w:w="4146"/>
    </w:tblGrid>
    <w:tr w:rsidR="006B5F81" w14:paraId="27624F93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Τίτλος"/>
          <w:tag w:val=""/>
          <w:id w:val="-1280645926"/>
          <w:placeholder>
            <w:docPart w:val="3E175ED1E2CF40C6BDF618273AE7BF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BBAA71A" w14:textId="0059FDDB" w:rsidR="006B5F81" w:rsidRDefault="006B5F81">
              <w:pPr>
                <w:pStyle w:val="a5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δίκτυα υπολογιστών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Ημερομηνία"/>
          <w:tag w:val=""/>
          <w:id w:val="-371929137"/>
          <w:placeholder>
            <w:docPart w:val="35B6F81AA2AE496095672D88FC3535DF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/M/yyyy"/>
            <w:lid w:val="el-G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2A963B1" w14:textId="710C347C" w:rsidR="006B5F81" w:rsidRDefault="006B5F81">
              <w:pPr>
                <w:pStyle w:val="a5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εμμανουήλ μιχάλαινας (αεμ 9070)</w:t>
              </w:r>
            </w:p>
          </w:tc>
        </w:sdtContent>
      </w:sdt>
    </w:tr>
    <w:tr w:rsidR="006B5F81" w14:paraId="24BD6AD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1937ED1" w14:textId="77777777" w:rsidR="006B5F81" w:rsidRDefault="006B5F81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274C530" w14:textId="77777777" w:rsidR="006B5F81" w:rsidRDefault="006B5F81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90DE20A" w14:textId="77777777" w:rsidR="006B5F81" w:rsidRDefault="006B5F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8B0"/>
    <w:multiLevelType w:val="hybridMultilevel"/>
    <w:tmpl w:val="E5A475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C34F8"/>
    <w:multiLevelType w:val="hybridMultilevel"/>
    <w:tmpl w:val="847CF1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33002"/>
    <w:multiLevelType w:val="hybridMultilevel"/>
    <w:tmpl w:val="E592C7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3E"/>
    <w:rsid w:val="000420BE"/>
    <w:rsid w:val="00051AA4"/>
    <w:rsid w:val="00082DBD"/>
    <w:rsid w:val="000A1BFC"/>
    <w:rsid w:val="000C1DD3"/>
    <w:rsid w:val="00186938"/>
    <w:rsid w:val="001B3B52"/>
    <w:rsid w:val="002274F5"/>
    <w:rsid w:val="0026055C"/>
    <w:rsid w:val="00354720"/>
    <w:rsid w:val="0035563F"/>
    <w:rsid w:val="003C0F4D"/>
    <w:rsid w:val="003D172F"/>
    <w:rsid w:val="003F34F9"/>
    <w:rsid w:val="00425FDC"/>
    <w:rsid w:val="004F07C3"/>
    <w:rsid w:val="005032E2"/>
    <w:rsid w:val="00642DF6"/>
    <w:rsid w:val="006B5F81"/>
    <w:rsid w:val="006C5596"/>
    <w:rsid w:val="00776F4C"/>
    <w:rsid w:val="007A2718"/>
    <w:rsid w:val="007D51F2"/>
    <w:rsid w:val="00806C6E"/>
    <w:rsid w:val="008210C7"/>
    <w:rsid w:val="00842453"/>
    <w:rsid w:val="008B4261"/>
    <w:rsid w:val="008C695A"/>
    <w:rsid w:val="008F1C6B"/>
    <w:rsid w:val="009F7AA7"/>
    <w:rsid w:val="00B75A3E"/>
    <w:rsid w:val="00BC354E"/>
    <w:rsid w:val="00BC70FF"/>
    <w:rsid w:val="00C02D80"/>
    <w:rsid w:val="00D14268"/>
    <w:rsid w:val="00D755C4"/>
    <w:rsid w:val="00DB241F"/>
    <w:rsid w:val="00DE3A76"/>
    <w:rsid w:val="00E424BF"/>
    <w:rsid w:val="00E6081C"/>
    <w:rsid w:val="00E72CAF"/>
    <w:rsid w:val="00F266F8"/>
    <w:rsid w:val="00F52A46"/>
    <w:rsid w:val="00F63767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8935"/>
  <w15:chartTrackingRefBased/>
  <w15:docId w15:val="{5D0EB670-11BC-4E91-ADBB-3E03CF77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2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0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C02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D51F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8F1C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1C6B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B5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6B5F81"/>
  </w:style>
  <w:style w:type="paragraph" w:styleId="a6">
    <w:name w:val="footer"/>
    <w:basedOn w:val="a"/>
    <w:link w:val="Char0"/>
    <w:uiPriority w:val="99"/>
    <w:unhideWhenUsed/>
    <w:rsid w:val="006B5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6B5F81"/>
  </w:style>
  <w:style w:type="table" w:styleId="a7">
    <w:name w:val="Table Grid"/>
    <w:basedOn w:val="a1"/>
    <w:uiPriority w:val="39"/>
    <w:rsid w:val="00F6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F637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F63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E42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175ED1E2CF40C6BDF618273AE7BF0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B063D25D-D5AF-4CCA-8FAE-E4F57911AC1E}"/>
      </w:docPartPr>
      <w:docPartBody>
        <w:p w:rsidR="00D524A3" w:rsidRDefault="00E746A5" w:rsidP="00E746A5">
          <w:pPr>
            <w:pStyle w:val="3E175ED1E2CF40C6BDF618273AE7BF0B"/>
          </w:pPr>
          <w:r>
            <w:rPr>
              <w:caps/>
              <w:color w:val="FFFFFF" w:themeColor="background1"/>
              <w:sz w:val="18"/>
              <w:szCs w:val="18"/>
            </w:rPr>
            <w:t>[Τίτλος εγγράφου]</w:t>
          </w:r>
        </w:p>
      </w:docPartBody>
    </w:docPart>
    <w:docPart>
      <w:docPartPr>
        <w:name w:val="35B6F81AA2AE496095672D88FC3535D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D2E42F7-B6CC-49A1-967C-C1B2221760C0}"/>
      </w:docPartPr>
      <w:docPartBody>
        <w:p w:rsidR="00D524A3" w:rsidRDefault="00E746A5" w:rsidP="00E746A5">
          <w:pPr>
            <w:pStyle w:val="35B6F81AA2AE496095672D88FC3535DF"/>
          </w:pPr>
          <w:r>
            <w:rPr>
              <w:rStyle w:val="a3"/>
            </w:rPr>
            <w:t>[Ημερομηνία δημοσίευσης]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A5"/>
    <w:rsid w:val="0016551F"/>
    <w:rsid w:val="00C04EA5"/>
    <w:rsid w:val="00D524A3"/>
    <w:rsid w:val="00E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175ED1E2CF40C6BDF618273AE7BF0B">
    <w:name w:val="3E175ED1E2CF40C6BDF618273AE7BF0B"/>
    <w:rsid w:val="00E746A5"/>
  </w:style>
  <w:style w:type="character" w:styleId="a3">
    <w:name w:val="Placeholder Text"/>
    <w:basedOn w:val="a0"/>
    <w:uiPriority w:val="99"/>
    <w:semiHidden/>
    <w:rsid w:val="00D524A3"/>
    <w:rPr>
      <w:color w:val="808080"/>
    </w:rPr>
  </w:style>
  <w:style w:type="paragraph" w:customStyle="1" w:styleId="35B6F81AA2AE496095672D88FC3535DF">
    <w:name w:val="35B6F81AA2AE496095672D88FC3535DF"/>
    <w:rsid w:val="00E74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εμμανουήλ μιχάλαινας (αεμ 9070)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18506-D8CF-42A4-836D-60C250BE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δίκτυα υπολογιστών 1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1</dc:title>
  <dc:subject/>
  <dc:creator>Emmanouil Michalainas</dc:creator>
  <cp:keywords/>
  <dc:description/>
  <cp:lastModifiedBy>Emmanouil Michalainas</cp:lastModifiedBy>
  <cp:revision>8</cp:revision>
  <dcterms:created xsi:type="dcterms:W3CDTF">2019-04-03T14:16:00Z</dcterms:created>
  <dcterms:modified xsi:type="dcterms:W3CDTF">2019-04-09T15:43:00Z</dcterms:modified>
</cp:coreProperties>
</file>