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A6E17" w14:textId="0D46B6AE" w:rsidR="00F961EB" w:rsidRDefault="00341793" w:rsidP="00341793">
      <w:pPr>
        <w:jc w:val="center"/>
        <w:rPr>
          <w:color w:val="ED7D31" w:themeColor="accent2"/>
          <w:sz w:val="56"/>
          <w:szCs w:val="56"/>
        </w:rPr>
      </w:pPr>
      <w:r w:rsidRPr="00341793">
        <w:rPr>
          <w:color w:val="ED7D31" w:themeColor="accent2"/>
          <w:sz w:val="56"/>
          <w:szCs w:val="56"/>
        </w:rPr>
        <w:t>Active Directory</w:t>
      </w:r>
    </w:p>
    <w:p w14:paraId="2E5E39A4" w14:textId="77777777" w:rsidR="00341793" w:rsidRDefault="00341793" w:rsidP="00341793">
      <w:pPr>
        <w:jc w:val="center"/>
        <w:rPr>
          <w:color w:val="ED7D31" w:themeColor="accent2"/>
          <w:sz w:val="40"/>
          <w:szCs w:val="40"/>
        </w:rPr>
      </w:pPr>
    </w:p>
    <w:p w14:paraId="141F43B9" w14:textId="77777777" w:rsidR="00725892" w:rsidRPr="004A6617" w:rsidRDefault="00725892" w:rsidP="00341793">
      <w:pPr>
        <w:jc w:val="center"/>
        <w:rPr>
          <w:color w:val="ED7D31" w:themeColor="accent2"/>
          <w:sz w:val="40"/>
          <w:szCs w:val="40"/>
        </w:rPr>
      </w:pPr>
    </w:p>
    <w:p w14:paraId="048B1959" w14:textId="730878EF" w:rsidR="00DA72E2" w:rsidRPr="004A6617" w:rsidRDefault="00DA72E2" w:rsidP="00725892">
      <w:pPr>
        <w:jc w:val="center"/>
        <w:rPr>
          <w:color w:val="ED7D31" w:themeColor="accent2"/>
          <w:sz w:val="40"/>
          <w:szCs w:val="40"/>
        </w:rPr>
      </w:pPr>
      <w:r w:rsidRPr="004A6617">
        <w:rPr>
          <w:color w:val="ED7D31" w:themeColor="accent2"/>
          <w:sz w:val="40"/>
          <w:szCs w:val="40"/>
        </w:rPr>
        <w:t>Qu’est-ce qu’A</w:t>
      </w:r>
      <w:r w:rsidR="004A6617">
        <w:rPr>
          <w:color w:val="ED7D31" w:themeColor="accent2"/>
          <w:sz w:val="40"/>
          <w:szCs w:val="40"/>
        </w:rPr>
        <w:t>ctive directory AD</w:t>
      </w:r>
    </w:p>
    <w:p w14:paraId="00C0334D" w14:textId="0B7C587A" w:rsidR="00341793" w:rsidRDefault="00DA72E2" w:rsidP="00341793">
      <w:pPr>
        <w:rPr>
          <w:sz w:val="24"/>
          <w:szCs w:val="24"/>
        </w:rPr>
      </w:pPr>
      <w:r w:rsidRPr="00DA72E2">
        <w:rPr>
          <w:b/>
          <w:bCs/>
          <w:sz w:val="24"/>
          <w:szCs w:val="24"/>
        </w:rPr>
        <w:t>Active Directory</w:t>
      </w:r>
      <w:r w:rsidRPr="00DA72E2">
        <w:rPr>
          <w:sz w:val="24"/>
          <w:szCs w:val="24"/>
        </w:rPr>
        <w:t xml:space="preserve"> est un </w:t>
      </w:r>
      <w:r w:rsidRPr="00DA72E2">
        <w:rPr>
          <w:b/>
          <w:bCs/>
          <w:sz w:val="24"/>
          <w:szCs w:val="24"/>
        </w:rPr>
        <w:t>service complet de gestion d'identité</w:t>
      </w:r>
      <w:r w:rsidRPr="00DA72E2">
        <w:rPr>
          <w:sz w:val="24"/>
          <w:szCs w:val="24"/>
        </w:rPr>
        <w:t xml:space="preserve"> et de </w:t>
      </w:r>
      <w:r w:rsidRPr="00DA72E2">
        <w:rPr>
          <w:b/>
          <w:bCs/>
          <w:sz w:val="24"/>
          <w:szCs w:val="24"/>
        </w:rPr>
        <w:t>système d'annuaire</w:t>
      </w:r>
      <w:r w:rsidRPr="00DA72E2">
        <w:rPr>
          <w:sz w:val="24"/>
          <w:szCs w:val="24"/>
        </w:rPr>
        <w:t xml:space="preserve"> qui fournit des fonctionnalités essentielles pour </w:t>
      </w:r>
      <w:r w:rsidRPr="00DA72E2">
        <w:rPr>
          <w:b/>
          <w:bCs/>
          <w:sz w:val="24"/>
          <w:szCs w:val="24"/>
        </w:rPr>
        <w:t>la gestion centralisée et sécurisée</w:t>
      </w:r>
      <w:r w:rsidRPr="00DA72E2">
        <w:rPr>
          <w:sz w:val="24"/>
          <w:szCs w:val="24"/>
        </w:rPr>
        <w:t xml:space="preserve"> des utilisateurs, des groupes, des ordinateurs et des ressources du réseau dans les environnements informatiques basés sur Windows</w:t>
      </w:r>
    </w:p>
    <w:p w14:paraId="301734B3" w14:textId="236007D0" w:rsidR="00B1192C" w:rsidRDefault="00B1192C" w:rsidP="00B1192C">
      <w:pPr>
        <w:jc w:val="center"/>
        <w:rPr>
          <w:sz w:val="24"/>
          <w:szCs w:val="24"/>
        </w:rPr>
      </w:pPr>
      <w:r>
        <w:rPr>
          <w:noProof/>
        </w:rPr>
        <w:drawing>
          <wp:inline distT="0" distB="0" distL="0" distR="0" wp14:anchorId="4AA76ECF" wp14:editId="0B7398E6">
            <wp:extent cx="4710313" cy="3534812"/>
            <wp:effectExtent l="0" t="0" r="0" b="8890"/>
            <wp:docPr id="1486856568" name="Image 16" descr="Les concepts clés de l'annuaire &quot;Active Directory&quot; - ppt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s concepts clés de l'annuaire &quot;Active Directory&quot; - ppt téléchar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1488" cy="3543198"/>
                    </a:xfrm>
                    <a:prstGeom prst="rect">
                      <a:avLst/>
                    </a:prstGeom>
                    <a:noFill/>
                    <a:ln>
                      <a:noFill/>
                    </a:ln>
                  </pic:spPr>
                </pic:pic>
              </a:graphicData>
            </a:graphic>
          </wp:inline>
        </w:drawing>
      </w:r>
    </w:p>
    <w:p w14:paraId="2730CAE7" w14:textId="77777777" w:rsidR="00DA72E2" w:rsidRDefault="00DA72E2" w:rsidP="00341793">
      <w:pPr>
        <w:rPr>
          <w:sz w:val="24"/>
          <w:szCs w:val="24"/>
        </w:rPr>
      </w:pPr>
    </w:p>
    <w:p w14:paraId="1C885B05" w14:textId="77777777" w:rsidR="00DA72E2" w:rsidRPr="00DA72E2" w:rsidRDefault="00DA72E2" w:rsidP="00DA72E2">
      <w:pPr>
        <w:rPr>
          <w:sz w:val="24"/>
          <w:szCs w:val="24"/>
        </w:rPr>
      </w:pPr>
      <w:r w:rsidRPr="00DA72E2">
        <w:rPr>
          <w:sz w:val="24"/>
          <w:szCs w:val="24"/>
        </w:rPr>
        <w:t>Voici une explication détaillée de ses composants et fonctionnalités :</w:t>
      </w:r>
    </w:p>
    <w:p w14:paraId="361899BF" w14:textId="77777777" w:rsidR="00DA72E2" w:rsidRPr="00DA72E2" w:rsidRDefault="00DA72E2" w:rsidP="00DA72E2">
      <w:pPr>
        <w:numPr>
          <w:ilvl w:val="0"/>
          <w:numId w:val="1"/>
        </w:numPr>
        <w:rPr>
          <w:sz w:val="24"/>
          <w:szCs w:val="24"/>
        </w:rPr>
      </w:pPr>
      <w:r w:rsidRPr="00DA72E2">
        <w:rPr>
          <w:b/>
          <w:bCs/>
          <w:sz w:val="24"/>
          <w:szCs w:val="24"/>
        </w:rPr>
        <w:t>Service d'annuaire</w:t>
      </w:r>
      <w:r w:rsidRPr="00DA72E2">
        <w:rPr>
          <w:sz w:val="24"/>
          <w:szCs w:val="24"/>
        </w:rPr>
        <w:t xml:space="preserve"> :</w:t>
      </w:r>
    </w:p>
    <w:p w14:paraId="68CF0070" w14:textId="77777777" w:rsidR="00DA72E2" w:rsidRPr="00DA72E2" w:rsidRDefault="00DA72E2" w:rsidP="00DA72E2">
      <w:pPr>
        <w:numPr>
          <w:ilvl w:val="1"/>
          <w:numId w:val="1"/>
        </w:numPr>
        <w:rPr>
          <w:sz w:val="24"/>
          <w:szCs w:val="24"/>
        </w:rPr>
      </w:pPr>
      <w:r w:rsidRPr="00DA72E2">
        <w:rPr>
          <w:sz w:val="24"/>
          <w:szCs w:val="24"/>
        </w:rPr>
        <w:t>Au cœur d'Active Directory se trouve un service d'annuaire, qui agit comme une base de données centralisée pour stocker des informations sur les objets du réseau, tels que les utilisateurs, les groupes, les ordinateurs, les imprimantes, les serveurs, etc.</w:t>
      </w:r>
    </w:p>
    <w:p w14:paraId="6850B089" w14:textId="77777777" w:rsidR="00DA72E2" w:rsidRPr="00DA72E2" w:rsidRDefault="00DA72E2" w:rsidP="00DA72E2">
      <w:pPr>
        <w:numPr>
          <w:ilvl w:val="1"/>
          <w:numId w:val="1"/>
        </w:numPr>
        <w:rPr>
          <w:sz w:val="24"/>
          <w:szCs w:val="24"/>
        </w:rPr>
      </w:pPr>
      <w:r w:rsidRPr="00DA72E2">
        <w:rPr>
          <w:sz w:val="24"/>
          <w:szCs w:val="24"/>
        </w:rPr>
        <w:t>Cette base de données est organisée de manière hiérarchique en utilisant un modèle de données basé sur le schéma X.500, avec des objets organisés en classes et en attributs.</w:t>
      </w:r>
    </w:p>
    <w:p w14:paraId="7A916E87" w14:textId="77777777" w:rsidR="00DA72E2" w:rsidRPr="00DA72E2" w:rsidRDefault="00DA72E2" w:rsidP="00DA72E2">
      <w:pPr>
        <w:numPr>
          <w:ilvl w:val="0"/>
          <w:numId w:val="1"/>
        </w:numPr>
        <w:rPr>
          <w:sz w:val="24"/>
          <w:szCs w:val="24"/>
        </w:rPr>
      </w:pPr>
      <w:r w:rsidRPr="00DA72E2">
        <w:rPr>
          <w:b/>
          <w:bCs/>
          <w:sz w:val="24"/>
          <w:szCs w:val="24"/>
        </w:rPr>
        <w:lastRenderedPageBreak/>
        <w:t>Authentification et autorisation</w:t>
      </w:r>
      <w:r w:rsidRPr="00DA72E2">
        <w:rPr>
          <w:sz w:val="24"/>
          <w:szCs w:val="24"/>
        </w:rPr>
        <w:t xml:space="preserve"> :</w:t>
      </w:r>
    </w:p>
    <w:p w14:paraId="384A2D6D" w14:textId="77777777" w:rsidR="00DA72E2" w:rsidRPr="00DA72E2" w:rsidRDefault="00DA72E2" w:rsidP="00DA72E2">
      <w:pPr>
        <w:numPr>
          <w:ilvl w:val="1"/>
          <w:numId w:val="1"/>
        </w:numPr>
        <w:rPr>
          <w:sz w:val="24"/>
          <w:szCs w:val="24"/>
        </w:rPr>
      </w:pPr>
      <w:r w:rsidRPr="00DA72E2">
        <w:rPr>
          <w:sz w:val="24"/>
          <w:szCs w:val="24"/>
        </w:rPr>
        <w:t>Active Directory gère l'authentification des utilisateurs, permettant aux utilisateurs de se connecter au réseau en utilisant leurs identifiants (nom d'utilisateur et mot de passe).</w:t>
      </w:r>
    </w:p>
    <w:p w14:paraId="10BD7628" w14:textId="77777777" w:rsidR="00DA72E2" w:rsidRPr="00DA72E2" w:rsidRDefault="00DA72E2" w:rsidP="00DA72E2">
      <w:pPr>
        <w:numPr>
          <w:ilvl w:val="1"/>
          <w:numId w:val="1"/>
        </w:numPr>
        <w:rPr>
          <w:sz w:val="24"/>
          <w:szCs w:val="24"/>
        </w:rPr>
      </w:pPr>
      <w:r w:rsidRPr="00DA72E2">
        <w:rPr>
          <w:sz w:val="24"/>
          <w:szCs w:val="24"/>
        </w:rPr>
        <w:t>Il gère également l'autorisation en contrôlant l'accès des utilisateurs aux ressources du réseau en fonction des autorisations définies pour chaque objet.</w:t>
      </w:r>
    </w:p>
    <w:p w14:paraId="4F6AA1EA" w14:textId="77777777" w:rsidR="00DA72E2" w:rsidRPr="00DA72E2" w:rsidRDefault="00DA72E2" w:rsidP="00DA72E2">
      <w:pPr>
        <w:numPr>
          <w:ilvl w:val="0"/>
          <w:numId w:val="1"/>
        </w:numPr>
        <w:rPr>
          <w:sz w:val="24"/>
          <w:szCs w:val="24"/>
        </w:rPr>
      </w:pPr>
      <w:r w:rsidRPr="00DA72E2">
        <w:rPr>
          <w:b/>
          <w:bCs/>
          <w:sz w:val="24"/>
          <w:szCs w:val="24"/>
        </w:rPr>
        <w:t>Domaines et contrôleurs de domaine</w:t>
      </w:r>
      <w:r w:rsidRPr="00DA72E2">
        <w:rPr>
          <w:sz w:val="24"/>
          <w:szCs w:val="24"/>
        </w:rPr>
        <w:t xml:space="preserve"> :</w:t>
      </w:r>
    </w:p>
    <w:p w14:paraId="48D26F7D" w14:textId="77777777" w:rsidR="00DA72E2" w:rsidRPr="00DA72E2" w:rsidRDefault="00DA72E2" w:rsidP="00DA72E2">
      <w:pPr>
        <w:numPr>
          <w:ilvl w:val="1"/>
          <w:numId w:val="1"/>
        </w:numPr>
        <w:rPr>
          <w:sz w:val="24"/>
          <w:szCs w:val="24"/>
        </w:rPr>
      </w:pPr>
      <w:r w:rsidRPr="00DA72E2">
        <w:rPr>
          <w:sz w:val="24"/>
          <w:szCs w:val="24"/>
        </w:rPr>
        <w:t>Active Directory utilise une structure de domaine pour organiser les objets du réseau. Un domaine est une unité de gestion qui regroupe un ensemble d'objets (utilisateurs, ordinateurs, etc.) et définit des limites de sécurité.</w:t>
      </w:r>
    </w:p>
    <w:p w14:paraId="4C0BF450" w14:textId="77777777" w:rsidR="00DA72E2" w:rsidRPr="00DA72E2" w:rsidRDefault="00DA72E2" w:rsidP="00DA72E2">
      <w:pPr>
        <w:numPr>
          <w:ilvl w:val="1"/>
          <w:numId w:val="1"/>
        </w:numPr>
        <w:rPr>
          <w:sz w:val="24"/>
          <w:szCs w:val="24"/>
        </w:rPr>
      </w:pPr>
      <w:r w:rsidRPr="00DA72E2">
        <w:rPr>
          <w:sz w:val="24"/>
          <w:szCs w:val="24"/>
        </w:rPr>
        <w:t>Chaque domaine est contrôlé par un ou plusieurs contrôleurs de domaine, qui sont des serveurs exécutant le service Active Directory Domain Services (AD DS). Les contrôleurs de domaine stockent une copie de la base de données Active Directory pour leur domaine et fournissent des services d'authentification et de réplication.</w:t>
      </w:r>
    </w:p>
    <w:p w14:paraId="01A87C1B" w14:textId="77777777" w:rsidR="00DA72E2" w:rsidRPr="00DA72E2" w:rsidRDefault="00DA72E2" w:rsidP="00DA72E2">
      <w:pPr>
        <w:numPr>
          <w:ilvl w:val="0"/>
          <w:numId w:val="1"/>
        </w:numPr>
        <w:rPr>
          <w:sz w:val="24"/>
          <w:szCs w:val="24"/>
        </w:rPr>
      </w:pPr>
      <w:r w:rsidRPr="00DA72E2">
        <w:rPr>
          <w:b/>
          <w:bCs/>
          <w:sz w:val="24"/>
          <w:szCs w:val="24"/>
        </w:rPr>
        <w:t>Unités d'organisation (OU)</w:t>
      </w:r>
      <w:r w:rsidRPr="00DA72E2">
        <w:rPr>
          <w:sz w:val="24"/>
          <w:szCs w:val="24"/>
        </w:rPr>
        <w:t xml:space="preserve"> :</w:t>
      </w:r>
    </w:p>
    <w:p w14:paraId="37ADBF85" w14:textId="77777777" w:rsidR="00DA72E2" w:rsidRPr="00DA72E2" w:rsidRDefault="00DA72E2" w:rsidP="00DA72E2">
      <w:pPr>
        <w:numPr>
          <w:ilvl w:val="1"/>
          <w:numId w:val="1"/>
        </w:numPr>
        <w:rPr>
          <w:sz w:val="24"/>
          <w:szCs w:val="24"/>
        </w:rPr>
      </w:pPr>
      <w:r w:rsidRPr="00DA72E2">
        <w:rPr>
          <w:sz w:val="24"/>
          <w:szCs w:val="24"/>
        </w:rPr>
        <w:t>Les unités d'organisation (OU) sont des conteneurs logiques qui permettent d'organiser les objets d'Active Directory de manière hiérarchique selon la structure de l'organisation. Les OU offrent une grande flexibilité pour définir des stratégies de gestion et des autorisations spécifiques.</w:t>
      </w:r>
    </w:p>
    <w:p w14:paraId="1F993580" w14:textId="77777777" w:rsidR="00DA72E2" w:rsidRPr="00DA72E2" w:rsidRDefault="00DA72E2" w:rsidP="00DA72E2">
      <w:pPr>
        <w:numPr>
          <w:ilvl w:val="0"/>
          <w:numId w:val="1"/>
        </w:numPr>
        <w:rPr>
          <w:sz w:val="24"/>
          <w:szCs w:val="24"/>
        </w:rPr>
      </w:pPr>
      <w:r w:rsidRPr="00DA72E2">
        <w:rPr>
          <w:b/>
          <w:bCs/>
          <w:sz w:val="24"/>
          <w:szCs w:val="24"/>
        </w:rPr>
        <w:t>Politiques de groupe</w:t>
      </w:r>
      <w:r w:rsidRPr="00DA72E2">
        <w:rPr>
          <w:sz w:val="24"/>
          <w:szCs w:val="24"/>
        </w:rPr>
        <w:t xml:space="preserve"> :</w:t>
      </w:r>
    </w:p>
    <w:p w14:paraId="53A628D2" w14:textId="77777777" w:rsidR="00DA72E2" w:rsidRPr="00DA72E2" w:rsidRDefault="00DA72E2" w:rsidP="00DA72E2">
      <w:pPr>
        <w:numPr>
          <w:ilvl w:val="1"/>
          <w:numId w:val="1"/>
        </w:numPr>
        <w:rPr>
          <w:sz w:val="24"/>
          <w:szCs w:val="24"/>
        </w:rPr>
      </w:pPr>
      <w:r w:rsidRPr="00DA72E2">
        <w:rPr>
          <w:sz w:val="24"/>
          <w:szCs w:val="24"/>
        </w:rPr>
        <w:t>Active Directory permet la mise en œuvre de politiques de groupe, qui sont des ensembles de paramètres de configuration appliqués aux utilisateurs et aux ordinateurs pour définir des paramètres de sécurité, des restrictions logicielles, des paramètres du bureau, etc.</w:t>
      </w:r>
    </w:p>
    <w:p w14:paraId="2878D868" w14:textId="77777777" w:rsidR="00DA72E2" w:rsidRPr="00DA72E2" w:rsidRDefault="00DA72E2" w:rsidP="00DA72E2">
      <w:pPr>
        <w:numPr>
          <w:ilvl w:val="1"/>
          <w:numId w:val="1"/>
        </w:numPr>
        <w:rPr>
          <w:sz w:val="24"/>
          <w:szCs w:val="24"/>
        </w:rPr>
      </w:pPr>
      <w:r w:rsidRPr="00DA72E2">
        <w:rPr>
          <w:sz w:val="24"/>
          <w:szCs w:val="24"/>
        </w:rPr>
        <w:t>Les politiques de groupe simplifient la gestion des systèmes en permettant une configuration centralisée et cohérente à travers le réseau.</w:t>
      </w:r>
    </w:p>
    <w:p w14:paraId="3F12D8A3" w14:textId="77777777" w:rsidR="00DA72E2" w:rsidRPr="00DA72E2" w:rsidRDefault="00DA72E2" w:rsidP="00DA72E2">
      <w:pPr>
        <w:numPr>
          <w:ilvl w:val="0"/>
          <w:numId w:val="1"/>
        </w:numPr>
        <w:rPr>
          <w:sz w:val="24"/>
          <w:szCs w:val="24"/>
        </w:rPr>
      </w:pPr>
      <w:r w:rsidRPr="00DA72E2">
        <w:rPr>
          <w:b/>
          <w:bCs/>
          <w:sz w:val="24"/>
          <w:szCs w:val="24"/>
        </w:rPr>
        <w:t>Services supplémentaires</w:t>
      </w:r>
      <w:r w:rsidRPr="00DA72E2">
        <w:rPr>
          <w:sz w:val="24"/>
          <w:szCs w:val="24"/>
        </w:rPr>
        <w:t xml:space="preserve"> :</w:t>
      </w:r>
    </w:p>
    <w:p w14:paraId="510DAA4C" w14:textId="77777777" w:rsidR="00DA72E2" w:rsidRPr="00DA72E2" w:rsidRDefault="00DA72E2" w:rsidP="00DA72E2">
      <w:pPr>
        <w:numPr>
          <w:ilvl w:val="1"/>
          <w:numId w:val="1"/>
        </w:numPr>
        <w:rPr>
          <w:sz w:val="24"/>
          <w:szCs w:val="24"/>
        </w:rPr>
      </w:pPr>
      <w:r w:rsidRPr="00DA72E2">
        <w:rPr>
          <w:sz w:val="24"/>
          <w:szCs w:val="24"/>
        </w:rPr>
        <w:t xml:space="preserve">Active Directory offre une gamme de services supplémentaires, tels que la gestion des certificats avec Active Directory </w:t>
      </w:r>
      <w:proofErr w:type="spellStart"/>
      <w:r w:rsidRPr="00DA72E2">
        <w:rPr>
          <w:sz w:val="24"/>
          <w:szCs w:val="24"/>
        </w:rPr>
        <w:t>Certificate</w:t>
      </w:r>
      <w:proofErr w:type="spellEnd"/>
      <w:r w:rsidRPr="00DA72E2">
        <w:rPr>
          <w:sz w:val="24"/>
          <w:szCs w:val="24"/>
        </w:rPr>
        <w:t xml:space="preserve"> Services (AD CS), la gestion de l'accès aux ressources avec Active Directory </w:t>
      </w:r>
      <w:proofErr w:type="spellStart"/>
      <w:r w:rsidRPr="00DA72E2">
        <w:rPr>
          <w:sz w:val="24"/>
          <w:szCs w:val="24"/>
        </w:rPr>
        <w:t>Federation</w:t>
      </w:r>
      <w:proofErr w:type="spellEnd"/>
      <w:r w:rsidRPr="00DA72E2">
        <w:rPr>
          <w:sz w:val="24"/>
          <w:szCs w:val="24"/>
        </w:rPr>
        <w:t xml:space="preserve"> Services (AD FS), la gestion de la synchronisation d'identité avec Azure Active Directory </w:t>
      </w:r>
      <w:proofErr w:type="spellStart"/>
      <w:r w:rsidRPr="00DA72E2">
        <w:rPr>
          <w:sz w:val="24"/>
          <w:szCs w:val="24"/>
        </w:rPr>
        <w:t>Connect</w:t>
      </w:r>
      <w:proofErr w:type="spellEnd"/>
      <w:r w:rsidRPr="00DA72E2">
        <w:rPr>
          <w:sz w:val="24"/>
          <w:szCs w:val="24"/>
        </w:rPr>
        <w:t>, etc.</w:t>
      </w:r>
    </w:p>
    <w:p w14:paraId="04695CD9" w14:textId="77777777" w:rsidR="00DA72E2" w:rsidRDefault="00DA72E2" w:rsidP="00341793">
      <w:pPr>
        <w:rPr>
          <w:sz w:val="24"/>
          <w:szCs w:val="24"/>
        </w:rPr>
      </w:pPr>
    </w:p>
    <w:p w14:paraId="02AF9603" w14:textId="77777777" w:rsidR="00AF36CA" w:rsidRDefault="00AF36CA" w:rsidP="00341793">
      <w:pPr>
        <w:rPr>
          <w:sz w:val="24"/>
          <w:szCs w:val="24"/>
        </w:rPr>
      </w:pPr>
    </w:p>
    <w:p w14:paraId="0978C83E" w14:textId="5CD9CA6C" w:rsidR="00AF36CA" w:rsidRPr="004A6617" w:rsidRDefault="00D12FCD" w:rsidP="00725892">
      <w:pPr>
        <w:jc w:val="center"/>
        <w:rPr>
          <w:color w:val="ED7D31" w:themeColor="accent2"/>
          <w:sz w:val="40"/>
          <w:szCs w:val="40"/>
        </w:rPr>
      </w:pPr>
      <w:r w:rsidRPr="004A6617">
        <w:rPr>
          <w:color w:val="ED7D31" w:themeColor="accent2"/>
          <w:sz w:val="40"/>
          <w:szCs w:val="40"/>
        </w:rPr>
        <w:lastRenderedPageBreak/>
        <w:t>Voici les termes fondamentaux pour comprendre la structure d’active directory</w:t>
      </w:r>
    </w:p>
    <w:p w14:paraId="37995895" w14:textId="77777777" w:rsidR="00D12FCD" w:rsidRDefault="00D12FCD" w:rsidP="00341793">
      <w:pPr>
        <w:rPr>
          <w:color w:val="ED7D31" w:themeColor="accent2"/>
          <w:sz w:val="28"/>
          <w:szCs w:val="28"/>
          <w:u w:val="single"/>
        </w:rPr>
      </w:pPr>
    </w:p>
    <w:p w14:paraId="3EB757E3" w14:textId="77777777" w:rsidR="00D12FCD" w:rsidRPr="00D12FCD" w:rsidRDefault="00D12FCD" w:rsidP="00D12FCD">
      <w:pPr>
        <w:numPr>
          <w:ilvl w:val="0"/>
          <w:numId w:val="4"/>
        </w:numPr>
        <w:rPr>
          <w:sz w:val="24"/>
          <w:szCs w:val="24"/>
        </w:rPr>
      </w:pPr>
      <w:r w:rsidRPr="00D12FCD">
        <w:rPr>
          <w:b/>
          <w:bCs/>
          <w:sz w:val="24"/>
          <w:szCs w:val="24"/>
        </w:rPr>
        <w:t>Domaine</w:t>
      </w:r>
      <w:r w:rsidRPr="00D12FCD">
        <w:rPr>
          <w:sz w:val="24"/>
          <w:szCs w:val="24"/>
        </w:rPr>
        <w:t xml:space="preserve"> :</w:t>
      </w:r>
    </w:p>
    <w:p w14:paraId="1AB37E67" w14:textId="77777777" w:rsidR="00D12FCD" w:rsidRDefault="00D12FCD" w:rsidP="00D12FCD">
      <w:pPr>
        <w:numPr>
          <w:ilvl w:val="1"/>
          <w:numId w:val="4"/>
        </w:numPr>
        <w:rPr>
          <w:sz w:val="24"/>
          <w:szCs w:val="24"/>
        </w:rPr>
      </w:pPr>
      <w:r w:rsidRPr="00D12FCD">
        <w:rPr>
          <w:sz w:val="24"/>
          <w:szCs w:val="24"/>
        </w:rPr>
        <w:t>Un domaine est un regroupement logique d'objets, tels que des utilisateurs, des ordinateurs, des groupes et des ressources partageables, dans un réseau informatique. Il fournit un cadre pour l'organisation, la gestion et la sécurisation de ces objets. Par exemple, dans une entreprise, un domaine pourrait regrouper tous les utilisateurs et ordinateurs qui appartiennent à cette entreprise.</w:t>
      </w:r>
    </w:p>
    <w:p w14:paraId="4B9DFA5A" w14:textId="4EE52168" w:rsidR="0012324C" w:rsidRDefault="0012324C" w:rsidP="0012324C">
      <w:pPr>
        <w:ind w:left="1440"/>
        <w:jc w:val="center"/>
        <w:rPr>
          <w:sz w:val="24"/>
          <w:szCs w:val="24"/>
        </w:rPr>
      </w:pPr>
      <w:r>
        <w:rPr>
          <w:noProof/>
        </w:rPr>
        <w:drawing>
          <wp:inline distT="0" distB="0" distL="0" distR="0" wp14:anchorId="30A1DE69" wp14:editId="0783306B">
            <wp:extent cx="1590675" cy="1613535"/>
            <wp:effectExtent l="0" t="0" r="9525" b="5715"/>
            <wp:docPr id="1263835121" name="Image 2" descr="cours-active-director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active-directory-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1613535"/>
                    </a:xfrm>
                    <a:prstGeom prst="rect">
                      <a:avLst/>
                    </a:prstGeom>
                    <a:noFill/>
                    <a:ln>
                      <a:noFill/>
                    </a:ln>
                  </pic:spPr>
                </pic:pic>
              </a:graphicData>
            </a:graphic>
          </wp:inline>
        </w:drawing>
      </w:r>
    </w:p>
    <w:p w14:paraId="3ECCACF1" w14:textId="77777777" w:rsidR="00B1192C" w:rsidRPr="00D12FCD" w:rsidRDefault="00B1192C" w:rsidP="0012324C">
      <w:pPr>
        <w:ind w:left="1440"/>
        <w:jc w:val="center"/>
        <w:rPr>
          <w:sz w:val="24"/>
          <w:szCs w:val="24"/>
        </w:rPr>
      </w:pPr>
    </w:p>
    <w:p w14:paraId="7304EE36" w14:textId="29FDD363" w:rsidR="00D12FCD" w:rsidRPr="00D12FCD" w:rsidRDefault="00D12FCD" w:rsidP="00D12FCD">
      <w:pPr>
        <w:numPr>
          <w:ilvl w:val="0"/>
          <w:numId w:val="4"/>
        </w:numPr>
        <w:rPr>
          <w:sz w:val="24"/>
          <w:szCs w:val="24"/>
        </w:rPr>
      </w:pPr>
      <w:r w:rsidRPr="00D12FCD">
        <w:rPr>
          <w:b/>
          <w:bCs/>
          <w:sz w:val="24"/>
          <w:szCs w:val="24"/>
        </w:rPr>
        <w:t>Arborescence</w:t>
      </w:r>
      <w:r w:rsidRPr="00D12FCD">
        <w:rPr>
          <w:sz w:val="24"/>
          <w:szCs w:val="24"/>
        </w:rPr>
        <w:t xml:space="preserve"> </w:t>
      </w:r>
      <w:r w:rsidR="0012324C">
        <w:rPr>
          <w:sz w:val="24"/>
          <w:szCs w:val="24"/>
        </w:rPr>
        <w:t>(arbre)</w:t>
      </w:r>
      <w:r w:rsidRPr="00D12FCD">
        <w:rPr>
          <w:sz w:val="24"/>
          <w:szCs w:val="24"/>
        </w:rPr>
        <w:t>:</w:t>
      </w:r>
    </w:p>
    <w:p w14:paraId="1F3381AF" w14:textId="77777777" w:rsidR="00D12FCD" w:rsidRDefault="00D12FCD" w:rsidP="00D12FCD">
      <w:pPr>
        <w:numPr>
          <w:ilvl w:val="1"/>
          <w:numId w:val="4"/>
        </w:numPr>
        <w:rPr>
          <w:sz w:val="24"/>
          <w:szCs w:val="24"/>
        </w:rPr>
      </w:pPr>
      <w:r w:rsidRPr="00D12FCD">
        <w:rPr>
          <w:sz w:val="24"/>
          <w:szCs w:val="24"/>
        </w:rPr>
        <w:t>Une arborescence est une structure hiérarchique composée de plusieurs domaines. Dans une arborescence Active Directory, un domaine parent peut avoir des domaines enfants, et ces domaines peuvent à leur tour avoir des sous-domaines, formant ainsi une structure en arbre. Cela permet d'organiser les ressources et les utilisateurs de manière hiérarchique et de déléguer l'administration de manière efficace.</w:t>
      </w:r>
    </w:p>
    <w:p w14:paraId="77565CCA" w14:textId="678FAB43" w:rsidR="00D12FCD" w:rsidRDefault="0012324C" w:rsidP="0012324C">
      <w:pPr>
        <w:ind w:left="720"/>
        <w:jc w:val="center"/>
        <w:rPr>
          <w:sz w:val="24"/>
          <w:szCs w:val="24"/>
        </w:rPr>
      </w:pPr>
      <w:r>
        <w:rPr>
          <w:noProof/>
        </w:rPr>
        <w:drawing>
          <wp:inline distT="0" distB="0" distL="0" distR="0" wp14:anchorId="18EC962A" wp14:editId="4D61BBEA">
            <wp:extent cx="3016490" cy="2182265"/>
            <wp:effectExtent l="0" t="0" r="0" b="8890"/>
            <wp:docPr id="2144844478" name="Image 1" descr="cours-active-director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active-directory-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3454" cy="2187303"/>
                    </a:xfrm>
                    <a:prstGeom prst="rect">
                      <a:avLst/>
                    </a:prstGeom>
                    <a:noFill/>
                    <a:ln>
                      <a:noFill/>
                    </a:ln>
                  </pic:spPr>
                </pic:pic>
              </a:graphicData>
            </a:graphic>
          </wp:inline>
        </w:drawing>
      </w:r>
    </w:p>
    <w:p w14:paraId="082FF395" w14:textId="77777777" w:rsidR="0012324C" w:rsidRPr="00D12FCD" w:rsidRDefault="0012324C" w:rsidP="0012324C">
      <w:pPr>
        <w:ind w:left="720"/>
        <w:jc w:val="center"/>
        <w:rPr>
          <w:sz w:val="24"/>
          <w:szCs w:val="24"/>
        </w:rPr>
      </w:pPr>
    </w:p>
    <w:p w14:paraId="1602D7FD" w14:textId="77777777" w:rsidR="00D12FCD" w:rsidRPr="00D12FCD" w:rsidRDefault="00D12FCD" w:rsidP="00D12FCD">
      <w:pPr>
        <w:numPr>
          <w:ilvl w:val="0"/>
          <w:numId w:val="4"/>
        </w:numPr>
        <w:rPr>
          <w:sz w:val="24"/>
          <w:szCs w:val="24"/>
        </w:rPr>
      </w:pPr>
      <w:r w:rsidRPr="00D12FCD">
        <w:rPr>
          <w:b/>
          <w:bCs/>
          <w:sz w:val="24"/>
          <w:szCs w:val="24"/>
        </w:rPr>
        <w:lastRenderedPageBreak/>
        <w:t>Forêt</w:t>
      </w:r>
      <w:r w:rsidRPr="00D12FCD">
        <w:rPr>
          <w:sz w:val="24"/>
          <w:szCs w:val="24"/>
        </w:rPr>
        <w:t xml:space="preserve"> :</w:t>
      </w:r>
    </w:p>
    <w:p w14:paraId="0624CE58" w14:textId="77777777" w:rsidR="00D12FCD" w:rsidRDefault="00D12FCD" w:rsidP="00D12FCD">
      <w:pPr>
        <w:numPr>
          <w:ilvl w:val="1"/>
          <w:numId w:val="4"/>
        </w:numPr>
        <w:rPr>
          <w:sz w:val="24"/>
          <w:szCs w:val="24"/>
        </w:rPr>
      </w:pPr>
      <w:r w:rsidRPr="00D12FCD">
        <w:rPr>
          <w:sz w:val="24"/>
          <w:szCs w:val="24"/>
        </w:rPr>
        <w:t>Une forêt est un ensemble de domaines liés entre eux par des relations de confiance. Chaque domaine dans une forêt partage un schéma commun et une base de données Active Directory. Les forêts permettent aux entreprises de regrouper des domaines qui ont des relations entre eux et de partager des ressources tout en maintenant des niveaux de sécurité appropriés. Par exemple, une entreprise avec des succursales dans différentes villes peut les regrouper dans une forêt pour faciliter la gestion et le partage des ressources tout en maintenant des contrôles de sécurité appropriés.</w:t>
      </w:r>
    </w:p>
    <w:p w14:paraId="1D0C27CD" w14:textId="77777777" w:rsidR="0012324C" w:rsidRDefault="0012324C" w:rsidP="0012324C">
      <w:pPr>
        <w:rPr>
          <w:sz w:val="24"/>
          <w:szCs w:val="24"/>
        </w:rPr>
      </w:pPr>
    </w:p>
    <w:p w14:paraId="4C3FF92C" w14:textId="4C0B0987" w:rsidR="0012324C" w:rsidRPr="00D12FCD" w:rsidRDefault="0012324C" w:rsidP="0012324C">
      <w:pPr>
        <w:jc w:val="center"/>
        <w:rPr>
          <w:sz w:val="24"/>
          <w:szCs w:val="24"/>
        </w:rPr>
      </w:pPr>
      <w:r>
        <w:rPr>
          <w:noProof/>
          <w:sz w:val="24"/>
          <w:szCs w:val="24"/>
        </w:rPr>
        <w:drawing>
          <wp:inline distT="0" distB="0" distL="0" distR="0" wp14:anchorId="02BCC8BC" wp14:editId="58DDB239">
            <wp:extent cx="4876800" cy="2619375"/>
            <wp:effectExtent l="0" t="0" r="0" b="9525"/>
            <wp:docPr id="19964121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619375"/>
                    </a:xfrm>
                    <a:prstGeom prst="rect">
                      <a:avLst/>
                    </a:prstGeom>
                    <a:noFill/>
                  </pic:spPr>
                </pic:pic>
              </a:graphicData>
            </a:graphic>
          </wp:inline>
        </w:drawing>
      </w:r>
    </w:p>
    <w:p w14:paraId="33114345" w14:textId="77777777" w:rsidR="00D12FCD" w:rsidRPr="00D12FCD" w:rsidRDefault="00D12FCD" w:rsidP="00341793">
      <w:pPr>
        <w:rPr>
          <w:sz w:val="28"/>
          <w:szCs w:val="28"/>
          <w:u w:val="single"/>
        </w:rPr>
      </w:pPr>
    </w:p>
    <w:p w14:paraId="0A0A165D" w14:textId="77777777" w:rsidR="00AF36CA" w:rsidRPr="0012324C" w:rsidRDefault="00AF36CA" w:rsidP="00341793">
      <w:pPr>
        <w:rPr>
          <w:color w:val="ED7D31" w:themeColor="accent2"/>
          <w:sz w:val="44"/>
          <w:szCs w:val="44"/>
        </w:rPr>
      </w:pPr>
    </w:p>
    <w:p w14:paraId="3B7C52BC" w14:textId="3288C01E" w:rsidR="00DA72E2" w:rsidRPr="0012324C" w:rsidRDefault="00DA72E2" w:rsidP="00725892">
      <w:pPr>
        <w:jc w:val="center"/>
        <w:rPr>
          <w:color w:val="ED7D31" w:themeColor="accent2"/>
          <w:sz w:val="44"/>
          <w:szCs w:val="44"/>
        </w:rPr>
      </w:pPr>
      <w:r w:rsidRPr="0012324C">
        <w:rPr>
          <w:color w:val="ED7D31" w:themeColor="accent2"/>
          <w:sz w:val="44"/>
          <w:szCs w:val="44"/>
        </w:rPr>
        <w:t>Quels sont les avantages d’ACTIVE</w:t>
      </w:r>
      <w:r w:rsidRPr="0012324C">
        <w:rPr>
          <w:b/>
          <w:bCs/>
          <w:color w:val="ED7D31" w:themeColor="accent2"/>
          <w:sz w:val="44"/>
          <w:szCs w:val="44"/>
        </w:rPr>
        <w:t xml:space="preserve"> DIRECTORY</w:t>
      </w:r>
      <w:r w:rsidRPr="0012324C">
        <w:rPr>
          <w:color w:val="ED7D31" w:themeColor="accent2"/>
          <w:sz w:val="44"/>
          <w:szCs w:val="44"/>
        </w:rPr>
        <w:t> :</w:t>
      </w:r>
    </w:p>
    <w:p w14:paraId="645796D8" w14:textId="4ED46C6D" w:rsidR="00DA72E2" w:rsidRDefault="00DA72E2" w:rsidP="00341793">
      <w:pPr>
        <w:rPr>
          <w:sz w:val="24"/>
          <w:szCs w:val="24"/>
        </w:rPr>
      </w:pPr>
      <w:r w:rsidRPr="00DA72E2">
        <w:rPr>
          <w:sz w:val="24"/>
          <w:szCs w:val="24"/>
        </w:rPr>
        <w:t>Active Directory facilite la vie des administrateurs et des utilisateurs tout en renforçant la sécurité des organisations. Les administrateurs peuvent gérer facilement les utilisateurs et les accès, ainsi que configurer les ordinateurs et les utilisateurs à partir d'un seul endroit grâce aux Stratégies de groupe d'AD. Les utilisateurs n'ont besoin que de s'authentifier une fois pour accéder à toutes les ressources auxquelles ils ont accès (authentification unique). Les fichiers sont stockés dans un endroit centralisé, ce qui facilite le partage et la collaboration, tout en étant sauvegardés régulièrement pour assurer la continuité des activités.</w:t>
      </w:r>
    </w:p>
    <w:p w14:paraId="66E0C436" w14:textId="77777777" w:rsidR="00AF36CA" w:rsidRDefault="00AF36CA" w:rsidP="00341793">
      <w:pPr>
        <w:rPr>
          <w:sz w:val="24"/>
          <w:szCs w:val="24"/>
        </w:rPr>
      </w:pPr>
    </w:p>
    <w:p w14:paraId="3F21F18D" w14:textId="77777777" w:rsidR="00AF36CA" w:rsidRPr="00AF36CA" w:rsidRDefault="00AF36CA" w:rsidP="00AF36CA">
      <w:pPr>
        <w:rPr>
          <w:sz w:val="24"/>
          <w:szCs w:val="24"/>
        </w:rPr>
      </w:pPr>
      <w:r w:rsidRPr="00AF36CA">
        <w:rPr>
          <w:sz w:val="24"/>
          <w:szCs w:val="24"/>
        </w:rPr>
        <w:t>Voici quelques-uns des principaux avantages :</w:t>
      </w:r>
    </w:p>
    <w:p w14:paraId="143C934E" w14:textId="77777777" w:rsidR="00AF36CA" w:rsidRPr="00AF36CA" w:rsidRDefault="00AF36CA" w:rsidP="00AF36CA">
      <w:pPr>
        <w:numPr>
          <w:ilvl w:val="0"/>
          <w:numId w:val="2"/>
        </w:numPr>
        <w:rPr>
          <w:sz w:val="24"/>
          <w:szCs w:val="24"/>
        </w:rPr>
      </w:pPr>
      <w:r w:rsidRPr="00AF36CA">
        <w:rPr>
          <w:b/>
          <w:bCs/>
          <w:sz w:val="24"/>
          <w:szCs w:val="24"/>
        </w:rPr>
        <w:t>Centralisation de l'authentification et de l'autorisation</w:t>
      </w:r>
      <w:r w:rsidRPr="00AF36CA">
        <w:rPr>
          <w:sz w:val="24"/>
          <w:szCs w:val="24"/>
        </w:rPr>
        <w:t xml:space="preserve"> :</w:t>
      </w:r>
    </w:p>
    <w:p w14:paraId="72EBCC15" w14:textId="77777777" w:rsidR="00AF36CA" w:rsidRPr="00AF36CA" w:rsidRDefault="00AF36CA" w:rsidP="00AF36CA">
      <w:pPr>
        <w:numPr>
          <w:ilvl w:val="1"/>
          <w:numId w:val="2"/>
        </w:numPr>
        <w:rPr>
          <w:sz w:val="24"/>
          <w:szCs w:val="24"/>
        </w:rPr>
      </w:pPr>
      <w:r w:rsidRPr="00AF36CA">
        <w:rPr>
          <w:sz w:val="24"/>
          <w:szCs w:val="24"/>
        </w:rPr>
        <w:lastRenderedPageBreak/>
        <w:t>AD centralise l'authentification des utilisateurs, ce qui permet à ces derniers d'utiliser les mêmes identifiants (nom d'utilisateur et mot de passe) pour accéder à diverses ressources du réseau.</w:t>
      </w:r>
    </w:p>
    <w:p w14:paraId="5B013D09" w14:textId="77777777" w:rsidR="00AF36CA" w:rsidRPr="00AF36CA" w:rsidRDefault="00AF36CA" w:rsidP="00AF36CA">
      <w:pPr>
        <w:numPr>
          <w:ilvl w:val="1"/>
          <w:numId w:val="2"/>
        </w:numPr>
        <w:rPr>
          <w:sz w:val="24"/>
          <w:szCs w:val="24"/>
        </w:rPr>
      </w:pPr>
      <w:r w:rsidRPr="00AF36CA">
        <w:rPr>
          <w:sz w:val="24"/>
          <w:szCs w:val="24"/>
        </w:rPr>
        <w:t>Il centralise également l'autorisation en permettant aux administrateurs de définir des autorisations granulaires pour chaque objet du réseau, contrôlant ainsi l'accès des utilisateurs aux ressources.</w:t>
      </w:r>
    </w:p>
    <w:p w14:paraId="598F6267" w14:textId="77777777" w:rsidR="00AF36CA" w:rsidRPr="00AF36CA" w:rsidRDefault="00AF36CA" w:rsidP="00AF36CA">
      <w:pPr>
        <w:numPr>
          <w:ilvl w:val="0"/>
          <w:numId w:val="2"/>
        </w:numPr>
        <w:rPr>
          <w:sz w:val="24"/>
          <w:szCs w:val="24"/>
        </w:rPr>
      </w:pPr>
      <w:r w:rsidRPr="00AF36CA">
        <w:rPr>
          <w:b/>
          <w:bCs/>
          <w:sz w:val="24"/>
          <w:szCs w:val="24"/>
        </w:rPr>
        <w:t>Simplicité de gestion</w:t>
      </w:r>
      <w:r w:rsidRPr="00AF36CA">
        <w:rPr>
          <w:sz w:val="24"/>
          <w:szCs w:val="24"/>
        </w:rPr>
        <w:t xml:space="preserve"> :</w:t>
      </w:r>
    </w:p>
    <w:p w14:paraId="6CBEE4FA" w14:textId="77777777" w:rsidR="00AF36CA" w:rsidRPr="00AF36CA" w:rsidRDefault="00AF36CA" w:rsidP="00AF36CA">
      <w:pPr>
        <w:numPr>
          <w:ilvl w:val="1"/>
          <w:numId w:val="2"/>
        </w:numPr>
        <w:rPr>
          <w:sz w:val="24"/>
          <w:szCs w:val="24"/>
        </w:rPr>
      </w:pPr>
      <w:r w:rsidRPr="00AF36CA">
        <w:rPr>
          <w:sz w:val="24"/>
          <w:szCs w:val="24"/>
        </w:rPr>
        <w:t>AD simplifie la gestion des utilisateurs, des groupes et des ressources en offrant une interface unifiée pour gérer tous ces éléments.</w:t>
      </w:r>
    </w:p>
    <w:p w14:paraId="726349AC" w14:textId="77777777" w:rsidR="00AF36CA" w:rsidRPr="00AF36CA" w:rsidRDefault="00AF36CA" w:rsidP="00AF36CA">
      <w:pPr>
        <w:numPr>
          <w:ilvl w:val="1"/>
          <w:numId w:val="2"/>
        </w:numPr>
        <w:rPr>
          <w:sz w:val="24"/>
          <w:szCs w:val="24"/>
        </w:rPr>
      </w:pPr>
      <w:r w:rsidRPr="00AF36CA">
        <w:rPr>
          <w:sz w:val="24"/>
          <w:szCs w:val="24"/>
        </w:rPr>
        <w:t>Les politiques de groupe permettent de configurer et de gérer les paramètres de sécurité et autres paramètres système de manière centralisée, ce qui simplifie la maintenance et la conformité.</w:t>
      </w:r>
    </w:p>
    <w:p w14:paraId="660E3941" w14:textId="77777777" w:rsidR="00AF36CA" w:rsidRPr="00AF36CA" w:rsidRDefault="00AF36CA" w:rsidP="00AF36CA">
      <w:pPr>
        <w:numPr>
          <w:ilvl w:val="0"/>
          <w:numId w:val="2"/>
        </w:numPr>
        <w:rPr>
          <w:sz w:val="24"/>
          <w:szCs w:val="24"/>
        </w:rPr>
      </w:pPr>
      <w:r w:rsidRPr="00AF36CA">
        <w:rPr>
          <w:b/>
          <w:bCs/>
          <w:sz w:val="24"/>
          <w:szCs w:val="24"/>
        </w:rPr>
        <w:t>Sécurité renforcée</w:t>
      </w:r>
      <w:r w:rsidRPr="00AF36CA">
        <w:rPr>
          <w:sz w:val="24"/>
          <w:szCs w:val="24"/>
        </w:rPr>
        <w:t xml:space="preserve"> :</w:t>
      </w:r>
    </w:p>
    <w:p w14:paraId="4AB75080" w14:textId="77777777" w:rsidR="00AF36CA" w:rsidRPr="00AF36CA" w:rsidRDefault="00AF36CA" w:rsidP="00AF36CA">
      <w:pPr>
        <w:numPr>
          <w:ilvl w:val="1"/>
          <w:numId w:val="2"/>
        </w:numPr>
        <w:rPr>
          <w:sz w:val="24"/>
          <w:szCs w:val="24"/>
        </w:rPr>
      </w:pPr>
      <w:r w:rsidRPr="00AF36CA">
        <w:rPr>
          <w:sz w:val="24"/>
          <w:szCs w:val="24"/>
        </w:rPr>
        <w:t>Active Directory propose des fonctionnalités de sécurité avancées telles que la gestion des stratégies de mot de passe, le contrôle d'accès basé sur les rôles (RBAC), la surveillance des comptes et des activités, etc.</w:t>
      </w:r>
    </w:p>
    <w:p w14:paraId="759808D3" w14:textId="77777777" w:rsidR="00AF36CA" w:rsidRPr="00AF36CA" w:rsidRDefault="00AF36CA" w:rsidP="00AF36CA">
      <w:pPr>
        <w:numPr>
          <w:ilvl w:val="1"/>
          <w:numId w:val="2"/>
        </w:numPr>
        <w:rPr>
          <w:sz w:val="24"/>
          <w:szCs w:val="24"/>
        </w:rPr>
      </w:pPr>
      <w:r w:rsidRPr="00AF36CA">
        <w:rPr>
          <w:sz w:val="24"/>
          <w:szCs w:val="24"/>
        </w:rPr>
        <w:t>La gestion centralisée des comptes d'utilisateur et des autorisations permet de mieux contrôler les accès et de réduire les risques liés à la sécurité.</w:t>
      </w:r>
    </w:p>
    <w:p w14:paraId="64978E0C" w14:textId="77777777" w:rsidR="00AF36CA" w:rsidRPr="00AF36CA" w:rsidRDefault="00AF36CA" w:rsidP="00AF36CA">
      <w:pPr>
        <w:numPr>
          <w:ilvl w:val="0"/>
          <w:numId w:val="2"/>
        </w:numPr>
        <w:rPr>
          <w:sz w:val="24"/>
          <w:szCs w:val="24"/>
        </w:rPr>
      </w:pPr>
      <w:r w:rsidRPr="00AF36CA">
        <w:rPr>
          <w:b/>
          <w:bCs/>
          <w:sz w:val="24"/>
          <w:szCs w:val="24"/>
        </w:rPr>
        <w:t>Réplication et redondance</w:t>
      </w:r>
      <w:r w:rsidRPr="00AF36CA">
        <w:rPr>
          <w:sz w:val="24"/>
          <w:szCs w:val="24"/>
        </w:rPr>
        <w:t xml:space="preserve"> :</w:t>
      </w:r>
    </w:p>
    <w:p w14:paraId="253144E4" w14:textId="77777777" w:rsidR="00AF36CA" w:rsidRPr="00AF36CA" w:rsidRDefault="00AF36CA" w:rsidP="00AF36CA">
      <w:pPr>
        <w:numPr>
          <w:ilvl w:val="1"/>
          <w:numId w:val="2"/>
        </w:numPr>
        <w:rPr>
          <w:sz w:val="24"/>
          <w:szCs w:val="24"/>
        </w:rPr>
      </w:pPr>
      <w:r w:rsidRPr="00AF36CA">
        <w:rPr>
          <w:sz w:val="24"/>
          <w:szCs w:val="24"/>
        </w:rPr>
        <w:t>AD utilise un modèle de réplication multi-maître qui permet de distribuer les données d'annuaire sur plusieurs contrôleurs de domaine.</w:t>
      </w:r>
    </w:p>
    <w:p w14:paraId="6E2CB332" w14:textId="77777777" w:rsidR="00AF36CA" w:rsidRPr="00AF36CA" w:rsidRDefault="00AF36CA" w:rsidP="00AF36CA">
      <w:pPr>
        <w:numPr>
          <w:ilvl w:val="1"/>
          <w:numId w:val="2"/>
        </w:numPr>
        <w:rPr>
          <w:sz w:val="24"/>
          <w:szCs w:val="24"/>
        </w:rPr>
      </w:pPr>
      <w:r w:rsidRPr="00AF36CA">
        <w:rPr>
          <w:sz w:val="24"/>
          <w:szCs w:val="24"/>
        </w:rPr>
        <w:t>Cela garantit une disponibilité élevée des services d'annuaire, ainsi qu'une redondance des données pour éviter les pertes en cas de panne matérielle ou logicielle.</w:t>
      </w:r>
    </w:p>
    <w:p w14:paraId="43E3733C" w14:textId="77777777" w:rsidR="00AF36CA" w:rsidRPr="00AF36CA" w:rsidRDefault="00AF36CA" w:rsidP="00AF36CA">
      <w:pPr>
        <w:numPr>
          <w:ilvl w:val="0"/>
          <w:numId w:val="2"/>
        </w:numPr>
        <w:rPr>
          <w:sz w:val="24"/>
          <w:szCs w:val="24"/>
        </w:rPr>
      </w:pPr>
      <w:r w:rsidRPr="00AF36CA">
        <w:rPr>
          <w:b/>
          <w:bCs/>
          <w:sz w:val="24"/>
          <w:szCs w:val="24"/>
        </w:rPr>
        <w:t>Extensibilité et intégration</w:t>
      </w:r>
      <w:r w:rsidRPr="00AF36CA">
        <w:rPr>
          <w:sz w:val="24"/>
          <w:szCs w:val="24"/>
        </w:rPr>
        <w:t xml:space="preserve"> :</w:t>
      </w:r>
    </w:p>
    <w:p w14:paraId="07C89832" w14:textId="77777777" w:rsidR="00AF36CA" w:rsidRPr="00AF36CA" w:rsidRDefault="00AF36CA" w:rsidP="00AF36CA">
      <w:pPr>
        <w:numPr>
          <w:ilvl w:val="1"/>
          <w:numId w:val="2"/>
        </w:numPr>
        <w:rPr>
          <w:sz w:val="24"/>
          <w:szCs w:val="24"/>
        </w:rPr>
      </w:pPr>
      <w:r w:rsidRPr="00AF36CA">
        <w:rPr>
          <w:sz w:val="24"/>
          <w:szCs w:val="24"/>
        </w:rPr>
        <w:t>Active Directory est conçu pour être extensible et s'intégrer avec d'autres services et applications. Il peut être utilisé comme base pour la mise en place de services complémentaires tels que la gestion des certificats, la fédération d'identité, la synchronisation avec des services cloud, etc.</w:t>
      </w:r>
    </w:p>
    <w:p w14:paraId="35837002" w14:textId="77777777" w:rsidR="00AF36CA" w:rsidRPr="00AF36CA" w:rsidRDefault="00AF36CA" w:rsidP="00AF36CA">
      <w:pPr>
        <w:numPr>
          <w:ilvl w:val="1"/>
          <w:numId w:val="2"/>
        </w:numPr>
        <w:rPr>
          <w:sz w:val="24"/>
          <w:szCs w:val="24"/>
        </w:rPr>
      </w:pPr>
      <w:r w:rsidRPr="00AF36CA">
        <w:rPr>
          <w:sz w:val="24"/>
          <w:szCs w:val="24"/>
        </w:rPr>
        <w:t>Il offre également des API et des interfaces de programmation pour permettre aux développeurs de créer des applications qui tirent parti des fonctionnalités d'AD.</w:t>
      </w:r>
    </w:p>
    <w:p w14:paraId="0E6CDF43" w14:textId="77777777" w:rsidR="00AF36CA" w:rsidRPr="00AF36CA" w:rsidRDefault="00AF36CA" w:rsidP="00AF36CA">
      <w:pPr>
        <w:numPr>
          <w:ilvl w:val="0"/>
          <w:numId w:val="2"/>
        </w:numPr>
        <w:rPr>
          <w:sz w:val="24"/>
          <w:szCs w:val="24"/>
        </w:rPr>
      </w:pPr>
      <w:r w:rsidRPr="00AF36CA">
        <w:rPr>
          <w:b/>
          <w:bCs/>
          <w:sz w:val="24"/>
          <w:szCs w:val="24"/>
        </w:rPr>
        <w:t>Interopérabilité avec d'autres systèmes</w:t>
      </w:r>
      <w:r w:rsidRPr="00AF36CA">
        <w:rPr>
          <w:sz w:val="24"/>
          <w:szCs w:val="24"/>
        </w:rPr>
        <w:t xml:space="preserve"> :</w:t>
      </w:r>
    </w:p>
    <w:p w14:paraId="01BDBB5A" w14:textId="77777777" w:rsidR="00AF36CA" w:rsidRPr="00AF36CA" w:rsidRDefault="00AF36CA" w:rsidP="00AF36CA">
      <w:pPr>
        <w:numPr>
          <w:ilvl w:val="1"/>
          <w:numId w:val="2"/>
        </w:numPr>
        <w:rPr>
          <w:sz w:val="24"/>
          <w:szCs w:val="24"/>
        </w:rPr>
      </w:pPr>
      <w:r w:rsidRPr="00AF36CA">
        <w:rPr>
          <w:sz w:val="24"/>
          <w:szCs w:val="24"/>
        </w:rPr>
        <w:t>Bien qu'Active Directory soit principalement utilisé dans les environnements Windows, il prend en charge les protocoles standard tels que LDAP (</w:t>
      </w:r>
      <w:proofErr w:type="spellStart"/>
      <w:r w:rsidRPr="00AF36CA">
        <w:rPr>
          <w:sz w:val="24"/>
          <w:szCs w:val="24"/>
        </w:rPr>
        <w:t>Lightweight</w:t>
      </w:r>
      <w:proofErr w:type="spellEnd"/>
      <w:r w:rsidRPr="00AF36CA">
        <w:rPr>
          <w:sz w:val="24"/>
          <w:szCs w:val="24"/>
        </w:rPr>
        <w:t xml:space="preserve"> Directory Access Protocol) et Kerberos, ce qui lui permet </w:t>
      </w:r>
      <w:r w:rsidRPr="00AF36CA">
        <w:rPr>
          <w:sz w:val="24"/>
          <w:szCs w:val="24"/>
        </w:rPr>
        <w:lastRenderedPageBreak/>
        <w:t>d'interagir avec d'autres systèmes d'annuaire et applications qui prennent en charge ces protocoles.</w:t>
      </w:r>
    </w:p>
    <w:p w14:paraId="05879350" w14:textId="77777777" w:rsidR="00AF36CA" w:rsidRPr="0012324C" w:rsidRDefault="00AF36CA" w:rsidP="00341793">
      <w:pPr>
        <w:rPr>
          <w:color w:val="ED7D31" w:themeColor="accent2"/>
          <w:sz w:val="40"/>
          <w:szCs w:val="40"/>
        </w:rPr>
      </w:pPr>
    </w:p>
    <w:p w14:paraId="3E088D0B" w14:textId="6FF49A7B" w:rsidR="00AF36CA" w:rsidRPr="0012324C" w:rsidRDefault="00AF36CA" w:rsidP="00725892">
      <w:pPr>
        <w:jc w:val="center"/>
        <w:rPr>
          <w:color w:val="ED7D31" w:themeColor="accent2"/>
          <w:sz w:val="40"/>
          <w:szCs w:val="40"/>
        </w:rPr>
      </w:pPr>
      <w:r w:rsidRPr="0012324C">
        <w:rPr>
          <w:color w:val="ED7D31" w:themeColor="accent2"/>
          <w:sz w:val="40"/>
          <w:szCs w:val="40"/>
        </w:rPr>
        <w:t>Ses inconvénients :</w:t>
      </w:r>
    </w:p>
    <w:p w14:paraId="7FD60A39" w14:textId="77777777" w:rsidR="00AF36CA" w:rsidRPr="00AF36CA" w:rsidRDefault="00AF36CA" w:rsidP="00AF36CA">
      <w:pPr>
        <w:numPr>
          <w:ilvl w:val="0"/>
          <w:numId w:val="3"/>
        </w:numPr>
        <w:rPr>
          <w:sz w:val="24"/>
          <w:szCs w:val="24"/>
        </w:rPr>
      </w:pPr>
      <w:r w:rsidRPr="00AF36CA">
        <w:rPr>
          <w:b/>
          <w:bCs/>
          <w:sz w:val="24"/>
          <w:szCs w:val="24"/>
        </w:rPr>
        <w:t>Complexité initiale</w:t>
      </w:r>
      <w:r w:rsidRPr="00AF36CA">
        <w:rPr>
          <w:sz w:val="24"/>
          <w:szCs w:val="24"/>
        </w:rPr>
        <w:t xml:space="preserve"> : La configuration initiale et la mise en place d'Active Directory peuvent être complexes, en particulier pour les organisations qui n'ont pas d'expertise interne en matière de gestion des réseaux Windows. Cela peut nécessiter du temps, des ressources et une formation adéquate.</w:t>
      </w:r>
    </w:p>
    <w:p w14:paraId="51531C0D" w14:textId="77777777" w:rsidR="00AF36CA" w:rsidRPr="00AF36CA" w:rsidRDefault="00AF36CA" w:rsidP="00AF36CA">
      <w:pPr>
        <w:numPr>
          <w:ilvl w:val="0"/>
          <w:numId w:val="3"/>
        </w:numPr>
        <w:rPr>
          <w:sz w:val="24"/>
          <w:szCs w:val="24"/>
        </w:rPr>
      </w:pPr>
      <w:r w:rsidRPr="00AF36CA">
        <w:rPr>
          <w:b/>
          <w:bCs/>
          <w:sz w:val="24"/>
          <w:szCs w:val="24"/>
        </w:rPr>
        <w:t>Coût</w:t>
      </w:r>
      <w:r w:rsidRPr="00AF36CA">
        <w:rPr>
          <w:sz w:val="24"/>
          <w:szCs w:val="24"/>
        </w:rPr>
        <w:t xml:space="preserve"> : Active Directory est souvent associé à des coûts de licence, notamment pour les licences Windows Server et les éventuels services complémentaires tels que les certificats numériques ou les solutions de sauvegarde.</w:t>
      </w:r>
    </w:p>
    <w:p w14:paraId="7C67F590" w14:textId="77777777" w:rsidR="00AF36CA" w:rsidRPr="00AF36CA" w:rsidRDefault="00AF36CA" w:rsidP="00AF36CA">
      <w:pPr>
        <w:numPr>
          <w:ilvl w:val="0"/>
          <w:numId w:val="3"/>
        </w:numPr>
        <w:rPr>
          <w:sz w:val="24"/>
          <w:szCs w:val="24"/>
        </w:rPr>
      </w:pPr>
      <w:r w:rsidRPr="00AF36CA">
        <w:rPr>
          <w:b/>
          <w:bCs/>
          <w:sz w:val="24"/>
          <w:szCs w:val="24"/>
        </w:rPr>
        <w:t>Maintenance requise</w:t>
      </w:r>
      <w:r w:rsidRPr="00AF36CA">
        <w:rPr>
          <w:sz w:val="24"/>
          <w:szCs w:val="24"/>
        </w:rPr>
        <w:t xml:space="preserve"> : Comme tout système complexe, Active Directory nécessite une maintenance régulière pour assurer son bon fonctionnement. Cela peut inclure la surveillance de la santé du système, la gestion des mises à jour et des correctifs de sécurité, la sauvegarde et la récupération des données, etc.</w:t>
      </w:r>
    </w:p>
    <w:p w14:paraId="3B448328" w14:textId="77777777" w:rsidR="00AF36CA" w:rsidRPr="00AF36CA" w:rsidRDefault="00AF36CA" w:rsidP="00AF36CA">
      <w:pPr>
        <w:numPr>
          <w:ilvl w:val="0"/>
          <w:numId w:val="3"/>
        </w:numPr>
        <w:rPr>
          <w:sz w:val="24"/>
          <w:szCs w:val="24"/>
        </w:rPr>
      </w:pPr>
      <w:r w:rsidRPr="00AF36CA">
        <w:rPr>
          <w:b/>
          <w:bCs/>
          <w:sz w:val="24"/>
          <w:szCs w:val="24"/>
        </w:rPr>
        <w:t>Risques de sécurité</w:t>
      </w:r>
      <w:r w:rsidRPr="00AF36CA">
        <w:rPr>
          <w:sz w:val="24"/>
          <w:szCs w:val="24"/>
        </w:rPr>
        <w:t xml:space="preserve"> : Bien qu'Active Directory offre des fonctionnalités de sécurité avancées, il peut également être une cible pour les attaquants. Les vulnérabilités dans la configuration ou les failles de sécurité dans le logiciel peuvent être exploitées pour compromettre le système.</w:t>
      </w:r>
    </w:p>
    <w:p w14:paraId="4E687A76" w14:textId="77777777" w:rsidR="00AF36CA" w:rsidRPr="00AF36CA" w:rsidRDefault="00AF36CA" w:rsidP="00AF36CA">
      <w:pPr>
        <w:numPr>
          <w:ilvl w:val="0"/>
          <w:numId w:val="3"/>
        </w:numPr>
        <w:rPr>
          <w:sz w:val="24"/>
          <w:szCs w:val="24"/>
        </w:rPr>
      </w:pPr>
      <w:r w:rsidRPr="00AF36CA">
        <w:rPr>
          <w:b/>
          <w:bCs/>
          <w:sz w:val="24"/>
          <w:szCs w:val="24"/>
        </w:rPr>
        <w:t>Dépendance aux services Windows</w:t>
      </w:r>
      <w:r w:rsidRPr="00AF36CA">
        <w:rPr>
          <w:sz w:val="24"/>
          <w:szCs w:val="24"/>
        </w:rPr>
        <w:t xml:space="preserve"> : Active Directory est étroitement intégré aux services et aux technologies Windows. Cela signifie que les organisations qui utilisent des systèmes d'exploitation ou des applications non-Windows peuvent rencontrer des difficultés d'interopérabilité ou de compatibilité.</w:t>
      </w:r>
    </w:p>
    <w:p w14:paraId="192ECE0C" w14:textId="77777777" w:rsidR="00AF36CA" w:rsidRPr="00AF36CA" w:rsidRDefault="00AF36CA" w:rsidP="00AF36CA">
      <w:pPr>
        <w:numPr>
          <w:ilvl w:val="0"/>
          <w:numId w:val="3"/>
        </w:numPr>
        <w:rPr>
          <w:sz w:val="24"/>
          <w:szCs w:val="24"/>
        </w:rPr>
      </w:pPr>
      <w:r w:rsidRPr="00AF36CA">
        <w:rPr>
          <w:b/>
          <w:bCs/>
          <w:sz w:val="24"/>
          <w:szCs w:val="24"/>
        </w:rPr>
        <w:t>Évolutivité limitée</w:t>
      </w:r>
      <w:r w:rsidRPr="00AF36CA">
        <w:rPr>
          <w:sz w:val="24"/>
          <w:szCs w:val="24"/>
        </w:rPr>
        <w:t xml:space="preserve"> : Bien qu'Active Directory soit conçu pour être scalable, les grandes organisations avec des infrastructures très complexes peuvent rencontrer des limitations en termes de performances et d'évolutivité, nécessitant parfois des solutions supplémentaires ou des configurations spécifiques.</w:t>
      </w:r>
    </w:p>
    <w:p w14:paraId="7BA5F013" w14:textId="77777777" w:rsidR="00AF36CA" w:rsidRDefault="00AF36CA" w:rsidP="00341793">
      <w:pPr>
        <w:rPr>
          <w:sz w:val="24"/>
          <w:szCs w:val="24"/>
        </w:rPr>
      </w:pPr>
    </w:p>
    <w:p w14:paraId="32E425FA" w14:textId="655D7979" w:rsidR="0012324C" w:rsidRDefault="00CF68C2" w:rsidP="00725892">
      <w:pPr>
        <w:jc w:val="center"/>
        <w:rPr>
          <w:color w:val="ED7D31" w:themeColor="accent2"/>
          <w:sz w:val="40"/>
          <w:szCs w:val="40"/>
        </w:rPr>
      </w:pPr>
      <w:r>
        <w:rPr>
          <w:color w:val="ED7D31" w:themeColor="accent2"/>
          <w:sz w:val="40"/>
          <w:szCs w:val="40"/>
        </w:rPr>
        <w:t>S</w:t>
      </w:r>
      <w:r w:rsidRPr="00CF68C2">
        <w:rPr>
          <w:color w:val="ED7D31" w:themeColor="accent2"/>
          <w:sz w:val="40"/>
          <w:szCs w:val="40"/>
        </w:rPr>
        <w:t>on fonctionnement et ses fonctionnalités</w:t>
      </w:r>
    </w:p>
    <w:p w14:paraId="3ED236BA" w14:textId="77777777" w:rsidR="00CF68C2" w:rsidRPr="00CF68C2" w:rsidRDefault="00CF68C2" w:rsidP="00CF68C2">
      <w:pPr>
        <w:rPr>
          <w:b/>
          <w:bCs/>
          <w:sz w:val="24"/>
          <w:szCs w:val="24"/>
        </w:rPr>
      </w:pPr>
      <w:r w:rsidRPr="00CF68C2">
        <w:rPr>
          <w:b/>
          <w:bCs/>
          <w:sz w:val="24"/>
          <w:szCs w:val="24"/>
        </w:rPr>
        <w:t>Fonctionnement :</w:t>
      </w:r>
    </w:p>
    <w:p w14:paraId="218A50D1" w14:textId="77777777" w:rsidR="00CF68C2" w:rsidRPr="00CF68C2" w:rsidRDefault="00CF68C2" w:rsidP="00CF68C2">
      <w:pPr>
        <w:numPr>
          <w:ilvl w:val="0"/>
          <w:numId w:val="5"/>
        </w:numPr>
        <w:rPr>
          <w:sz w:val="24"/>
          <w:szCs w:val="24"/>
        </w:rPr>
      </w:pPr>
      <w:r w:rsidRPr="00CF68C2">
        <w:rPr>
          <w:b/>
          <w:bCs/>
          <w:sz w:val="24"/>
          <w:szCs w:val="24"/>
        </w:rPr>
        <w:t>Stockage des données</w:t>
      </w:r>
      <w:r w:rsidRPr="00CF68C2">
        <w:rPr>
          <w:sz w:val="24"/>
          <w:szCs w:val="24"/>
        </w:rPr>
        <w:t xml:space="preserve"> :</w:t>
      </w:r>
    </w:p>
    <w:p w14:paraId="524B3432" w14:textId="77777777" w:rsidR="00CF68C2" w:rsidRPr="00CF68C2" w:rsidRDefault="00CF68C2" w:rsidP="00CF68C2">
      <w:pPr>
        <w:numPr>
          <w:ilvl w:val="1"/>
          <w:numId w:val="5"/>
        </w:numPr>
        <w:rPr>
          <w:sz w:val="24"/>
          <w:szCs w:val="24"/>
        </w:rPr>
      </w:pPr>
      <w:r w:rsidRPr="00CF68C2">
        <w:rPr>
          <w:sz w:val="24"/>
          <w:szCs w:val="24"/>
        </w:rPr>
        <w:t xml:space="preserve">Active Directory stocke les informations sur les objets du réseau, tels que les utilisateurs, les groupes, les ordinateurs et les ressources, dans une base de données centralisée appelée annuaire. Cette base de données est répliquée </w:t>
      </w:r>
      <w:r w:rsidRPr="00CF68C2">
        <w:rPr>
          <w:sz w:val="24"/>
          <w:szCs w:val="24"/>
        </w:rPr>
        <w:lastRenderedPageBreak/>
        <w:t>sur plusieurs serveurs pour garantir la disponibilité et la redondance des données.</w:t>
      </w:r>
    </w:p>
    <w:p w14:paraId="2A1E4CF0" w14:textId="77777777" w:rsidR="00CF68C2" w:rsidRPr="00CF68C2" w:rsidRDefault="00CF68C2" w:rsidP="00CF68C2">
      <w:pPr>
        <w:numPr>
          <w:ilvl w:val="0"/>
          <w:numId w:val="5"/>
        </w:numPr>
        <w:rPr>
          <w:sz w:val="24"/>
          <w:szCs w:val="24"/>
        </w:rPr>
      </w:pPr>
      <w:r w:rsidRPr="00CF68C2">
        <w:rPr>
          <w:b/>
          <w:bCs/>
          <w:sz w:val="24"/>
          <w:szCs w:val="24"/>
        </w:rPr>
        <w:t>Authentification</w:t>
      </w:r>
      <w:r w:rsidRPr="00CF68C2">
        <w:rPr>
          <w:sz w:val="24"/>
          <w:szCs w:val="24"/>
        </w:rPr>
        <w:t xml:space="preserve"> :</w:t>
      </w:r>
    </w:p>
    <w:p w14:paraId="677A66CE" w14:textId="77777777" w:rsidR="00CF68C2" w:rsidRPr="00CF68C2" w:rsidRDefault="00CF68C2" w:rsidP="00CF68C2">
      <w:pPr>
        <w:numPr>
          <w:ilvl w:val="1"/>
          <w:numId w:val="5"/>
        </w:numPr>
        <w:rPr>
          <w:sz w:val="24"/>
          <w:szCs w:val="24"/>
        </w:rPr>
      </w:pPr>
      <w:r w:rsidRPr="00CF68C2">
        <w:rPr>
          <w:sz w:val="24"/>
          <w:szCs w:val="24"/>
        </w:rPr>
        <w:t>Lorsqu'un utilisateur tente de se connecter au réseau ou d'accéder à une ressource, Active Directory vérifie son identité en utilisant des informations d'identification telles que le nom d'utilisateur et le mot de passe. Si les informations sont correctes, l'utilisateur est authentifié et autorisé à accéder aux ressources autorisées.</w:t>
      </w:r>
    </w:p>
    <w:p w14:paraId="5DC6E1F3" w14:textId="77777777" w:rsidR="00CF68C2" w:rsidRPr="00CF68C2" w:rsidRDefault="00CF68C2" w:rsidP="00CF68C2">
      <w:pPr>
        <w:numPr>
          <w:ilvl w:val="0"/>
          <w:numId w:val="5"/>
        </w:numPr>
        <w:rPr>
          <w:sz w:val="24"/>
          <w:szCs w:val="24"/>
        </w:rPr>
      </w:pPr>
      <w:r w:rsidRPr="00CF68C2">
        <w:rPr>
          <w:b/>
          <w:bCs/>
          <w:sz w:val="24"/>
          <w:szCs w:val="24"/>
        </w:rPr>
        <w:t>Autorisation</w:t>
      </w:r>
      <w:r w:rsidRPr="00CF68C2">
        <w:rPr>
          <w:sz w:val="24"/>
          <w:szCs w:val="24"/>
        </w:rPr>
        <w:t xml:space="preserve"> :</w:t>
      </w:r>
    </w:p>
    <w:p w14:paraId="31D6FD72" w14:textId="77777777" w:rsidR="00CF68C2" w:rsidRPr="00CF68C2" w:rsidRDefault="00CF68C2" w:rsidP="00CF68C2">
      <w:pPr>
        <w:numPr>
          <w:ilvl w:val="1"/>
          <w:numId w:val="5"/>
        </w:numPr>
        <w:rPr>
          <w:sz w:val="24"/>
          <w:szCs w:val="24"/>
        </w:rPr>
      </w:pPr>
      <w:r w:rsidRPr="00CF68C2">
        <w:rPr>
          <w:sz w:val="24"/>
          <w:szCs w:val="24"/>
        </w:rPr>
        <w:t>Une fois qu'un utilisateur est authentifié, Active Directory vérifie les autorisations de cet utilisateur pour accéder aux différentes ressources du réseau. Il s'assure que l'utilisateur a les droits appropriés pour effectuer les actions demandées.</w:t>
      </w:r>
    </w:p>
    <w:p w14:paraId="1FC5D3E9" w14:textId="77777777" w:rsidR="00CF68C2" w:rsidRPr="00CF68C2" w:rsidRDefault="00CF68C2" w:rsidP="00CF68C2">
      <w:pPr>
        <w:numPr>
          <w:ilvl w:val="0"/>
          <w:numId w:val="5"/>
        </w:numPr>
        <w:rPr>
          <w:sz w:val="24"/>
          <w:szCs w:val="24"/>
        </w:rPr>
      </w:pPr>
      <w:r w:rsidRPr="00CF68C2">
        <w:rPr>
          <w:b/>
          <w:bCs/>
          <w:sz w:val="24"/>
          <w:szCs w:val="24"/>
        </w:rPr>
        <w:t>Gestion des politiques</w:t>
      </w:r>
      <w:r w:rsidRPr="00CF68C2">
        <w:rPr>
          <w:sz w:val="24"/>
          <w:szCs w:val="24"/>
        </w:rPr>
        <w:t xml:space="preserve"> :</w:t>
      </w:r>
    </w:p>
    <w:p w14:paraId="035F4ECA" w14:textId="77777777" w:rsidR="00CF68C2" w:rsidRDefault="00CF68C2" w:rsidP="00CF68C2">
      <w:pPr>
        <w:numPr>
          <w:ilvl w:val="1"/>
          <w:numId w:val="5"/>
        </w:numPr>
        <w:rPr>
          <w:sz w:val="24"/>
          <w:szCs w:val="24"/>
        </w:rPr>
      </w:pPr>
      <w:r w:rsidRPr="00CF68C2">
        <w:rPr>
          <w:sz w:val="24"/>
          <w:szCs w:val="24"/>
        </w:rPr>
        <w:t>Active Directory permet de définir et de gérer des politiques de groupe qui spécifient les paramètres de configuration des ordinateurs et des utilisateurs. Ces politiques sont appliquées de manière centralisée et permettent de définir des règles de sécurité, des restrictions d'accès, des paramètres de stratégie de mot de passe, etc.</w:t>
      </w:r>
    </w:p>
    <w:p w14:paraId="43FB465D" w14:textId="77777777" w:rsidR="00CF68C2" w:rsidRDefault="00CF68C2" w:rsidP="00CF68C2">
      <w:pPr>
        <w:rPr>
          <w:sz w:val="24"/>
          <w:szCs w:val="24"/>
        </w:rPr>
      </w:pPr>
    </w:p>
    <w:p w14:paraId="0CD2CE19" w14:textId="77777777" w:rsidR="00CF68C2" w:rsidRDefault="00CF68C2" w:rsidP="00CF68C2">
      <w:pPr>
        <w:rPr>
          <w:sz w:val="24"/>
          <w:szCs w:val="24"/>
        </w:rPr>
      </w:pPr>
    </w:p>
    <w:p w14:paraId="49562874" w14:textId="77777777" w:rsidR="00CF68C2" w:rsidRPr="00CF68C2" w:rsidRDefault="00CF68C2" w:rsidP="00CF68C2">
      <w:pPr>
        <w:rPr>
          <w:sz w:val="24"/>
          <w:szCs w:val="24"/>
        </w:rPr>
      </w:pPr>
    </w:p>
    <w:p w14:paraId="7A5E573F" w14:textId="77777777" w:rsidR="00CF68C2" w:rsidRPr="00CF68C2" w:rsidRDefault="00CF68C2" w:rsidP="00CF68C2">
      <w:pPr>
        <w:rPr>
          <w:b/>
          <w:bCs/>
          <w:sz w:val="24"/>
          <w:szCs w:val="24"/>
        </w:rPr>
      </w:pPr>
      <w:r w:rsidRPr="00CF68C2">
        <w:rPr>
          <w:b/>
          <w:bCs/>
          <w:sz w:val="24"/>
          <w:szCs w:val="24"/>
        </w:rPr>
        <w:t>Fonctionnalités principales :</w:t>
      </w:r>
    </w:p>
    <w:p w14:paraId="1046111D" w14:textId="77777777" w:rsidR="00CF68C2" w:rsidRPr="00CF68C2" w:rsidRDefault="00CF68C2" w:rsidP="00CF68C2">
      <w:pPr>
        <w:numPr>
          <w:ilvl w:val="0"/>
          <w:numId w:val="6"/>
        </w:numPr>
        <w:rPr>
          <w:sz w:val="24"/>
          <w:szCs w:val="24"/>
        </w:rPr>
      </w:pPr>
      <w:r w:rsidRPr="00CF68C2">
        <w:rPr>
          <w:b/>
          <w:bCs/>
          <w:sz w:val="24"/>
          <w:szCs w:val="24"/>
        </w:rPr>
        <w:t>Gestion des identités</w:t>
      </w:r>
      <w:r w:rsidRPr="00CF68C2">
        <w:rPr>
          <w:sz w:val="24"/>
          <w:szCs w:val="24"/>
        </w:rPr>
        <w:t xml:space="preserve"> :</w:t>
      </w:r>
    </w:p>
    <w:p w14:paraId="6B0B3783" w14:textId="77777777" w:rsidR="00CF68C2" w:rsidRPr="00CF68C2" w:rsidRDefault="00CF68C2" w:rsidP="00CF68C2">
      <w:pPr>
        <w:numPr>
          <w:ilvl w:val="1"/>
          <w:numId w:val="6"/>
        </w:numPr>
        <w:rPr>
          <w:sz w:val="24"/>
          <w:szCs w:val="24"/>
        </w:rPr>
      </w:pPr>
      <w:r w:rsidRPr="00CF68C2">
        <w:rPr>
          <w:sz w:val="24"/>
          <w:szCs w:val="24"/>
        </w:rPr>
        <w:t>Active Directory offre une gestion centralisée des identités des utilisateurs, des groupes et des ordinateurs. Les administrateurs peuvent créer, modifier et supprimer des comptes utilisateur, des groupes et des comptes d'ordinateurs à partir d'une console d'administration centralisée.</w:t>
      </w:r>
    </w:p>
    <w:p w14:paraId="285D7C5A" w14:textId="77777777" w:rsidR="00CF68C2" w:rsidRPr="00CF68C2" w:rsidRDefault="00CF68C2" w:rsidP="00CF68C2">
      <w:pPr>
        <w:numPr>
          <w:ilvl w:val="0"/>
          <w:numId w:val="6"/>
        </w:numPr>
        <w:rPr>
          <w:sz w:val="24"/>
          <w:szCs w:val="24"/>
        </w:rPr>
      </w:pPr>
      <w:r w:rsidRPr="00CF68C2">
        <w:rPr>
          <w:b/>
          <w:bCs/>
          <w:sz w:val="24"/>
          <w:szCs w:val="24"/>
        </w:rPr>
        <w:t>Authentification unique</w:t>
      </w:r>
      <w:r w:rsidRPr="00CF68C2">
        <w:rPr>
          <w:sz w:val="24"/>
          <w:szCs w:val="24"/>
        </w:rPr>
        <w:t xml:space="preserve"> :</w:t>
      </w:r>
    </w:p>
    <w:p w14:paraId="25784191" w14:textId="77777777" w:rsidR="00CF68C2" w:rsidRPr="00CF68C2" w:rsidRDefault="00CF68C2" w:rsidP="00CF68C2">
      <w:pPr>
        <w:numPr>
          <w:ilvl w:val="1"/>
          <w:numId w:val="6"/>
        </w:numPr>
        <w:rPr>
          <w:sz w:val="24"/>
          <w:szCs w:val="24"/>
        </w:rPr>
      </w:pPr>
      <w:r w:rsidRPr="00CF68C2">
        <w:rPr>
          <w:sz w:val="24"/>
          <w:szCs w:val="24"/>
        </w:rPr>
        <w:t>Les utilisateurs peuvent s'authentifier une seule fois pour accéder à plusieurs ressources et services du réseau, ce qui simplifie leur expérience de connexion.</w:t>
      </w:r>
    </w:p>
    <w:p w14:paraId="11782C59" w14:textId="77777777" w:rsidR="00CF68C2" w:rsidRPr="00CF68C2" w:rsidRDefault="00CF68C2" w:rsidP="00CF68C2">
      <w:pPr>
        <w:numPr>
          <w:ilvl w:val="0"/>
          <w:numId w:val="6"/>
        </w:numPr>
        <w:rPr>
          <w:sz w:val="24"/>
          <w:szCs w:val="24"/>
        </w:rPr>
      </w:pPr>
      <w:r w:rsidRPr="00CF68C2">
        <w:rPr>
          <w:b/>
          <w:bCs/>
          <w:sz w:val="24"/>
          <w:szCs w:val="24"/>
        </w:rPr>
        <w:t>Politiques de groupe</w:t>
      </w:r>
      <w:r w:rsidRPr="00CF68C2">
        <w:rPr>
          <w:sz w:val="24"/>
          <w:szCs w:val="24"/>
        </w:rPr>
        <w:t xml:space="preserve"> :</w:t>
      </w:r>
    </w:p>
    <w:p w14:paraId="4A4A0F8C" w14:textId="77777777" w:rsidR="00CF68C2" w:rsidRPr="00CF68C2" w:rsidRDefault="00CF68C2" w:rsidP="00CF68C2">
      <w:pPr>
        <w:numPr>
          <w:ilvl w:val="1"/>
          <w:numId w:val="6"/>
        </w:numPr>
        <w:rPr>
          <w:sz w:val="24"/>
          <w:szCs w:val="24"/>
        </w:rPr>
      </w:pPr>
      <w:r w:rsidRPr="00CF68C2">
        <w:rPr>
          <w:sz w:val="24"/>
          <w:szCs w:val="24"/>
        </w:rPr>
        <w:t xml:space="preserve">Les politiques de groupe permettent de définir et de gérer les paramètres de configuration des ordinateurs et des utilisateurs de manière centralisée. Cela </w:t>
      </w:r>
      <w:r w:rsidRPr="00CF68C2">
        <w:rPr>
          <w:sz w:val="24"/>
          <w:szCs w:val="24"/>
        </w:rPr>
        <w:lastRenderedPageBreak/>
        <w:t>inclut les paramètres de sécurité, les paramètres de bureau, les restrictions logicielles, etc.</w:t>
      </w:r>
    </w:p>
    <w:p w14:paraId="16435710" w14:textId="77777777" w:rsidR="00CF68C2" w:rsidRPr="00CF68C2" w:rsidRDefault="00CF68C2" w:rsidP="00CF68C2">
      <w:pPr>
        <w:numPr>
          <w:ilvl w:val="0"/>
          <w:numId w:val="6"/>
        </w:numPr>
        <w:rPr>
          <w:sz w:val="24"/>
          <w:szCs w:val="24"/>
        </w:rPr>
      </w:pPr>
      <w:r w:rsidRPr="00CF68C2">
        <w:rPr>
          <w:b/>
          <w:bCs/>
          <w:sz w:val="24"/>
          <w:szCs w:val="24"/>
        </w:rPr>
        <w:t>Réplication</w:t>
      </w:r>
      <w:r w:rsidRPr="00CF68C2">
        <w:rPr>
          <w:sz w:val="24"/>
          <w:szCs w:val="24"/>
        </w:rPr>
        <w:t xml:space="preserve"> :</w:t>
      </w:r>
    </w:p>
    <w:p w14:paraId="306FB530" w14:textId="77777777" w:rsidR="00CF68C2" w:rsidRPr="00CF68C2" w:rsidRDefault="00CF68C2" w:rsidP="00CF68C2">
      <w:pPr>
        <w:numPr>
          <w:ilvl w:val="1"/>
          <w:numId w:val="6"/>
        </w:numPr>
        <w:rPr>
          <w:sz w:val="24"/>
          <w:szCs w:val="24"/>
        </w:rPr>
      </w:pPr>
      <w:r w:rsidRPr="00CF68C2">
        <w:rPr>
          <w:sz w:val="24"/>
          <w:szCs w:val="24"/>
        </w:rPr>
        <w:t>Active Directory utilise un mécanisme de réplication pour synchroniser les données entre les différents serveurs de domaine. Cela garantit que toutes les informations d'annuaire sont cohérentes et à jour sur l'ensemble du réseau.</w:t>
      </w:r>
    </w:p>
    <w:p w14:paraId="4886CB01" w14:textId="77777777" w:rsidR="00CF68C2" w:rsidRPr="00CF68C2" w:rsidRDefault="00CF68C2" w:rsidP="00CF68C2">
      <w:pPr>
        <w:numPr>
          <w:ilvl w:val="0"/>
          <w:numId w:val="6"/>
        </w:numPr>
        <w:rPr>
          <w:sz w:val="24"/>
          <w:szCs w:val="24"/>
        </w:rPr>
      </w:pPr>
      <w:r w:rsidRPr="00CF68C2">
        <w:rPr>
          <w:b/>
          <w:bCs/>
          <w:sz w:val="24"/>
          <w:szCs w:val="24"/>
        </w:rPr>
        <w:t>Services supplémentaires</w:t>
      </w:r>
      <w:r w:rsidRPr="00CF68C2">
        <w:rPr>
          <w:sz w:val="24"/>
          <w:szCs w:val="24"/>
        </w:rPr>
        <w:t xml:space="preserve"> :</w:t>
      </w:r>
    </w:p>
    <w:p w14:paraId="7626B3A9" w14:textId="77777777" w:rsidR="00CF68C2" w:rsidRPr="00CF68C2" w:rsidRDefault="00CF68C2" w:rsidP="00CF68C2">
      <w:pPr>
        <w:numPr>
          <w:ilvl w:val="1"/>
          <w:numId w:val="6"/>
        </w:numPr>
        <w:rPr>
          <w:sz w:val="24"/>
          <w:szCs w:val="24"/>
        </w:rPr>
      </w:pPr>
      <w:r w:rsidRPr="00CF68C2">
        <w:rPr>
          <w:sz w:val="24"/>
          <w:szCs w:val="24"/>
        </w:rPr>
        <w:t xml:space="preserve">Active Directory propose une gamme de services supplémentaires tels que la gestion des certificats avec Active Directory </w:t>
      </w:r>
      <w:proofErr w:type="spellStart"/>
      <w:r w:rsidRPr="00CF68C2">
        <w:rPr>
          <w:sz w:val="24"/>
          <w:szCs w:val="24"/>
        </w:rPr>
        <w:t>Certificate</w:t>
      </w:r>
      <w:proofErr w:type="spellEnd"/>
      <w:r w:rsidRPr="00CF68C2">
        <w:rPr>
          <w:sz w:val="24"/>
          <w:szCs w:val="24"/>
        </w:rPr>
        <w:t xml:space="preserve"> Services (AD CS), la gestion des droits d'accès avec Active Directory </w:t>
      </w:r>
      <w:proofErr w:type="spellStart"/>
      <w:r w:rsidRPr="00CF68C2">
        <w:rPr>
          <w:sz w:val="24"/>
          <w:szCs w:val="24"/>
        </w:rPr>
        <w:t>Rights</w:t>
      </w:r>
      <w:proofErr w:type="spellEnd"/>
      <w:r w:rsidRPr="00CF68C2">
        <w:rPr>
          <w:sz w:val="24"/>
          <w:szCs w:val="24"/>
        </w:rPr>
        <w:t xml:space="preserve"> Management Services (AD RMS), etc.</w:t>
      </w:r>
    </w:p>
    <w:p w14:paraId="72E2802D" w14:textId="77777777" w:rsidR="00CF68C2" w:rsidRDefault="00CF68C2" w:rsidP="00341793">
      <w:pPr>
        <w:rPr>
          <w:color w:val="ED7D31" w:themeColor="accent2"/>
          <w:sz w:val="24"/>
          <w:szCs w:val="24"/>
        </w:rPr>
      </w:pPr>
    </w:p>
    <w:p w14:paraId="0B724737" w14:textId="43577B8C" w:rsidR="001E5E80" w:rsidRDefault="001E5E80" w:rsidP="00725892">
      <w:pPr>
        <w:jc w:val="center"/>
        <w:rPr>
          <w:color w:val="ED7D31" w:themeColor="accent2"/>
          <w:sz w:val="40"/>
          <w:szCs w:val="40"/>
        </w:rPr>
      </w:pPr>
      <w:r>
        <w:rPr>
          <w:color w:val="ED7D31" w:themeColor="accent2"/>
          <w:sz w:val="40"/>
          <w:szCs w:val="40"/>
        </w:rPr>
        <w:t>Les attributs et les classes</w:t>
      </w:r>
    </w:p>
    <w:p w14:paraId="339F5BC6" w14:textId="77777777" w:rsidR="001E5E80" w:rsidRDefault="001E5E80" w:rsidP="00341793">
      <w:pPr>
        <w:rPr>
          <w:color w:val="ED7D31" w:themeColor="accent2"/>
          <w:sz w:val="40"/>
          <w:szCs w:val="40"/>
        </w:rPr>
      </w:pPr>
    </w:p>
    <w:p w14:paraId="14DE2874" w14:textId="77777777" w:rsidR="001E5E80" w:rsidRPr="001E5E80" w:rsidRDefault="001E5E80" w:rsidP="001E5E80">
      <w:pPr>
        <w:rPr>
          <w:sz w:val="24"/>
          <w:szCs w:val="24"/>
        </w:rPr>
      </w:pPr>
      <w:r w:rsidRPr="001E5E80">
        <w:rPr>
          <w:sz w:val="24"/>
          <w:szCs w:val="24"/>
        </w:rPr>
        <w:t>Dans Active Directory, il y a différents types d'objets comme les utilisateurs, les ordinateurs, les serveurs, les groupes, etc. Chaque type d'objet correspond à une classe, ce qui signifie qu'ils partagent les mêmes caractéristiques appelées attributs.</w:t>
      </w:r>
    </w:p>
    <w:p w14:paraId="29C2AE54" w14:textId="77777777" w:rsidR="001E5E80" w:rsidRPr="001E5E80" w:rsidRDefault="001E5E80" w:rsidP="001E5E80">
      <w:pPr>
        <w:rPr>
          <w:sz w:val="24"/>
          <w:szCs w:val="24"/>
        </w:rPr>
      </w:pPr>
      <w:r w:rsidRPr="001E5E80">
        <w:rPr>
          <w:sz w:val="24"/>
          <w:szCs w:val="24"/>
        </w:rPr>
        <w:t>Par exemple, un objet représentant un ordinateur appartient à la classe "Ordinateur" et possède des valeurs spécifiques comme le nom de l'ordinateur, son adresse IP, etc.</w:t>
      </w:r>
    </w:p>
    <w:p w14:paraId="2CA68B3B" w14:textId="77777777" w:rsidR="001E5E80" w:rsidRPr="001E5E80" w:rsidRDefault="001E5E80" w:rsidP="001E5E80">
      <w:pPr>
        <w:rPr>
          <w:sz w:val="24"/>
          <w:szCs w:val="24"/>
        </w:rPr>
      </w:pPr>
      <w:r w:rsidRPr="001E5E80">
        <w:rPr>
          <w:sz w:val="24"/>
          <w:szCs w:val="24"/>
        </w:rPr>
        <w:t>Certains objets peuvent agir comme des contenants pour d'autres objets. Par exemple, les groupes peuvent contenir plusieurs utilisateurs pour simplifier leur gestion. De même, les unités d'organisation servent à organiser les objets dans une structure hiérarchique.</w:t>
      </w:r>
    </w:p>
    <w:p w14:paraId="0C38318D" w14:textId="77777777" w:rsidR="001E5E80" w:rsidRDefault="001E5E80" w:rsidP="001E5E80">
      <w:pPr>
        <w:rPr>
          <w:sz w:val="24"/>
          <w:szCs w:val="24"/>
        </w:rPr>
      </w:pPr>
      <w:r w:rsidRPr="001E5E80">
        <w:rPr>
          <w:sz w:val="24"/>
          <w:szCs w:val="24"/>
        </w:rPr>
        <w:t>Imaginez les unités d'organisation comme des dossiers dans lesquels vous rangez des fichiers. Cela aide à garder les objets bien organisés dans l'annuaire et facilite l'administration du réseau.</w:t>
      </w:r>
    </w:p>
    <w:p w14:paraId="366AD427" w14:textId="645D323B" w:rsidR="00B1192C" w:rsidRDefault="00B1192C" w:rsidP="001E5E80">
      <w:pPr>
        <w:rPr>
          <w:sz w:val="24"/>
          <w:szCs w:val="24"/>
        </w:rPr>
      </w:pPr>
      <w:r>
        <w:rPr>
          <w:noProof/>
        </w:rPr>
        <w:lastRenderedPageBreak/>
        <w:drawing>
          <wp:inline distT="0" distB="0" distL="0" distR="0" wp14:anchorId="723B849F" wp14:editId="20186EBE">
            <wp:extent cx="5240655" cy="3618865"/>
            <wp:effectExtent l="0" t="0" r="0" b="635"/>
            <wp:docPr id="11131213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3618865"/>
                    </a:xfrm>
                    <a:prstGeom prst="rect">
                      <a:avLst/>
                    </a:prstGeom>
                    <a:noFill/>
                    <a:ln>
                      <a:noFill/>
                    </a:ln>
                  </pic:spPr>
                </pic:pic>
              </a:graphicData>
            </a:graphic>
          </wp:inline>
        </w:drawing>
      </w:r>
    </w:p>
    <w:p w14:paraId="49137EF1" w14:textId="77777777" w:rsidR="001E5E80" w:rsidRDefault="001E5E80" w:rsidP="001E5E80">
      <w:pPr>
        <w:rPr>
          <w:sz w:val="24"/>
          <w:szCs w:val="24"/>
        </w:rPr>
      </w:pPr>
    </w:p>
    <w:p w14:paraId="4F593554" w14:textId="2C5FAA3D" w:rsidR="00677143" w:rsidRDefault="001E5E80" w:rsidP="00725892">
      <w:pPr>
        <w:jc w:val="center"/>
        <w:rPr>
          <w:color w:val="ED7D31" w:themeColor="accent2"/>
          <w:sz w:val="40"/>
          <w:szCs w:val="40"/>
        </w:rPr>
      </w:pPr>
      <w:r w:rsidRPr="001E5E80">
        <w:rPr>
          <w:color w:val="ED7D31" w:themeColor="accent2"/>
          <w:sz w:val="40"/>
          <w:szCs w:val="40"/>
        </w:rPr>
        <w:t>Le Schéma</w:t>
      </w:r>
    </w:p>
    <w:p w14:paraId="58F67205" w14:textId="77777777" w:rsidR="00002E75" w:rsidRDefault="00002E75" w:rsidP="00725892">
      <w:pPr>
        <w:jc w:val="center"/>
        <w:rPr>
          <w:color w:val="ED7D31" w:themeColor="accent2"/>
          <w:sz w:val="40"/>
          <w:szCs w:val="40"/>
        </w:rPr>
      </w:pPr>
    </w:p>
    <w:p w14:paraId="18B0006A" w14:textId="71564E94" w:rsidR="00B1192C" w:rsidRDefault="00B1192C" w:rsidP="00725892">
      <w:pPr>
        <w:jc w:val="center"/>
        <w:rPr>
          <w:color w:val="ED7D31" w:themeColor="accent2"/>
          <w:sz w:val="40"/>
          <w:szCs w:val="40"/>
        </w:rPr>
      </w:pPr>
      <w:r>
        <w:rPr>
          <w:noProof/>
        </w:rPr>
        <w:drawing>
          <wp:inline distT="0" distB="0" distL="0" distR="0" wp14:anchorId="12B4F4A1" wp14:editId="50A1FC3B">
            <wp:extent cx="5401945" cy="3665220"/>
            <wp:effectExtent l="0" t="0" r="8255" b="0"/>
            <wp:docPr id="31452873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945" cy="3665220"/>
                    </a:xfrm>
                    <a:prstGeom prst="rect">
                      <a:avLst/>
                    </a:prstGeom>
                    <a:noFill/>
                    <a:ln>
                      <a:noFill/>
                    </a:ln>
                  </pic:spPr>
                </pic:pic>
              </a:graphicData>
            </a:graphic>
          </wp:inline>
        </w:drawing>
      </w:r>
    </w:p>
    <w:p w14:paraId="00AAB0B7" w14:textId="77777777" w:rsidR="00677143" w:rsidRDefault="00677143" w:rsidP="001E5E80">
      <w:pPr>
        <w:rPr>
          <w:color w:val="ED7D31" w:themeColor="accent2"/>
          <w:sz w:val="40"/>
          <w:szCs w:val="40"/>
        </w:rPr>
      </w:pPr>
    </w:p>
    <w:p w14:paraId="5DA6056C" w14:textId="77777777" w:rsidR="00677143" w:rsidRPr="001E5E80" w:rsidRDefault="00677143" w:rsidP="00677143">
      <w:pPr>
        <w:rPr>
          <w:sz w:val="24"/>
          <w:szCs w:val="24"/>
        </w:rPr>
      </w:pPr>
      <w:r w:rsidRPr="001E5E80">
        <w:rPr>
          <w:sz w:val="24"/>
          <w:szCs w:val="24"/>
        </w:rPr>
        <w:t xml:space="preserve">Le schéma dans Active Directory est comme un </w:t>
      </w:r>
      <w:r w:rsidRPr="001E5E80">
        <w:rPr>
          <w:b/>
          <w:bCs/>
          <w:sz w:val="24"/>
          <w:szCs w:val="24"/>
        </w:rPr>
        <w:t>ensemble de règles qui définissent quelles sont les différentes catégories d'objets</w:t>
      </w:r>
      <w:r w:rsidRPr="001E5E80">
        <w:rPr>
          <w:sz w:val="24"/>
          <w:szCs w:val="24"/>
        </w:rPr>
        <w:t xml:space="preserve"> (comme les utilisateurs, les ordinateurs, etc.) et quels types d'informations peuvent être stockés sur ces objets (comme leur nom, leur adresse email, etc.).</w:t>
      </w:r>
    </w:p>
    <w:p w14:paraId="452AD80D" w14:textId="77777777" w:rsidR="00677143" w:rsidRPr="001E5E80" w:rsidRDefault="00677143" w:rsidP="00677143">
      <w:pPr>
        <w:rPr>
          <w:sz w:val="24"/>
          <w:szCs w:val="24"/>
        </w:rPr>
      </w:pPr>
      <w:r w:rsidRPr="001E5E80">
        <w:rPr>
          <w:sz w:val="24"/>
          <w:szCs w:val="24"/>
        </w:rPr>
        <w:t>Ces règles sont importantes car elles déterminent la façon dont vous pouvez organiser et gérer votre annuaire. Par exemple, elles définissent quelles informations vous pouvez ajouter à un utilisateur et comment vous pouvez les utiliser.</w:t>
      </w:r>
    </w:p>
    <w:p w14:paraId="17AF4012" w14:textId="77777777" w:rsidR="00677143" w:rsidRPr="001E5E80" w:rsidRDefault="00677143" w:rsidP="00677143">
      <w:pPr>
        <w:rPr>
          <w:sz w:val="24"/>
          <w:szCs w:val="24"/>
        </w:rPr>
      </w:pPr>
      <w:r w:rsidRPr="001E5E80">
        <w:rPr>
          <w:sz w:val="24"/>
          <w:szCs w:val="24"/>
        </w:rPr>
        <w:t>Le schéma peut évoluer au fil du temps pour s'adapter à vos besoins ou aux besoins de certaines applications. Par exemple, si vous installez un logiciel comme Microsoft Exchange pour la messagerie, il peut modifier le schéma pour prendre en charge ses propres fonctionnalités.</w:t>
      </w:r>
    </w:p>
    <w:p w14:paraId="3939A1BF" w14:textId="77777777" w:rsidR="00677143" w:rsidRPr="001E5E80" w:rsidRDefault="00677143" w:rsidP="00677143">
      <w:pPr>
        <w:rPr>
          <w:sz w:val="24"/>
          <w:szCs w:val="24"/>
        </w:rPr>
      </w:pPr>
      <w:r w:rsidRPr="001E5E80">
        <w:rPr>
          <w:sz w:val="24"/>
          <w:szCs w:val="24"/>
        </w:rPr>
        <w:t>Cependant, la modification du schéma doit être faite avec précaution car elle peut avoir un impact sur toute votre infrastructure. C'est pourquoi seuls les administrateurs spéciaux, appelés "Administrateurs du schéma", sont autorisés à apporter des modifications au schéma par défaut. Cela garantit que les changements sont bien réfléchis et contrôlés.</w:t>
      </w:r>
    </w:p>
    <w:p w14:paraId="72FEE07E" w14:textId="65547CE0" w:rsidR="00677143" w:rsidRDefault="00B1192C" w:rsidP="00B1192C">
      <w:pPr>
        <w:jc w:val="center"/>
        <w:rPr>
          <w:sz w:val="24"/>
          <w:szCs w:val="24"/>
        </w:rPr>
      </w:pPr>
      <w:r>
        <w:rPr>
          <w:noProof/>
          <w:sz w:val="24"/>
          <w:szCs w:val="24"/>
        </w:rPr>
        <w:drawing>
          <wp:inline distT="0" distB="0" distL="0" distR="0" wp14:anchorId="10A85397" wp14:editId="4FFBA2AE">
            <wp:extent cx="4880974" cy="3503919"/>
            <wp:effectExtent l="0" t="0" r="0" b="1905"/>
            <wp:docPr id="202331573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417" cy="3507827"/>
                    </a:xfrm>
                    <a:prstGeom prst="rect">
                      <a:avLst/>
                    </a:prstGeom>
                    <a:noFill/>
                  </pic:spPr>
                </pic:pic>
              </a:graphicData>
            </a:graphic>
          </wp:inline>
        </w:drawing>
      </w:r>
    </w:p>
    <w:p w14:paraId="0E71FD79" w14:textId="77777777" w:rsidR="004A6617" w:rsidRDefault="004A6617" w:rsidP="00677143">
      <w:pPr>
        <w:rPr>
          <w:sz w:val="24"/>
          <w:szCs w:val="24"/>
        </w:rPr>
      </w:pPr>
    </w:p>
    <w:p w14:paraId="4AA4E097" w14:textId="77777777" w:rsidR="004A6617" w:rsidRDefault="004A6617" w:rsidP="00677143">
      <w:pPr>
        <w:rPr>
          <w:sz w:val="24"/>
          <w:szCs w:val="24"/>
        </w:rPr>
      </w:pPr>
    </w:p>
    <w:p w14:paraId="32A9B16E" w14:textId="77777777" w:rsidR="004A6617" w:rsidRDefault="004A6617" w:rsidP="00677143">
      <w:pPr>
        <w:rPr>
          <w:sz w:val="24"/>
          <w:szCs w:val="24"/>
        </w:rPr>
      </w:pPr>
    </w:p>
    <w:p w14:paraId="69697189" w14:textId="77777777" w:rsidR="004A6617" w:rsidRDefault="004A6617" w:rsidP="00677143">
      <w:pPr>
        <w:rPr>
          <w:sz w:val="24"/>
          <w:szCs w:val="24"/>
        </w:rPr>
      </w:pPr>
    </w:p>
    <w:p w14:paraId="59DD9A6F" w14:textId="77777777" w:rsidR="004A6617" w:rsidRDefault="004A6617" w:rsidP="00677143">
      <w:pPr>
        <w:rPr>
          <w:sz w:val="24"/>
          <w:szCs w:val="24"/>
        </w:rPr>
      </w:pPr>
    </w:p>
    <w:p w14:paraId="64097CA1" w14:textId="77777777" w:rsidR="004A6617" w:rsidRDefault="004A6617" w:rsidP="00677143">
      <w:pPr>
        <w:rPr>
          <w:sz w:val="24"/>
          <w:szCs w:val="24"/>
        </w:rPr>
      </w:pPr>
    </w:p>
    <w:p w14:paraId="04E4B338" w14:textId="77777777" w:rsidR="004A6617" w:rsidRDefault="004A6617" w:rsidP="00677143">
      <w:pPr>
        <w:rPr>
          <w:sz w:val="24"/>
          <w:szCs w:val="24"/>
        </w:rPr>
      </w:pPr>
    </w:p>
    <w:p w14:paraId="4D312FE7" w14:textId="77777777" w:rsidR="004A6617" w:rsidRPr="001E5E80" w:rsidRDefault="004A6617" w:rsidP="00677143">
      <w:pPr>
        <w:rPr>
          <w:sz w:val="24"/>
          <w:szCs w:val="24"/>
        </w:rPr>
      </w:pPr>
    </w:p>
    <w:p w14:paraId="46058AAE" w14:textId="441F5CB3" w:rsidR="00677143" w:rsidRDefault="00677143" w:rsidP="00725892">
      <w:pPr>
        <w:jc w:val="center"/>
        <w:rPr>
          <w:color w:val="ED7D31" w:themeColor="accent2"/>
          <w:sz w:val="40"/>
          <w:szCs w:val="40"/>
        </w:rPr>
      </w:pPr>
      <w:r>
        <w:rPr>
          <w:color w:val="ED7D31" w:themeColor="accent2"/>
          <w:sz w:val="40"/>
          <w:szCs w:val="40"/>
        </w:rPr>
        <w:t>Les partitions d’annuaires</w:t>
      </w:r>
    </w:p>
    <w:p w14:paraId="2390EF7C" w14:textId="77777777" w:rsidR="00677143" w:rsidRDefault="00677143" w:rsidP="001E5E80">
      <w:pPr>
        <w:rPr>
          <w:color w:val="ED7D31" w:themeColor="accent2"/>
          <w:sz w:val="40"/>
          <w:szCs w:val="40"/>
        </w:rPr>
      </w:pPr>
    </w:p>
    <w:p w14:paraId="63D2FD5D" w14:textId="77777777" w:rsidR="00677143" w:rsidRPr="00677143" w:rsidRDefault="00677143" w:rsidP="00677143">
      <w:pPr>
        <w:rPr>
          <w:sz w:val="24"/>
          <w:szCs w:val="24"/>
        </w:rPr>
      </w:pPr>
      <w:r w:rsidRPr="00677143">
        <w:rPr>
          <w:sz w:val="24"/>
          <w:szCs w:val="24"/>
        </w:rPr>
        <w:t>L'annuaire Active Directory est divisé en trois parties principales appelées partitions de répertoire, ou "</w:t>
      </w:r>
      <w:proofErr w:type="spellStart"/>
      <w:r w:rsidRPr="00677143">
        <w:rPr>
          <w:sz w:val="24"/>
          <w:szCs w:val="24"/>
        </w:rPr>
        <w:t>Naming</w:t>
      </w:r>
      <w:proofErr w:type="spellEnd"/>
      <w:r w:rsidRPr="00677143">
        <w:rPr>
          <w:sz w:val="24"/>
          <w:szCs w:val="24"/>
        </w:rPr>
        <w:t xml:space="preserve"> </w:t>
      </w:r>
      <w:proofErr w:type="spellStart"/>
      <w:r w:rsidRPr="00677143">
        <w:rPr>
          <w:sz w:val="24"/>
          <w:szCs w:val="24"/>
        </w:rPr>
        <w:t>Contexts</w:t>
      </w:r>
      <w:proofErr w:type="spellEnd"/>
      <w:r w:rsidRPr="00677143">
        <w:rPr>
          <w:sz w:val="24"/>
          <w:szCs w:val="24"/>
        </w:rPr>
        <w:t>" :</w:t>
      </w:r>
    </w:p>
    <w:p w14:paraId="304ED192" w14:textId="77777777" w:rsidR="00677143" w:rsidRPr="00677143" w:rsidRDefault="00677143" w:rsidP="00677143">
      <w:pPr>
        <w:numPr>
          <w:ilvl w:val="0"/>
          <w:numId w:val="7"/>
        </w:numPr>
        <w:rPr>
          <w:sz w:val="24"/>
          <w:szCs w:val="24"/>
        </w:rPr>
      </w:pPr>
      <w:r w:rsidRPr="00677143">
        <w:rPr>
          <w:b/>
          <w:bCs/>
          <w:sz w:val="24"/>
          <w:szCs w:val="24"/>
        </w:rPr>
        <w:t>Partition de schéma</w:t>
      </w:r>
      <w:r w:rsidRPr="00677143">
        <w:rPr>
          <w:sz w:val="24"/>
          <w:szCs w:val="24"/>
        </w:rPr>
        <w:t xml:space="preserve"> :</w:t>
      </w:r>
    </w:p>
    <w:p w14:paraId="5ACAA062" w14:textId="77777777" w:rsidR="00677143" w:rsidRPr="00677143" w:rsidRDefault="00677143" w:rsidP="00677143">
      <w:pPr>
        <w:numPr>
          <w:ilvl w:val="1"/>
          <w:numId w:val="7"/>
        </w:numPr>
        <w:rPr>
          <w:sz w:val="24"/>
          <w:szCs w:val="24"/>
        </w:rPr>
      </w:pPr>
      <w:r w:rsidRPr="00677143">
        <w:rPr>
          <w:sz w:val="24"/>
          <w:szCs w:val="24"/>
        </w:rPr>
        <w:t>Contient les définitions des différentes catégories d'objets (comme les utilisateurs, les ordinateurs, etc.) et de leurs attributs (comme le nom, l'adresse email, etc.). C'est comme un guide qui indique ce que chaque objet peut contenir et faire. Cette partition est unique pour toute la forêt Active Directory.</w:t>
      </w:r>
    </w:p>
    <w:p w14:paraId="2A77C158" w14:textId="77777777" w:rsidR="00677143" w:rsidRPr="00677143" w:rsidRDefault="00677143" w:rsidP="00677143">
      <w:pPr>
        <w:numPr>
          <w:ilvl w:val="0"/>
          <w:numId w:val="7"/>
        </w:numPr>
        <w:rPr>
          <w:sz w:val="24"/>
          <w:szCs w:val="24"/>
        </w:rPr>
      </w:pPr>
      <w:r w:rsidRPr="00677143">
        <w:rPr>
          <w:b/>
          <w:bCs/>
          <w:sz w:val="24"/>
          <w:szCs w:val="24"/>
        </w:rPr>
        <w:t>Partition de configuration</w:t>
      </w:r>
      <w:r w:rsidRPr="00677143">
        <w:rPr>
          <w:sz w:val="24"/>
          <w:szCs w:val="24"/>
        </w:rPr>
        <w:t xml:space="preserve"> :</w:t>
      </w:r>
    </w:p>
    <w:p w14:paraId="4F411C78" w14:textId="77777777" w:rsidR="00677143" w:rsidRPr="00677143" w:rsidRDefault="00677143" w:rsidP="00677143">
      <w:pPr>
        <w:numPr>
          <w:ilvl w:val="1"/>
          <w:numId w:val="7"/>
        </w:numPr>
        <w:rPr>
          <w:sz w:val="24"/>
          <w:szCs w:val="24"/>
        </w:rPr>
      </w:pPr>
      <w:r w:rsidRPr="00677143">
        <w:rPr>
          <w:sz w:val="24"/>
          <w:szCs w:val="24"/>
        </w:rPr>
        <w:t>Contient des informations sur la structure et la configuration de l'environnement Active Directory, comme les domaines, les contrôleurs de domaine, les sites réseau, etc. C'est comme une carte qui montre comment tous ces éléments sont connectés les uns aux autres. Cette partition est unique pour toute la forêt Active Directory.</w:t>
      </w:r>
    </w:p>
    <w:p w14:paraId="0FEDF6B9" w14:textId="77777777" w:rsidR="00677143" w:rsidRPr="00677143" w:rsidRDefault="00677143" w:rsidP="00677143">
      <w:pPr>
        <w:numPr>
          <w:ilvl w:val="0"/>
          <w:numId w:val="7"/>
        </w:numPr>
        <w:rPr>
          <w:sz w:val="24"/>
          <w:szCs w:val="24"/>
        </w:rPr>
      </w:pPr>
      <w:r w:rsidRPr="00677143">
        <w:rPr>
          <w:b/>
          <w:bCs/>
          <w:sz w:val="24"/>
          <w:szCs w:val="24"/>
        </w:rPr>
        <w:t>Partition de domaine</w:t>
      </w:r>
      <w:r w:rsidRPr="00677143">
        <w:rPr>
          <w:sz w:val="24"/>
          <w:szCs w:val="24"/>
        </w:rPr>
        <w:t xml:space="preserve"> :</w:t>
      </w:r>
    </w:p>
    <w:p w14:paraId="371EC37E" w14:textId="77777777" w:rsidR="00677143" w:rsidRPr="00677143" w:rsidRDefault="00677143" w:rsidP="00677143">
      <w:pPr>
        <w:numPr>
          <w:ilvl w:val="1"/>
          <w:numId w:val="7"/>
        </w:numPr>
        <w:rPr>
          <w:sz w:val="24"/>
          <w:szCs w:val="24"/>
        </w:rPr>
      </w:pPr>
      <w:r w:rsidRPr="00677143">
        <w:rPr>
          <w:sz w:val="24"/>
          <w:szCs w:val="24"/>
        </w:rPr>
        <w:t>Contient les informations spécifiques à chaque domaine, comme les objets utilisateurs, les groupes, les ordinateurs, etc. C'est comme un dossier qui contient toutes les informations locales à un domaine particulier. Chaque domaine a sa propre partition de domaine.</w:t>
      </w:r>
    </w:p>
    <w:p w14:paraId="5DEA6D1D" w14:textId="77777777" w:rsidR="00677143" w:rsidRDefault="00677143" w:rsidP="001E5E80">
      <w:pPr>
        <w:rPr>
          <w:color w:val="ED7D31" w:themeColor="accent2"/>
          <w:sz w:val="40"/>
          <w:szCs w:val="40"/>
        </w:rPr>
      </w:pPr>
    </w:p>
    <w:p w14:paraId="5BFCA171" w14:textId="77777777" w:rsidR="00725892" w:rsidRDefault="00725892" w:rsidP="001E5E80">
      <w:pPr>
        <w:rPr>
          <w:color w:val="ED7D31" w:themeColor="accent2"/>
          <w:sz w:val="40"/>
          <w:szCs w:val="40"/>
        </w:rPr>
      </w:pPr>
    </w:p>
    <w:p w14:paraId="367ECF02" w14:textId="77777777" w:rsidR="00725892" w:rsidRDefault="00725892" w:rsidP="001E5E80">
      <w:pPr>
        <w:rPr>
          <w:color w:val="ED7D31" w:themeColor="accent2"/>
          <w:sz w:val="40"/>
          <w:szCs w:val="40"/>
        </w:rPr>
      </w:pPr>
    </w:p>
    <w:p w14:paraId="1BC48A1E" w14:textId="77777777" w:rsidR="00E11F99" w:rsidRDefault="00E11F99" w:rsidP="001E5E80">
      <w:pPr>
        <w:rPr>
          <w:color w:val="ED7D31" w:themeColor="accent2"/>
          <w:sz w:val="40"/>
          <w:szCs w:val="40"/>
        </w:rPr>
      </w:pPr>
    </w:p>
    <w:p w14:paraId="5A468090" w14:textId="77777777" w:rsidR="00E11F99" w:rsidRDefault="00E11F99" w:rsidP="001E5E80">
      <w:pPr>
        <w:rPr>
          <w:color w:val="ED7D31" w:themeColor="accent2"/>
          <w:sz w:val="40"/>
          <w:szCs w:val="40"/>
        </w:rPr>
      </w:pPr>
    </w:p>
    <w:p w14:paraId="047D74E8" w14:textId="77777777" w:rsidR="00E11F99" w:rsidRDefault="00E11F99" w:rsidP="001E5E80">
      <w:pPr>
        <w:rPr>
          <w:color w:val="ED7D31" w:themeColor="accent2"/>
          <w:sz w:val="40"/>
          <w:szCs w:val="40"/>
        </w:rPr>
      </w:pPr>
    </w:p>
    <w:p w14:paraId="4F0FF196" w14:textId="77777777" w:rsidR="00725892" w:rsidRDefault="00725892" w:rsidP="00725892">
      <w:pPr>
        <w:jc w:val="center"/>
        <w:rPr>
          <w:color w:val="ED7D31" w:themeColor="accent2"/>
          <w:sz w:val="40"/>
          <w:szCs w:val="40"/>
        </w:rPr>
      </w:pPr>
      <w:r w:rsidRPr="00725892">
        <w:rPr>
          <w:color w:val="ED7D31" w:themeColor="accent2"/>
          <w:sz w:val="40"/>
          <w:szCs w:val="40"/>
        </w:rPr>
        <w:lastRenderedPageBreak/>
        <w:t>Contrôleurs de domaine</w:t>
      </w:r>
    </w:p>
    <w:p w14:paraId="3BBD23AD" w14:textId="77777777" w:rsidR="00725892" w:rsidRDefault="00725892" w:rsidP="00725892">
      <w:pPr>
        <w:rPr>
          <w:color w:val="ED7D31" w:themeColor="accent2"/>
          <w:sz w:val="40"/>
          <w:szCs w:val="40"/>
        </w:rPr>
      </w:pPr>
    </w:p>
    <w:p w14:paraId="68954925" w14:textId="77777777" w:rsidR="00725892" w:rsidRPr="00725892" w:rsidRDefault="00725892" w:rsidP="00725892">
      <w:pPr>
        <w:rPr>
          <w:sz w:val="24"/>
          <w:szCs w:val="24"/>
        </w:rPr>
      </w:pPr>
      <w:r w:rsidRPr="00725892">
        <w:rPr>
          <w:sz w:val="24"/>
          <w:szCs w:val="24"/>
        </w:rPr>
        <w:t>Les contrôleurs de domaine sont des serveurs Windows qui stockent la base de données Active Directory et exécutent les fonctions essentielles telles que l'authentification et l'autorisation des utilisateurs.</w:t>
      </w:r>
    </w:p>
    <w:p w14:paraId="422402DB" w14:textId="77777777" w:rsidR="00725892" w:rsidRPr="00725892" w:rsidRDefault="00725892" w:rsidP="00725892">
      <w:pPr>
        <w:rPr>
          <w:sz w:val="24"/>
          <w:szCs w:val="24"/>
        </w:rPr>
      </w:pPr>
      <w:r w:rsidRPr="00725892">
        <w:rPr>
          <w:sz w:val="24"/>
          <w:szCs w:val="24"/>
        </w:rPr>
        <w:t>Chaque contrôleur de domaine contient une copie de la base de données Active Directory pour son domaine spécifique, ce qui comprend toutes les informations sur les objets (utilisateurs, groupes, ordinateurs, etc.) appartenant à ce domaine. De plus, chaque contrôleur de domaine sauvegarde également des informations sur le schéma de la forêt et sur la structure de cette dernière.</w:t>
      </w:r>
    </w:p>
    <w:p w14:paraId="7A8E7368" w14:textId="77777777" w:rsidR="00725892" w:rsidRPr="00725892" w:rsidRDefault="00725892" w:rsidP="00725892">
      <w:pPr>
        <w:rPr>
          <w:sz w:val="24"/>
          <w:szCs w:val="24"/>
        </w:rPr>
      </w:pPr>
      <w:r w:rsidRPr="00725892">
        <w:rPr>
          <w:sz w:val="24"/>
          <w:szCs w:val="24"/>
        </w:rPr>
        <w:t>Les contrôleurs de domaine ne sauvegardent pas de copies des schémas ou des forêts d'autres domaines, même s'ils sont sur le même réseau.</w:t>
      </w:r>
    </w:p>
    <w:p w14:paraId="45EE538B" w14:textId="77777777" w:rsidR="00725892" w:rsidRDefault="00725892" w:rsidP="00725892">
      <w:pPr>
        <w:rPr>
          <w:sz w:val="24"/>
          <w:szCs w:val="24"/>
        </w:rPr>
      </w:pPr>
      <w:r w:rsidRPr="00725892">
        <w:rPr>
          <w:sz w:val="24"/>
          <w:szCs w:val="24"/>
        </w:rPr>
        <w:t xml:space="preserve">Certains contrôleurs de domaine peuvent également être spécialisés pour remplir des fonctions spécifiques qui ne sont pas disponibles sur les contrôleurs de domaine standard. Ces rôles spécialisés, appelés </w:t>
      </w:r>
      <w:r w:rsidRPr="00725892">
        <w:rPr>
          <w:b/>
          <w:bCs/>
          <w:sz w:val="24"/>
          <w:szCs w:val="24"/>
        </w:rPr>
        <w:t>les rôles de maîtres</w:t>
      </w:r>
      <w:r w:rsidRPr="00725892">
        <w:rPr>
          <w:sz w:val="24"/>
          <w:szCs w:val="24"/>
        </w:rPr>
        <w:t>, sont initialement attribués au premier contrôleur de domaine créé dans chaque forêt ou domaine. Cependant, l'administrateur a la possibilité de redistribuer manuellement ces rôles si nécessaire.</w:t>
      </w:r>
    </w:p>
    <w:p w14:paraId="245ACA3B" w14:textId="77777777" w:rsidR="00725892" w:rsidRDefault="00725892" w:rsidP="00725892">
      <w:pPr>
        <w:rPr>
          <w:sz w:val="24"/>
          <w:szCs w:val="24"/>
        </w:rPr>
      </w:pPr>
    </w:p>
    <w:p w14:paraId="0A87011C" w14:textId="77777777" w:rsidR="00725892" w:rsidRPr="00725892" w:rsidRDefault="00725892" w:rsidP="00725892">
      <w:pPr>
        <w:rPr>
          <w:sz w:val="24"/>
          <w:szCs w:val="24"/>
        </w:rPr>
      </w:pPr>
      <w:r w:rsidRPr="00725892">
        <w:rPr>
          <w:sz w:val="24"/>
          <w:szCs w:val="24"/>
        </w:rPr>
        <w:t>Dans une forêt Active Directory, il y a plusieurs rôles de maître qui assurent des fonctions critiques pour le bon fonctionnement de l'infrastructure. Voici quelques-uns de ces rôles :</w:t>
      </w:r>
    </w:p>
    <w:p w14:paraId="784246C4" w14:textId="77777777" w:rsidR="00725892" w:rsidRPr="00725892" w:rsidRDefault="00725892" w:rsidP="00725892">
      <w:pPr>
        <w:numPr>
          <w:ilvl w:val="0"/>
          <w:numId w:val="8"/>
        </w:numPr>
        <w:rPr>
          <w:sz w:val="24"/>
          <w:szCs w:val="24"/>
        </w:rPr>
      </w:pPr>
      <w:r w:rsidRPr="00725892">
        <w:rPr>
          <w:b/>
          <w:bCs/>
          <w:sz w:val="24"/>
          <w:szCs w:val="24"/>
        </w:rPr>
        <w:t>Maître de schéma</w:t>
      </w:r>
      <w:r w:rsidRPr="00725892">
        <w:rPr>
          <w:sz w:val="24"/>
          <w:szCs w:val="24"/>
        </w:rPr>
        <w:t xml:space="preserve"> :</w:t>
      </w:r>
    </w:p>
    <w:p w14:paraId="21A1C4DE" w14:textId="77777777" w:rsidR="00725892" w:rsidRPr="00725892" w:rsidRDefault="00725892" w:rsidP="00725892">
      <w:pPr>
        <w:numPr>
          <w:ilvl w:val="1"/>
          <w:numId w:val="8"/>
        </w:numPr>
        <w:rPr>
          <w:sz w:val="24"/>
          <w:szCs w:val="24"/>
        </w:rPr>
      </w:pPr>
      <w:r w:rsidRPr="00725892">
        <w:rPr>
          <w:sz w:val="24"/>
          <w:szCs w:val="24"/>
        </w:rPr>
        <w:t>Il y a un seul maître de schéma par forêt. Ce maître contient la copie principale du schéma utilisé par tous les autres contrôleurs de domaine dans la forêt. Cela garantit que la définition des objets est cohérente dans toute la forêt.</w:t>
      </w:r>
    </w:p>
    <w:p w14:paraId="560A2F45" w14:textId="77777777" w:rsidR="00725892" w:rsidRPr="00725892" w:rsidRDefault="00725892" w:rsidP="00725892">
      <w:pPr>
        <w:numPr>
          <w:ilvl w:val="0"/>
          <w:numId w:val="8"/>
        </w:numPr>
        <w:rPr>
          <w:sz w:val="24"/>
          <w:szCs w:val="24"/>
        </w:rPr>
      </w:pPr>
      <w:r w:rsidRPr="00725892">
        <w:rPr>
          <w:b/>
          <w:bCs/>
          <w:sz w:val="24"/>
          <w:szCs w:val="24"/>
        </w:rPr>
        <w:t>Maître d’attribution des noms de domaine</w:t>
      </w:r>
      <w:r w:rsidRPr="00725892">
        <w:rPr>
          <w:sz w:val="24"/>
          <w:szCs w:val="24"/>
        </w:rPr>
        <w:t xml:space="preserve"> :</w:t>
      </w:r>
    </w:p>
    <w:p w14:paraId="5FC453DD" w14:textId="77777777" w:rsidR="00725892" w:rsidRPr="00725892" w:rsidRDefault="00725892" w:rsidP="00725892">
      <w:pPr>
        <w:numPr>
          <w:ilvl w:val="1"/>
          <w:numId w:val="8"/>
        </w:numPr>
        <w:rPr>
          <w:sz w:val="24"/>
          <w:szCs w:val="24"/>
        </w:rPr>
      </w:pPr>
      <w:r w:rsidRPr="00725892">
        <w:rPr>
          <w:sz w:val="24"/>
          <w:szCs w:val="24"/>
        </w:rPr>
        <w:t>Chaque forêt a un seul maître d’attribution des noms de domaine. Ce maître s'assure que tous les noms d'objets sont uniques dans la forêt et peut effectuer des vérifications croisées avec d'autres annuaires si nécessaire.</w:t>
      </w:r>
    </w:p>
    <w:p w14:paraId="09D23169" w14:textId="77777777" w:rsidR="00725892" w:rsidRPr="00725892" w:rsidRDefault="00725892" w:rsidP="00725892">
      <w:pPr>
        <w:numPr>
          <w:ilvl w:val="0"/>
          <w:numId w:val="8"/>
        </w:numPr>
        <w:rPr>
          <w:sz w:val="24"/>
          <w:szCs w:val="24"/>
        </w:rPr>
      </w:pPr>
      <w:r w:rsidRPr="00725892">
        <w:rPr>
          <w:b/>
          <w:bCs/>
          <w:sz w:val="24"/>
          <w:szCs w:val="24"/>
        </w:rPr>
        <w:t>Maître d’infrastructure</w:t>
      </w:r>
      <w:r w:rsidRPr="00725892">
        <w:rPr>
          <w:sz w:val="24"/>
          <w:szCs w:val="24"/>
        </w:rPr>
        <w:t xml:space="preserve"> :</w:t>
      </w:r>
    </w:p>
    <w:p w14:paraId="5FBE40BD" w14:textId="77777777" w:rsidR="00725892" w:rsidRPr="00725892" w:rsidRDefault="00725892" w:rsidP="00725892">
      <w:pPr>
        <w:numPr>
          <w:ilvl w:val="1"/>
          <w:numId w:val="8"/>
        </w:numPr>
        <w:rPr>
          <w:sz w:val="24"/>
          <w:szCs w:val="24"/>
        </w:rPr>
      </w:pPr>
      <w:r w:rsidRPr="00725892">
        <w:rPr>
          <w:sz w:val="24"/>
          <w:szCs w:val="24"/>
        </w:rPr>
        <w:t>Chaque domaine a un seul maître d’infrastructure. Ce maître garde une trace des objets supprimés et maintient les références d'objets entre différents domaines.</w:t>
      </w:r>
    </w:p>
    <w:p w14:paraId="20C68A53" w14:textId="77777777" w:rsidR="00725892" w:rsidRPr="00725892" w:rsidRDefault="00725892" w:rsidP="00725892">
      <w:pPr>
        <w:numPr>
          <w:ilvl w:val="0"/>
          <w:numId w:val="8"/>
        </w:numPr>
        <w:rPr>
          <w:sz w:val="24"/>
          <w:szCs w:val="24"/>
        </w:rPr>
      </w:pPr>
      <w:r w:rsidRPr="00725892">
        <w:rPr>
          <w:b/>
          <w:bCs/>
          <w:sz w:val="24"/>
          <w:szCs w:val="24"/>
        </w:rPr>
        <w:t>Maître des ID relatifs (RID Master)</w:t>
      </w:r>
      <w:r w:rsidRPr="00725892">
        <w:rPr>
          <w:sz w:val="24"/>
          <w:szCs w:val="24"/>
        </w:rPr>
        <w:t xml:space="preserve"> :</w:t>
      </w:r>
    </w:p>
    <w:p w14:paraId="7BB548B2" w14:textId="77777777" w:rsidR="00725892" w:rsidRPr="00725892" w:rsidRDefault="00725892" w:rsidP="00725892">
      <w:pPr>
        <w:numPr>
          <w:ilvl w:val="1"/>
          <w:numId w:val="8"/>
        </w:numPr>
        <w:rPr>
          <w:sz w:val="24"/>
          <w:szCs w:val="24"/>
        </w:rPr>
      </w:pPr>
      <w:r w:rsidRPr="00725892">
        <w:rPr>
          <w:sz w:val="24"/>
          <w:szCs w:val="24"/>
        </w:rPr>
        <w:lastRenderedPageBreak/>
        <w:t>Chaque domaine a un seul maître des ID relatifs. Ce maître est responsable de la génération et de l'attribution des identifiants uniques de sécurité (SID) pour les objets dans le domaine.</w:t>
      </w:r>
    </w:p>
    <w:p w14:paraId="6D81D176" w14:textId="77777777" w:rsidR="00725892" w:rsidRDefault="00725892" w:rsidP="00725892">
      <w:pPr>
        <w:rPr>
          <w:sz w:val="24"/>
          <w:szCs w:val="24"/>
        </w:rPr>
      </w:pPr>
    </w:p>
    <w:p w14:paraId="6E7904B0" w14:textId="7A703B61" w:rsidR="002C7DD9" w:rsidRDefault="002C7DD9" w:rsidP="002C7DD9">
      <w:pPr>
        <w:jc w:val="center"/>
        <w:rPr>
          <w:color w:val="ED7D31" w:themeColor="accent2"/>
          <w:sz w:val="40"/>
          <w:szCs w:val="40"/>
        </w:rPr>
      </w:pPr>
      <w:r w:rsidRPr="002C7DD9">
        <w:rPr>
          <w:color w:val="ED7D31" w:themeColor="accent2"/>
          <w:sz w:val="40"/>
          <w:szCs w:val="40"/>
        </w:rPr>
        <w:t>La méthode AGDLP</w:t>
      </w:r>
    </w:p>
    <w:p w14:paraId="609B0DB5" w14:textId="77777777" w:rsidR="002C7DD9" w:rsidRDefault="002C7DD9" w:rsidP="002C7DD9">
      <w:pPr>
        <w:rPr>
          <w:color w:val="ED7D31" w:themeColor="accent2"/>
          <w:sz w:val="24"/>
          <w:szCs w:val="24"/>
        </w:rPr>
      </w:pPr>
    </w:p>
    <w:p w14:paraId="760BF1BD" w14:textId="77777777" w:rsidR="002C7DD9" w:rsidRPr="002C7DD9" w:rsidRDefault="002C7DD9" w:rsidP="002C7DD9">
      <w:pPr>
        <w:rPr>
          <w:sz w:val="24"/>
          <w:szCs w:val="24"/>
        </w:rPr>
      </w:pPr>
      <w:r w:rsidRPr="002C7DD9">
        <w:rPr>
          <w:sz w:val="24"/>
          <w:szCs w:val="24"/>
        </w:rPr>
        <w:t>La méthode AGDLP est une façon organisée de gérer qui peut accéder à quoi dans un réseau informatique. Elle se base sur l'idée de mettre les utilisateurs dans des groupes, puis d'associer ces groupes à d'autres groupes qui représentent le type d'accès nécessaire, et enfin de donner des autorisations à ces groupes pour accéder à des fichiers, des dossiers ou des imprimantes.</w:t>
      </w:r>
    </w:p>
    <w:p w14:paraId="4345C45D" w14:textId="77777777" w:rsidR="002C7DD9" w:rsidRDefault="002C7DD9" w:rsidP="002C7DD9">
      <w:pPr>
        <w:rPr>
          <w:sz w:val="24"/>
          <w:szCs w:val="24"/>
        </w:rPr>
      </w:pPr>
      <w:r w:rsidRPr="002C7DD9">
        <w:rPr>
          <w:sz w:val="24"/>
          <w:szCs w:val="24"/>
        </w:rPr>
        <w:t>Cela rend la gestion des autorisations plus facile et moins sujette aux erreurs. Mais pour que ça marche bien, il faut que les administrateurs soient disciplinés et suivent toujours cette méthode. Sinon, ça peut devenir compliqué à gérer, surtout quand il y a des changements d'équipe.</w:t>
      </w:r>
    </w:p>
    <w:p w14:paraId="27E26D77" w14:textId="63AB27A5" w:rsidR="00F15BFD" w:rsidRPr="002C7DD9" w:rsidRDefault="00F15BFD" w:rsidP="00F15BFD">
      <w:pPr>
        <w:jc w:val="center"/>
        <w:rPr>
          <w:sz w:val="24"/>
          <w:szCs w:val="24"/>
        </w:rPr>
      </w:pPr>
      <w:r>
        <w:rPr>
          <w:noProof/>
        </w:rPr>
        <w:drawing>
          <wp:inline distT="0" distB="0" distL="0" distR="0" wp14:anchorId="75BD93E0" wp14:editId="71201414">
            <wp:extent cx="4272738" cy="2927617"/>
            <wp:effectExtent l="0" t="0" r="0" b="0"/>
            <wp:docPr id="1377449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0140" cy="2932689"/>
                    </a:xfrm>
                    <a:prstGeom prst="rect">
                      <a:avLst/>
                    </a:prstGeom>
                    <a:noFill/>
                    <a:ln>
                      <a:noFill/>
                    </a:ln>
                  </pic:spPr>
                </pic:pic>
              </a:graphicData>
            </a:graphic>
          </wp:inline>
        </w:drawing>
      </w:r>
    </w:p>
    <w:p w14:paraId="668B026B" w14:textId="3CB728C9" w:rsidR="002C7DD9" w:rsidRDefault="002C7DD9" w:rsidP="002C7DD9">
      <w:pPr>
        <w:rPr>
          <w:color w:val="ED7D31" w:themeColor="accent2"/>
          <w:sz w:val="24"/>
          <w:szCs w:val="24"/>
        </w:rPr>
      </w:pPr>
      <w:r w:rsidRPr="002C7DD9">
        <w:rPr>
          <w:vanish/>
          <w:color w:val="ED7D31" w:themeColor="accent2"/>
          <w:sz w:val="24"/>
          <w:szCs w:val="24"/>
        </w:rPr>
        <w:t>Haut du formulaire</w:t>
      </w:r>
    </w:p>
    <w:p w14:paraId="14DC8186" w14:textId="336DBE16" w:rsidR="00C321D5" w:rsidRDefault="00C321D5" w:rsidP="002C7DD9">
      <w:pPr>
        <w:rPr>
          <w:color w:val="ED7D31" w:themeColor="accent2"/>
          <w:sz w:val="32"/>
          <w:szCs w:val="32"/>
        </w:rPr>
      </w:pPr>
      <w:r w:rsidRPr="00C321D5">
        <w:rPr>
          <w:color w:val="ED7D31" w:themeColor="accent2"/>
          <w:sz w:val="32"/>
          <w:szCs w:val="32"/>
        </w:rPr>
        <w:t>Comment supprimer une unité d’organisation sur active directory</w:t>
      </w:r>
      <w:r>
        <w:rPr>
          <w:color w:val="ED7D31" w:themeColor="accent2"/>
          <w:sz w:val="32"/>
          <w:szCs w:val="32"/>
        </w:rPr>
        <w:t> :</w:t>
      </w:r>
    </w:p>
    <w:p w14:paraId="7B353BDD" w14:textId="77777777" w:rsidR="00C321D5" w:rsidRDefault="00C321D5" w:rsidP="002C7DD9">
      <w:pPr>
        <w:rPr>
          <w:color w:val="ED7D31" w:themeColor="accent2"/>
          <w:sz w:val="32"/>
          <w:szCs w:val="32"/>
        </w:rPr>
      </w:pPr>
    </w:p>
    <w:p w14:paraId="54F7141A" w14:textId="193F5881" w:rsidR="00C321D5" w:rsidRPr="00C321D5" w:rsidRDefault="00C321D5" w:rsidP="002C7DD9">
      <w:pPr>
        <w:rPr>
          <w:b/>
          <w:bCs/>
          <w:sz w:val="24"/>
          <w:szCs w:val="24"/>
        </w:rPr>
      </w:pPr>
      <w:r w:rsidRPr="00C321D5">
        <w:rPr>
          <w:sz w:val="24"/>
          <w:szCs w:val="24"/>
        </w:rPr>
        <w:t xml:space="preserve">Il suffit de se rendre dans la console </w:t>
      </w:r>
      <w:r>
        <w:rPr>
          <w:sz w:val="24"/>
          <w:szCs w:val="24"/>
        </w:rPr>
        <w:t>« </w:t>
      </w:r>
      <w:r>
        <w:rPr>
          <w:b/>
          <w:bCs/>
          <w:sz w:val="24"/>
          <w:szCs w:val="24"/>
        </w:rPr>
        <w:t>utilisateurs et ordinateurs Active Directory </w:t>
      </w:r>
      <w:r w:rsidRPr="00C321D5">
        <w:rPr>
          <w:sz w:val="24"/>
          <w:szCs w:val="24"/>
        </w:rPr>
        <w:t>», clic sur</w:t>
      </w:r>
      <w:r>
        <w:rPr>
          <w:b/>
          <w:bCs/>
          <w:sz w:val="24"/>
          <w:szCs w:val="24"/>
        </w:rPr>
        <w:t xml:space="preserve"> «</w:t>
      </w:r>
      <w:r w:rsidRPr="00C321D5">
        <w:rPr>
          <w:b/>
          <w:bCs/>
          <w:color w:val="FF1111"/>
          <w:sz w:val="24"/>
          <w:szCs w:val="24"/>
        </w:rPr>
        <w:t xml:space="preserve"> affichage</w:t>
      </w:r>
      <w:r>
        <w:rPr>
          <w:b/>
          <w:bCs/>
          <w:sz w:val="24"/>
          <w:szCs w:val="24"/>
        </w:rPr>
        <w:t> </w:t>
      </w:r>
      <w:r w:rsidRPr="00C321D5">
        <w:rPr>
          <w:sz w:val="24"/>
          <w:szCs w:val="24"/>
        </w:rPr>
        <w:t>» et clique sur l’option</w:t>
      </w:r>
      <w:r>
        <w:rPr>
          <w:b/>
          <w:bCs/>
          <w:sz w:val="24"/>
          <w:szCs w:val="24"/>
        </w:rPr>
        <w:t xml:space="preserve"> « </w:t>
      </w:r>
      <w:r w:rsidRPr="00C321D5">
        <w:rPr>
          <w:b/>
          <w:bCs/>
          <w:color w:val="FF1111"/>
          <w:sz w:val="24"/>
          <w:szCs w:val="24"/>
        </w:rPr>
        <w:t>Fonctionnalités avancées</w:t>
      </w:r>
      <w:r>
        <w:rPr>
          <w:b/>
          <w:bCs/>
          <w:sz w:val="24"/>
          <w:szCs w:val="24"/>
        </w:rPr>
        <w:t> »</w:t>
      </w:r>
    </w:p>
    <w:p w14:paraId="5E506CF4" w14:textId="77777777" w:rsidR="00C321D5" w:rsidRPr="002C7DD9" w:rsidRDefault="00C321D5" w:rsidP="002C7DD9">
      <w:pPr>
        <w:rPr>
          <w:vanish/>
          <w:color w:val="ED7D31" w:themeColor="accent2"/>
          <w:sz w:val="32"/>
          <w:szCs w:val="32"/>
        </w:rPr>
      </w:pPr>
    </w:p>
    <w:p w14:paraId="0F3C3B67" w14:textId="77777777" w:rsidR="002C7DD9" w:rsidRPr="00C321D5" w:rsidRDefault="002C7DD9" w:rsidP="002C7DD9">
      <w:pPr>
        <w:rPr>
          <w:color w:val="ED7D31" w:themeColor="accent2"/>
          <w:sz w:val="32"/>
          <w:szCs w:val="32"/>
        </w:rPr>
      </w:pPr>
    </w:p>
    <w:p w14:paraId="4EDCC5D1" w14:textId="77777777" w:rsidR="002C7DD9" w:rsidRDefault="002C7DD9" w:rsidP="00725892">
      <w:pPr>
        <w:rPr>
          <w:sz w:val="24"/>
          <w:szCs w:val="24"/>
        </w:rPr>
      </w:pPr>
    </w:p>
    <w:p w14:paraId="4CBFF36D" w14:textId="6577B1F8" w:rsidR="00F15BFD" w:rsidRDefault="00000000" w:rsidP="00725892">
      <w:pPr>
        <w:rPr>
          <w:sz w:val="24"/>
          <w:szCs w:val="24"/>
        </w:rPr>
      </w:pPr>
      <w:r>
        <w:rPr>
          <w:noProof/>
          <w:sz w:val="24"/>
          <w:szCs w:val="24"/>
        </w:rPr>
        <w:pict w14:anchorId="55454435">
          <v:roundrect id="_x0000_s1027" style="position:absolute;margin-left:50.1pt;margin-top:14.35pt;width:27.8pt;height:11.5pt;z-index:251659264" arcsize="10923f" filled="f" strokecolor="#c13939" strokeweight="1.5pt"/>
        </w:pict>
      </w:r>
      <w:r>
        <w:rPr>
          <w:noProof/>
          <w:sz w:val="24"/>
          <w:szCs w:val="24"/>
        </w:rPr>
        <w:pict w14:anchorId="55454435">
          <v:roundrect id="_x0000_s1026" style="position:absolute;margin-left:51.95pt;margin-top:90.7pt;width:77.45pt;height:14.5pt;z-index:251658240" arcsize="10923f" filled="f" strokecolor="#d03030" strokeweight="2.25pt"/>
        </w:pict>
      </w:r>
      <w:r w:rsidR="00C321D5" w:rsidRPr="00C321D5">
        <w:rPr>
          <w:noProof/>
          <w:sz w:val="24"/>
          <w:szCs w:val="24"/>
        </w:rPr>
        <w:drawing>
          <wp:inline distT="0" distB="0" distL="0" distR="0" wp14:anchorId="197D372C" wp14:editId="3923A3D2">
            <wp:extent cx="4391578" cy="3065929"/>
            <wp:effectExtent l="0" t="0" r="0" b="0"/>
            <wp:docPr id="775145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5381" name=""/>
                    <pic:cNvPicPr/>
                  </pic:nvPicPr>
                  <pic:blipFill>
                    <a:blip r:embed="rId16"/>
                    <a:stretch>
                      <a:fillRect/>
                    </a:stretch>
                  </pic:blipFill>
                  <pic:spPr>
                    <a:xfrm>
                      <a:off x="0" y="0"/>
                      <a:ext cx="4394892" cy="3068243"/>
                    </a:xfrm>
                    <a:prstGeom prst="rect">
                      <a:avLst/>
                    </a:prstGeom>
                  </pic:spPr>
                </pic:pic>
              </a:graphicData>
            </a:graphic>
          </wp:inline>
        </w:drawing>
      </w:r>
    </w:p>
    <w:p w14:paraId="1297584A" w14:textId="77777777" w:rsidR="00F15BFD" w:rsidRDefault="00F15BFD" w:rsidP="00725892">
      <w:pPr>
        <w:rPr>
          <w:sz w:val="24"/>
          <w:szCs w:val="24"/>
        </w:rPr>
      </w:pPr>
    </w:p>
    <w:p w14:paraId="798C7DD0" w14:textId="61C02215" w:rsidR="00F15BFD" w:rsidRDefault="00C321D5" w:rsidP="00725892">
      <w:pPr>
        <w:rPr>
          <w:sz w:val="24"/>
          <w:szCs w:val="24"/>
        </w:rPr>
      </w:pPr>
      <w:r>
        <w:rPr>
          <w:sz w:val="24"/>
          <w:szCs w:val="24"/>
        </w:rPr>
        <w:t>Après clic droit sur l’unité d’organisation que l’on souhaite supprimer</w:t>
      </w:r>
      <w:r w:rsidR="00A360E9">
        <w:rPr>
          <w:sz w:val="24"/>
          <w:szCs w:val="24"/>
        </w:rPr>
        <w:t>, sélectionne « propriétés »</w:t>
      </w:r>
    </w:p>
    <w:p w14:paraId="193CE1C3" w14:textId="69540AD8" w:rsidR="00C321D5" w:rsidRDefault="00000000" w:rsidP="00725892">
      <w:pPr>
        <w:rPr>
          <w:sz w:val="24"/>
          <w:szCs w:val="24"/>
        </w:rPr>
      </w:pPr>
      <w:r>
        <w:rPr>
          <w:noProof/>
          <w:sz w:val="24"/>
          <w:szCs w:val="24"/>
        </w:rPr>
        <w:lastRenderedPageBreak/>
        <w:pict w14:anchorId="2F762C2C">
          <v:roundrect id="_x0000_s1028" style="position:absolute;margin-left:62.25pt;margin-top:327.95pt;width:59.9pt;height:18.15pt;z-index:251660288" arcsize="10923f" filled="f" strokecolor="#da1818" strokeweight="2.25pt"/>
        </w:pict>
      </w:r>
      <w:r w:rsidR="00A360E9" w:rsidRPr="00A360E9">
        <w:rPr>
          <w:noProof/>
          <w:sz w:val="24"/>
          <w:szCs w:val="24"/>
        </w:rPr>
        <w:drawing>
          <wp:inline distT="0" distB="0" distL="0" distR="0" wp14:anchorId="661439B1" wp14:editId="30F6167D">
            <wp:extent cx="5738357" cy="4587638"/>
            <wp:effectExtent l="0" t="0" r="0" b="3810"/>
            <wp:docPr id="2011047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7638" name=""/>
                    <pic:cNvPicPr/>
                  </pic:nvPicPr>
                  <pic:blipFill>
                    <a:blip r:embed="rId17"/>
                    <a:stretch>
                      <a:fillRect/>
                    </a:stretch>
                  </pic:blipFill>
                  <pic:spPr>
                    <a:xfrm>
                      <a:off x="0" y="0"/>
                      <a:ext cx="5738357" cy="4587638"/>
                    </a:xfrm>
                    <a:prstGeom prst="rect">
                      <a:avLst/>
                    </a:prstGeom>
                  </pic:spPr>
                </pic:pic>
              </a:graphicData>
            </a:graphic>
          </wp:inline>
        </w:drawing>
      </w:r>
      <w:r w:rsidR="00A360E9">
        <w:rPr>
          <w:sz w:val="24"/>
          <w:szCs w:val="24"/>
        </w:rPr>
        <w:t>*</w:t>
      </w:r>
    </w:p>
    <w:p w14:paraId="69F98368" w14:textId="25AC4424" w:rsidR="00A360E9" w:rsidRPr="00A360E9" w:rsidRDefault="00A360E9" w:rsidP="00725892">
      <w:pPr>
        <w:rPr>
          <w:b/>
          <w:bCs/>
          <w:color w:val="FF1111"/>
          <w:sz w:val="24"/>
          <w:szCs w:val="24"/>
        </w:rPr>
      </w:pPr>
      <w:r>
        <w:rPr>
          <w:sz w:val="24"/>
          <w:szCs w:val="24"/>
        </w:rPr>
        <w:t>Allé dans l’onglet « </w:t>
      </w:r>
      <w:r w:rsidRPr="00A360E9">
        <w:rPr>
          <w:b/>
          <w:bCs/>
          <w:color w:val="FF1111"/>
          <w:sz w:val="24"/>
          <w:szCs w:val="24"/>
        </w:rPr>
        <w:t>Objet</w:t>
      </w:r>
      <w:r>
        <w:rPr>
          <w:sz w:val="24"/>
          <w:szCs w:val="24"/>
        </w:rPr>
        <w:t> » et décoche la case «</w:t>
      </w:r>
      <w:r w:rsidRPr="00A360E9">
        <w:rPr>
          <w:b/>
          <w:bCs/>
          <w:color w:val="FF1111"/>
          <w:sz w:val="24"/>
          <w:szCs w:val="24"/>
        </w:rPr>
        <w:t xml:space="preserve"> Protéger l’objet des suppressions accidentelles </w:t>
      </w:r>
      <w:r w:rsidRPr="00A360E9">
        <w:rPr>
          <w:b/>
          <w:bCs/>
          <w:sz w:val="24"/>
          <w:szCs w:val="24"/>
        </w:rPr>
        <w:t>»</w:t>
      </w:r>
      <w:r>
        <w:rPr>
          <w:b/>
          <w:bCs/>
          <w:color w:val="FF1111"/>
          <w:sz w:val="24"/>
          <w:szCs w:val="24"/>
        </w:rPr>
        <w:t xml:space="preserve"> </w:t>
      </w:r>
      <w:r w:rsidRPr="00A360E9">
        <w:rPr>
          <w:sz w:val="24"/>
          <w:szCs w:val="24"/>
        </w:rPr>
        <w:t xml:space="preserve">et clic sur </w:t>
      </w:r>
      <w:r w:rsidRPr="00A360E9">
        <w:rPr>
          <w:b/>
          <w:bCs/>
          <w:sz w:val="24"/>
          <w:szCs w:val="24"/>
        </w:rPr>
        <w:t>«</w:t>
      </w:r>
      <w:r>
        <w:rPr>
          <w:b/>
          <w:bCs/>
          <w:color w:val="FF1111"/>
          <w:sz w:val="24"/>
          <w:szCs w:val="24"/>
        </w:rPr>
        <w:t> Appliquer </w:t>
      </w:r>
      <w:r w:rsidRPr="00A360E9">
        <w:rPr>
          <w:b/>
          <w:bCs/>
          <w:sz w:val="24"/>
          <w:szCs w:val="24"/>
        </w:rPr>
        <w:t>»</w:t>
      </w:r>
      <w:r>
        <w:rPr>
          <w:b/>
          <w:bCs/>
          <w:color w:val="FF1111"/>
          <w:sz w:val="24"/>
          <w:szCs w:val="24"/>
        </w:rPr>
        <w:t xml:space="preserve"> </w:t>
      </w:r>
      <w:r w:rsidRPr="00A360E9">
        <w:rPr>
          <w:sz w:val="24"/>
          <w:szCs w:val="24"/>
        </w:rPr>
        <w:t>pour enregistrer le changement</w:t>
      </w:r>
    </w:p>
    <w:p w14:paraId="712F4BF8" w14:textId="77777777" w:rsidR="00F15BFD" w:rsidRDefault="00F15BFD" w:rsidP="00725892">
      <w:pPr>
        <w:rPr>
          <w:sz w:val="24"/>
          <w:szCs w:val="24"/>
        </w:rPr>
      </w:pPr>
    </w:p>
    <w:p w14:paraId="27FAE93A" w14:textId="6D2F5B72" w:rsidR="00F15BFD" w:rsidRDefault="00000000" w:rsidP="00A360E9">
      <w:pPr>
        <w:jc w:val="center"/>
        <w:rPr>
          <w:sz w:val="24"/>
          <w:szCs w:val="24"/>
        </w:rPr>
      </w:pPr>
      <w:r>
        <w:rPr>
          <w:noProof/>
          <w:sz w:val="24"/>
          <w:szCs w:val="24"/>
        </w:rPr>
        <w:lastRenderedPageBreak/>
        <w:pict w14:anchorId="7AFDE1AF">
          <v:roundrect id="_x0000_s1030" style="position:absolute;left:0;text-align:left;margin-left:86.9pt;margin-top:169.5pt;width:151.3pt;height:15pt;z-index:251662336" arcsize="10923f" filled="f" strokecolor="#ff4b4b" strokeweight="2.25pt"/>
        </w:pict>
      </w:r>
      <w:r>
        <w:rPr>
          <w:noProof/>
          <w:sz w:val="24"/>
          <w:szCs w:val="24"/>
        </w:rPr>
        <w:pict w14:anchorId="7AFDE1AF">
          <v:roundrect id="_x0000_s1029" style="position:absolute;left:0;text-align:left;margin-left:142.1pt;margin-top:23.05pt;width:28.45pt;height:13.3pt;z-index:251661312" arcsize="10923f" filled="f" strokecolor="#ff4b4b" strokeweight="2.25pt"/>
        </w:pict>
      </w:r>
      <w:r w:rsidR="00A360E9" w:rsidRPr="00A360E9">
        <w:rPr>
          <w:noProof/>
          <w:sz w:val="24"/>
          <w:szCs w:val="24"/>
        </w:rPr>
        <w:drawing>
          <wp:inline distT="0" distB="0" distL="0" distR="0" wp14:anchorId="70F5B929" wp14:editId="1DCD5574">
            <wp:extent cx="3787468" cy="3482642"/>
            <wp:effectExtent l="0" t="0" r="3810" b="3810"/>
            <wp:docPr id="502317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7310" name=""/>
                    <pic:cNvPicPr/>
                  </pic:nvPicPr>
                  <pic:blipFill>
                    <a:blip r:embed="rId18"/>
                    <a:stretch>
                      <a:fillRect/>
                    </a:stretch>
                  </pic:blipFill>
                  <pic:spPr>
                    <a:xfrm>
                      <a:off x="0" y="0"/>
                      <a:ext cx="3787468" cy="3482642"/>
                    </a:xfrm>
                    <a:prstGeom prst="rect">
                      <a:avLst/>
                    </a:prstGeom>
                  </pic:spPr>
                </pic:pic>
              </a:graphicData>
            </a:graphic>
          </wp:inline>
        </w:drawing>
      </w:r>
    </w:p>
    <w:p w14:paraId="1BE7118E" w14:textId="4F1723A0" w:rsidR="00F15BFD" w:rsidRDefault="00A360E9" w:rsidP="00725892">
      <w:pPr>
        <w:rPr>
          <w:sz w:val="24"/>
          <w:szCs w:val="24"/>
        </w:rPr>
      </w:pPr>
      <w:r>
        <w:rPr>
          <w:sz w:val="24"/>
          <w:szCs w:val="24"/>
        </w:rPr>
        <w:t>Sortir et supprimer l’OU.</w:t>
      </w:r>
    </w:p>
    <w:p w14:paraId="3B127B76" w14:textId="77777777" w:rsidR="00A360E9" w:rsidRDefault="00A360E9" w:rsidP="00725892">
      <w:pPr>
        <w:rPr>
          <w:sz w:val="24"/>
          <w:szCs w:val="24"/>
        </w:rPr>
      </w:pPr>
    </w:p>
    <w:p w14:paraId="1BF6BEE8" w14:textId="6761B600" w:rsidR="001E64DB" w:rsidRDefault="001E64DB" w:rsidP="001E64DB">
      <w:pPr>
        <w:jc w:val="both"/>
        <w:rPr>
          <w:color w:val="ED7D31" w:themeColor="accent2"/>
          <w:sz w:val="40"/>
          <w:szCs w:val="40"/>
        </w:rPr>
      </w:pPr>
      <w:r w:rsidRPr="001E64DB">
        <w:rPr>
          <w:color w:val="ED7D31" w:themeColor="accent2"/>
          <w:sz w:val="40"/>
          <w:szCs w:val="40"/>
        </w:rPr>
        <w:t>Job 1</w:t>
      </w:r>
    </w:p>
    <w:p w14:paraId="66265D0F" w14:textId="77777777" w:rsidR="004C7973" w:rsidRDefault="004C7973" w:rsidP="001E5E80">
      <w:pPr>
        <w:rPr>
          <w:color w:val="ED7D31" w:themeColor="accent2"/>
          <w:sz w:val="40"/>
          <w:szCs w:val="40"/>
        </w:rPr>
      </w:pPr>
    </w:p>
    <w:p w14:paraId="17AD3B93" w14:textId="65F04670" w:rsidR="004C7973" w:rsidRDefault="004C7973" w:rsidP="001E5E80">
      <w:pPr>
        <w:rPr>
          <w:color w:val="ED7D31" w:themeColor="accent2"/>
          <w:sz w:val="40"/>
          <w:szCs w:val="40"/>
        </w:rPr>
      </w:pPr>
      <w:r>
        <w:rPr>
          <w:color w:val="ED7D31" w:themeColor="accent2"/>
          <w:sz w:val="40"/>
          <w:szCs w:val="40"/>
        </w:rPr>
        <w:t xml:space="preserve">Installation d’une </w:t>
      </w:r>
      <w:proofErr w:type="spellStart"/>
      <w:r>
        <w:rPr>
          <w:color w:val="ED7D31" w:themeColor="accent2"/>
          <w:sz w:val="40"/>
          <w:szCs w:val="40"/>
        </w:rPr>
        <w:t>vm</w:t>
      </w:r>
      <w:proofErr w:type="spellEnd"/>
      <w:r>
        <w:rPr>
          <w:color w:val="ED7D31" w:themeColor="accent2"/>
          <w:sz w:val="40"/>
          <w:szCs w:val="40"/>
        </w:rPr>
        <w:t xml:space="preserve"> </w:t>
      </w:r>
      <w:proofErr w:type="spellStart"/>
      <w:r>
        <w:rPr>
          <w:color w:val="ED7D31" w:themeColor="accent2"/>
          <w:sz w:val="40"/>
          <w:szCs w:val="40"/>
        </w:rPr>
        <w:t>windows</w:t>
      </w:r>
      <w:proofErr w:type="spellEnd"/>
    </w:p>
    <w:p w14:paraId="3AC5F17A" w14:textId="77777777" w:rsidR="004C7973" w:rsidRDefault="004C7973" w:rsidP="001E5E80">
      <w:pPr>
        <w:rPr>
          <w:color w:val="ED7D31" w:themeColor="accent2"/>
          <w:sz w:val="24"/>
          <w:szCs w:val="24"/>
        </w:rPr>
      </w:pPr>
    </w:p>
    <w:p w14:paraId="161CB67E" w14:textId="250824B6" w:rsidR="004C7973" w:rsidRDefault="004C7973" w:rsidP="001E5E80">
      <w:pPr>
        <w:rPr>
          <w:color w:val="ED7D31" w:themeColor="accent2"/>
          <w:sz w:val="24"/>
          <w:szCs w:val="24"/>
        </w:rPr>
      </w:pPr>
    </w:p>
    <w:p w14:paraId="019E8D02" w14:textId="264E15C8" w:rsidR="004C7973" w:rsidRDefault="004C7973" w:rsidP="001E5E80">
      <w:pPr>
        <w:rPr>
          <w:sz w:val="24"/>
          <w:szCs w:val="24"/>
        </w:rPr>
      </w:pPr>
      <w:r w:rsidRPr="004C7973">
        <w:rPr>
          <w:sz w:val="24"/>
          <w:szCs w:val="24"/>
        </w:rPr>
        <w:t xml:space="preserve">Suivons les étapes comme nous avons l’habitude de faire création d’une </w:t>
      </w:r>
      <w:proofErr w:type="spellStart"/>
      <w:r w:rsidRPr="004C7973">
        <w:rPr>
          <w:sz w:val="24"/>
          <w:szCs w:val="24"/>
        </w:rPr>
        <w:t>vm</w:t>
      </w:r>
      <w:proofErr w:type="spellEnd"/>
      <w:r w:rsidRPr="004C7973">
        <w:rPr>
          <w:sz w:val="24"/>
          <w:szCs w:val="24"/>
        </w:rPr>
        <w:t xml:space="preserve"> ajouter fichier iso correspondant au système d’exploitation que l’on souhaite, nous ça sera Windows</w:t>
      </w:r>
    </w:p>
    <w:p w14:paraId="35C6E20C" w14:textId="59B2F2F3" w:rsidR="004C7973" w:rsidRPr="004C7973" w:rsidRDefault="004C7973" w:rsidP="001E5E80">
      <w:pPr>
        <w:rPr>
          <w:sz w:val="24"/>
          <w:szCs w:val="24"/>
        </w:rPr>
      </w:pPr>
      <w:r>
        <w:rPr>
          <w:sz w:val="24"/>
          <w:szCs w:val="24"/>
        </w:rPr>
        <w:t xml:space="preserve">Puis a suit les </w:t>
      </w:r>
      <w:proofErr w:type="spellStart"/>
      <w:r>
        <w:rPr>
          <w:sz w:val="24"/>
          <w:szCs w:val="24"/>
        </w:rPr>
        <w:t>intrcutions</w:t>
      </w:r>
      <w:proofErr w:type="spellEnd"/>
      <w:r>
        <w:rPr>
          <w:sz w:val="24"/>
          <w:szCs w:val="24"/>
        </w:rPr>
        <w:t xml:space="preserve"> suivante :</w:t>
      </w:r>
    </w:p>
    <w:p w14:paraId="415D5F05" w14:textId="0E695A8D" w:rsidR="00D719E2" w:rsidRDefault="004C7973" w:rsidP="001E5E80">
      <w:pPr>
        <w:rPr>
          <w:color w:val="ED7D31" w:themeColor="accent2"/>
          <w:sz w:val="24"/>
          <w:szCs w:val="24"/>
        </w:rPr>
      </w:pPr>
      <w:r w:rsidRPr="004C7973">
        <w:rPr>
          <w:noProof/>
          <w:color w:val="ED7D31" w:themeColor="accent2"/>
          <w:sz w:val="24"/>
          <w:szCs w:val="24"/>
        </w:rPr>
        <w:lastRenderedPageBreak/>
        <w:drawing>
          <wp:inline distT="0" distB="0" distL="0" distR="0" wp14:anchorId="7AC383C6" wp14:editId="39A337BE">
            <wp:extent cx="4740051" cy="3452159"/>
            <wp:effectExtent l="0" t="0" r="3810" b="0"/>
            <wp:docPr id="6972526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52617" name=""/>
                    <pic:cNvPicPr/>
                  </pic:nvPicPr>
                  <pic:blipFill>
                    <a:blip r:embed="rId19"/>
                    <a:stretch>
                      <a:fillRect/>
                    </a:stretch>
                  </pic:blipFill>
                  <pic:spPr>
                    <a:xfrm>
                      <a:off x="0" y="0"/>
                      <a:ext cx="4740051" cy="3452159"/>
                    </a:xfrm>
                    <a:prstGeom prst="rect">
                      <a:avLst/>
                    </a:prstGeom>
                  </pic:spPr>
                </pic:pic>
              </a:graphicData>
            </a:graphic>
          </wp:inline>
        </w:drawing>
      </w:r>
    </w:p>
    <w:p w14:paraId="71DD77C2" w14:textId="77777777" w:rsidR="00C1615B" w:rsidRDefault="00C1615B" w:rsidP="001E5E80">
      <w:pPr>
        <w:rPr>
          <w:color w:val="ED7D31" w:themeColor="accent2"/>
          <w:sz w:val="24"/>
          <w:szCs w:val="24"/>
        </w:rPr>
      </w:pPr>
    </w:p>
    <w:p w14:paraId="5C0650C5" w14:textId="77777777" w:rsidR="00C1615B" w:rsidRDefault="00C1615B" w:rsidP="001E5E80">
      <w:pPr>
        <w:rPr>
          <w:color w:val="ED7D31" w:themeColor="accent2"/>
          <w:sz w:val="24"/>
          <w:szCs w:val="24"/>
        </w:rPr>
      </w:pPr>
    </w:p>
    <w:p w14:paraId="675A8F3B" w14:textId="1F61AC6A" w:rsidR="00C1615B" w:rsidRDefault="00C1615B" w:rsidP="001E5E80">
      <w:pPr>
        <w:rPr>
          <w:color w:val="ED7D31" w:themeColor="accent2"/>
          <w:sz w:val="24"/>
          <w:szCs w:val="24"/>
        </w:rPr>
      </w:pPr>
      <w:r w:rsidRPr="00C1615B">
        <w:rPr>
          <w:noProof/>
          <w:color w:val="ED7D31" w:themeColor="accent2"/>
          <w:sz w:val="24"/>
          <w:szCs w:val="24"/>
        </w:rPr>
        <w:drawing>
          <wp:inline distT="0" distB="0" distL="0" distR="0" wp14:anchorId="01202A31" wp14:editId="6BA55F5A">
            <wp:extent cx="5760720" cy="4335780"/>
            <wp:effectExtent l="0" t="0" r="0" b="0"/>
            <wp:docPr id="634628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8928" name=""/>
                    <pic:cNvPicPr/>
                  </pic:nvPicPr>
                  <pic:blipFill>
                    <a:blip r:embed="rId20"/>
                    <a:stretch>
                      <a:fillRect/>
                    </a:stretch>
                  </pic:blipFill>
                  <pic:spPr>
                    <a:xfrm>
                      <a:off x="0" y="0"/>
                      <a:ext cx="5760720" cy="4335780"/>
                    </a:xfrm>
                    <a:prstGeom prst="rect">
                      <a:avLst/>
                    </a:prstGeom>
                  </pic:spPr>
                </pic:pic>
              </a:graphicData>
            </a:graphic>
          </wp:inline>
        </w:drawing>
      </w:r>
    </w:p>
    <w:p w14:paraId="613E8450" w14:textId="77777777" w:rsidR="00E1600C" w:rsidRDefault="00E1600C" w:rsidP="001E5E80">
      <w:pPr>
        <w:rPr>
          <w:color w:val="ED7D31" w:themeColor="accent2"/>
          <w:sz w:val="24"/>
          <w:szCs w:val="24"/>
        </w:rPr>
      </w:pPr>
    </w:p>
    <w:p w14:paraId="22B07881" w14:textId="77777777" w:rsidR="00E1600C" w:rsidRDefault="00E1600C" w:rsidP="001E5E80">
      <w:pPr>
        <w:rPr>
          <w:color w:val="ED7D31" w:themeColor="accent2"/>
          <w:sz w:val="24"/>
          <w:szCs w:val="24"/>
        </w:rPr>
      </w:pPr>
    </w:p>
    <w:p w14:paraId="44ED7173" w14:textId="6EAB8F2F" w:rsidR="00E1600C" w:rsidRDefault="00E1600C" w:rsidP="001E5E80">
      <w:pPr>
        <w:rPr>
          <w:sz w:val="24"/>
          <w:szCs w:val="24"/>
        </w:rPr>
      </w:pPr>
      <w:r w:rsidRPr="00E1600C">
        <w:rPr>
          <w:sz w:val="24"/>
          <w:szCs w:val="24"/>
        </w:rPr>
        <w:t xml:space="preserve">Une </w:t>
      </w:r>
      <w:r>
        <w:rPr>
          <w:sz w:val="24"/>
          <w:szCs w:val="24"/>
        </w:rPr>
        <w:t>fois Active directory installé et configuré.</w:t>
      </w:r>
    </w:p>
    <w:p w14:paraId="27481290" w14:textId="1F67AD36" w:rsidR="00E1600C" w:rsidRDefault="00E1600C" w:rsidP="001E5E80">
      <w:pPr>
        <w:rPr>
          <w:sz w:val="24"/>
          <w:szCs w:val="24"/>
        </w:rPr>
      </w:pPr>
      <w:r>
        <w:rPr>
          <w:sz w:val="24"/>
          <w:szCs w:val="24"/>
        </w:rPr>
        <w:t>Pour notre structure nous avons choisi</w:t>
      </w:r>
      <w:r w:rsidR="00BF7705">
        <w:rPr>
          <w:sz w:val="24"/>
          <w:szCs w:val="24"/>
        </w:rPr>
        <w:t xml:space="preserve"> la configurations suivante </w:t>
      </w:r>
    </w:p>
    <w:p w14:paraId="0F746A6B" w14:textId="77777777" w:rsidR="00BF7705" w:rsidRDefault="00BF7705" w:rsidP="001E5E80">
      <w:pPr>
        <w:rPr>
          <w:sz w:val="24"/>
          <w:szCs w:val="24"/>
        </w:rPr>
      </w:pPr>
    </w:p>
    <w:p w14:paraId="61BCC8E9" w14:textId="77777777" w:rsidR="00BF7705" w:rsidRPr="00725892" w:rsidRDefault="00BF7705" w:rsidP="00BF7705">
      <w:pPr>
        <w:rPr>
          <w:sz w:val="24"/>
          <w:szCs w:val="24"/>
        </w:rPr>
      </w:pPr>
      <w:r>
        <w:rPr>
          <w:sz w:val="24"/>
          <w:szCs w:val="24"/>
        </w:rPr>
        <w:t xml:space="preserve">Voici la matrice des droits </w:t>
      </w:r>
      <w:proofErr w:type="spellStart"/>
      <w:r>
        <w:rPr>
          <w:sz w:val="24"/>
          <w:szCs w:val="24"/>
        </w:rPr>
        <w:t>acces</w:t>
      </w:r>
      <w:proofErr w:type="spellEnd"/>
      <w:r>
        <w:rPr>
          <w:sz w:val="24"/>
          <w:szCs w:val="24"/>
        </w:rPr>
        <w:t> :</w:t>
      </w:r>
    </w:p>
    <w:tbl>
      <w:tblPr>
        <w:tblStyle w:val="Grilledutableau"/>
        <w:tblW w:w="0" w:type="auto"/>
        <w:tblInd w:w="0" w:type="dxa"/>
        <w:tblLook w:val="04A0" w:firstRow="1" w:lastRow="0" w:firstColumn="1" w:lastColumn="0" w:noHBand="0" w:noVBand="1"/>
      </w:tblPr>
      <w:tblGrid>
        <w:gridCol w:w="993"/>
        <w:gridCol w:w="1033"/>
        <w:gridCol w:w="784"/>
        <w:gridCol w:w="784"/>
        <w:gridCol w:w="785"/>
        <w:gridCol w:w="785"/>
        <w:gridCol w:w="847"/>
        <w:gridCol w:w="1308"/>
        <w:gridCol w:w="1114"/>
        <w:gridCol w:w="855"/>
      </w:tblGrid>
      <w:tr w:rsidR="00BF7705" w14:paraId="6C7A68C7" w14:textId="77777777" w:rsidTr="00535E7F">
        <w:tc>
          <w:tcPr>
            <w:tcW w:w="9288" w:type="dxa"/>
            <w:gridSpan w:val="10"/>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2748E0E" w14:textId="77777777" w:rsidR="00BF7705" w:rsidRPr="00233AE1" w:rsidRDefault="00BF7705" w:rsidP="00535E7F">
            <w:pPr>
              <w:jc w:val="center"/>
              <w:rPr>
                <w:color w:val="ED7D31" w:themeColor="accent2"/>
                <w:sz w:val="18"/>
                <w:szCs w:val="18"/>
              </w:rPr>
            </w:pPr>
            <w:r w:rsidRPr="00233AE1">
              <w:rPr>
                <w:color w:val="ED7D31" w:themeColor="accent2"/>
                <w:sz w:val="18"/>
                <w:szCs w:val="18"/>
              </w:rPr>
              <w:t>Groupe de service</w:t>
            </w:r>
          </w:p>
        </w:tc>
      </w:tr>
      <w:tr w:rsidR="00BF7705" w14:paraId="326DF5CF" w14:textId="77777777" w:rsidTr="00535E7F">
        <w:tc>
          <w:tcPr>
            <w:tcW w:w="202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F129540" w14:textId="77777777" w:rsidR="00BF7705" w:rsidRPr="00233AE1" w:rsidRDefault="00BF7705" w:rsidP="00535E7F">
            <w:pPr>
              <w:jc w:val="center"/>
              <w:rPr>
                <w:color w:val="ED7D31" w:themeColor="accent2"/>
                <w:sz w:val="18"/>
                <w:szCs w:val="18"/>
              </w:rPr>
            </w:pPr>
            <w:r>
              <w:rPr>
                <w:color w:val="ED7D31" w:themeColor="accent2"/>
                <w:sz w:val="18"/>
                <w:szCs w:val="18"/>
              </w:rPr>
              <w:t>DOSSIERS</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F494EF"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A</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02891D"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B</w:t>
            </w: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52F3C8"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C</w:t>
            </w: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5EF5C1"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D</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06CC80" w14:textId="77777777" w:rsidR="00BF7705" w:rsidRPr="00233AE1" w:rsidRDefault="00BF7705" w:rsidP="00535E7F">
            <w:pPr>
              <w:jc w:val="center"/>
              <w:rPr>
                <w:color w:val="ED7D31" w:themeColor="accent2"/>
                <w:sz w:val="18"/>
                <w:szCs w:val="18"/>
              </w:rPr>
            </w:pPr>
            <w:r w:rsidRPr="00233AE1">
              <w:rPr>
                <w:color w:val="ED7D31" w:themeColor="accent2"/>
                <w:sz w:val="18"/>
                <w:szCs w:val="18"/>
              </w:rPr>
              <w:t>Client</w:t>
            </w:r>
          </w:p>
        </w:tc>
        <w:tc>
          <w:tcPr>
            <w:tcW w:w="130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E006BD" w14:textId="77777777" w:rsidR="00BF7705" w:rsidRDefault="00BF7705" w:rsidP="00535E7F">
            <w:pPr>
              <w:jc w:val="center"/>
              <w:rPr>
                <w:color w:val="ED7D31" w:themeColor="accent2"/>
                <w:sz w:val="18"/>
                <w:szCs w:val="18"/>
              </w:rPr>
            </w:pPr>
            <w:r w:rsidRPr="00233AE1">
              <w:rPr>
                <w:color w:val="ED7D31" w:themeColor="accent2"/>
                <w:sz w:val="18"/>
                <w:szCs w:val="18"/>
              </w:rPr>
              <w:t>Informaticiens</w:t>
            </w:r>
          </w:p>
          <w:p w14:paraId="7F6F825C" w14:textId="77777777" w:rsidR="00BF7705" w:rsidRPr="00233AE1" w:rsidRDefault="00BF7705" w:rsidP="00535E7F">
            <w:pPr>
              <w:jc w:val="center"/>
              <w:rPr>
                <w:color w:val="ED7D31" w:themeColor="accent2"/>
                <w:sz w:val="18"/>
                <w:szCs w:val="18"/>
              </w:rPr>
            </w:pPr>
            <w:r w:rsidRPr="00233AE1">
              <w:rPr>
                <w:color w:val="ED7D31" w:themeColor="accent2"/>
                <w:sz w:val="18"/>
                <w:szCs w:val="18"/>
              </w:rPr>
              <w:t>Prestataires</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E8ED71" w14:textId="77777777" w:rsidR="00BF7705" w:rsidRPr="00233AE1" w:rsidRDefault="00BF7705" w:rsidP="00535E7F">
            <w:pPr>
              <w:jc w:val="center"/>
              <w:rPr>
                <w:color w:val="ED7D31" w:themeColor="accent2"/>
                <w:sz w:val="18"/>
                <w:szCs w:val="18"/>
              </w:rPr>
            </w:pPr>
            <w:r w:rsidRPr="00233AE1">
              <w:rPr>
                <w:color w:val="ED7D31" w:themeColor="accent2"/>
                <w:sz w:val="18"/>
                <w:szCs w:val="18"/>
              </w:rPr>
              <w:t>Chefs de Projet</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9EA0927" w14:textId="77777777" w:rsidR="00BF7705" w:rsidRPr="00233AE1" w:rsidRDefault="00BF7705" w:rsidP="00535E7F">
            <w:pPr>
              <w:jc w:val="center"/>
              <w:rPr>
                <w:color w:val="ED7D31" w:themeColor="accent2"/>
                <w:sz w:val="18"/>
                <w:szCs w:val="18"/>
              </w:rPr>
            </w:pPr>
          </w:p>
        </w:tc>
      </w:tr>
      <w:tr w:rsidR="00BF7705" w14:paraId="50CF7790"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7BDB78" w14:textId="77777777" w:rsidR="00BF7705" w:rsidRPr="00233AE1" w:rsidRDefault="00BF7705" w:rsidP="00535E7F">
            <w:pPr>
              <w:rPr>
                <w:color w:val="ED7D31" w:themeColor="accent2"/>
                <w:sz w:val="18"/>
                <w:szCs w:val="18"/>
              </w:rPr>
            </w:pPr>
            <w:r w:rsidRPr="00233AE1">
              <w:rPr>
                <w:color w:val="ED7D31" w:themeColor="accent2"/>
                <w:sz w:val="18"/>
                <w:szCs w:val="18"/>
              </w:rPr>
              <w:t>Opération</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9F5932"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352D9B65"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1AF4F6E"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D86EB5B"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BFFC4F9"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E343FCE"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05806FEC"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B52590C"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12EF090" w14:textId="77777777" w:rsidR="00BF7705" w:rsidRDefault="00BF7705" w:rsidP="00535E7F">
            <w:pPr>
              <w:jc w:val="center"/>
              <w:rPr>
                <w:sz w:val="18"/>
                <w:szCs w:val="18"/>
              </w:rPr>
            </w:pPr>
          </w:p>
        </w:tc>
      </w:tr>
      <w:tr w:rsidR="00BF7705" w14:paraId="16C97A85"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2AB271" w14:textId="77777777" w:rsidR="00BF7705" w:rsidRPr="00233AE1" w:rsidRDefault="00BF7705" w:rsidP="00535E7F">
            <w:pPr>
              <w:rPr>
                <w:color w:val="ED7D31" w:themeColor="accent2"/>
                <w:sz w:val="18"/>
                <w:szCs w:val="18"/>
              </w:rPr>
            </w:pP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0C7ECD" w14:textId="77777777" w:rsidR="00BF7705" w:rsidRPr="00233AE1" w:rsidRDefault="00BF7705" w:rsidP="00535E7F">
            <w:pPr>
              <w:rPr>
                <w:color w:val="ED7D31" w:themeColor="accent2"/>
                <w:sz w:val="18"/>
                <w:szCs w:val="18"/>
              </w:rPr>
            </w:pPr>
            <w:r w:rsidRPr="00233AE1">
              <w:rPr>
                <w:color w:val="ED7D31" w:themeColor="accent2"/>
                <w:sz w:val="18"/>
                <w:szCs w:val="18"/>
              </w:rPr>
              <w:t>Versement &gt; 10K</w:t>
            </w: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296971F0"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4D44DA94"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5824A29"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52640466"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209A068"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265BB071"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68C9FCA"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BDADFD2" w14:textId="77777777" w:rsidR="00BF7705" w:rsidRDefault="00BF7705" w:rsidP="00535E7F">
            <w:pPr>
              <w:jc w:val="center"/>
              <w:rPr>
                <w:sz w:val="18"/>
                <w:szCs w:val="18"/>
              </w:rPr>
            </w:pPr>
          </w:p>
        </w:tc>
      </w:tr>
      <w:tr w:rsidR="00BF7705" w14:paraId="09248E44"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6E0447" w14:textId="77777777" w:rsidR="00BF7705" w:rsidRPr="00233AE1" w:rsidRDefault="00BF7705" w:rsidP="00535E7F">
            <w:pPr>
              <w:rPr>
                <w:color w:val="ED7D31" w:themeColor="accent2"/>
                <w:sz w:val="18"/>
                <w:szCs w:val="18"/>
              </w:rPr>
            </w:pP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9A6E7F7" w14:textId="77777777" w:rsidR="00BF7705" w:rsidRPr="00233AE1" w:rsidRDefault="00BF7705" w:rsidP="00535E7F">
            <w:pPr>
              <w:rPr>
                <w:color w:val="ED7D31" w:themeColor="accent2"/>
                <w:sz w:val="18"/>
                <w:szCs w:val="18"/>
              </w:rPr>
            </w:pPr>
            <w:r w:rsidRPr="00233AE1">
              <w:rPr>
                <w:color w:val="ED7D31" w:themeColor="accent2"/>
                <w:sz w:val="18"/>
                <w:szCs w:val="18"/>
              </w:rPr>
              <w:t>Versement max. 100K</w:t>
            </w: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31DD636"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7AAF833F"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A4AF97B" w14:textId="77777777" w:rsidR="00BF7705" w:rsidRDefault="00BF7705" w:rsidP="00535E7F">
            <w:pPr>
              <w:jc w:val="center"/>
              <w:rPr>
                <w:sz w:val="18"/>
                <w:szCs w:val="18"/>
              </w:rPr>
            </w:pPr>
            <w:r>
              <w:rPr>
                <w:sz w:val="18"/>
                <w:szCs w:val="18"/>
              </w:rPr>
              <w:t>RPW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951A53E"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C3D3940"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53CA4482"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1B31D99"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F833F6A" w14:textId="77777777" w:rsidR="00BF7705" w:rsidRDefault="00BF7705" w:rsidP="00535E7F">
            <w:pPr>
              <w:jc w:val="center"/>
              <w:rPr>
                <w:sz w:val="18"/>
                <w:szCs w:val="18"/>
              </w:rPr>
            </w:pPr>
          </w:p>
        </w:tc>
      </w:tr>
      <w:tr w:rsidR="00BF7705" w14:paraId="3A76E3C5"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72887D" w14:textId="77777777" w:rsidR="00BF7705" w:rsidRPr="00233AE1" w:rsidRDefault="00BF7705" w:rsidP="00535E7F">
            <w:pPr>
              <w:rPr>
                <w:color w:val="ED7D31" w:themeColor="accent2"/>
                <w:sz w:val="18"/>
                <w:szCs w:val="18"/>
              </w:rPr>
            </w:pPr>
            <w:r w:rsidRPr="00233AE1">
              <w:rPr>
                <w:color w:val="ED7D31" w:themeColor="accent2"/>
                <w:sz w:val="18"/>
                <w:szCs w:val="18"/>
              </w:rPr>
              <w:t>Guichet</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6EB0FAE"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32C5721C"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B7653A"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5B33FBC"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8A0C4B8"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AA7B43C"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0EBA697F"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6DDED1"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209BBD0" w14:textId="77777777" w:rsidR="00BF7705" w:rsidRDefault="00BF7705" w:rsidP="00535E7F">
            <w:pPr>
              <w:jc w:val="center"/>
              <w:rPr>
                <w:sz w:val="18"/>
                <w:szCs w:val="18"/>
              </w:rPr>
            </w:pPr>
          </w:p>
        </w:tc>
      </w:tr>
      <w:tr w:rsidR="00BF7705" w14:paraId="3DED1089"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0CC1CC" w14:textId="77777777" w:rsidR="00BF7705" w:rsidRPr="00233AE1" w:rsidRDefault="00BF7705" w:rsidP="00535E7F">
            <w:pPr>
              <w:rPr>
                <w:color w:val="ED7D31" w:themeColor="accent2"/>
                <w:sz w:val="18"/>
                <w:szCs w:val="18"/>
              </w:rPr>
            </w:pPr>
            <w:r w:rsidRPr="00233AE1">
              <w:rPr>
                <w:color w:val="ED7D31" w:themeColor="accent2"/>
                <w:sz w:val="18"/>
                <w:szCs w:val="18"/>
              </w:rPr>
              <w:t>Accueil</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73A904"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227ECAC"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AF63BD"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3924105"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5CD54437"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CA6E54B"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29B75CFE"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A7741BB"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C218B62" w14:textId="77777777" w:rsidR="00BF7705" w:rsidRDefault="00BF7705" w:rsidP="00535E7F">
            <w:pPr>
              <w:jc w:val="center"/>
              <w:rPr>
                <w:sz w:val="18"/>
                <w:szCs w:val="18"/>
              </w:rPr>
            </w:pPr>
          </w:p>
        </w:tc>
      </w:tr>
      <w:tr w:rsidR="00BF7705" w14:paraId="4BE1ACF3" w14:textId="77777777" w:rsidTr="00975A2A">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AA01AC1" w14:textId="2BD8B5B1" w:rsidR="00BF7705" w:rsidRPr="00233AE1" w:rsidRDefault="00BF7705" w:rsidP="00535E7F">
            <w:pPr>
              <w:rPr>
                <w:color w:val="ED7D31" w:themeColor="accent2"/>
                <w:sz w:val="18"/>
                <w:szCs w:val="18"/>
              </w:rPr>
            </w:pPr>
            <w:r w:rsidRPr="00233AE1">
              <w:rPr>
                <w:color w:val="ED7D31" w:themeColor="accent2"/>
                <w:sz w:val="18"/>
                <w:szCs w:val="18"/>
              </w:rPr>
              <w:t>Compte</w:t>
            </w:r>
            <w:r>
              <w:rPr>
                <w:color w:val="ED7D31" w:themeColor="accent2"/>
                <w:sz w:val="18"/>
                <w:szCs w:val="18"/>
              </w:rPr>
              <w:t xml:space="preserve"> </w:t>
            </w:r>
            <w:r w:rsidR="00975A2A">
              <w:rPr>
                <w:color w:val="ED7D31" w:themeColor="accent2"/>
                <w:sz w:val="18"/>
                <w:szCs w:val="18"/>
              </w:rPr>
              <w:t>clients</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B2F46C9"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FBB83B4"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37B885CE" w14:textId="6EE1FC1E" w:rsidR="00BF7705" w:rsidRDefault="00975A2A" w:rsidP="00975A2A">
            <w:pPr>
              <w:jc w:val="center"/>
              <w:rPr>
                <w:sz w:val="18"/>
                <w:szCs w:val="18"/>
              </w:rPr>
            </w:pPr>
            <w:r>
              <w:rPr>
                <w:sz w:val="18"/>
                <w:szCs w:val="18"/>
              </w:rPr>
              <w:t>R</w:t>
            </w:r>
          </w:p>
        </w:tc>
        <w:tc>
          <w:tcPr>
            <w:tcW w:w="785"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3CF1FB84" w14:textId="33BF1620" w:rsidR="00BF7705" w:rsidRDefault="00975A2A" w:rsidP="00975A2A">
            <w:pPr>
              <w:jc w:val="center"/>
              <w:rPr>
                <w:sz w:val="18"/>
                <w:szCs w:val="18"/>
              </w:rPr>
            </w:pPr>
            <w:r>
              <w:rPr>
                <w:sz w:val="18"/>
                <w:szCs w:val="18"/>
              </w:rPr>
              <w:t>R</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A4ABBF7"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019B160" w14:textId="77777777" w:rsidR="00BF7705" w:rsidRDefault="00BF7705" w:rsidP="00535E7F">
            <w:pPr>
              <w:jc w:val="center"/>
              <w:rPr>
                <w:sz w:val="18"/>
                <w:szCs w:val="18"/>
              </w:rPr>
            </w:pPr>
            <w:r>
              <w:rPr>
                <w:sz w:val="18"/>
                <w:szCs w:val="18"/>
              </w:rPr>
              <w:t>R</w:t>
            </w: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44B65DA8"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333CF33"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5A090DA" w14:textId="77777777" w:rsidR="00BF7705" w:rsidRDefault="00BF7705" w:rsidP="00535E7F">
            <w:pPr>
              <w:jc w:val="center"/>
              <w:rPr>
                <w:sz w:val="18"/>
                <w:szCs w:val="18"/>
              </w:rPr>
            </w:pPr>
          </w:p>
        </w:tc>
      </w:tr>
      <w:tr w:rsidR="00BF7705" w14:paraId="3FD7E7C9"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B4B122" w14:textId="77777777" w:rsidR="00BF7705" w:rsidRPr="00233AE1" w:rsidRDefault="00BF7705" w:rsidP="00535E7F">
            <w:pPr>
              <w:rPr>
                <w:color w:val="ED7D31" w:themeColor="accent2"/>
                <w:sz w:val="18"/>
                <w:szCs w:val="18"/>
              </w:rPr>
            </w:pPr>
            <w:r w:rsidRPr="00233AE1">
              <w:rPr>
                <w:color w:val="ED7D31" w:themeColor="accent2"/>
                <w:sz w:val="18"/>
                <w:szCs w:val="18"/>
              </w:rPr>
              <w:t>App.</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DFC2A6F"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DF4D04B" w14:textId="77777777" w:rsidR="00BF7705" w:rsidRDefault="00BF7705" w:rsidP="00535E7F">
            <w:pPr>
              <w:jc w:val="center"/>
              <w:rPr>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E7C3A3"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D48F764"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347937E"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F20C48"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6FCE193E"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1"/>
          </w:tcPr>
          <w:p w14:paraId="50AB5FBA" w14:textId="77777777" w:rsidR="00BF7705" w:rsidRDefault="00BF7705" w:rsidP="00535E7F">
            <w:pPr>
              <w:jc w:val="center"/>
              <w:rPr>
                <w:sz w:val="18"/>
                <w:szCs w:val="18"/>
              </w:rPr>
            </w:pPr>
            <w:r>
              <w:rPr>
                <w:sz w:val="18"/>
                <w:szCs w:val="18"/>
              </w:rPr>
              <w:t>RW</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9843451" w14:textId="77777777" w:rsidR="00BF7705" w:rsidRDefault="00BF7705" w:rsidP="00535E7F">
            <w:pPr>
              <w:jc w:val="center"/>
              <w:rPr>
                <w:sz w:val="18"/>
                <w:szCs w:val="18"/>
              </w:rPr>
            </w:pPr>
          </w:p>
        </w:tc>
      </w:tr>
    </w:tbl>
    <w:p w14:paraId="58E3D41F" w14:textId="77777777" w:rsidR="00BF7705" w:rsidRPr="00725892" w:rsidRDefault="00BF7705" w:rsidP="00BF7705">
      <w:pPr>
        <w:rPr>
          <w:vanish/>
          <w:color w:val="ED7D31" w:themeColor="accent2"/>
          <w:sz w:val="24"/>
          <w:szCs w:val="24"/>
        </w:rPr>
      </w:pPr>
      <w:r w:rsidRPr="00725892">
        <w:rPr>
          <w:vanish/>
          <w:color w:val="ED7D31" w:themeColor="accent2"/>
          <w:sz w:val="24"/>
          <w:szCs w:val="24"/>
        </w:rPr>
        <w:t>Haut du formulaire</w:t>
      </w:r>
    </w:p>
    <w:p w14:paraId="374D9BC1" w14:textId="77777777" w:rsidR="00BF7705" w:rsidRPr="00725892" w:rsidRDefault="00BF7705" w:rsidP="00BF7705">
      <w:pPr>
        <w:rPr>
          <w:color w:val="ED7D31" w:themeColor="accent2"/>
          <w:sz w:val="24"/>
          <w:szCs w:val="24"/>
        </w:rPr>
      </w:pPr>
    </w:p>
    <w:p w14:paraId="375D0392" w14:textId="77777777" w:rsidR="00BF7705" w:rsidRPr="004C7973" w:rsidRDefault="00BF7705" w:rsidP="00BF7705">
      <w:pPr>
        <w:rPr>
          <w:sz w:val="24"/>
          <w:szCs w:val="24"/>
        </w:rPr>
      </w:pPr>
      <w:r w:rsidRPr="004C7973">
        <w:rPr>
          <w:sz w:val="24"/>
          <w:szCs w:val="24"/>
        </w:rPr>
        <w:t>LEGENDE :</w:t>
      </w:r>
    </w:p>
    <w:p w14:paraId="065EC452" w14:textId="77777777" w:rsidR="00BF7705" w:rsidRPr="004C7973" w:rsidRDefault="00BF7705" w:rsidP="00BF7705">
      <w:pPr>
        <w:rPr>
          <w:sz w:val="24"/>
          <w:szCs w:val="24"/>
        </w:rPr>
      </w:pPr>
      <w:r w:rsidRPr="004C7973">
        <w:rPr>
          <w:sz w:val="24"/>
          <w:szCs w:val="24"/>
        </w:rPr>
        <w:t xml:space="preserve">R = </w:t>
      </w:r>
      <w:proofErr w:type="spellStart"/>
      <w:r w:rsidRPr="004C7973">
        <w:rPr>
          <w:sz w:val="24"/>
          <w:szCs w:val="24"/>
        </w:rPr>
        <w:t>read</w:t>
      </w:r>
      <w:proofErr w:type="spellEnd"/>
    </w:p>
    <w:p w14:paraId="7C9E2DD1" w14:textId="77777777" w:rsidR="00BF7705" w:rsidRPr="004C7973" w:rsidRDefault="00BF7705" w:rsidP="00BF7705">
      <w:pPr>
        <w:rPr>
          <w:sz w:val="24"/>
          <w:szCs w:val="24"/>
        </w:rPr>
      </w:pPr>
      <w:r w:rsidRPr="004C7973">
        <w:rPr>
          <w:sz w:val="24"/>
          <w:szCs w:val="24"/>
        </w:rPr>
        <w:t xml:space="preserve">W = </w:t>
      </w:r>
      <w:proofErr w:type="spellStart"/>
      <w:r w:rsidRPr="004C7973">
        <w:rPr>
          <w:sz w:val="24"/>
          <w:szCs w:val="24"/>
        </w:rPr>
        <w:t>write</w:t>
      </w:r>
      <w:proofErr w:type="spellEnd"/>
    </w:p>
    <w:p w14:paraId="5B509553" w14:textId="77777777" w:rsidR="00BF7705" w:rsidRPr="004C7973" w:rsidRDefault="00BF7705" w:rsidP="00BF7705">
      <w:pPr>
        <w:rPr>
          <w:sz w:val="24"/>
          <w:szCs w:val="24"/>
        </w:rPr>
      </w:pPr>
      <w:r w:rsidRPr="004C7973">
        <w:rPr>
          <w:sz w:val="24"/>
          <w:szCs w:val="24"/>
        </w:rPr>
        <w:t xml:space="preserve">RP = </w:t>
      </w:r>
      <w:proofErr w:type="spellStart"/>
      <w:r w:rsidRPr="004C7973">
        <w:rPr>
          <w:sz w:val="24"/>
          <w:szCs w:val="24"/>
        </w:rPr>
        <w:t>read</w:t>
      </w:r>
      <w:proofErr w:type="spellEnd"/>
      <w:r w:rsidRPr="004C7973">
        <w:rPr>
          <w:sz w:val="24"/>
          <w:szCs w:val="24"/>
        </w:rPr>
        <w:t xml:space="preserve"> permission </w:t>
      </w:r>
    </w:p>
    <w:p w14:paraId="3D7D684B" w14:textId="77777777" w:rsidR="00BF7705" w:rsidRDefault="00BF7705" w:rsidP="00BF7705">
      <w:pPr>
        <w:rPr>
          <w:sz w:val="24"/>
          <w:szCs w:val="24"/>
        </w:rPr>
      </w:pPr>
      <w:r w:rsidRPr="004C7973">
        <w:rPr>
          <w:sz w:val="24"/>
          <w:szCs w:val="24"/>
        </w:rPr>
        <w:t xml:space="preserve">E= </w:t>
      </w:r>
      <w:proofErr w:type="spellStart"/>
      <w:r w:rsidRPr="004C7973">
        <w:rPr>
          <w:sz w:val="24"/>
          <w:szCs w:val="24"/>
        </w:rPr>
        <w:t>excute</w:t>
      </w:r>
      <w:proofErr w:type="spellEnd"/>
    </w:p>
    <w:p w14:paraId="512478C2" w14:textId="77777777" w:rsidR="00BF7705" w:rsidRDefault="00BF7705" w:rsidP="00BF7705">
      <w:pPr>
        <w:rPr>
          <w:sz w:val="24"/>
          <w:szCs w:val="24"/>
        </w:rPr>
      </w:pPr>
    </w:p>
    <w:p w14:paraId="5B065B13" w14:textId="7C9322EE" w:rsidR="00BF7705" w:rsidRDefault="00BF7705" w:rsidP="00BF7705">
      <w:pPr>
        <w:rPr>
          <w:sz w:val="24"/>
          <w:szCs w:val="24"/>
        </w:rPr>
      </w:pPr>
      <w:r>
        <w:rPr>
          <w:sz w:val="24"/>
          <w:szCs w:val="24"/>
        </w:rPr>
        <w:t>Matrice de flux :</w:t>
      </w:r>
    </w:p>
    <w:p w14:paraId="52026CDE" w14:textId="48A8FDD2" w:rsidR="00BF7705" w:rsidRPr="004C7973" w:rsidRDefault="00BF7705" w:rsidP="00BF7705">
      <w:pPr>
        <w:rPr>
          <w:sz w:val="24"/>
          <w:szCs w:val="24"/>
        </w:rPr>
      </w:pPr>
      <w:r>
        <w:rPr>
          <w:noProof/>
          <w:sz w:val="24"/>
          <w:szCs w:val="24"/>
        </w:rPr>
        <w:drawing>
          <wp:inline distT="0" distB="0" distL="0" distR="0" wp14:anchorId="12C5A5C9" wp14:editId="1C0645FA">
            <wp:extent cx="5599499" cy="2802657"/>
            <wp:effectExtent l="0" t="0" r="0" b="0"/>
            <wp:docPr id="18981826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755" cy="2811794"/>
                    </a:xfrm>
                    <a:prstGeom prst="rect">
                      <a:avLst/>
                    </a:prstGeom>
                    <a:noFill/>
                  </pic:spPr>
                </pic:pic>
              </a:graphicData>
            </a:graphic>
          </wp:inline>
        </w:drawing>
      </w:r>
    </w:p>
    <w:p w14:paraId="0F16E89B" w14:textId="64C4C365" w:rsidR="00BF7705" w:rsidRPr="00E450F6" w:rsidRDefault="00E450F6" w:rsidP="00BF7705">
      <w:pPr>
        <w:rPr>
          <w:sz w:val="24"/>
          <w:szCs w:val="24"/>
        </w:rPr>
      </w:pPr>
      <w:r w:rsidRPr="00E450F6">
        <w:rPr>
          <w:sz w:val="24"/>
          <w:szCs w:val="24"/>
        </w:rPr>
        <w:lastRenderedPageBreak/>
        <w:t>Diagrammes de droit détaillés</w:t>
      </w:r>
    </w:p>
    <w:p w14:paraId="63102E85" w14:textId="3B7A7518" w:rsidR="00BF7705" w:rsidRDefault="00E450F6" w:rsidP="001E5E80">
      <w:pPr>
        <w:rPr>
          <w:sz w:val="24"/>
          <w:szCs w:val="24"/>
        </w:rPr>
      </w:pPr>
      <w:r w:rsidRPr="00E450F6">
        <w:rPr>
          <w:noProof/>
          <w:sz w:val="24"/>
          <w:szCs w:val="24"/>
        </w:rPr>
        <w:drawing>
          <wp:inline distT="0" distB="0" distL="0" distR="0" wp14:anchorId="63EADD01" wp14:editId="22B1C98E">
            <wp:extent cx="5760720" cy="3174365"/>
            <wp:effectExtent l="0" t="0" r="0" b="0"/>
            <wp:docPr id="689957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7090" name=""/>
                    <pic:cNvPicPr/>
                  </pic:nvPicPr>
                  <pic:blipFill>
                    <a:blip r:embed="rId22"/>
                    <a:stretch>
                      <a:fillRect/>
                    </a:stretch>
                  </pic:blipFill>
                  <pic:spPr>
                    <a:xfrm>
                      <a:off x="0" y="0"/>
                      <a:ext cx="5760720" cy="3174365"/>
                    </a:xfrm>
                    <a:prstGeom prst="rect">
                      <a:avLst/>
                    </a:prstGeom>
                  </pic:spPr>
                </pic:pic>
              </a:graphicData>
            </a:graphic>
          </wp:inline>
        </w:drawing>
      </w:r>
    </w:p>
    <w:p w14:paraId="7C97C985" w14:textId="77777777" w:rsidR="00E450F6" w:rsidRDefault="00E450F6" w:rsidP="001E5E80">
      <w:pPr>
        <w:rPr>
          <w:sz w:val="24"/>
          <w:szCs w:val="24"/>
        </w:rPr>
      </w:pPr>
    </w:p>
    <w:p w14:paraId="34617707" w14:textId="77777777" w:rsidR="00E450F6" w:rsidRDefault="00E450F6" w:rsidP="001E5E80">
      <w:pPr>
        <w:rPr>
          <w:sz w:val="24"/>
          <w:szCs w:val="24"/>
        </w:rPr>
      </w:pPr>
    </w:p>
    <w:p w14:paraId="5A85F3CF" w14:textId="5565DBC4" w:rsidR="001E5E80" w:rsidRDefault="00E450F6" w:rsidP="00341793">
      <w:pPr>
        <w:rPr>
          <w:sz w:val="24"/>
          <w:szCs w:val="24"/>
        </w:rPr>
      </w:pPr>
      <w:r>
        <w:rPr>
          <w:sz w:val="24"/>
          <w:szCs w:val="24"/>
        </w:rPr>
        <w:t xml:space="preserve">Pour créer une unité d’organisation dans notre domaine « </w:t>
      </w:r>
      <w:proofErr w:type="spellStart"/>
      <w:r>
        <w:rPr>
          <w:sz w:val="24"/>
          <w:szCs w:val="24"/>
        </w:rPr>
        <w:t>creditIndustrielle.local</w:t>
      </w:r>
      <w:proofErr w:type="spellEnd"/>
      <w:r>
        <w:rPr>
          <w:sz w:val="24"/>
          <w:szCs w:val="24"/>
        </w:rPr>
        <w:t> » </w:t>
      </w:r>
      <w:r w:rsidR="00677143">
        <w:rPr>
          <w:noProof/>
          <w:vanish/>
          <w:color w:val="ED7D31" w:themeColor="accent2"/>
          <w:sz w:val="24"/>
          <w:szCs w:val="24"/>
        </w:rPr>
        <w:drawing>
          <wp:inline distT="0" distB="0" distL="0" distR="0" wp14:anchorId="056148A7" wp14:editId="65D62156">
            <wp:extent cx="6448425" cy="4629150"/>
            <wp:effectExtent l="0" t="0" r="9525" b="0"/>
            <wp:docPr id="178264150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8425" cy="4629150"/>
                    </a:xfrm>
                    <a:prstGeom prst="rect">
                      <a:avLst/>
                    </a:prstGeom>
                    <a:noFill/>
                  </pic:spPr>
                </pic:pic>
              </a:graphicData>
            </a:graphic>
          </wp:inline>
        </w:drawing>
      </w:r>
    </w:p>
    <w:p w14:paraId="6E8390E0" w14:textId="2B811901" w:rsidR="00E450F6" w:rsidRDefault="00E450F6" w:rsidP="00341793">
      <w:pPr>
        <w:rPr>
          <w:sz w:val="24"/>
          <w:szCs w:val="24"/>
        </w:rPr>
      </w:pPr>
      <w:r>
        <w:rPr>
          <w:sz w:val="24"/>
          <w:szCs w:val="24"/>
        </w:rPr>
        <w:t xml:space="preserve">Il suffit de clic droit sur le nom domaine concerné. Puis </w:t>
      </w:r>
      <w:r w:rsidRPr="00E450F6">
        <w:rPr>
          <w:color w:val="C00000"/>
          <w:sz w:val="24"/>
          <w:szCs w:val="24"/>
        </w:rPr>
        <w:t>nouveau</w:t>
      </w:r>
      <w:r>
        <w:rPr>
          <w:sz w:val="24"/>
          <w:szCs w:val="24"/>
        </w:rPr>
        <w:t xml:space="preserve"> et </w:t>
      </w:r>
      <w:r w:rsidRPr="00E450F6">
        <w:rPr>
          <w:color w:val="C00000"/>
          <w:sz w:val="24"/>
          <w:szCs w:val="24"/>
        </w:rPr>
        <w:t>unité d’organisation</w:t>
      </w:r>
      <w:r>
        <w:rPr>
          <w:sz w:val="24"/>
          <w:szCs w:val="24"/>
        </w:rPr>
        <w:t xml:space="preserve"> </w:t>
      </w:r>
    </w:p>
    <w:p w14:paraId="08E52C77" w14:textId="77777777" w:rsidR="00E450F6" w:rsidRDefault="00E450F6" w:rsidP="00341793">
      <w:pPr>
        <w:rPr>
          <w:sz w:val="24"/>
          <w:szCs w:val="24"/>
        </w:rPr>
      </w:pPr>
    </w:p>
    <w:p w14:paraId="7E034F1F" w14:textId="72163B7F" w:rsidR="00E450F6" w:rsidRDefault="00000000" w:rsidP="00341793">
      <w:pPr>
        <w:rPr>
          <w:sz w:val="24"/>
          <w:szCs w:val="24"/>
        </w:rPr>
      </w:pPr>
      <w:r>
        <w:rPr>
          <w:noProof/>
          <w:sz w:val="24"/>
          <w:szCs w:val="24"/>
        </w:rPr>
        <w:pict w14:anchorId="59F55C24">
          <v:roundrect id="_x0000_s1032" style="position:absolute;margin-left:234.1pt;margin-top:220.2pt;width:70.2pt;height:14.5pt;z-index:251663360" arcsize="10923f" filled="f" strokecolor="#cd5151" strokeweight="2.25pt"/>
        </w:pict>
      </w:r>
      <w:r w:rsidR="00E450F6" w:rsidRPr="00E450F6">
        <w:rPr>
          <w:noProof/>
          <w:sz w:val="24"/>
          <w:szCs w:val="24"/>
        </w:rPr>
        <w:drawing>
          <wp:inline distT="0" distB="0" distL="0" distR="0" wp14:anchorId="018F9C39" wp14:editId="48B61656">
            <wp:extent cx="5053767" cy="3572510"/>
            <wp:effectExtent l="0" t="0" r="0" b="0"/>
            <wp:docPr id="1650101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1122" name=""/>
                    <pic:cNvPicPr/>
                  </pic:nvPicPr>
                  <pic:blipFill>
                    <a:blip r:embed="rId24"/>
                    <a:stretch>
                      <a:fillRect/>
                    </a:stretch>
                  </pic:blipFill>
                  <pic:spPr>
                    <a:xfrm>
                      <a:off x="0" y="0"/>
                      <a:ext cx="5091350" cy="3599078"/>
                    </a:xfrm>
                    <a:prstGeom prst="rect">
                      <a:avLst/>
                    </a:prstGeom>
                  </pic:spPr>
                </pic:pic>
              </a:graphicData>
            </a:graphic>
          </wp:inline>
        </w:drawing>
      </w:r>
    </w:p>
    <w:p w14:paraId="35F4A24F" w14:textId="5D1A9A3D" w:rsidR="000018F2" w:rsidRDefault="000018F2" w:rsidP="00341793">
      <w:pPr>
        <w:rPr>
          <w:sz w:val="24"/>
          <w:szCs w:val="24"/>
        </w:rPr>
      </w:pPr>
      <w:r>
        <w:rPr>
          <w:sz w:val="24"/>
          <w:szCs w:val="24"/>
        </w:rPr>
        <w:lastRenderedPageBreak/>
        <w:t>Que l’on appelle comme ci-dessous, voici notre OU crée</w:t>
      </w:r>
    </w:p>
    <w:p w14:paraId="35EBF7F2" w14:textId="4460B287" w:rsidR="00E450F6" w:rsidRDefault="000018F2" w:rsidP="00341793">
      <w:pPr>
        <w:rPr>
          <w:sz w:val="24"/>
          <w:szCs w:val="24"/>
        </w:rPr>
      </w:pPr>
      <w:r w:rsidRPr="000018F2">
        <w:rPr>
          <w:noProof/>
          <w:sz w:val="24"/>
          <w:szCs w:val="24"/>
        </w:rPr>
        <w:drawing>
          <wp:inline distT="0" distB="0" distL="0" distR="0" wp14:anchorId="4CADABC6" wp14:editId="3DA3B6C1">
            <wp:extent cx="1920406" cy="236240"/>
            <wp:effectExtent l="0" t="0" r="3810" b="0"/>
            <wp:docPr id="2072572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72361" name=""/>
                    <pic:cNvPicPr/>
                  </pic:nvPicPr>
                  <pic:blipFill>
                    <a:blip r:embed="rId25"/>
                    <a:stretch>
                      <a:fillRect/>
                    </a:stretch>
                  </pic:blipFill>
                  <pic:spPr>
                    <a:xfrm>
                      <a:off x="0" y="0"/>
                      <a:ext cx="1920406" cy="236240"/>
                    </a:xfrm>
                    <a:prstGeom prst="rect">
                      <a:avLst/>
                    </a:prstGeom>
                  </pic:spPr>
                </pic:pic>
              </a:graphicData>
            </a:graphic>
          </wp:inline>
        </w:drawing>
      </w:r>
    </w:p>
    <w:p w14:paraId="38670622" w14:textId="77777777" w:rsidR="000018F2" w:rsidRDefault="000018F2" w:rsidP="00341793">
      <w:pPr>
        <w:rPr>
          <w:sz w:val="24"/>
          <w:szCs w:val="24"/>
        </w:rPr>
      </w:pPr>
    </w:p>
    <w:p w14:paraId="6D7D81F8" w14:textId="77777777" w:rsidR="000018F2" w:rsidRDefault="000018F2" w:rsidP="00341793">
      <w:pPr>
        <w:rPr>
          <w:sz w:val="24"/>
          <w:szCs w:val="24"/>
        </w:rPr>
      </w:pPr>
    </w:p>
    <w:p w14:paraId="5DC54E75" w14:textId="088F7315" w:rsidR="000018F2" w:rsidRDefault="000018F2" w:rsidP="00341793">
      <w:pPr>
        <w:rPr>
          <w:sz w:val="24"/>
          <w:szCs w:val="24"/>
        </w:rPr>
      </w:pPr>
      <w:r>
        <w:rPr>
          <w:sz w:val="24"/>
          <w:szCs w:val="24"/>
        </w:rPr>
        <w:t xml:space="preserve">Une fois le </w:t>
      </w:r>
      <w:r w:rsidR="00A21B41">
        <w:rPr>
          <w:sz w:val="24"/>
          <w:szCs w:val="24"/>
        </w:rPr>
        <w:t>« </w:t>
      </w:r>
      <w:r>
        <w:rPr>
          <w:sz w:val="24"/>
          <w:szCs w:val="24"/>
        </w:rPr>
        <w:t>OU</w:t>
      </w:r>
      <w:r w:rsidR="00A21B41">
        <w:rPr>
          <w:sz w:val="24"/>
          <w:szCs w:val="24"/>
        </w:rPr>
        <w:t> »</w:t>
      </w:r>
      <w:r>
        <w:rPr>
          <w:sz w:val="24"/>
          <w:szCs w:val="24"/>
        </w:rPr>
        <w:t xml:space="preserve"> crée on va créer des sous </w:t>
      </w:r>
      <w:r w:rsidR="00A21B41">
        <w:rPr>
          <w:sz w:val="24"/>
          <w:szCs w:val="24"/>
        </w:rPr>
        <w:t>« </w:t>
      </w:r>
      <w:r>
        <w:rPr>
          <w:sz w:val="24"/>
          <w:szCs w:val="24"/>
        </w:rPr>
        <w:t>OU</w:t>
      </w:r>
      <w:r w:rsidR="00A21B41">
        <w:rPr>
          <w:sz w:val="24"/>
          <w:szCs w:val="24"/>
        </w:rPr>
        <w:t> »</w:t>
      </w:r>
    </w:p>
    <w:p w14:paraId="5AB93F43" w14:textId="77777777" w:rsidR="00A21B41" w:rsidRPr="00A21B41" w:rsidRDefault="00A21B41" w:rsidP="00A21B41">
      <w:pPr>
        <w:rPr>
          <w:sz w:val="24"/>
          <w:szCs w:val="24"/>
        </w:rPr>
      </w:pPr>
      <w:r w:rsidRPr="00A21B41">
        <w:rPr>
          <w:sz w:val="24"/>
          <w:szCs w:val="24"/>
        </w:rPr>
        <w:t>Les sous-unités d'organisation (OU) dans Active Directory permettent de :</w:t>
      </w:r>
    </w:p>
    <w:p w14:paraId="0FBCC5C2" w14:textId="77777777" w:rsidR="00A21B41" w:rsidRPr="00A21B41" w:rsidRDefault="00A21B41" w:rsidP="00A21B41">
      <w:pPr>
        <w:numPr>
          <w:ilvl w:val="0"/>
          <w:numId w:val="10"/>
        </w:numPr>
        <w:rPr>
          <w:sz w:val="24"/>
          <w:szCs w:val="24"/>
        </w:rPr>
      </w:pPr>
      <w:r w:rsidRPr="00A21B41">
        <w:rPr>
          <w:sz w:val="24"/>
          <w:szCs w:val="24"/>
        </w:rPr>
        <w:t>Organiser hiérarchiquement vos ressources, utilisateurs, groupes et ordinateurs.</w:t>
      </w:r>
    </w:p>
    <w:p w14:paraId="57FB63D7" w14:textId="77777777" w:rsidR="00A21B41" w:rsidRPr="00A21B41" w:rsidRDefault="00A21B41" w:rsidP="00A21B41">
      <w:pPr>
        <w:numPr>
          <w:ilvl w:val="0"/>
          <w:numId w:val="10"/>
        </w:numPr>
        <w:rPr>
          <w:sz w:val="24"/>
          <w:szCs w:val="24"/>
        </w:rPr>
      </w:pPr>
      <w:r w:rsidRPr="00A21B41">
        <w:rPr>
          <w:sz w:val="24"/>
          <w:szCs w:val="24"/>
        </w:rPr>
        <w:t xml:space="preserve">Gérer les autorisations de manière spécifique pour chaque </w:t>
      </w:r>
      <w:proofErr w:type="spellStart"/>
      <w:r w:rsidRPr="00A21B41">
        <w:rPr>
          <w:sz w:val="24"/>
          <w:szCs w:val="24"/>
        </w:rPr>
        <w:t>sous-OU</w:t>
      </w:r>
      <w:proofErr w:type="spellEnd"/>
      <w:r w:rsidRPr="00A21B41">
        <w:rPr>
          <w:sz w:val="24"/>
          <w:szCs w:val="24"/>
        </w:rPr>
        <w:t>.</w:t>
      </w:r>
    </w:p>
    <w:p w14:paraId="62320A11" w14:textId="77777777" w:rsidR="00A21B41" w:rsidRPr="00A21B41" w:rsidRDefault="00A21B41" w:rsidP="00A21B41">
      <w:pPr>
        <w:numPr>
          <w:ilvl w:val="0"/>
          <w:numId w:val="10"/>
        </w:numPr>
        <w:rPr>
          <w:sz w:val="24"/>
          <w:szCs w:val="24"/>
        </w:rPr>
      </w:pPr>
      <w:r w:rsidRPr="00A21B41">
        <w:rPr>
          <w:sz w:val="24"/>
          <w:szCs w:val="24"/>
        </w:rPr>
        <w:t>Appliquer des stratégies de groupe (GPO) selon des besoins particuliers.</w:t>
      </w:r>
    </w:p>
    <w:p w14:paraId="34B91BA6" w14:textId="77777777" w:rsidR="00A21B41" w:rsidRPr="00A21B41" w:rsidRDefault="00A21B41" w:rsidP="00A21B41">
      <w:pPr>
        <w:numPr>
          <w:ilvl w:val="0"/>
          <w:numId w:val="10"/>
        </w:numPr>
        <w:rPr>
          <w:sz w:val="24"/>
          <w:szCs w:val="24"/>
        </w:rPr>
      </w:pPr>
      <w:r w:rsidRPr="00A21B41">
        <w:rPr>
          <w:sz w:val="24"/>
          <w:szCs w:val="24"/>
        </w:rPr>
        <w:t>Segmenter votre environnement pour faciliter la gestion, en fonction de services, départements ou sites géographiques.</w:t>
      </w:r>
    </w:p>
    <w:p w14:paraId="3C66713E" w14:textId="77777777" w:rsidR="00A21B41" w:rsidRPr="00A21B41" w:rsidRDefault="00A21B41" w:rsidP="00A21B41">
      <w:pPr>
        <w:numPr>
          <w:ilvl w:val="0"/>
          <w:numId w:val="10"/>
        </w:numPr>
        <w:rPr>
          <w:sz w:val="24"/>
          <w:szCs w:val="24"/>
        </w:rPr>
      </w:pPr>
      <w:r w:rsidRPr="00A21B41">
        <w:rPr>
          <w:sz w:val="24"/>
          <w:szCs w:val="24"/>
        </w:rPr>
        <w:t xml:space="preserve">Définir des politiques de mot de passe adaptées à chaque </w:t>
      </w:r>
      <w:proofErr w:type="spellStart"/>
      <w:r w:rsidRPr="00A21B41">
        <w:rPr>
          <w:sz w:val="24"/>
          <w:szCs w:val="24"/>
        </w:rPr>
        <w:t>sous-OU</w:t>
      </w:r>
      <w:proofErr w:type="spellEnd"/>
      <w:r w:rsidRPr="00A21B41">
        <w:rPr>
          <w:sz w:val="24"/>
          <w:szCs w:val="24"/>
        </w:rPr>
        <w:t>.</w:t>
      </w:r>
    </w:p>
    <w:p w14:paraId="41132B5E" w14:textId="77777777" w:rsidR="00A21B41" w:rsidRDefault="00A21B41" w:rsidP="00A21B41">
      <w:pPr>
        <w:numPr>
          <w:ilvl w:val="0"/>
          <w:numId w:val="10"/>
        </w:numPr>
        <w:rPr>
          <w:sz w:val="24"/>
          <w:szCs w:val="24"/>
        </w:rPr>
      </w:pPr>
      <w:r w:rsidRPr="00A21B41">
        <w:rPr>
          <w:sz w:val="24"/>
          <w:szCs w:val="24"/>
        </w:rPr>
        <w:t>Déléguer certaines tâches d'administration à des utilisateurs ou groupes spécifiques, offrant ainsi une administration plus efficace et sécurisée.</w:t>
      </w:r>
    </w:p>
    <w:p w14:paraId="0CFE6564" w14:textId="77777777" w:rsidR="008422BF" w:rsidRDefault="008422BF" w:rsidP="008422BF">
      <w:pPr>
        <w:rPr>
          <w:sz w:val="24"/>
          <w:szCs w:val="24"/>
        </w:rPr>
      </w:pPr>
    </w:p>
    <w:p w14:paraId="12C9322A" w14:textId="768BE49F" w:rsidR="008422BF" w:rsidRDefault="008422BF" w:rsidP="008422BF">
      <w:pPr>
        <w:rPr>
          <w:sz w:val="24"/>
          <w:szCs w:val="24"/>
        </w:rPr>
      </w:pPr>
      <w:r>
        <w:rPr>
          <w:sz w:val="24"/>
          <w:szCs w:val="24"/>
        </w:rPr>
        <w:t>On crée donc de sous O.U« GROUPES SERVICES qui contiendra tous nos groupes de services</w:t>
      </w:r>
    </w:p>
    <w:p w14:paraId="6DC224AE" w14:textId="53E3AF24" w:rsidR="008422BF" w:rsidRDefault="008422BF" w:rsidP="008422BF">
      <w:pPr>
        <w:rPr>
          <w:sz w:val="24"/>
          <w:szCs w:val="24"/>
        </w:rPr>
      </w:pPr>
      <w:r>
        <w:rPr>
          <w:sz w:val="24"/>
          <w:szCs w:val="24"/>
        </w:rPr>
        <w:t xml:space="preserve">Et utilisateur pour nos groupes utilisateur par service pour une question d’organisation et de lisibilité  </w:t>
      </w:r>
    </w:p>
    <w:p w14:paraId="1CE7EA42" w14:textId="30802E91" w:rsidR="008422BF" w:rsidRDefault="008422BF" w:rsidP="008422BF">
      <w:pPr>
        <w:rPr>
          <w:sz w:val="24"/>
          <w:szCs w:val="24"/>
        </w:rPr>
      </w:pPr>
      <w:r w:rsidRPr="008422BF">
        <w:rPr>
          <w:noProof/>
          <w:sz w:val="24"/>
          <w:szCs w:val="24"/>
        </w:rPr>
        <w:drawing>
          <wp:inline distT="0" distB="0" distL="0" distR="0" wp14:anchorId="40873336" wp14:editId="604A8C74">
            <wp:extent cx="4933150" cy="3461744"/>
            <wp:effectExtent l="0" t="0" r="0" b="0"/>
            <wp:docPr id="108760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8507" name=""/>
                    <pic:cNvPicPr/>
                  </pic:nvPicPr>
                  <pic:blipFill>
                    <a:blip r:embed="rId26"/>
                    <a:stretch>
                      <a:fillRect/>
                    </a:stretch>
                  </pic:blipFill>
                  <pic:spPr>
                    <a:xfrm>
                      <a:off x="0" y="0"/>
                      <a:ext cx="4945658" cy="3470521"/>
                    </a:xfrm>
                    <a:prstGeom prst="rect">
                      <a:avLst/>
                    </a:prstGeom>
                  </pic:spPr>
                </pic:pic>
              </a:graphicData>
            </a:graphic>
          </wp:inline>
        </w:drawing>
      </w:r>
    </w:p>
    <w:p w14:paraId="5D98B3EA" w14:textId="49120336" w:rsidR="006A4A91" w:rsidRDefault="006A4A91" w:rsidP="008422BF">
      <w:pPr>
        <w:rPr>
          <w:sz w:val="24"/>
          <w:szCs w:val="24"/>
        </w:rPr>
      </w:pPr>
    </w:p>
    <w:p w14:paraId="26BFC88A" w14:textId="2184FFAC" w:rsidR="006A4A91" w:rsidRPr="00A21B41" w:rsidRDefault="006A4A91" w:rsidP="008422BF">
      <w:pPr>
        <w:rPr>
          <w:sz w:val="24"/>
          <w:szCs w:val="24"/>
        </w:rPr>
      </w:pPr>
      <w:r>
        <w:rPr>
          <w:sz w:val="24"/>
          <w:szCs w:val="24"/>
        </w:rPr>
        <w:t xml:space="preserve">On crée nos user </w:t>
      </w:r>
      <w:r w:rsidR="003C0377">
        <w:rPr>
          <w:sz w:val="24"/>
          <w:szCs w:val="24"/>
        </w:rPr>
        <w:t>dans l’onglet</w:t>
      </w:r>
      <w:r>
        <w:rPr>
          <w:sz w:val="24"/>
          <w:szCs w:val="24"/>
        </w:rPr>
        <w:t xml:space="preserve"> dédié </w:t>
      </w:r>
    </w:p>
    <w:p w14:paraId="0CB02CB6" w14:textId="11B0C237" w:rsidR="000018F2" w:rsidRDefault="006A4A91" w:rsidP="00341793">
      <w:pPr>
        <w:rPr>
          <w:sz w:val="24"/>
          <w:szCs w:val="24"/>
        </w:rPr>
      </w:pPr>
      <w:r w:rsidRPr="006A4A91">
        <w:rPr>
          <w:noProof/>
          <w:sz w:val="24"/>
          <w:szCs w:val="24"/>
        </w:rPr>
        <w:drawing>
          <wp:inline distT="0" distB="0" distL="0" distR="0" wp14:anchorId="72E36B74" wp14:editId="6A682A4A">
            <wp:extent cx="2317324" cy="1981712"/>
            <wp:effectExtent l="0" t="0" r="0" b="0"/>
            <wp:docPr id="1579635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5317" name=""/>
                    <pic:cNvPicPr/>
                  </pic:nvPicPr>
                  <pic:blipFill>
                    <a:blip r:embed="rId27"/>
                    <a:stretch>
                      <a:fillRect/>
                    </a:stretch>
                  </pic:blipFill>
                  <pic:spPr>
                    <a:xfrm>
                      <a:off x="0" y="0"/>
                      <a:ext cx="2325958" cy="1989096"/>
                    </a:xfrm>
                    <a:prstGeom prst="rect">
                      <a:avLst/>
                    </a:prstGeom>
                  </pic:spPr>
                </pic:pic>
              </a:graphicData>
            </a:graphic>
          </wp:inline>
        </w:drawing>
      </w:r>
      <w:r w:rsidRPr="006A4A91">
        <w:rPr>
          <w:noProof/>
        </w:rPr>
        <w:t xml:space="preserve"> </w:t>
      </w:r>
      <w:r w:rsidRPr="006A4A91">
        <w:rPr>
          <w:noProof/>
          <w:sz w:val="24"/>
          <w:szCs w:val="24"/>
        </w:rPr>
        <w:drawing>
          <wp:inline distT="0" distB="0" distL="0" distR="0" wp14:anchorId="5543243C" wp14:editId="0BC03995">
            <wp:extent cx="2298386" cy="1966280"/>
            <wp:effectExtent l="0" t="0" r="0" b="0"/>
            <wp:docPr id="2115549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9216" name=""/>
                    <pic:cNvPicPr/>
                  </pic:nvPicPr>
                  <pic:blipFill>
                    <a:blip r:embed="rId28"/>
                    <a:stretch>
                      <a:fillRect/>
                    </a:stretch>
                  </pic:blipFill>
                  <pic:spPr>
                    <a:xfrm>
                      <a:off x="0" y="0"/>
                      <a:ext cx="2309966" cy="1976187"/>
                    </a:xfrm>
                    <a:prstGeom prst="rect">
                      <a:avLst/>
                    </a:prstGeom>
                  </pic:spPr>
                </pic:pic>
              </a:graphicData>
            </a:graphic>
          </wp:inline>
        </w:drawing>
      </w:r>
    </w:p>
    <w:p w14:paraId="2CE9C7B3" w14:textId="77777777" w:rsidR="000018F2" w:rsidRDefault="000018F2" w:rsidP="00341793">
      <w:pPr>
        <w:rPr>
          <w:sz w:val="24"/>
          <w:szCs w:val="24"/>
        </w:rPr>
      </w:pPr>
    </w:p>
    <w:p w14:paraId="7C74B9A7" w14:textId="4389B48F" w:rsidR="00B26A3E" w:rsidRDefault="00B26A3E" w:rsidP="00341793">
      <w:pPr>
        <w:rPr>
          <w:sz w:val="24"/>
          <w:szCs w:val="24"/>
        </w:rPr>
      </w:pPr>
      <w:r>
        <w:rPr>
          <w:sz w:val="24"/>
          <w:szCs w:val="24"/>
        </w:rPr>
        <w:t>On crée 2 groupes l’un correspondant aux groupes de la catégorie du service et le groupes utilisateurs pour attribuer les droits en fonction du service ils appartiennent</w:t>
      </w:r>
    </w:p>
    <w:p w14:paraId="565926A2" w14:textId="2D2B973A" w:rsidR="00F55F2B" w:rsidRDefault="00F55F2B" w:rsidP="00F55F2B">
      <w:pPr>
        <w:jc w:val="center"/>
        <w:rPr>
          <w:sz w:val="24"/>
          <w:szCs w:val="24"/>
        </w:rPr>
      </w:pPr>
      <w:r w:rsidRPr="00F55F2B">
        <w:rPr>
          <w:noProof/>
          <w:sz w:val="24"/>
          <w:szCs w:val="24"/>
        </w:rPr>
        <w:drawing>
          <wp:inline distT="0" distB="0" distL="0" distR="0" wp14:anchorId="7C554A2F" wp14:editId="5AC83503">
            <wp:extent cx="2823534" cy="1982481"/>
            <wp:effectExtent l="0" t="0" r="0" b="0"/>
            <wp:docPr id="125654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651" name=""/>
                    <pic:cNvPicPr/>
                  </pic:nvPicPr>
                  <pic:blipFill>
                    <a:blip r:embed="rId29"/>
                    <a:stretch>
                      <a:fillRect/>
                    </a:stretch>
                  </pic:blipFill>
                  <pic:spPr>
                    <a:xfrm>
                      <a:off x="0" y="0"/>
                      <a:ext cx="2863720" cy="2010696"/>
                    </a:xfrm>
                    <a:prstGeom prst="rect">
                      <a:avLst/>
                    </a:prstGeom>
                  </pic:spPr>
                </pic:pic>
              </a:graphicData>
            </a:graphic>
          </wp:inline>
        </w:drawing>
      </w:r>
    </w:p>
    <w:p w14:paraId="677C7DB0" w14:textId="77777777" w:rsidR="00B26A3E" w:rsidRDefault="00B26A3E" w:rsidP="00F55F2B">
      <w:pPr>
        <w:jc w:val="center"/>
        <w:rPr>
          <w:sz w:val="24"/>
          <w:szCs w:val="24"/>
        </w:rPr>
      </w:pPr>
    </w:p>
    <w:p w14:paraId="38C4A87F" w14:textId="1CF0864F" w:rsidR="00B26A3E" w:rsidRDefault="00000000" w:rsidP="00F55F2B">
      <w:pPr>
        <w:jc w:val="center"/>
        <w:rPr>
          <w:sz w:val="24"/>
          <w:szCs w:val="24"/>
        </w:rPr>
      </w:pPr>
      <w:r>
        <w:rPr>
          <w:noProof/>
          <w:sz w:val="24"/>
          <w:szCs w:val="24"/>
        </w:rPr>
        <w:pict w14:anchorId="525D595E">
          <v:roundrect id="_x0000_s1033" style="position:absolute;left:0;text-align:left;margin-left:168.15pt;margin-top:18.85pt;width:39.35pt;height:23.05pt;z-index:251664384" arcsize="10923f" filled="f" strokecolor="#f67d7d" strokeweight="1.5pt"/>
        </w:pict>
      </w:r>
      <w:r w:rsidR="00B26A3E" w:rsidRPr="00B26A3E">
        <w:rPr>
          <w:noProof/>
          <w:sz w:val="24"/>
          <w:szCs w:val="24"/>
        </w:rPr>
        <w:drawing>
          <wp:inline distT="0" distB="0" distL="0" distR="0" wp14:anchorId="62A1D071" wp14:editId="2505CBDE">
            <wp:extent cx="2827724" cy="1992260"/>
            <wp:effectExtent l="0" t="0" r="0" b="0"/>
            <wp:docPr id="340108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08388" name=""/>
                    <pic:cNvPicPr/>
                  </pic:nvPicPr>
                  <pic:blipFill>
                    <a:blip r:embed="rId30"/>
                    <a:stretch>
                      <a:fillRect/>
                    </a:stretch>
                  </pic:blipFill>
                  <pic:spPr>
                    <a:xfrm>
                      <a:off x="0" y="0"/>
                      <a:ext cx="2837245" cy="1998968"/>
                    </a:xfrm>
                    <a:prstGeom prst="rect">
                      <a:avLst/>
                    </a:prstGeom>
                  </pic:spPr>
                </pic:pic>
              </a:graphicData>
            </a:graphic>
          </wp:inline>
        </w:drawing>
      </w:r>
    </w:p>
    <w:p w14:paraId="4C82E325" w14:textId="56CD4C2F" w:rsidR="00B26A3E" w:rsidRDefault="00B26A3E" w:rsidP="00341793">
      <w:pPr>
        <w:rPr>
          <w:sz w:val="24"/>
          <w:szCs w:val="24"/>
        </w:rPr>
      </w:pPr>
      <w:r>
        <w:rPr>
          <w:sz w:val="24"/>
          <w:szCs w:val="24"/>
        </w:rPr>
        <w:t xml:space="preserve">Dans le groupes droit </w:t>
      </w:r>
      <w:proofErr w:type="spellStart"/>
      <w:r>
        <w:rPr>
          <w:sz w:val="24"/>
          <w:szCs w:val="24"/>
        </w:rPr>
        <w:t>users</w:t>
      </w:r>
      <w:proofErr w:type="spellEnd"/>
      <w:r>
        <w:rPr>
          <w:sz w:val="24"/>
          <w:szCs w:val="24"/>
        </w:rPr>
        <w:t xml:space="preserve"> cat C, on </w:t>
      </w:r>
      <w:proofErr w:type="spellStart"/>
      <w:r>
        <w:rPr>
          <w:sz w:val="24"/>
          <w:szCs w:val="24"/>
        </w:rPr>
        <w:t>a joute</w:t>
      </w:r>
      <w:proofErr w:type="spellEnd"/>
      <w:r>
        <w:rPr>
          <w:sz w:val="24"/>
          <w:szCs w:val="24"/>
        </w:rPr>
        <w:t xml:space="preserve"> les utilisateurs correspondant à la catégorie du service correspondant</w:t>
      </w:r>
    </w:p>
    <w:p w14:paraId="2AD2F37B" w14:textId="6B80EFF8" w:rsidR="00B26A3E" w:rsidRDefault="00B26A3E" w:rsidP="00341793">
      <w:pPr>
        <w:rPr>
          <w:sz w:val="24"/>
          <w:szCs w:val="24"/>
        </w:rPr>
      </w:pPr>
      <w:r w:rsidRPr="00B26A3E">
        <w:rPr>
          <w:noProof/>
          <w:sz w:val="24"/>
          <w:szCs w:val="24"/>
        </w:rPr>
        <w:lastRenderedPageBreak/>
        <w:drawing>
          <wp:inline distT="0" distB="0" distL="0" distR="0" wp14:anchorId="795FF8B5" wp14:editId="219D515E">
            <wp:extent cx="2405102" cy="2219718"/>
            <wp:effectExtent l="0" t="0" r="0" b="0"/>
            <wp:docPr id="1068226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6849" name=""/>
                    <pic:cNvPicPr/>
                  </pic:nvPicPr>
                  <pic:blipFill>
                    <a:blip r:embed="rId31"/>
                    <a:stretch>
                      <a:fillRect/>
                    </a:stretch>
                  </pic:blipFill>
                  <pic:spPr>
                    <a:xfrm>
                      <a:off x="0" y="0"/>
                      <a:ext cx="2410452" cy="2224656"/>
                    </a:xfrm>
                    <a:prstGeom prst="rect">
                      <a:avLst/>
                    </a:prstGeom>
                  </pic:spPr>
                </pic:pic>
              </a:graphicData>
            </a:graphic>
          </wp:inline>
        </w:drawing>
      </w:r>
    </w:p>
    <w:p w14:paraId="41B2BC97" w14:textId="77777777" w:rsidR="00831E7E" w:rsidRDefault="00831E7E" w:rsidP="00341793">
      <w:pPr>
        <w:rPr>
          <w:sz w:val="24"/>
          <w:szCs w:val="24"/>
        </w:rPr>
      </w:pPr>
    </w:p>
    <w:p w14:paraId="767EBCCB" w14:textId="6A2E2B12" w:rsidR="00831E7E" w:rsidRDefault="00831E7E" w:rsidP="00341793">
      <w:pPr>
        <w:rPr>
          <w:sz w:val="24"/>
          <w:szCs w:val="24"/>
        </w:rPr>
      </w:pPr>
      <w:r>
        <w:rPr>
          <w:sz w:val="24"/>
          <w:szCs w:val="24"/>
        </w:rPr>
        <w:t xml:space="preserve">Apres on va dans « Gestion d’ordinateur », on crée des dossiers partager et par le dossier et on attribut les droits par dossier et on ajoute les droit correspondant dans dossier partager et / ou sécurité </w:t>
      </w:r>
    </w:p>
    <w:p w14:paraId="231397BB" w14:textId="77777777" w:rsidR="00F01BEC" w:rsidRDefault="00F01BEC" w:rsidP="00341793">
      <w:pPr>
        <w:rPr>
          <w:sz w:val="24"/>
          <w:szCs w:val="24"/>
        </w:rPr>
      </w:pPr>
    </w:p>
    <w:p w14:paraId="3150CE41" w14:textId="77777777" w:rsidR="00F01BEC" w:rsidRDefault="00F01BEC" w:rsidP="00341793">
      <w:pPr>
        <w:rPr>
          <w:sz w:val="24"/>
          <w:szCs w:val="24"/>
        </w:rPr>
      </w:pPr>
    </w:p>
    <w:p w14:paraId="5C175169" w14:textId="78F65111" w:rsidR="00F01BEC" w:rsidRDefault="0014044D" w:rsidP="00341793">
      <w:pPr>
        <w:rPr>
          <w:noProof/>
          <w:sz w:val="24"/>
          <w:szCs w:val="24"/>
        </w:rPr>
      </w:pPr>
      <w:r>
        <w:rPr>
          <w:noProof/>
          <w:sz w:val="24"/>
          <w:szCs w:val="24"/>
        </w:rPr>
        <w:t>Pour relier notre domaine a notre</w:t>
      </w:r>
      <w:r w:rsidR="00813E34">
        <w:rPr>
          <w:noProof/>
          <w:sz w:val="24"/>
          <w:szCs w:val="24"/>
        </w:rPr>
        <w:t xml:space="preserve"> autre</w:t>
      </w:r>
      <w:r>
        <w:rPr>
          <w:noProof/>
          <w:sz w:val="24"/>
          <w:szCs w:val="24"/>
        </w:rPr>
        <w:t xml:space="preserve"> vm </w:t>
      </w:r>
      <w:r w:rsidR="00813E34">
        <w:rPr>
          <w:noProof/>
          <w:sz w:val="24"/>
          <w:szCs w:val="24"/>
        </w:rPr>
        <w:t xml:space="preserve">correspondant au pc01, </w:t>
      </w:r>
      <w:r>
        <w:rPr>
          <w:noProof/>
          <w:sz w:val="24"/>
          <w:szCs w:val="24"/>
        </w:rPr>
        <w:t xml:space="preserve">il faut </w:t>
      </w:r>
      <w:r w:rsidR="00813E34">
        <w:rPr>
          <w:noProof/>
          <w:sz w:val="24"/>
          <w:szCs w:val="24"/>
        </w:rPr>
        <w:t>aller dans le gestionnaire du dhcp du serveur</w:t>
      </w:r>
      <w:r w:rsidR="001E3239">
        <w:rPr>
          <w:noProof/>
          <w:sz w:val="24"/>
          <w:szCs w:val="24"/>
        </w:rPr>
        <w:t xml:space="preserve"> et ajouter une etendue a notre dhcp</w:t>
      </w:r>
    </w:p>
    <w:p w14:paraId="7EC7A67C" w14:textId="1F673289" w:rsidR="001E3239" w:rsidRDefault="001E3239" w:rsidP="00341793">
      <w:pPr>
        <w:rPr>
          <w:noProof/>
          <w:sz w:val="24"/>
          <w:szCs w:val="24"/>
        </w:rPr>
      </w:pPr>
      <w:r w:rsidRPr="001E3239">
        <w:rPr>
          <w:noProof/>
          <w:sz w:val="24"/>
          <w:szCs w:val="24"/>
        </w:rPr>
        <w:t xml:space="preserve">Après avoir installé et démarré le service DHCP, vous devez créer une étendue. L’étendue est une plage d’adresses IP valides disponibles à bail pour les ordinateurs clients DHCP sur le réseau. Microsoft recommande que chaque serveur DHCP de votre environnement ait au moins une étendue qui ne chevauche aucune autre étendue de serveur DHCP dans votre environnement. Dans Windows Server 2003, les serveurs DHCP d’un domaine Active Directory doivent être autorisés pour empêcher la mise en ligne de serveurs DHCP non autorisés. </w:t>
      </w:r>
    </w:p>
    <w:p w14:paraId="6F115A07" w14:textId="0BAFC4B7" w:rsidR="00CF5598" w:rsidRDefault="00CF5598" w:rsidP="00341793">
      <w:pPr>
        <w:rPr>
          <w:sz w:val="24"/>
          <w:szCs w:val="24"/>
        </w:rPr>
      </w:pPr>
      <w:r>
        <w:rPr>
          <w:noProof/>
          <w:sz w:val="24"/>
          <w:szCs w:val="24"/>
        </w:rPr>
        <w:lastRenderedPageBreak/>
        <w:drawing>
          <wp:inline distT="0" distB="0" distL="0" distR="0" wp14:anchorId="4C2FE1E6" wp14:editId="08373E90">
            <wp:extent cx="4877060" cy="2952308"/>
            <wp:effectExtent l="0" t="0" r="0" b="0"/>
            <wp:docPr id="763804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0430" cy="2966455"/>
                    </a:xfrm>
                    <a:prstGeom prst="rect">
                      <a:avLst/>
                    </a:prstGeom>
                    <a:noFill/>
                  </pic:spPr>
                </pic:pic>
              </a:graphicData>
            </a:graphic>
          </wp:inline>
        </w:drawing>
      </w:r>
    </w:p>
    <w:p w14:paraId="0F58E0E8" w14:textId="77777777" w:rsidR="001E3239" w:rsidRDefault="001E3239" w:rsidP="00341793">
      <w:pPr>
        <w:rPr>
          <w:sz w:val="24"/>
          <w:szCs w:val="24"/>
        </w:rPr>
      </w:pPr>
    </w:p>
    <w:p w14:paraId="06A2B1A5" w14:textId="4AD3D4A2" w:rsidR="001E3239" w:rsidRPr="001E3239" w:rsidRDefault="001E3239" w:rsidP="001E3239">
      <w:pPr>
        <w:ind w:left="720"/>
        <w:rPr>
          <w:sz w:val="24"/>
          <w:szCs w:val="24"/>
        </w:rPr>
      </w:pPr>
    </w:p>
    <w:p w14:paraId="42D8DF5C" w14:textId="77777777" w:rsidR="001E3239" w:rsidRPr="001E3239" w:rsidRDefault="001E3239" w:rsidP="001E3239">
      <w:pPr>
        <w:rPr>
          <w:sz w:val="24"/>
          <w:szCs w:val="24"/>
        </w:rPr>
      </w:pPr>
      <w:r w:rsidRPr="001E3239">
        <w:rPr>
          <w:sz w:val="24"/>
          <w:szCs w:val="24"/>
        </w:rPr>
        <w:t>N'oubliez pas d'autoriser le serveur DHCP dans l'arborescence de la console en cliquant sur "Autoriser" dans le menu Action après avoir terminé la configuration.</w:t>
      </w:r>
    </w:p>
    <w:p w14:paraId="53301F71" w14:textId="77777777" w:rsidR="001E3239" w:rsidRDefault="001E3239" w:rsidP="00341793">
      <w:pPr>
        <w:rPr>
          <w:sz w:val="24"/>
          <w:szCs w:val="24"/>
        </w:rPr>
      </w:pPr>
    </w:p>
    <w:p w14:paraId="154B744D" w14:textId="77777777" w:rsidR="001E3239" w:rsidRPr="001E3239" w:rsidRDefault="001E3239" w:rsidP="001E3239">
      <w:pPr>
        <w:rPr>
          <w:sz w:val="24"/>
          <w:szCs w:val="24"/>
        </w:rPr>
      </w:pPr>
      <w:r w:rsidRPr="001E3239">
        <w:rPr>
          <w:sz w:val="24"/>
          <w:szCs w:val="24"/>
        </w:rPr>
        <w:t>Sélectionnez le serveur DHCP approprié dans l'arborescence de la console et cliquez avec le bouton droit pour choisir "Nouvelle étendue".</w:t>
      </w:r>
    </w:p>
    <w:p w14:paraId="402467F3" w14:textId="77777777" w:rsidR="00CF5598" w:rsidRDefault="00CF5598" w:rsidP="00341793">
      <w:pPr>
        <w:rPr>
          <w:sz w:val="24"/>
          <w:szCs w:val="24"/>
        </w:rPr>
      </w:pPr>
    </w:p>
    <w:p w14:paraId="5FDA58A6" w14:textId="5FB8DF8C" w:rsidR="00CF5598" w:rsidRDefault="00000000" w:rsidP="00341793">
      <w:pPr>
        <w:rPr>
          <w:sz w:val="24"/>
          <w:szCs w:val="24"/>
        </w:rPr>
      </w:pPr>
      <w:r>
        <w:rPr>
          <w:noProof/>
          <w:sz w:val="24"/>
          <w:szCs w:val="24"/>
        </w:rPr>
        <w:pict w14:anchorId="5264F1B3">
          <v:roundrect id="_x0000_s1043" style="position:absolute;margin-left:27.2pt;margin-top:53.35pt;width:50.2pt;height:9.65pt;z-index:251665408" arcsize="10923f" filled="f" strokecolor="#ff4b4b" strokeweight="2.25pt"/>
        </w:pict>
      </w:r>
      <w:r w:rsidR="00CF5598">
        <w:rPr>
          <w:noProof/>
          <w:sz w:val="24"/>
          <w:szCs w:val="24"/>
        </w:rPr>
        <w:drawing>
          <wp:inline distT="0" distB="0" distL="0" distR="0" wp14:anchorId="4E014441" wp14:editId="224CB877">
            <wp:extent cx="5768788" cy="3478507"/>
            <wp:effectExtent l="0" t="0" r="0" b="0"/>
            <wp:docPr id="2194766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2" cy="3486161"/>
                    </a:xfrm>
                    <a:prstGeom prst="rect">
                      <a:avLst/>
                    </a:prstGeom>
                    <a:noFill/>
                  </pic:spPr>
                </pic:pic>
              </a:graphicData>
            </a:graphic>
          </wp:inline>
        </w:drawing>
      </w:r>
    </w:p>
    <w:p w14:paraId="524D18D8" w14:textId="77777777" w:rsidR="001E3239" w:rsidRDefault="001E3239" w:rsidP="00341793">
      <w:pPr>
        <w:rPr>
          <w:sz w:val="24"/>
          <w:szCs w:val="24"/>
        </w:rPr>
      </w:pPr>
    </w:p>
    <w:p w14:paraId="5A49D17B" w14:textId="77777777" w:rsidR="00CF5598" w:rsidRDefault="00CF5598" w:rsidP="00341793">
      <w:pPr>
        <w:rPr>
          <w:sz w:val="24"/>
          <w:szCs w:val="24"/>
        </w:rPr>
      </w:pPr>
    </w:p>
    <w:p w14:paraId="13DF3B6F" w14:textId="77777777" w:rsidR="001E3239" w:rsidRDefault="001E3239" w:rsidP="00341793">
      <w:pPr>
        <w:rPr>
          <w:sz w:val="24"/>
          <w:szCs w:val="24"/>
        </w:rPr>
      </w:pPr>
    </w:p>
    <w:p w14:paraId="4085E8B4" w14:textId="77777777" w:rsidR="001E3239" w:rsidRDefault="001E3239" w:rsidP="00341793">
      <w:pPr>
        <w:rPr>
          <w:sz w:val="24"/>
          <w:szCs w:val="24"/>
        </w:rPr>
      </w:pPr>
    </w:p>
    <w:p w14:paraId="01895E3F" w14:textId="77777777" w:rsidR="001E3239" w:rsidRDefault="001E3239" w:rsidP="00341793">
      <w:pPr>
        <w:rPr>
          <w:sz w:val="24"/>
          <w:szCs w:val="24"/>
        </w:rPr>
      </w:pPr>
    </w:p>
    <w:p w14:paraId="79EA440C" w14:textId="77777777" w:rsidR="001E3239" w:rsidRDefault="001E3239" w:rsidP="00341793">
      <w:pPr>
        <w:rPr>
          <w:sz w:val="24"/>
          <w:szCs w:val="24"/>
        </w:rPr>
      </w:pPr>
    </w:p>
    <w:p w14:paraId="073DA096" w14:textId="77777777" w:rsidR="001E3239" w:rsidRDefault="001E3239" w:rsidP="00341793">
      <w:pPr>
        <w:rPr>
          <w:sz w:val="24"/>
          <w:szCs w:val="24"/>
        </w:rPr>
      </w:pPr>
    </w:p>
    <w:p w14:paraId="57E77FA5" w14:textId="77777777" w:rsidR="001E3239" w:rsidRDefault="001E3239" w:rsidP="00341793">
      <w:pPr>
        <w:rPr>
          <w:sz w:val="24"/>
          <w:szCs w:val="24"/>
        </w:rPr>
      </w:pPr>
    </w:p>
    <w:p w14:paraId="3D9B60A0" w14:textId="77777777" w:rsidR="001E3239" w:rsidRDefault="001E3239" w:rsidP="00341793">
      <w:pPr>
        <w:rPr>
          <w:sz w:val="24"/>
          <w:szCs w:val="24"/>
        </w:rPr>
      </w:pPr>
    </w:p>
    <w:p w14:paraId="23D13BC2" w14:textId="77777777" w:rsidR="001E3239" w:rsidRDefault="001E3239" w:rsidP="00341793">
      <w:pPr>
        <w:rPr>
          <w:sz w:val="24"/>
          <w:szCs w:val="24"/>
        </w:rPr>
      </w:pPr>
    </w:p>
    <w:p w14:paraId="5F2B4334" w14:textId="77777777" w:rsidR="001E3239" w:rsidRDefault="001E3239" w:rsidP="00341793">
      <w:pPr>
        <w:rPr>
          <w:sz w:val="24"/>
          <w:szCs w:val="24"/>
        </w:rPr>
      </w:pPr>
    </w:p>
    <w:p w14:paraId="23074D83" w14:textId="77777777" w:rsidR="001E3239" w:rsidRDefault="001E3239" w:rsidP="00341793">
      <w:pPr>
        <w:rPr>
          <w:sz w:val="24"/>
          <w:szCs w:val="24"/>
        </w:rPr>
      </w:pPr>
    </w:p>
    <w:p w14:paraId="19D2B5EB" w14:textId="4399C6F9" w:rsidR="001E3239" w:rsidRDefault="001E3239" w:rsidP="00341793">
      <w:pPr>
        <w:rPr>
          <w:sz w:val="24"/>
          <w:szCs w:val="24"/>
        </w:rPr>
      </w:pPr>
      <w:r w:rsidRPr="001E3239">
        <w:rPr>
          <w:sz w:val="24"/>
          <w:szCs w:val="24"/>
        </w:rPr>
        <w:t>Nommez et décrivez l'étendue de manière descriptive</w:t>
      </w:r>
    </w:p>
    <w:p w14:paraId="6F10C916" w14:textId="1ED7CE04" w:rsidR="00CF5598" w:rsidRDefault="00CF5598" w:rsidP="00341793">
      <w:pPr>
        <w:rPr>
          <w:sz w:val="24"/>
          <w:szCs w:val="24"/>
        </w:rPr>
      </w:pPr>
      <w:r>
        <w:rPr>
          <w:noProof/>
          <w:sz w:val="24"/>
          <w:szCs w:val="24"/>
        </w:rPr>
        <w:drawing>
          <wp:inline distT="0" distB="0" distL="0" distR="0" wp14:anchorId="2BA590FA" wp14:editId="293A2F1C">
            <wp:extent cx="5763025" cy="3486720"/>
            <wp:effectExtent l="0" t="0" r="0" b="0"/>
            <wp:docPr id="17031685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392" cy="3515378"/>
                    </a:xfrm>
                    <a:prstGeom prst="rect">
                      <a:avLst/>
                    </a:prstGeom>
                    <a:noFill/>
                  </pic:spPr>
                </pic:pic>
              </a:graphicData>
            </a:graphic>
          </wp:inline>
        </w:drawing>
      </w:r>
    </w:p>
    <w:p w14:paraId="7E0C4AED" w14:textId="77777777" w:rsidR="001F5337" w:rsidRDefault="001F5337" w:rsidP="00341793">
      <w:pPr>
        <w:rPr>
          <w:sz w:val="24"/>
          <w:szCs w:val="24"/>
        </w:rPr>
      </w:pPr>
    </w:p>
    <w:p w14:paraId="5AB513AC" w14:textId="018D3686" w:rsidR="001F5337" w:rsidRDefault="001E3239" w:rsidP="00341793">
      <w:pPr>
        <w:rPr>
          <w:sz w:val="24"/>
          <w:szCs w:val="24"/>
        </w:rPr>
      </w:pPr>
      <w:r w:rsidRPr="001E3239">
        <w:rPr>
          <w:sz w:val="24"/>
          <w:szCs w:val="24"/>
        </w:rPr>
        <w:t>Définissez la plage d'adresses IP disponibles pour le bail DHCP, excluant les adresses déjà attribuées statiquement.</w:t>
      </w:r>
      <w:r>
        <w:rPr>
          <w:sz w:val="24"/>
          <w:szCs w:val="24"/>
        </w:rPr>
        <w:t xml:space="preserve"> </w:t>
      </w:r>
      <w:r w:rsidRPr="001E3239">
        <w:rPr>
          <w:sz w:val="24"/>
          <w:szCs w:val="24"/>
        </w:rPr>
        <w:t>Spécifiez la durée du bail DHCP.</w:t>
      </w:r>
    </w:p>
    <w:p w14:paraId="158BF32A" w14:textId="4BB4767F" w:rsidR="00DA0307" w:rsidRDefault="001F5337" w:rsidP="00341793">
      <w:pPr>
        <w:rPr>
          <w:sz w:val="24"/>
          <w:szCs w:val="24"/>
        </w:rPr>
      </w:pPr>
      <w:r>
        <w:rPr>
          <w:noProof/>
          <w:sz w:val="24"/>
          <w:szCs w:val="24"/>
        </w:rPr>
        <w:lastRenderedPageBreak/>
        <w:drawing>
          <wp:inline distT="0" distB="0" distL="0" distR="0" wp14:anchorId="1273525D" wp14:editId="33F3223E">
            <wp:extent cx="2777840" cy="2347546"/>
            <wp:effectExtent l="0" t="0" r="0" b="0"/>
            <wp:docPr id="7063962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2716" cy="2368568"/>
                    </a:xfrm>
                    <a:prstGeom prst="rect">
                      <a:avLst/>
                    </a:prstGeom>
                    <a:noFill/>
                  </pic:spPr>
                </pic:pic>
              </a:graphicData>
            </a:graphic>
          </wp:inline>
        </w:drawing>
      </w:r>
      <w:r w:rsidR="00261D78">
        <w:rPr>
          <w:noProof/>
          <w:sz w:val="24"/>
          <w:szCs w:val="24"/>
        </w:rPr>
        <w:drawing>
          <wp:inline distT="0" distB="0" distL="0" distR="0" wp14:anchorId="6532B93B" wp14:editId="404051F3">
            <wp:extent cx="2857859" cy="2388993"/>
            <wp:effectExtent l="0" t="0" r="0" b="0"/>
            <wp:docPr id="131994879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7380" cy="2413670"/>
                    </a:xfrm>
                    <a:prstGeom prst="rect">
                      <a:avLst/>
                    </a:prstGeom>
                    <a:noFill/>
                  </pic:spPr>
                </pic:pic>
              </a:graphicData>
            </a:graphic>
          </wp:inline>
        </w:drawing>
      </w:r>
    </w:p>
    <w:p w14:paraId="2D776716" w14:textId="77777777" w:rsidR="001E3239" w:rsidRDefault="001E3239" w:rsidP="00341793">
      <w:pPr>
        <w:rPr>
          <w:sz w:val="24"/>
          <w:szCs w:val="24"/>
        </w:rPr>
      </w:pPr>
    </w:p>
    <w:p w14:paraId="04D23568" w14:textId="77777777" w:rsidR="001E3239" w:rsidRDefault="001E3239" w:rsidP="00341793">
      <w:pPr>
        <w:rPr>
          <w:sz w:val="24"/>
          <w:szCs w:val="24"/>
        </w:rPr>
      </w:pPr>
    </w:p>
    <w:p w14:paraId="2985B880" w14:textId="77777777" w:rsidR="001E3239" w:rsidRDefault="001E3239" w:rsidP="00341793">
      <w:pPr>
        <w:rPr>
          <w:sz w:val="24"/>
          <w:szCs w:val="24"/>
        </w:rPr>
      </w:pPr>
    </w:p>
    <w:p w14:paraId="4D94EB63" w14:textId="77777777" w:rsidR="001E3239" w:rsidRDefault="001E3239" w:rsidP="00341793">
      <w:pPr>
        <w:rPr>
          <w:sz w:val="24"/>
          <w:szCs w:val="24"/>
        </w:rPr>
      </w:pPr>
    </w:p>
    <w:p w14:paraId="405509DF" w14:textId="77777777" w:rsidR="001E3239" w:rsidRDefault="001E3239" w:rsidP="00341793">
      <w:pPr>
        <w:rPr>
          <w:sz w:val="24"/>
          <w:szCs w:val="24"/>
        </w:rPr>
      </w:pPr>
    </w:p>
    <w:p w14:paraId="29F6D697" w14:textId="3B912A03" w:rsidR="00261D78" w:rsidRDefault="001E3239" w:rsidP="00341793">
      <w:pPr>
        <w:rPr>
          <w:sz w:val="24"/>
          <w:szCs w:val="24"/>
        </w:rPr>
      </w:pPr>
      <w:r w:rsidRPr="001E3239">
        <w:rPr>
          <w:sz w:val="24"/>
          <w:szCs w:val="24"/>
        </w:rPr>
        <w:t>Configurez l'adresse IP de la passerelle par défaut et les serveurs DNS.</w:t>
      </w:r>
    </w:p>
    <w:p w14:paraId="17C4104D" w14:textId="56EFAF91" w:rsidR="00261D78" w:rsidRDefault="00261D78" w:rsidP="00341793">
      <w:pPr>
        <w:rPr>
          <w:sz w:val="24"/>
          <w:szCs w:val="24"/>
        </w:rPr>
      </w:pPr>
      <w:r>
        <w:rPr>
          <w:noProof/>
          <w:sz w:val="24"/>
          <w:szCs w:val="24"/>
        </w:rPr>
        <w:drawing>
          <wp:inline distT="0" distB="0" distL="0" distR="0" wp14:anchorId="16BD7325" wp14:editId="5FCABD97">
            <wp:extent cx="2789182" cy="2325229"/>
            <wp:effectExtent l="0" t="0" r="0" b="0"/>
            <wp:docPr id="6537938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6585" cy="2348074"/>
                    </a:xfrm>
                    <a:prstGeom prst="rect">
                      <a:avLst/>
                    </a:prstGeom>
                    <a:noFill/>
                  </pic:spPr>
                </pic:pic>
              </a:graphicData>
            </a:graphic>
          </wp:inline>
        </w:drawing>
      </w:r>
      <w:r>
        <w:rPr>
          <w:noProof/>
          <w:sz w:val="24"/>
          <w:szCs w:val="24"/>
        </w:rPr>
        <w:drawing>
          <wp:inline distT="0" distB="0" distL="0" distR="0" wp14:anchorId="442F28CA" wp14:editId="603CA26D">
            <wp:extent cx="2750708" cy="2320578"/>
            <wp:effectExtent l="0" t="0" r="0" b="0"/>
            <wp:docPr id="7159786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1937" cy="2330051"/>
                    </a:xfrm>
                    <a:prstGeom prst="rect">
                      <a:avLst/>
                    </a:prstGeom>
                    <a:noFill/>
                  </pic:spPr>
                </pic:pic>
              </a:graphicData>
            </a:graphic>
          </wp:inline>
        </w:drawing>
      </w:r>
    </w:p>
    <w:p w14:paraId="219F24DE" w14:textId="77777777" w:rsidR="001E3239" w:rsidRDefault="001E3239" w:rsidP="00341793">
      <w:pPr>
        <w:rPr>
          <w:sz w:val="24"/>
          <w:szCs w:val="24"/>
        </w:rPr>
      </w:pPr>
    </w:p>
    <w:p w14:paraId="715629F1" w14:textId="77777777" w:rsidR="001E3239" w:rsidRPr="001E3239" w:rsidRDefault="001E3239" w:rsidP="001E3239">
      <w:pPr>
        <w:rPr>
          <w:sz w:val="24"/>
          <w:szCs w:val="24"/>
        </w:rPr>
      </w:pPr>
      <w:r w:rsidRPr="001E3239">
        <w:rPr>
          <w:sz w:val="24"/>
          <w:szCs w:val="24"/>
        </w:rPr>
        <w:t>Le cas échéant, ajoutez un serveur WINS.</w:t>
      </w:r>
    </w:p>
    <w:p w14:paraId="119405D4" w14:textId="77777777" w:rsidR="001E3239" w:rsidRPr="001E3239" w:rsidRDefault="001E3239" w:rsidP="001E3239">
      <w:pPr>
        <w:rPr>
          <w:sz w:val="24"/>
          <w:szCs w:val="24"/>
        </w:rPr>
      </w:pPr>
      <w:r w:rsidRPr="001E3239">
        <w:rPr>
          <w:sz w:val="24"/>
          <w:szCs w:val="24"/>
        </w:rPr>
        <w:t>Activez l'étendue et autorisez les clients à obtenir des baux.</w:t>
      </w:r>
    </w:p>
    <w:p w14:paraId="261FA453" w14:textId="77777777" w:rsidR="00261D78" w:rsidRDefault="00261D78" w:rsidP="00341793">
      <w:pPr>
        <w:rPr>
          <w:sz w:val="24"/>
          <w:szCs w:val="24"/>
        </w:rPr>
      </w:pPr>
    </w:p>
    <w:p w14:paraId="66C27689" w14:textId="195035E0" w:rsidR="00261D78" w:rsidRDefault="00261D78" w:rsidP="00341793">
      <w:pPr>
        <w:rPr>
          <w:sz w:val="24"/>
          <w:szCs w:val="24"/>
        </w:rPr>
      </w:pPr>
      <w:r>
        <w:rPr>
          <w:noProof/>
          <w:sz w:val="24"/>
          <w:szCs w:val="24"/>
        </w:rPr>
        <w:lastRenderedPageBreak/>
        <w:drawing>
          <wp:inline distT="0" distB="0" distL="0" distR="0" wp14:anchorId="7EC9DBED" wp14:editId="1097FD07">
            <wp:extent cx="3844197" cy="3281082"/>
            <wp:effectExtent l="0" t="0" r="0" b="0"/>
            <wp:docPr id="193658374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247" cy="3284538"/>
                    </a:xfrm>
                    <a:prstGeom prst="rect">
                      <a:avLst/>
                    </a:prstGeom>
                    <a:noFill/>
                  </pic:spPr>
                </pic:pic>
              </a:graphicData>
            </a:graphic>
          </wp:inline>
        </w:drawing>
      </w:r>
    </w:p>
    <w:p w14:paraId="2AE48A49" w14:textId="77777777" w:rsidR="001E3239" w:rsidRDefault="001E3239" w:rsidP="00341793">
      <w:pPr>
        <w:rPr>
          <w:sz w:val="24"/>
          <w:szCs w:val="24"/>
        </w:rPr>
      </w:pPr>
    </w:p>
    <w:p w14:paraId="54F6DAA8" w14:textId="77777777" w:rsidR="001E3239" w:rsidRDefault="001E3239" w:rsidP="00341793">
      <w:pPr>
        <w:rPr>
          <w:sz w:val="24"/>
          <w:szCs w:val="24"/>
        </w:rPr>
      </w:pPr>
    </w:p>
    <w:p w14:paraId="3AB091A3" w14:textId="77777777" w:rsidR="001E3239" w:rsidRDefault="001E3239" w:rsidP="00341793">
      <w:pPr>
        <w:rPr>
          <w:sz w:val="24"/>
          <w:szCs w:val="24"/>
        </w:rPr>
      </w:pPr>
    </w:p>
    <w:p w14:paraId="1E1D76E8" w14:textId="77777777" w:rsidR="001E3239" w:rsidRDefault="001E3239" w:rsidP="00341793">
      <w:pPr>
        <w:rPr>
          <w:sz w:val="24"/>
          <w:szCs w:val="24"/>
        </w:rPr>
      </w:pPr>
    </w:p>
    <w:p w14:paraId="7AAA3319" w14:textId="77777777" w:rsidR="001E3239" w:rsidRDefault="001E3239" w:rsidP="00341793">
      <w:pPr>
        <w:rPr>
          <w:sz w:val="24"/>
          <w:szCs w:val="24"/>
        </w:rPr>
      </w:pPr>
    </w:p>
    <w:p w14:paraId="6D7796CE" w14:textId="71AC99F2" w:rsidR="001E3239" w:rsidRDefault="001E3239" w:rsidP="00341793">
      <w:pPr>
        <w:rPr>
          <w:sz w:val="24"/>
          <w:szCs w:val="24"/>
        </w:rPr>
      </w:pPr>
      <w:r>
        <w:rPr>
          <w:sz w:val="24"/>
          <w:szCs w:val="24"/>
        </w:rPr>
        <w:t xml:space="preserve">On va ensuite dans </w:t>
      </w:r>
      <w:r w:rsidR="00402C04" w:rsidRPr="00402C04">
        <w:rPr>
          <w:b/>
          <w:bCs/>
          <w:color w:val="FF0000"/>
          <w:sz w:val="24"/>
          <w:szCs w:val="24"/>
        </w:rPr>
        <w:t>centre</w:t>
      </w:r>
      <w:r w:rsidRPr="00402C04">
        <w:rPr>
          <w:b/>
          <w:bCs/>
          <w:color w:val="FF0000"/>
          <w:sz w:val="24"/>
          <w:szCs w:val="24"/>
        </w:rPr>
        <w:t xml:space="preserve"> de </w:t>
      </w:r>
      <w:r w:rsidR="00402C04" w:rsidRPr="00402C04">
        <w:rPr>
          <w:b/>
          <w:bCs/>
          <w:color w:val="FF0000"/>
          <w:sz w:val="24"/>
          <w:szCs w:val="24"/>
        </w:rPr>
        <w:t>réseau</w:t>
      </w:r>
      <w:r w:rsidRPr="00402C04">
        <w:rPr>
          <w:b/>
          <w:bCs/>
          <w:color w:val="FF0000"/>
          <w:sz w:val="24"/>
          <w:szCs w:val="24"/>
        </w:rPr>
        <w:t xml:space="preserve"> et partage</w:t>
      </w:r>
      <w:r w:rsidR="00402C04">
        <w:rPr>
          <w:sz w:val="24"/>
          <w:szCs w:val="24"/>
        </w:rPr>
        <w:t xml:space="preserve">, </w:t>
      </w:r>
      <w:r w:rsidR="00402C04" w:rsidRPr="00402C04">
        <w:rPr>
          <w:b/>
          <w:bCs/>
          <w:color w:val="FF0000"/>
          <w:sz w:val="24"/>
          <w:szCs w:val="24"/>
        </w:rPr>
        <w:t>propriété de Ethernet</w:t>
      </w:r>
      <w:r w:rsidR="00402C04">
        <w:rPr>
          <w:b/>
          <w:bCs/>
          <w:color w:val="FF0000"/>
          <w:sz w:val="24"/>
          <w:szCs w:val="24"/>
        </w:rPr>
        <w:t xml:space="preserve"> </w:t>
      </w:r>
      <w:r w:rsidR="00402C04">
        <w:rPr>
          <w:sz w:val="24"/>
          <w:szCs w:val="24"/>
        </w:rPr>
        <w:t xml:space="preserve">et on configure une </w:t>
      </w:r>
      <w:r w:rsidR="00402C04" w:rsidRPr="00402C04">
        <w:rPr>
          <w:b/>
          <w:bCs/>
          <w:color w:val="FF0000"/>
          <w:sz w:val="24"/>
          <w:szCs w:val="24"/>
        </w:rPr>
        <w:t xml:space="preserve">adresse </w:t>
      </w:r>
      <w:proofErr w:type="spellStart"/>
      <w:r w:rsidR="00402C04" w:rsidRPr="00402C04">
        <w:rPr>
          <w:b/>
          <w:bCs/>
          <w:color w:val="FF0000"/>
          <w:sz w:val="24"/>
          <w:szCs w:val="24"/>
        </w:rPr>
        <w:t>static</w:t>
      </w:r>
      <w:proofErr w:type="spellEnd"/>
      <w:r w:rsidR="00402C04">
        <w:rPr>
          <w:sz w:val="24"/>
          <w:szCs w:val="24"/>
        </w:rPr>
        <w:t xml:space="preserve"> pour notre machine </w:t>
      </w:r>
      <w:r w:rsidR="00402C04" w:rsidRPr="00402C04">
        <w:rPr>
          <w:b/>
          <w:bCs/>
          <w:color w:val="FF0000"/>
          <w:sz w:val="24"/>
          <w:szCs w:val="24"/>
        </w:rPr>
        <w:t>Active Directory</w:t>
      </w:r>
      <w:r w:rsidR="00402C04">
        <w:rPr>
          <w:sz w:val="24"/>
          <w:szCs w:val="24"/>
        </w:rPr>
        <w:t xml:space="preserve"> qui comprend</w:t>
      </w:r>
      <w:r w:rsidR="00402C04" w:rsidRPr="00402C04">
        <w:rPr>
          <w:b/>
          <w:bCs/>
          <w:color w:val="FF0000"/>
          <w:sz w:val="24"/>
          <w:szCs w:val="24"/>
        </w:rPr>
        <w:t xml:space="preserve"> DHCP</w:t>
      </w:r>
      <w:r w:rsidR="00402C04">
        <w:rPr>
          <w:sz w:val="24"/>
          <w:szCs w:val="24"/>
        </w:rPr>
        <w:t xml:space="preserve"> et </w:t>
      </w:r>
      <w:r w:rsidR="00402C04" w:rsidRPr="00402C04">
        <w:rPr>
          <w:b/>
          <w:bCs/>
          <w:color w:val="FF0000"/>
          <w:sz w:val="24"/>
          <w:szCs w:val="24"/>
        </w:rPr>
        <w:t>DNS</w:t>
      </w:r>
      <w:r w:rsidR="00402C04">
        <w:rPr>
          <w:sz w:val="24"/>
          <w:szCs w:val="24"/>
        </w:rPr>
        <w:t xml:space="preserve">  </w:t>
      </w:r>
    </w:p>
    <w:p w14:paraId="4DC406B1" w14:textId="3CD2F029" w:rsidR="00DA0307" w:rsidRDefault="00261D78" w:rsidP="00341793">
      <w:pPr>
        <w:rPr>
          <w:sz w:val="24"/>
          <w:szCs w:val="24"/>
        </w:rPr>
      </w:pPr>
      <w:r>
        <w:rPr>
          <w:noProof/>
          <w:sz w:val="24"/>
          <w:szCs w:val="24"/>
        </w:rPr>
        <w:lastRenderedPageBreak/>
        <w:drawing>
          <wp:inline distT="0" distB="0" distL="0" distR="0" wp14:anchorId="07C302F8" wp14:editId="03D927A7">
            <wp:extent cx="4876800" cy="3924300"/>
            <wp:effectExtent l="0" t="0" r="0" b="0"/>
            <wp:docPr id="1304585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924300"/>
                    </a:xfrm>
                    <a:prstGeom prst="rect">
                      <a:avLst/>
                    </a:prstGeom>
                    <a:noFill/>
                  </pic:spPr>
                </pic:pic>
              </a:graphicData>
            </a:graphic>
          </wp:inline>
        </w:drawing>
      </w:r>
    </w:p>
    <w:p w14:paraId="1C62F8E6" w14:textId="77777777" w:rsidR="002407F3" w:rsidRDefault="002407F3" w:rsidP="00341793">
      <w:pPr>
        <w:rPr>
          <w:sz w:val="24"/>
          <w:szCs w:val="24"/>
        </w:rPr>
      </w:pPr>
    </w:p>
    <w:p w14:paraId="5DE0E144" w14:textId="67B0AF87" w:rsidR="002407F3" w:rsidRDefault="002407F3" w:rsidP="00341793">
      <w:pPr>
        <w:rPr>
          <w:sz w:val="24"/>
          <w:szCs w:val="24"/>
        </w:rPr>
      </w:pPr>
      <w:r>
        <w:rPr>
          <w:sz w:val="24"/>
          <w:szCs w:val="24"/>
        </w:rPr>
        <w:t xml:space="preserve">On </w:t>
      </w:r>
      <w:r w:rsidR="00385791">
        <w:rPr>
          <w:sz w:val="24"/>
          <w:szCs w:val="24"/>
        </w:rPr>
        <w:t>se rend dans le</w:t>
      </w:r>
      <w:r w:rsidR="00EE7178">
        <w:rPr>
          <w:sz w:val="24"/>
          <w:szCs w:val="24"/>
        </w:rPr>
        <w:t xml:space="preserve"> </w:t>
      </w:r>
      <w:proofErr w:type="spellStart"/>
      <w:r w:rsidR="00EE7178">
        <w:rPr>
          <w:sz w:val="24"/>
          <w:szCs w:val="24"/>
        </w:rPr>
        <w:t>terminal,</w:t>
      </w:r>
      <w:r w:rsidR="00385791">
        <w:rPr>
          <w:sz w:val="24"/>
          <w:szCs w:val="24"/>
        </w:rPr>
        <w:t>avec</w:t>
      </w:r>
      <w:proofErr w:type="spellEnd"/>
      <w:r w:rsidR="00385791">
        <w:rPr>
          <w:sz w:val="24"/>
          <w:szCs w:val="24"/>
        </w:rPr>
        <w:t xml:space="preserve"> la commande</w:t>
      </w:r>
      <w:r w:rsidR="00EE7178">
        <w:rPr>
          <w:sz w:val="24"/>
          <w:szCs w:val="24"/>
        </w:rPr>
        <w:t xml:space="preserve">  </w:t>
      </w:r>
      <w:r w:rsidRPr="00EE7178">
        <w:rPr>
          <w:color w:val="FF0000"/>
          <w:sz w:val="24"/>
          <w:szCs w:val="24"/>
        </w:rPr>
        <w:t>ipconfig</w:t>
      </w:r>
      <w:r>
        <w:rPr>
          <w:sz w:val="24"/>
          <w:szCs w:val="24"/>
        </w:rPr>
        <w:t xml:space="preserve"> pour </w:t>
      </w:r>
      <w:r w:rsidR="00385791">
        <w:rPr>
          <w:sz w:val="24"/>
          <w:szCs w:val="24"/>
        </w:rPr>
        <w:t>s’assurer</w:t>
      </w:r>
      <w:r>
        <w:rPr>
          <w:sz w:val="24"/>
          <w:szCs w:val="24"/>
        </w:rPr>
        <w:t xml:space="preserve"> que l’adresse IP soit bien </w:t>
      </w:r>
      <w:r w:rsidR="00385791">
        <w:rPr>
          <w:sz w:val="24"/>
          <w:szCs w:val="24"/>
        </w:rPr>
        <w:t>conforme à celle</w:t>
      </w:r>
      <w:r>
        <w:rPr>
          <w:sz w:val="24"/>
          <w:szCs w:val="24"/>
        </w:rPr>
        <w:t xml:space="preserve"> d</w:t>
      </w:r>
      <w:r w:rsidR="00385791">
        <w:rPr>
          <w:sz w:val="24"/>
          <w:szCs w:val="24"/>
        </w:rPr>
        <w:t xml:space="preserve">u </w:t>
      </w:r>
      <w:r w:rsidR="00EE7178">
        <w:rPr>
          <w:sz w:val="24"/>
          <w:szCs w:val="24"/>
        </w:rPr>
        <w:t>DHCP</w:t>
      </w:r>
      <w:r w:rsidR="00385791">
        <w:rPr>
          <w:sz w:val="24"/>
          <w:szCs w:val="24"/>
        </w:rPr>
        <w:t xml:space="preserve"> configuré sur le serveur .</w:t>
      </w:r>
      <w:r>
        <w:rPr>
          <w:sz w:val="24"/>
          <w:szCs w:val="24"/>
        </w:rPr>
        <w:t xml:space="preserve"> </w:t>
      </w:r>
    </w:p>
    <w:p w14:paraId="60AE55A6" w14:textId="5476D91A" w:rsidR="00E11F99" w:rsidRDefault="002407F3" w:rsidP="00341793">
      <w:pPr>
        <w:rPr>
          <w:sz w:val="24"/>
          <w:szCs w:val="24"/>
        </w:rPr>
      </w:pPr>
      <w:r>
        <w:rPr>
          <w:noProof/>
        </w:rPr>
        <w:drawing>
          <wp:inline distT="0" distB="0" distL="0" distR="0" wp14:anchorId="44CDB839" wp14:editId="139200A2">
            <wp:extent cx="5760720" cy="3056890"/>
            <wp:effectExtent l="0" t="0" r="0" b="0"/>
            <wp:docPr id="9678802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56890"/>
                    </a:xfrm>
                    <a:prstGeom prst="rect">
                      <a:avLst/>
                    </a:prstGeom>
                    <a:noFill/>
                    <a:ln>
                      <a:noFill/>
                    </a:ln>
                  </pic:spPr>
                </pic:pic>
              </a:graphicData>
            </a:graphic>
          </wp:inline>
        </w:drawing>
      </w:r>
    </w:p>
    <w:p w14:paraId="663FC155" w14:textId="77777777" w:rsidR="00EE7178" w:rsidRDefault="00EE7178" w:rsidP="00341793">
      <w:pPr>
        <w:rPr>
          <w:sz w:val="24"/>
          <w:szCs w:val="24"/>
        </w:rPr>
      </w:pPr>
    </w:p>
    <w:p w14:paraId="19D6AE2F" w14:textId="11F26956" w:rsidR="00E11F99" w:rsidRPr="00E11F99" w:rsidRDefault="00E11F99" w:rsidP="00341793">
      <w:pPr>
        <w:rPr>
          <w:sz w:val="24"/>
          <w:szCs w:val="24"/>
        </w:rPr>
      </w:pPr>
      <w:r>
        <w:rPr>
          <w:color w:val="FF0000"/>
          <w:sz w:val="24"/>
          <w:szCs w:val="24"/>
        </w:rPr>
        <w:t xml:space="preserve">ATTENTION </w:t>
      </w:r>
      <w:r>
        <w:rPr>
          <w:sz w:val="24"/>
          <w:szCs w:val="24"/>
        </w:rPr>
        <w:t xml:space="preserve">regarder dans VIRTUAL NETWORK EDITOR et bien décoché  le </w:t>
      </w:r>
      <w:r w:rsidRPr="00E11F99">
        <w:rPr>
          <w:color w:val="FF0000"/>
          <w:sz w:val="24"/>
          <w:szCs w:val="24"/>
        </w:rPr>
        <w:t>DHCP</w:t>
      </w:r>
      <w:r>
        <w:rPr>
          <w:sz w:val="24"/>
          <w:szCs w:val="24"/>
        </w:rPr>
        <w:t xml:space="preserve"> du </w:t>
      </w:r>
      <w:r w:rsidRPr="00E11F99">
        <w:rPr>
          <w:color w:val="FF0000"/>
          <w:sz w:val="24"/>
          <w:szCs w:val="24"/>
        </w:rPr>
        <w:t>NAT</w:t>
      </w:r>
    </w:p>
    <w:p w14:paraId="2020AA4E" w14:textId="6915A16D" w:rsidR="00402C04" w:rsidRDefault="00000000" w:rsidP="00341793">
      <w:pPr>
        <w:rPr>
          <w:sz w:val="24"/>
          <w:szCs w:val="24"/>
        </w:rPr>
      </w:pPr>
      <w:r>
        <w:rPr>
          <w:noProof/>
        </w:rPr>
        <w:lastRenderedPageBreak/>
        <w:pict w14:anchorId="7DDEC3A9">
          <v:roundrect id="_x0000_s1045" style="position:absolute;margin-left:2.35pt;margin-top:255.05pt;width:194.25pt;height:23pt;z-index:251666432" arcsize="10923f" filled="f" strokecolor="#ff5151" strokeweight="2.25pt"/>
        </w:pict>
      </w:r>
      <w:r w:rsidR="00E11F99">
        <w:rPr>
          <w:noProof/>
        </w:rPr>
        <w:drawing>
          <wp:inline distT="0" distB="0" distL="0" distR="0" wp14:anchorId="5AB9F38E" wp14:editId="3DF4A1E2">
            <wp:extent cx="4354460" cy="4379899"/>
            <wp:effectExtent l="0" t="0" r="0" b="0"/>
            <wp:docPr id="19832021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0320" cy="4385793"/>
                    </a:xfrm>
                    <a:prstGeom prst="rect">
                      <a:avLst/>
                    </a:prstGeom>
                    <a:noFill/>
                    <a:ln>
                      <a:noFill/>
                    </a:ln>
                  </pic:spPr>
                </pic:pic>
              </a:graphicData>
            </a:graphic>
          </wp:inline>
        </w:drawing>
      </w:r>
    </w:p>
    <w:p w14:paraId="063F037D" w14:textId="77777777" w:rsidR="002407F3" w:rsidRDefault="002407F3" w:rsidP="00341793">
      <w:pPr>
        <w:rPr>
          <w:sz w:val="24"/>
          <w:szCs w:val="24"/>
        </w:rPr>
      </w:pPr>
    </w:p>
    <w:p w14:paraId="60B5F7CB" w14:textId="5FE81AE4" w:rsidR="00E11F99" w:rsidRPr="002407F3" w:rsidRDefault="002407F3" w:rsidP="00341793">
      <w:pPr>
        <w:rPr>
          <w:color w:val="FF0000"/>
          <w:sz w:val="24"/>
          <w:szCs w:val="24"/>
        </w:rPr>
      </w:pPr>
      <w:r>
        <w:rPr>
          <w:sz w:val="24"/>
          <w:szCs w:val="24"/>
        </w:rPr>
        <w:t>Ensuite</w:t>
      </w:r>
      <w:r w:rsidR="00E11F99">
        <w:rPr>
          <w:sz w:val="24"/>
          <w:szCs w:val="24"/>
        </w:rPr>
        <w:t xml:space="preserve"> on va dans la VM client et on va relier le domaine a ce pc,</w:t>
      </w:r>
      <w:r>
        <w:rPr>
          <w:sz w:val="24"/>
          <w:szCs w:val="24"/>
        </w:rPr>
        <w:t xml:space="preserve"> allé </w:t>
      </w:r>
      <w:r w:rsidR="00385791">
        <w:rPr>
          <w:sz w:val="24"/>
          <w:szCs w:val="24"/>
        </w:rPr>
        <w:t>dans la barre</w:t>
      </w:r>
      <w:r>
        <w:rPr>
          <w:sz w:val="24"/>
          <w:szCs w:val="24"/>
        </w:rPr>
        <w:t xml:space="preserve"> </w:t>
      </w:r>
      <w:r w:rsidRPr="002407F3">
        <w:rPr>
          <w:color w:val="FF0000"/>
          <w:sz w:val="24"/>
          <w:szCs w:val="24"/>
        </w:rPr>
        <w:t>démarrer</w:t>
      </w:r>
      <w:r w:rsidR="00385791" w:rsidRPr="00385791">
        <w:rPr>
          <w:sz w:val="24"/>
          <w:szCs w:val="24"/>
        </w:rPr>
        <w:sym w:font="Wingdings" w:char="F0E8"/>
      </w:r>
      <w:r w:rsidRPr="002407F3">
        <w:rPr>
          <w:color w:val="FF0000"/>
          <w:sz w:val="24"/>
          <w:szCs w:val="24"/>
        </w:rPr>
        <w:t>utilisateur</w:t>
      </w:r>
      <w:r>
        <w:rPr>
          <w:sz w:val="24"/>
          <w:szCs w:val="24"/>
        </w:rPr>
        <w:t xml:space="preserve"> et cliqué sur </w:t>
      </w:r>
      <w:r w:rsidRPr="002407F3">
        <w:rPr>
          <w:color w:val="FF0000"/>
          <w:sz w:val="24"/>
          <w:szCs w:val="24"/>
        </w:rPr>
        <w:t>Modifier les paramètres du compte</w:t>
      </w:r>
      <w:r>
        <w:rPr>
          <w:color w:val="FF0000"/>
          <w:sz w:val="24"/>
          <w:szCs w:val="24"/>
        </w:rPr>
        <w:t xml:space="preserve"> </w:t>
      </w:r>
      <w:r>
        <w:rPr>
          <w:sz w:val="24"/>
          <w:szCs w:val="24"/>
        </w:rPr>
        <w:t xml:space="preserve">et on va sur </w:t>
      </w:r>
      <w:r w:rsidRPr="002407F3">
        <w:rPr>
          <w:color w:val="FF0000"/>
          <w:sz w:val="24"/>
          <w:szCs w:val="24"/>
        </w:rPr>
        <w:t>accès professionnel ou scolaire</w:t>
      </w:r>
      <w:r>
        <w:rPr>
          <w:color w:val="FF0000"/>
          <w:sz w:val="24"/>
          <w:szCs w:val="24"/>
        </w:rPr>
        <w:t>.</w:t>
      </w:r>
    </w:p>
    <w:p w14:paraId="4162898B" w14:textId="77777777" w:rsidR="00402C04" w:rsidRDefault="00402C04" w:rsidP="00341793">
      <w:pPr>
        <w:rPr>
          <w:sz w:val="24"/>
          <w:szCs w:val="24"/>
        </w:rPr>
      </w:pPr>
    </w:p>
    <w:p w14:paraId="3F180BC7" w14:textId="5BA49AA3" w:rsidR="00402C04" w:rsidRDefault="00000000" w:rsidP="00341793">
      <w:pPr>
        <w:rPr>
          <w:sz w:val="24"/>
          <w:szCs w:val="24"/>
        </w:rPr>
      </w:pPr>
      <w:r>
        <w:rPr>
          <w:noProof/>
          <w:sz w:val="24"/>
          <w:szCs w:val="24"/>
        </w:rPr>
        <w:pict w14:anchorId="54CD433E">
          <v:roundrect id="_x0000_s1046" style="position:absolute;margin-left:.55pt;margin-top:93.9pt;width:65.35pt;height:15.7pt;z-index:251667456" arcsize="10923f" filled="f" strokecolor="#ff5151" strokeweight="1.5pt"/>
        </w:pict>
      </w:r>
      <w:r w:rsidR="00402C04">
        <w:rPr>
          <w:noProof/>
          <w:sz w:val="24"/>
          <w:szCs w:val="24"/>
        </w:rPr>
        <w:drawing>
          <wp:inline distT="0" distB="0" distL="0" distR="0" wp14:anchorId="18997403" wp14:editId="29440F64">
            <wp:extent cx="3504681" cy="2758568"/>
            <wp:effectExtent l="0" t="0" r="0" b="0"/>
            <wp:docPr id="14604629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0630" cy="2771122"/>
                    </a:xfrm>
                    <a:prstGeom prst="rect">
                      <a:avLst/>
                    </a:prstGeom>
                    <a:noFill/>
                  </pic:spPr>
                </pic:pic>
              </a:graphicData>
            </a:graphic>
          </wp:inline>
        </w:drawing>
      </w:r>
      <w:r w:rsidR="00402C04">
        <w:rPr>
          <w:sz w:val="24"/>
          <w:szCs w:val="24"/>
        </w:rPr>
        <w:t xml:space="preserve"> </w:t>
      </w:r>
    </w:p>
    <w:p w14:paraId="06253B28" w14:textId="19ABDD8F" w:rsidR="00EE7178" w:rsidRDefault="00EE7178" w:rsidP="00341793">
      <w:pPr>
        <w:rPr>
          <w:sz w:val="24"/>
          <w:szCs w:val="24"/>
        </w:rPr>
      </w:pPr>
      <w:r>
        <w:rPr>
          <w:sz w:val="24"/>
          <w:szCs w:val="24"/>
        </w:rPr>
        <w:t xml:space="preserve">Pour </w:t>
      </w:r>
      <w:r w:rsidR="00892E6E">
        <w:rPr>
          <w:sz w:val="24"/>
          <w:szCs w:val="24"/>
        </w:rPr>
        <w:t xml:space="preserve">trouver le nom du domaine il suffit d’aller dans propriétés de notre domaine </w:t>
      </w:r>
    </w:p>
    <w:p w14:paraId="76152E1C" w14:textId="715F748A" w:rsidR="00EE7178" w:rsidRDefault="00000000" w:rsidP="00341793">
      <w:pPr>
        <w:rPr>
          <w:sz w:val="24"/>
          <w:szCs w:val="24"/>
        </w:rPr>
      </w:pPr>
      <w:r>
        <w:rPr>
          <w:noProof/>
          <w:sz w:val="24"/>
          <w:szCs w:val="24"/>
        </w:rPr>
        <w:lastRenderedPageBreak/>
        <w:pict w14:anchorId="7606B7CF">
          <v:roundrect id="_x0000_s1048" style="position:absolute;margin-left:122.75pt;margin-top:115.3pt;width:165.8pt;height:29.05pt;z-index:251668480" arcsize="10923f" filled="f" strokecolor="#ff5151" strokeweight="2.25pt"/>
        </w:pict>
      </w:r>
      <w:r w:rsidR="00EE7178" w:rsidRPr="00EE7178">
        <w:rPr>
          <w:noProof/>
          <w:sz w:val="24"/>
          <w:szCs w:val="24"/>
        </w:rPr>
        <w:drawing>
          <wp:inline distT="0" distB="0" distL="0" distR="0" wp14:anchorId="62AADB9E" wp14:editId="5C943A7F">
            <wp:extent cx="4026434" cy="3477638"/>
            <wp:effectExtent l="0" t="0" r="0" b="0"/>
            <wp:docPr id="952680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0554" name=""/>
                    <pic:cNvPicPr/>
                  </pic:nvPicPr>
                  <pic:blipFill>
                    <a:blip r:embed="rId44"/>
                    <a:stretch>
                      <a:fillRect/>
                    </a:stretch>
                  </pic:blipFill>
                  <pic:spPr>
                    <a:xfrm>
                      <a:off x="0" y="0"/>
                      <a:ext cx="4031561" cy="3482066"/>
                    </a:xfrm>
                    <a:prstGeom prst="rect">
                      <a:avLst/>
                    </a:prstGeom>
                  </pic:spPr>
                </pic:pic>
              </a:graphicData>
            </a:graphic>
          </wp:inline>
        </w:drawing>
      </w:r>
    </w:p>
    <w:p w14:paraId="01DADD8E" w14:textId="77777777" w:rsidR="00892E6E" w:rsidRDefault="00892E6E" w:rsidP="00341793">
      <w:pPr>
        <w:rPr>
          <w:sz w:val="24"/>
          <w:szCs w:val="24"/>
        </w:rPr>
      </w:pPr>
    </w:p>
    <w:p w14:paraId="1F3A4063" w14:textId="710B5011" w:rsidR="00EE7178" w:rsidRDefault="00EE7178" w:rsidP="00341793">
      <w:pPr>
        <w:rPr>
          <w:sz w:val="24"/>
          <w:szCs w:val="24"/>
        </w:rPr>
      </w:pPr>
      <w:r>
        <w:rPr>
          <w:sz w:val="24"/>
          <w:szCs w:val="24"/>
        </w:rPr>
        <w:t xml:space="preserve"> on rentre le nom de notre domaine </w:t>
      </w:r>
    </w:p>
    <w:p w14:paraId="636AA870" w14:textId="35B66836" w:rsidR="002407F3" w:rsidRDefault="00EE7178" w:rsidP="00341793">
      <w:pPr>
        <w:rPr>
          <w:sz w:val="24"/>
          <w:szCs w:val="24"/>
        </w:rPr>
      </w:pPr>
      <w:r>
        <w:rPr>
          <w:noProof/>
          <w:sz w:val="24"/>
          <w:szCs w:val="24"/>
        </w:rPr>
        <w:drawing>
          <wp:inline distT="0" distB="0" distL="0" distR="0" wp14:anchorId="6A1ED671" wp14:editId="013291EE">
            <wp:extent cx="3492629" cy="2674044"/>
            <wp:effectExtent l="0" t="0" r="0" b="0"/>
            <wp:docPr id="9655058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560" cy="2683945"/>
                    </a:xfrm>
                    <a:prstGeom prst="rect">
                      <a:avLst/>
                    </a:prstGeom>
                    <a:noFill/>
                  </pic:spPr>
                </pic:pic>
              </a:graphicData>
            </a:graphic>
          </wp:inline>
        </w:drawing>
      </w:r>
    </w:p>
    <w:p w14:paraId="4AA49A42" w14:textId="77777777" w:rsidR="00892E6E" w:rsidRDefault="00892E6E" w:rsidP="00341793">
      <w:pPr>
        <w:rPr>
          <w:sz w:val="24"/>
          <w:szCs w:val="24"/>
        </w:rPr>
      </w:pPr>
    </w:p>
    <w:p w14:paraId="58E1BCCE" w14:textId="77777777" w:rsidR="00892E6E" w:rsidRDefault="00892E6E" w:rsidP="00341793">
      <w:pPr>
        <w:rPr>
          <w:sz w:val="24"/>
          <w:szCs w:val="24"/>
        </w:rPr>
      </w:pPr>
    </w:p>
    <w:p w14:paraId="2D35E8F3" w14:textId="77777777" w:rsidR="00892E6E" w:rsidRDefault="00892E6E" w:rsidP="00341793">
      <w:pPr>
        <w:rPr>
          <w:sz w:val="24"/>
          <w:szCs w:val="24"/>
        </w:rPr>
      </w:pPr>
    </w:p>
    <w:p w14:paraId="2FE3A9FC" w14:textId="77777777" w:rsidR="00892E6E" w:rsidRDefault="00892E6E" w:rsidP="00341793">
      <w:pPr>
        <w:rPr>
          <w:sz w:val="24"/>
          <w:szCs w:val="24"/>
        </w:rPr>
      </w:pPr>
    </w:p>
    <w:p w14:paraId="4365AC3E" w14:textId="77777777" w:rsidR="00892E6E" w:rsidRDefault="00892E6E" w:rsidP="00341793">
      <w:pPr>
        <w:rPr>
          <w:sz w:val="24"/>
          <w:szCs w:val="24"/>
        </w:rPr>
      </w:pPr>
    </w:p>
    <w:p w14:paraId="0969F333" w14:textId="22A69799" w:rsidR="00892E6E" w:rsidRDefault="00892E6E" w:rsidP="00341793">
      <w:pPr>
        <w:rPr>
          <w:sz w:val="24"/>
          <w:szCs w:val="24"/>
        </w:rPr>
      </w:pPr>
      <w:r>
        <w:rPr>
          <w:sz w:val="24"/>
          <w:szCs w:val="24"/>
        </w:rPr>
        <w:t xml:space="preserve">Puis on entre Administrateur du serveur avec son </w:t>
      </w:r>
      <w:proofErr w:type="spellStart"/>
      <w:r>
        <w:rPr>
          <w:sz w:val="24"/>
          <w:szCs w:val="24"/>
        </w:rPr>
        <w:t>mdp</w:t>
      </w:r>
      <w:proofErr w:type="spellEnd"/>
      <w:r>
        <w:rPr>
          <w:sz w:val="24"/>
          <w:szCs w:val="24"/>
        </w:rPr>
        <w:t xml:space="preserve"> pour relier au domaine </w:t>
      </w:r>
    </w:p>
    <w:p w14:paraId="4DEE22B1" w14:textId="1A08369F" w:rsidR="00892E6E" w:rsidRDefault="00892E6E" w:rsidP="00341793">
      <w:pPr>
        <w:rPr>
          <w:sz w:val="24"/>
          <w:szCs w:val="24"/>
        </w:rPr>
      </w:pPr>
      <w:r>
        <w:rPr>
          <w:noProof/>
          <w:sz w:val="24"/>
          <w:szCs w:val="24"/>
        </w:rPr>
        <w:lastRenderedPageBreak/>
        <w:drawing>
          <wp:inline distT="0" distB="0" distL="0" distR="0" wp14:anchorId="4A7104CB" wp14:editId="0D75B0D1">
            <wp:extent cx="3719072" cy="3384937"/>
            <wp:effectExtent l="0" t="0" r="0" b="0"/>
            <wp:docPr id="11650928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3552" cy="3389014"/>
                    </a:xfrm>
                    <a:prstGeom prst="rect">
                      <a:avLst/>
                    </a:prstGeom>
                    <a:noFill/>
                  </pic:spPr>
                </pic:pic>
              </a:graphicData>
            </a:graphic>
          </wp:inline>
        </w:drawing>
      </w:r>
    </w:p>
    <w:p w14:paraId="281948C8" w14:textId="77777777" w:rsidR="003C0377" w:rsidRDefault="003C0377" w:rsidP="00341793">
      <w:pPr>
        <w:rPr>
          <w:sz w:val="24"/>
          <w:szCs w:val="24"/>
        </w:rPr>
      </w:pPr>
    </w:p>
    <w:p w14:paraId="26D94425" w14:textId="2EB07B68" w:rsidR="003C0377" w:rsidRDefault="003C0377" w:rsidP="00341793">
      <w:pPr>
        <w:rPr>
          <w:sz w:val="24"/>
          <w:szCs w:val="24"/>
        </w:rPr>
      </w:pPr>
      <w:r>
        <w:rPr>
          <w:sz w:val="24"/>
          <w:szCs w:val="24"/>
        </w:rPr>
        <w:t xml:space="preserve">La on met le nom de l’utilisateur que l’on veut pour la machine </w:t>
      </w:r>
    </w:p>
    <w:p w14:paraId="4EF377D0" w14:textId="322AB274" w:rsidR="003C0377" w:rsidRDefault="003C0377" w:rsidP="00341793">
      <w:pPr>
        <w:rPr>
          <w:sz w:val="24"/>
          <w:szCs w:val="24"/>
        </w:rPr>
      </w:pPr>
      <w:r>
        <w:rPr>
          <w:noProof/>
        </w:rPr>
        <w:drawing>
          <wp:inline distT="0" distB="0" distL="0" distR="0" wp14:anchorId="23B33ADE" wp14:editId="2B1A7C99">
            <wp:extent cx="4764405" cy="1920875"/>
            <wp:effectExtent l="0" t="0" r="0" b="0"/>
            <wp:docPr id="2014609091" name="Image 16" descr="tutoriel joindre domaine Windows 10 Creator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utoriel joindre domaine Windows 10 Creators Upda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4405" cy="1920875"/>
                    </a:xfrm>
                    <a:prstGeom prst="rect">
                      <a:avLst/>
                    </a:prstGeom>
                    <a:noFill/>
                    <a:ln>
                      <a:noFill/>
                    </a:ln>
                  </pic:spPr>
                </pic:pic>
              </a:graphicData>
            </a:graphic>
          </wp:inline>
        </w:drawing>
      </w:r>
    </w:p>
    <w:p w14:paraId="63E57BDB" w14:textId="2DEB1573" w:rsidR="003C0377" w:rsidRDefault="003C0377" w:rsidP="00341793">
      <w:pPr>
        <w:rPr>
          <w:sz w:val="24"/>
          <w:szCs w:val="24"/>
        </w:rPr>
      </w:pPr>
      <w:r>
        <w:rPr>
          <w:sz w:val="24"/>
          <w:szCs w:val="24"/>
        </w:rPr>
        <w:t xml:space="preserve">On redémarre la machine et on rentre le nom de l’utilisateur et son </w:t>
      </w:r>
      <w:proofErr w:type="spellStart"/>
      <w:r>
        <w:rPr>
          <w:sz w:val="24"/>
          <w:szCs w:val="24"/>
        </w:rPr>
        <w:t>mdp</w:t>
      </w:r>
      <w:proofErr w:type="spellEnd"/>
      <w:r>
        <w:rPr>
          <w:sz w:val="24"/>
          <w:szCs w:val="24"/>
        </w:rPr>
        <w:t xml:space="preserve"> </w:t>
      </w:r>
    </w:p>
    <w:p w14:paraId="65B242F4" w14:textId="788CEC8A" w:rsidR="003C0377" w:rsidRDefault="003C0377" w:rsidP="003C0377">
      <w:pPr>
        <w:jc w:val="center"/>
        <w:rPr>
          <w:sz w:val="24"/>
          <w:szCs w:val="24"/>
        </w:rPr>
      </w:pPr>
      <w:r>
        <w:rPr>
          <w:noProof/>
          <w:sz w:val="24"/>
          <w:szCs w:val="24"/>
        </w:rPr>
        <w:lastRenderedPageBreak/>
        <w:drawing>
          <wp:inline distT="0" distB="0" distL="0" distR="0" wp14:anchorId="13509FB2" wp14:editId="3C38AC4B">
            <wp:extent cx="3565392" cy="4226111"/>
            <wp:effectExtent l="0" t="0" r="0" b="0"/>
            <wp:docPr id="161888003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3777" cy="4236050"/>
                    </a:xfrm>
                    <a:prstGeom prst="rect">
                      <a:avLst/>
                    </a:prstGeom>
                    <a:noFill/>
                  </pic:spPr>
                </pic:pic>
              </a:graphicData>
            </a:graphic>
          </wp:inline>
        </w:drawing>
      </w:r>
    </w:p>
    <w:p w14:paraId="44296256" w14:textId="77777777" w:rsidR="00892E6E" w:rsidRDefault="00892E6E" w:rsidP="00341793">
      <w:pPr>
        <w:rPr>
          <w:sz w:val="24"/>
          <w:szCs w:val="24"/>
        </w:rPr>
      </w:pPr>
    </w:p>
    <w:p w14:paraId="5852EF1E" w14:textId="2F82996D" w:rsidR="00626C9B" w:rsidRPr="00626C9B" w:rsidRDefault="00626C9B" w:rsidP="00341793">
      <w:pPr>
        <w:rPr>
          <w:color w:val="ED7D31" w:themeColor="accent2"/>
          <w:sz w:val="32"/>
          <w:szCs w:val="32"/>
        </w:rPr>
      </w:pPr>
      <w:r w:rsidRPr="00626C9B">
        <w:rPr>
          <w:color w:val="ED7D31" w:themeColor="accent2"/>
          <w:sz w:val="32"/>
          <w:szCs w:val="32"/>
        </w:rPr>
        <w:t>SCRIPT SUR POWERSHELL</w:t>
      </w:r>
    </w:p>
    <w:p w14:paraId="77069FB4" w14:textId="77777777" w:rsidR="00626C9B" w:rsidRDefault="00626C9B" w:rsidP="00341793">
      <w:pPr>
        <w:rPr>
          <w:color w:val="ED7D31" w:themeColor="accent2"/>
          <w:sz w:val="24"/>
          <w:szCs w:val="24"/>
        </w:rPr>
      </w:pPr>
    </w:p>
    <w:p w14:paraId="4BCEDC80" w14:textId="77777777" w:rsidR="00626C9B" w:rsidRPr="00626C9B" w:rsidRDefault="00626C9B" w:rsidP="00626C9B">
      <w:pPr>
        <w:rPr>
          <w:sz w:val="24"/>
          <w:szCs w:val="24"/>
        </w:rPr>
      </w:pPr>
      <w:r w:rsidRPr="00626C9B">
        <w:rPr>
          <w:sz w:val="24"/>
          <w:szCs w:val="24"/>
        </w:rPr>
        <w:t xml:space="preserve">Pour éditer des scripts PowerShell directement dans l'interface de PowerShell, vous pouvez utiliser l'éditeur intégré </w:t>
      </w:r>
      <w:r w:rsidRPr="00626C9B">
        <w:rPr>
          <w:b/>
          <w:bCs/>
          <w:sz w:val="24"/>
          <w:szCs w:val="24"/>
        </w:rPr>
        <w:t>ISE</w:t>
      </w:r>
      <w:r w:rsidRPr="00626C9B">
        <w:rPr>
          <w:sz w:val="24"/>
          <w:szCs w:val="24"/>
        </w:rPr>
        <w:t xml:space="preserve"> (Integrated Scripting </w:t>
      </w:r>
      <w:proofErr w:type="spellStart"/>
      <w:r w:rsidRPr="00626C9B">
        <w:rPr>
          <w:sz w:val="24"/>
          <w:szCs w:val="24"/>
        </w:rPr>
        <w:t>Environment</w:t>
      </w:r>
      <w:proofErr w:type="spellEnd"/>
      <w:r w:rsidRPr="00626C9B">
        <w:rPr>
          <w:sz w:val="24"/>
          <w:szCs w:val="24"/>
        </w:rPr>
        <w:t>). Voici comment ouvrir l'ISE PowerShell :</w:t>
      </w:r>
    </w:p>
    <w:p w14:paraId="59EDF589" w14:textId="77777777" w:rsidR="00626C9B" w:rsidRPr="00626C9B" w:rsidRDefault="00626C9B" w:rsidP="00626C9B">
      <w:pPr>
        <w:numPr>
          <w:ilvl w:val="0"/>
          <w:numId w:val="16"/>
        </w:numPr>
        <w:rPr>
          <w:sz w:val="24"/>
          <w:szCs w:val="24"/>
        </w:rPr>
      </w:pPr>
      <w:r w:rsidRPr="00626C9B">
        <w:rPr>
          <w:sz w:val="24"/>
          <w:szCs w:val="24"/>
        </w:rPr>
        <w:t>Ouvrez PowerShell en tant qu'administrateur en cliquant avec le bouton droit sur l'icône de PowerShell et en sélectionnant "Exécuter en tant qu'administrateur" dans le menu contextuel.</w:t>
      </w:r>
    </w:p>
    <w:p w14:paraId="18F17D36" w14:textId="77777777" w:rsidR="00626C9B" w:rsidRPr="00626C9B" w:rsidRDefault="00626C9B" w:rsidP="00626C9B">
      <w:pPr>
        <w:numPr>
          <w:ilvl w:val="0"/>
          <w:numId w:val="16"/>
        </w:numPr>
        <w:rPr>
          <w:sz w:val="24"/>
          <w:szCs w:val="24"/>
        </w:rPr>
      </w:pPr>
      <w:r w:rsidRPr="00626C9B">
        <w:rPr>
          <w:sz w:val="24"/>
          <w:szCs w:val="24"/>
        </w:rPr>
        <w:t xml:space="preserve">Une fois PowerShell ouvert, tapez simplement </w:t>
      </w:r>
      <w:proofErr w:type="spellStart"/>
      <w:r w:rsidRPr="00626C9B">
        <w:rPr>
          <w:b/>
          <w:bCs/>
          <w:sz w:val="24"/>
          <w:szCs w:val="24"/>
        </w:rPr>
        <w:t>powershell_ise</w:t>
      </w:r>
      <w:proofErr w:type="spellEnd"/>
      <w:r w:rsidRPr="00626C9B">
        <w:rPr>
          <w:sz w:val="24"/>
          <w:szCs w:val="24"/>
        </w:rPr>
        <w:t xml:space="preserve"> et appuyez sur Entrée.</w:t>
      </w:r>
    </w:p>
    <w:p w14:paraId="035D3E70" w14:textId="77777777" w:rsidR="00626C9B" w:rsidRPr="00626C9B" w:rsidRDefault="00626C9B" w:rsidP="00626C9B">
      <w:pPr>
        <w:rPr>
          <w:sz w:val="24"/>
          <w:szCs w:val="24"/>
        </w:rPr>
      </w:pPr>
      <w:r w:rsidRPr="00626C9B">
        <w:rPr>
          <w:sz w:val="24"/>
          <w:szCs w:val="24"/>
        </w:rPr>
        <w:t>Cela ouvrira l'éditeur de scripts PowerShell. À partir de là, vous pouvez écrire, éditer et exécuter des scripts PowerShell. L'ISE PowerShell offre des fonctionnalités pratiques telles que la coloration syntaxique, l'</w:t>
      </w:r>
      <w:proofErr w:type="spellStart"/>
      <w:r w:rsidRPr="00626C9B">
        <w:rPr>
          <w:sz w:val="24"/>
          <w:szCs w:val="24"/>
        </w:rPr>
        <w:t>auto-complétion</w:t>
      </w:r>
      <w:proofErr w:type="spellEnd"/>
      <w:r w:rsidRPr="00626C9B">
        <w:rPr>
          <w:sz w:val="24"/>
          <w:szCs w:val="24"/>
        </w:rPr>
        <w:t xml:space="preserve"> et le débogage de scripts.</w:t>
      </w:r>
    </w:p>
    <w:p w14:paraId="2B30FC8C" w14:textId="77777777" w:rsidR="00626C9B" w:rsidRPr="00626C9B" w:rsidRDefault="00626C9B" w:rsidP="00626C9B">
      <w:pPr>
        <w:rPr>
          <w:sz w:val="24"/>
          <w:szCs w:val="24"/>
        </w:rPr>
      </w:pPr>
      <w:r w:rsidRPr="00626C9B">
        <w:rPr>
          <w:sz w:val="24"/>
          <w:szCs w:val="24"/>
        </w:rPr>
        <w:t>Si vous préférez utiliser un éditeur de texte externe comme Visual Studio Code pour écrire des scripts PowerShell, vous pouvez le faire également. Il existe également des extensions pour Visual Studio Code qui améliorent la prise en charge de PowerShell, telles que "PowerShell" par Microsoft.</w:t>
      </w:r>
    </w:p>
    <w:p w14:paraId="5E23FCC3" w14:textId="77777777" w:rsidR="00626C9B" w:rsidRPr="00626C9B" w:rsidRDefault="00626C9B" w:rsidP="00341793">
      <w:pPr>
        <w:rPr>
          <w:color w:val="ED7D31" w:themeColor="accent2"/>
          <w:sz w:val="24"/>
          <w:szCs w:val="24"/>
        </w:rPr>
      </w:pPr>
    </w:p>
    <w:p w14:paraId="6451EAD8" w14:textId="77777777" w:rsidR="00E450F6" w:rsidRPr="00677143" w:rsidRDefault="00E450F6" w:rsidP="00341793">
      <w:pPr>
        <w:rPr>
          <w:vanish/>
          <w:color w:val="ED7D31" w:themeColor="accent2"/>
          <w:sz w:val="24"/>
          <w:szCs w:val="24"/>
        </w:rPr>
      </w:pPr>
    </w:p>
    <w:sectPr w:rsidR="00E450F6" w:rsidRPr="006771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1F4DF" w14:textId="77777777" w:rsidR="00546CD1" w:rsidRDefault="00546CD1" w:rsidP="00E11F99">
      <w:pPr>
        <w:spacing w:after="0" w:line="240" w:lineRule="auto"/>
      </w:pPr>
      <w:r>
        <w:separator/>
      </w:r>
    </w:p>
  </w:endnote>
  <w:endnote w:type="continuationSeparator" w:id="0">
    <w:p w14:paraId="5C4736E6" w14:textId="77777777" w:rsidR="00546CD1" w:rsidRDefault="00546CD1" w:rsidP="00E11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92062" w14:textId="77777777" w:rsidR="00546CD1" w:rsidRDefault="00546CD1" w:rsidP="00E11F99">
      <w:pPr>
        <w:spacing w:after="0" w:line="240" w:lineRule="auto"/>
      </w:pPr>
      <w:r>
        <w:separator/>
      </w:r>
    </w:p>
  </w:footnote>
  <w:footnote w:type="continuationSeparator" w:id="0">
    <w:p w14:paraId="14D19000" w14:textId="77777777" w:rsidR="00546CD1" w:rsidRDefault="00546CD1" w:rsidP="00E11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92A33"/>
    <w:multiLevelType w:val="multilevel"/>
    <w:tmpl w:val="52B45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10263"/>
    <w:multiLevelType w:val="multilevel"/>
    <w:tmpl w:val="7470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B0985"/>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C2EB5"/>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BB319C"/>
    <w:multiLevelType w:val="multilevel"/>
    <w:tmpl w:val="E3AA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53E89"/>
    <w:multiLevelType w:val="multilevel"/>
    <w:tmpl w:val="9AF88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B35B4B"/>
    <w:multiLevelType w:val="multilevel"/>
    <w:tmpl w:val="29285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C3185"/>
    <w:multiLevelType w:val="multilevel"/>
    <w:tmpl w:val="06EE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1E3049"/>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E0108"/>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2A7325"/>
    <w:multiLevelType w:val="multilevel"/>
    <w:tmpl w:val="59AEB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7774BA"/>
    <w:multiLevelType w:val="multilevel"/>
    <w:tmpl w:val="A1E2E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457997"/>
    <w:multiLevelType w:val="multilevel"/>
    <w:tmpl w:val="C4E86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E44B1"/>
    <w:multiLevelType w:val="multilevel"/>
    <w:tmpl w:val="1EF6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B3703A"/>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6A5EFB"/>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505262">
    <w:abstractNumId w:val="1"/>
  </w:num>
  <w:num w:numId="2" w16cid:durableId="656303476">
    <w:abstractNumId w:val="12"/>
  </w:num>
  <w:num w:numId="3" w16cid:durableId="2089495461">
    <w:abstractNumId w:val="13"/>
  </w:num>
  <w:num w:numId="4" w16cid:durableId="1595242531">
    <w:abstractNumId w:val="10"/>
  </w:num>
  <w:num w:numId="5" w16cid:durableId="275672869">
    <w:abstractNumId w:val="5"/>
  </w:num>
  <w:num w:numId="6" w16cid:durableId="545947500">
    <w:abstractNumId w:val="6"/>
  </w:num>
  <w:num w:numId="7" w16cid:durableId="1439639297">
    <w:abstractNumId w:val="0"/>
  </w:num>
  <w:num w:numId="8" w16cid:durableId="615907935">
    <w:abstractNumId w:val="4"/>
  </w:num>
  <w:num w:numId="9" w16cid:durableId="335960137">
    <w:abstractNumId w:val="11"/>
  </w:num>
  <w:num w:numId="10" w16cid:durableId="1021054791">
    <w:abstractNumId w:val="7"/>
  </w:num>
  <w:num w:numId="11" w16cid:durableId="1690334041">
    <w:abstractNumId w:val="9"/>
  </w:num>
  <w:num w:numId="12" w16cid:durableId="1488015115">
    <w:abstractNumId w:val="2"/>
  </w:num>
  <w:num w:numId="13" w16cid:durableId="351535875">
    <w:abstractNumId w:val="15"/>
  </w:num>
  <w:num w:numId="14" w16cid:durableId="691030071">
    <w:abstractNumId w:val="14"/>
  </w:num>
  <w:num w:numId="15" w16cid:durableId="550581661">
    <w:abstractNumId w:val="8"/>
  </w:num>
  <w:num w:numId="16" w16cid:durableId="100344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1EB"/>
    <w:rsid w:val="000018F2"/>
    <w:rsid w:val="00002E75"/>
    <w:rsid w:val="00114902"/>
    <w:rsid w:val="0012324C"/>
    <w:rsid w:val="0014044D"/>
    <w:rsid w:val="001E3239"/>
    <w:rsid w:val="001E5E80"/>
    <w:rsid w:val="001E64DB"/>
    <w:rsid w:val="001F5337"/>
    <w:rsid w:val="00233AE1"/>
    <w:rsid w:val="002407F3"/>
    <w:rsid w:val="00261D78"/>
    <w:rsid w:val="002652ED"/>
    <w:rsid w:val="002C7DD9"/>
    <w:rsid w:val="002F6E79"/>
    <w:rsid w:val="00341793"/>
    <w:rsid w:val="00385791"/>
    <w:rsid w:val="003C0377"/>
    <w:rsid w:val="00402C04"/>
    <w:rsid w:val="00434CE8"/>
    <w:rsid w:val="004A6617"/>
    <w:rsid w:val="004C7973"/>
    <w:rsid w:val="00535E7F"/>
    <w:rsid w:val="00546CD1"/>
    <w:rsid w:val="00626C9B"/>
    <w:rsid w:val="00677143"/>
    <w:rsid w:val="006A4A91"/>
    <w:rsid w:val="00725892"/>
    <w:rsid w:val="00813E34"/>
    <w:rsid w:val="00831E7E"/>
    <w:rsid w:val="008422BF"/>
    <w:rsid w:val="00892E6E"/>
    <w:rsid w:val="008974A7"/>
    <w:rsid w:val="008F0026"/>
    <w:rsid w:val="00954928"/>
    <w:rsid w:val="00975A2A"/>
    <w:rsid w:val="009F761D"/>
    <w:rsid w:val="00A21B41"/>
    <w:rsid w:val="00A30007"/>
    <w:rsid w:val="00A330AE"/>
    <w:rsid w:val="00A360E9"/>
    <w:rsid w:val="00AF36CA"/>
    <w:rsid w:val="00B1192C"/>
    <w:rsid w:val="00B26A3E"/>
    <w:rsid w:val="00BF7705"/>
    <w:rsid w:val="00C1615B"/>
    <w:rsid w:val="00C321D5"/>
    <w:rsid w:val="00CF5598"/>
    <w:rsid w:val="00CF68C2"/>
    <w:rsid w:val="00D12FCD"/>
    <w:rsid w:val="00D324FD"/>
    <w:rsid w:val="00D719E2"/>
    <w:rsid w:val="00D83FF2"/>
    <w:rsid w:val="00DA0307"/>
    <w:rsid w:val="00DA72E2"/>
    <w:rsid w:val="00DE26C3"/>
    <w:rsid w:val="00E11F99"/>
    <w:rsid w:val="00E1600C"/>
    <w:rsid w:val="00E450F6"/>
    <w:rsid w:val="00EE7178"/>
    <w:rsid w:val="00F01BEC"/>
    <w:rsid w:val="00F15BFD"/>
    <w:rsid w:val="00F55F2B"/>
    <w:rsid w:val="00F63A32"/>
    <w:rsid w:val="00F961EB"/>
    <w:rsid w:val="00FC21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9">
      <o:colormru v:ext="edit" colors="#d03030,#c13939,#da1818"/>
    </o:shapedefaults>
    <o:shapelayout v:ext="edit">
      <o:idmap v:ext="edit" data="1"/>
    </o:shapelayout>
  </w:shapeDefaults>
  <w:decimalSymbol w:val=","/>
  <w:listSeparator w:val=";"/>
  <w14:docId w14:val="4516C8A0"/>
  <w15:docId w15:val="{C9D7E339-BB34-49F0-86B6-848E7716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33AE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11F99"/>
    <w:pPr>
      <w:tabs>
        <w:tab w:val="center" w:pos="4536"/>
        <w:tab w:val="right" w:pos="9072"/>
      </w:tabs>
      <w:spacing w:after="0" w:line="240" w:lineRule="auto"/>
    </w:pPr>
  </w:style>
  <w:style w:type="character" w:customStyle="1" w:styleId="En-tteCar">
    <w:name w:val="En-tête Car"/>
    <w:basedOn w:val="Policepardfaut"/>
    <w:link w:val="En-tte"/>
    <w:uiPriority w:val="99"/>
    <w:rsid w:val="00E11F99"/>
  </w:style>
  <w:style w:type="paragraph" w:styleId="Pieddepage">
    <w:name w:val="footer"/>
    <w:basedOn w:val="Normal"/>
    <w:link w:val="PieddepageCar"/>
    <w:uiPriority w:val="99"/>
    <w:unhideWhenUsed/>
    <w:rsid w:val="00E11F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1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407883">
      <w:bodyDiv w:val="1"/>
      <w:marLeft w:val="0"/>
      <w:marRight w:val="0"/>
      <w:marTop w:val="0"/>
      <w:marBottom w:val="0"/>
      <w:divBdr>
        <w:top w:val="none" w:sz="0" w:space="0" w:color="auto"/>
        <w:left w:val="none" w:sz="0" w:space="0" w:color="auto"/>
        <w:bottom w:val="none" w:sz="0" w:space="0" w:color="auto"/>
        <w:right w:val="none" w:sz="0" w:space="0" w:color="auto"/>
      </w:divBdr>
    </w:div>
    <w:div w:id="325014401">
      <w:bodyDiv w:val="1"/>
      <w:marLeft w:val="0"/>
      <w:marRight w:val="0"/>
      <w:marTop w:val="0"/>
      <w:marBottom w:val="0"/>
      <w:divBdr>
        <w:top w:val="none" w:sz="0" w:space="0" w:color="auto"/>
        <w:left w:val="none" w:sz="0" w:space="0" w:color="auto"/>
        <w:bottom w:val="none" w:sz="0" w:space="0" w:color="auto"/>
        <w:right w:val="none" w:sz="0" w:space="0" w:color="auto"/>
      </w:divBdr>
      <w:divsChild>
        <w:div w:id="494958874">
          <w:marLeft w:val="0"/>
          <w:marRight w:val="0"/>
          <w:marTop w:val="0"/>
          <w:marBottom w:val="0"/>
          <w:divBdr>
            <w:top w:val="none" w:sz="0" w:space="0" w:color="auto"/>
            <w:left w:val="none" w:sz="0" w:space="0" w:color="auto"/>
            <w:bottom w:val="none" w:sz="0" w:space="0" w:color="auto"/>
            <w:right w:val="none" w:sz="0" w:space="0" w:color="auto"/>
          </w:divBdr>
        </w:div>
        <w:div w:id="1826244338">
          <w:marLeft w:val="0"/>
          <w:marRight w:val="0"/>
          <w:marTop w:val="0"/>
          <w:marBottom w:val="0"/>
          <w:divBdr>
            <w:top w:val="single" w:sz="2" w:space="0" w:color="E3E3E3"/>
            <w:left w:val="single" w:sz="2" w:space="0" w:color="E3E3E3"/>
            <w:bottom w:val="single" w:sz="2" w:space="0" w:color="E3E3E3"/>
            <w:right w:val="single" w:sz="2" w:space="0" w:color="E3E3E3"/>
          </w:divBdr>
          <w:divsChild>
            <w:div w:id="8027574">
              <w:marLeft w:val="0"/>
              <w:marRight w:val="0"/>
              <w:marTop w:val="0"/>
              <w:marBottom w:val="0"/>
              <w:divBdr>
                <w:top w:val="single" w:sz="2" w:space="0" w:color="E3E3E3"/>
                <w:left w:val="single" w:sz="2" w:space="0" w:color="E3E3E3"/>
                <w:bottom w:val="single" w:sz="2" w:space="0" w:color="E3E3E3"/>
                <w:right w:val="single" w:sz="2" w:space="0" w:color="E3E3E3"/>
              </w:divBdr>
              <w:divsChild>
                <w:div w:id="1128159675">
                  <w:marLeft w:val="0"/>
                  <w:marRight w:val="0"/>
                  <w:marTop w:val="0"/>
                  <w:marBottom w:val="0"/>
                  <w:divBdr>
                    <w:top w:val="single" w:sz="2" w:space="0" w:color="E3E3E3"/>
                    <w:left w:val="single" w:sz="2" w:space="0" w:color="E3E3E3"/>
                    <w:bottom w:val="single" w:sz="2" w:space="0" w:color="E3E3E3"/>
                    <w:right w:val="single" w:sz="2" w:space="0" w:color="E3E3E3"/>
                  </w:divBdr>
                  <w:divsChild>
                    <w:div w:id="135997544">
                      <w:marLeft w:val="0"/>
                      <w:marRight w:val="0"/>
                      <w:marTop w:val="0"/>
                      <w:marBottom w:val="0"/>
                      <w:divBdr>
                        <w:top w:val="single" w:sz="2" w:space="0" w:color="E3E3E3"/>
                        <w:left w:val="single" w:sz="2" w:space="0" w:color="E3E3E3"/>
                        <w:bottom w:val="single" w:sz="2" w:space="0" w:color="E3E3E3"/>
                        <w:right w:val="single" w:sz="2" w:space="0" w:color="E3E3E3"/>
                      </w:divBdr>
                      <w:divsChild>
                        <w:div w:id="1825392698">
                          <w:marLeft w:val="0"/>
                          <w:marRight w:val="0"/>
                          <w:marTop w:val="0"/>
                          <w:marBottom w:val="0"/>
                          <w:divBdr>
                            <w:top w:val="single" w:sz="2" w:space="0" w:color="E3E3E3"/>
                            <w:left w:val="single" w:sz="2" w:space="0" w:color="E3E3E3"/>
                            <w:bottom w:val="single" w:sz="2" w:space="0" w:color="E3E3E3"/>
                            <w:right w:val="single" w:sz="2" w:space="0" w:color="E3E3E3"/>
                          </w:divBdr>
                          <w:divsChild>
                            <w:div w:id="1183322496">
                              <w:marLeft w:val="0"/>
                              <w:marRight w:val="0"/>
                              <w:marTop w:val="0"/>
                              <w:marBottom w:val="0"/>
                              <w:divBdr>
                                <w:top w:val="single" w:sz="2" w:space="0" w:color="E3E3E3"/>
                                <w:left w:val="single" w:sz="2" w:space="0" w:color="E3E3E3"/>
                                <w:bottom w:val="single" w:sz="2" w:space="0" w:color="E3E3E3"/>
                                <w:right w:val="single" w:sz="2" w:space="0" w:color="E3E3E3"/>
                              </w:divBdr>
                              <w:divsChild>
                                <w:div w:id="681248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4565073">
                                      <w:marLeft w:val="0"/>
                                      <w:marRight w:val="0"/>
                                      <w:marTop w:val="0"/>
                                      <w:marBottom w:val="0"/>
                                      <w:divBdr>
                                        <w:top w:val="single" w:sz="2" w:space="0" w:color="E3E3E3"/>
                                        <w:left w:val="single" w:sz="2" w:space="0" w:color="E3E3E3"/>
                                        <w:bottom w:val="single" w:sz="2" w:space="0" w:color="E3E3E3"/>
                                        <w:right w:val="single" w:sz="2" w:space="0" w:color="E3E3E3"/>
                                      </w:divBdr>
                                      <w:divsChild>
                                        <w:div w:id="876308943">
                                          <w:marLeft w:val="0"/>
                                          <w:marRight w:val="0"/>
                                          <w:marTop w:val="0"/>
                                          <w:marBottom w:val="0"/>
                                          <w:divBdr>
                                            <w:top w:val="single" w:sz="2" w:space="0" w:color="E3E3E3"/>
                                            <w:left w:val="single" w:sz="2" w:space="0" w:color="E3E3E3"/>
                                            <w:bottom w:val="single" w:sz="2" w:space="0" w:color="E3E3E3"/>
                                            <w:right w:val="single" w:sz="2" w:space="0" w:color="E3E3E3"/>
                                          </w:divBdr>
                                          <w:divsChild>
                                            <w:div w:id="1946575723">
                                              <w:marLeft w:val="0"/>
                                              <w:marRight w:val="0"/>
                                              <w:marTop w:val="0"/>
                                              <w:marBottom w:val="0"/>
                                              <w:divBdr>
                                                <w:top w:val="single" w:sz="2" w:space="0" w:color="E3E3E3"/>
                                                <w:left w:val="single" w:sz="2" w:space="0" w:color="E3E3E3"/>
                                                <w:bottom w:val="single" w:sz="2" w:space="0" w:color="E3E3E3"/>
                                                <w:right w:val="single" w:sz="2" w:space="0" w:color="E3E3E3"/>
                                              </w:divBdr>
                                              <w:divsChild>
                                                <w:div w:id="754667128">
                                                  <w:marLeft w:val="0"/>
                                                  <w:marRight w:val="0"/>
                                                  <w:marTop w:val="0"/>
                                                  <w:marBottom w:val="0"/>
                                                  <w:divBdr>
                                                    <w:top w:val="single" w:sz="2" w:space="0" w:color="E3E3E3"/>
                                                    <w:left w:val="single" w:sz="2" w:space="0" w:color="E3E3E3"/>
                                                    <w:bottom w:val="single" w:sz="2" w:space="0" w:color="E3E3E3"/>
                                                    <w:right w:val="single" w:sz="2" w:space="0" w:color="E3E3E3"/>
                                                  </w:divBdr>
                                                  <w:divsChild>
                                                    <w:div w:id="626011781">
                                                      <w:marLeft w:val="0"/>
                                                      <w:marRight w:val="0"/>
                                                      <w:marTop w:val="0"/>
                                                      <w:marBottom w:val="0"/>
                                                      <w:divBdr>
                                                        <w:top w:val="single" w:sz="2" w:space="0" w:color="E3E3E3"/>
                                                        <w:left w:val="single" w:sz="2" w:space="0" w:color="E3E3E3"/>
                                                        <w:bottom w:val="single" w:sz="2" w:space="0" w:color="E3E3E3"/>
                                                        <w:right w:val="single" w:sz="2" w:space="0" w:color="E3E3E3"/>
                                                      </w:divBdr>
                                                      <w:divsChild>
                                                        <w:div w:id="37716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42171230">
      <w:bodyDiv w:val="1"/>
      <w:marLeft w:val="0"/>
      <w:marRight w:val="0"/>
      <w:marTop w:val="0"/>
      <w:marBottom w:val="0"/>
      <w:divBdr>
        <w:top w:val="none" w:sz="0" w:space="0" w:color="auto"/>
        <w:left w:val="none" w:sz="0" w:space="0" w:color="auto"/>
        <w:bottom w:val="none" w:sz="0" w:space="0" w:color="auto"/>
        <w:right w:val="none" w:sz="0" w:space="0" w:color="auto"/>
      </w:divBdr>
    </w:div>
    <w:div w:id="397750921">
      <w:bodyDiv w:val="1"/>
      <w:marLeft w:val="0"/>
      <w:marRight w:val="0"/>
      <w:marTop w:val="0"/>
      <w:marBottom w:val="0"/>
      <w:divBdr>
        <w:top w:val="none" w:sz="0" w:space="0" w:color="auto"/>
        <w:left w:val="none" w:sz="0" w:space="0" w:color="auto"/>
        <w:bottom w:val="none" w:sz="0" w:space="0" w:color="auto"/>
        <w:right w:val="none" w:sz="0" w:space="0" w:color="auto"/>
      </w:divBdr>
      <w:divsChild>
        <w:div w:id="1748188281">
          <w:marLeft w:val="0"/>
          <w:marRight w:val="0"/>
          <w:marTop w:val="0"/>
          <w:marBottom w:val="0"/>
          <w:divBdr>
            <w:top w:val="none" w:sz="0" w:space="0" w:color="auto"/>
            <w:left w:val="none" w:sz="0" w:space="0" w:color="auto"/>
            <w:bottom w:val="none" w:sz="0" w:space="0" w:color="auto"/>
            <w:right w:val="none" w:sz="0" w:space="0" w:color="auto"/>
          </w:divBdr>
        </w:div>
        <w:div w:id="2047873981">
          <w:marLeft w:val="0"/>
          <w:marRight w:val="0"/>
          <w:marTop w:val="0"/>
          <w:marBottom w:val="0"/>
          <w:divBdr>
            <w:top w:val="single" w:sz="2" w:space="0" w:color="E3E3E3"/>
            <w:left w:val="single" w:sz="2" w:space="0" w:color="E3E3E3"/>
            <w:bottom w:val="single" w:sz="2" w:space="0" w:color="E3E3E3"/>
            <w:right w:val="single" w:sz="2" w:space="0" w:color="E3E3E3"/>
          </w:divBdr>
          <w:divsChild>
            <w:div w:id="630289166">
              <w:marLeft w:val="0"/>
              <w:marRight w:val="0"/>
              <w:marTop w:val="0"/>
              <w:marBottom w:val="0"/>
              <w:divBdr>
                <w:top w:val="single" w:sz="2" w:space="0" w:color="E3E3E3"/>
                <w:left w:val="single" w:sz="2" w:space="0" w:color="E3E3E3"/>
                <w:bottom w:val="single" w:sz="2" w:space="0" w:color="E3E3E3"/>
                <w:right w:val="single" w:sz="2" w:space="0" w:color="E3E3E3"/>
              </w:divBdr>
              <w:divsChild>
                <w:div w:id="1945114930">
                  <w:marLeft w:val="0"/>
                  <w:marRight w:val="0"/>
                  <w:marTop w:val="0"/>
                  <w:marBottom w:val="0"/>
                  <w:divBdr>
                    <w:top w:val="single" w:sz="2" w:space="0" w:color="E3E3E3"/>
                    <w:left w:val="single" w:sz="2" w:space="0" w:color="E3E3E3"/>
                    <w:bottom w:val="single" w:sz="2" w:space="0" w:color="E3E3E3"/>
                    <w:right w:val="single" w:sz="2" w:space="0" w:color="E3E3E3"/>
                  </w:divBdr>
                  <w:divsChild>
                    <w:div w:id="331690748">
                      <w:marLeft w:val="0"/>
                      <w:marRight w:val="0"/>
                      <w:marTop w:val="0"/>
                      <w:marBottom w:val="0"/>
                      <w:divBdr>
                        <w:top w:val="single" w:sz="2" w:space="0" w:color="E3E3E3"/>
                        <w:left w:val="single" w:sz="2" w:space="0" w:color="E3E3E3"/>
                        <w:bottom w:val="single" w:sz="2" w:space="0" w:color="E3E3E3"/>
                        <w:right w:val="single" w:sz="2" w:space="0" w:color="E3E3E3"/>
                      </w:divBdr>
                      <w:divsChild>
                        <w:div w:id="1893341326">
                          <w:marLeft w:val="0"/>
                          <w:marRight w:val="0"/>
                          <w:marTop w:val="0"/>
                          <w:marBottom w:val="0"/>
                          <w:divBdr>
                            <w:top w:val="single" w:sz="2" w:space="0" w:color="E3E3E3"/>
                            <w:left w:val="single" w:sz="2" w:space="0" w:color="E3E3E3"/>
                            <w:bottom w:val="single" w:sz="2" w:space="0" w:color="E3E3E3"/>
                            <w:right w:val="single" w:sz="2" w:space="0" w:color="E3E3E3"/>
                          </w:divBdr>
                          <w:divsChild>
                            <w:div w:id="1899898468">
                              <w:marLeft w:val="0"/>
                              <w:marRight w:val="0"/>
                              <w:marTop w:val="0"/>
                              <w:marBottom w:val="0"/>
                              <w:divBdr>
                                <w:top w:val="single" w:sz="2" w:space="0" w:color="E3E3E3"/>
                                <w:left w:val="single" w:sz="2" w:space="0" w:color="E3E3E3"/>
                                <w:bottom w:val="single" w:sz="2" w:space="0" w:color="E3E3E3"/>
                                <w:right w:val="single" w:sz="2" w:space="0" w:color="E3E3E3"/>
                              </w:divBdr>
                              <w:divsChild>
                                <w:div w:id="2125734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573085">
                                      <w:marLeft w:val="0"/>
                                      <w:marRight w:val="0"/>
                                      <w:marTop w:val="0"/>
                                      <w:marBottom w:val="0"/>
                                      <w:divBdr>
                                        <w:top w:val="single" w:sz="2" w:space="0" w:color="E3E3E3"/>
                                        <w:left w:val="single" w:sz="2" w:space="0" w:color="E3E3E3"/>
                                        <w:bottom w:val="single" w:sz="2" w:space="0" w:color="E3E3E3"/>
                                        <w:right w:val="single" w:sz="2" w:space="0" w:color="E3E3E3"/>
                                      </w:divBdr>
                                      <w:divsChild>
                                        <w:div w:id="862403817">
                                          <w:marLeft w:val="0"/>
                                          <w:marRight w:val="0"/>
                                          <w:marTop w:val="0"/>
                                          <w:marBottom w:val="0"/>
                                          <w:divBdr>
                                            <w:top w:val="single" w:sz="2" w:space="0" w:color="E3E3E3"/>
                                            <w:left w:val="single" w:sz="2" w:space="0" w:color="E3E3E3"/>
                                            <w:bottom w:val="single" w:sz="2" w:space="0" w:color="E3E3E3"/>
                                            <w:right w:val="single" w:sz="2" w:space="0" w:color="E3E3E3"/>
                                          </w:divBdr>
                                          <w:divsChild>
                                            <w:div w:id="717507691">
                                              <w:marLeft w:val="0"/>
                                              <w:marRight w:val="0"/>
                                              <w:marTop w:val="0"/>
                                              <w:marBottom w:val="0"/>
                                              <w:divBdr>
                                                <w:top w:val="single" w:sz="2" w:space="0" w:color="E3E3E3"/>
                                                <w:left w:val="single" w:sz="2" w:space="0" w:color="E3E3E3"/>
                                                <w:bottom w:val="single" w:sz="2" w:space="0" w:color="E3E3E3"/>
                                                <w:right w:val="single" w:sz="2" w:space="0" w:color="E3E3E3"/>
                                              </w:divBdr>
                                              <w:divsChild>
                                                <w:div w:id="648289703">
                                                  <w:marLeft w:val="0"/>
                                                  <w:marRight w:val="0"/>
                                                  <w:marTop w:val="0"/>
                                                  <w:marBottom w:val="0"/>
                                                  <w:divBdr>
                                                    <w:top w:val="single" w:sz="2" w:space="0" w:color="E3E3E3"/>
                                                    <w:left w:val="single" w:sz="2" w:space="0" w:color="E3E3E3"/>
                                                    <w:bottom w:val="single" w:sz="2" w:space="0" w:color="E3E3E3"/>
                                                    <w:right w:val="single" w:sz="2" w:space="0" w:color="E3E3E3"/>
                                                  </w:divBdr>
                                                  <w:divsChild>
                                                    <w:div w:id="963274657">
                                                      <w:marLeft w:val="0"/>
                                                      <w:marRight w:val="0"/>
                                                      <w:marTop w:val="0"/>
                                                      <w:marBottom w:val="0"/>
                                                      <w:divBdr>
                                                        <w:top w:val="single" w:sz="2" w:space="0" w:color="E3E3E3"/>
                                                        <w:left w:val="single" w:sz="2" w:space="0" w:color="E3E3E3"/>
                                                        <w:bottom w:val="single" w:sz="2" w:space="0" w:color="E3E3E3"/>
                                                        <w:right w:val="single" w:sz="2" w:space="0" w:color="E3E3E3"/>
                                                      </w:divBdr>
                                                      <w:divsChild>
                                                        <w:div w:id="212345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31366340">
      <w:bodyDiv w:val="1"/>
      <w:marLeft w:val="0"/>
      <w:marRight w:val="0"/>
      <w:marTop w:val="0"/>
      <w:marBottom w:val="0"/>
      <w:divBdr>
        <w:top w:val="none" w:sz="0" w:space="0" w:color="auto"/>
        <w:left w:val="none" w:sz="0" w:space="0" w:color="auto"/>
        <w:bottom w:val="none" w:sz="0" w:space="0" w:color="auto"/>
        <w:right w:val="none" w:sz="0" w:space="0" w:color="auto"/>
      </w:divBdr>
    </w:div>
    <w:div w:id="450586555">
      <w:bodyDiv w:val="1"/>
      <w:marLeft w:val="0"/>
      <w:marRight w:val="0"/>
      <w:marTop w:val="0"/>
      <w:marBottom w:val="0"/>
      <w:divBdr>
        <w:top w:val="none" w:sz="0" w:space="0" w:color="auto"/>
        <w:left w:val="none" w:sz="0" w:space="0" w:color="auto"/>
        <w:bottom w:val="none" w:sz="0" w:space="0" w:color="auto"/>
        <w:right w:val="none" w:sz="0" w:space="0" w:color="auto"/>
      </w:divBdr>
    </w:div>
    <w:div w:id="483932970">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681737524">
      <w:bodyDiv w:val="1"/>
      <w:marLeft w:val="0"/>
      <w:marRight w:val="0"/>
      <w:marTop w:val="0"/>
      <w:marBottom w:val="0"/>
      <w:divBdr>
        <w:top w:val="none" w:sz="0" w:space="0" w:color="auto"/>
        <w:left w:val="none" w:sz="0" w:space="0" w:color="auto"/>
        <w:bottom w:val="none" w:sz="0" w:space="0" w:color="auto"/>
        <w:right w:val="none" w:sz="0" w:space="0" w:color="auto"/>
      </w:divBdr>
    </w:div>
    <w:div w:id="753167100">
      <w:bodyDiv w:val="1"/>
      <w:marLeft w:val="0"/>
      <w:marRight w:val="0"/>
      <w:marTop w:val="0"/>
      <w:marBottom w:val="0"/>
      <w:divBdr>
        <w:top w:val="none" w:sz="0" w:space="0" w:color="auto"/>
        <w:left w:val="none" w:sz="0" w:space="0" w:color="auto"/>
        <w:bottom w:val="none" w:sz="0" w:space="0" w:color="auto"/>
        <w:right w:val="none" w:sz="0" w:space="0" w:color="auto"/>
      </w:divBdr>
    </w:div>
    <w:div w:id="827330871">
      <w:bodyDiv w:val="1"/>
      <w:marLeft w:val="0"/>
      <w:marRight w:val="0"/>
      <w:marTop w:val="0"/>
      <w:marBottom w:val="0"/>
      <w:divBdr>
        <w:top w:val="none" w:sz="0" w:space="0" w:color="auto"/>
        <w:left w:val="none" w:sz="0" w:space="0" w:color="auto"/>
        <w:bottom w:val="none" w:sz="0" w:space="0" w:color="auto"/>
        <w:right w:val="none" w:sz="0" w:space="0" w:color="auto"/>
      </w:divBdr>
    </w:div>
    <w:div w:id="896934564">
      <w:bodyDiv w:val="1"/>
      <w:marLeft w:val="0"/>
      <w:marRight w:val="0"/>
      <w:marTop w:val="0"/>
      <w:marBottom w:val="0"/>
      <w:divBdr>
        <w:top w:val="none" w:sz="0" w:space="0" w:color="auto"/>
        <w:left w:val="none" w:sz="0" w:space="0" w:color="auto"/>
        <w:bottom w:val="none" w:sz="0" w:space="0" w:color="auto"/>
        <w:right w:val="none" w:sz="0" w:space="0" w:color="auto"/>
      </w:divBdr>
    </w:div>
    <w:div w:id="1093432396">
      <w:bodyDiv w:val="1"/>
      <w:marLeft w:val="0"/>
      <w:marRight w:val="0"/>
      <w:marTop w:val="0"/>
      <w:marBottom w:val="0"/>
      <w:divBdr>
        <w:top w:val="none" w:sz="0" w:space="0" w:color="auto"/>
        <w:left w:val="none" w:sz="0" w:space="0" w:color="auto"/>
        <w:bottom w:val="none" w:sz="0" w:space="0" w:color="auto"/>
        <w:right w:val="none" w:sz="0" w:space="0" w:color="auto"/>
      </w:divBdr>
    </w:div>
    <w:div w:id="1120224152">
      <w:bodyDiv w:val="1"/>
      <w:marLeft w:val="0"/>
      <w:marRight w:val="0"/>
      <w:marTop w:val="0"/>
      <w:marBottom w:val="0"/>
      <w:divBdr>
        <w:top w:val="none" w:sz="0" w:space="0" w:color="auto"/>
        <w:left w:val="none" w:sz="0" w:space="0" w:color="auto"/>
        <w:bottom w:val="none" w:sz="0" w:space="0" w:color="auto"/>
        <w:right w:val="none" w:sz="0" w:space="0" w:color="auto"/>
      </w:divBdr>
    </w:div>
    <w:div w:id="1121142960">
      <w:bodyDiv w:val="1"/>
      <w:marLeft w:val="0"/>
      <w:marRight w:val="0"/>
      <w:marTop w:val="0"/>
      <w:marBottom w:val="0"/>
      <w:divBdr>
        <w:top w:val="none" w:sz="0" w:space="0" w:color="auto"/>
        <w:left w:val="none" w:sz="0" w:space="0" w:color="auto"/>
        <w:bottom w:val="none" w:sz="0" w:space="0" w:color="auto"/>
        <w:right w:val="none" w:sz="0" w:space="0" w:color="auto"/>
      </w:divBdr>
    </w:div>
    <w:div w:id="1198618049">
      <w:bodyDiv w:val="1"/>
      <w:marLeft w:val="0"/>
      <w:marRight w:val="0"/>
      <w:marTop w:val="0"/>
      <w:marBottom w:val="0"/>
      <w:divBdr>
        <w:top w:val="none" w:sz="0" w:space="0" w:color="auto"/>
        <w:left w:val="none" w:sz="0" w:space="0" w:color="auto"/>
        <w:bottom w:val="none" w:sz="0" w:space="0" w:color="auto"/>
        <w:right w:val="none" w:sz="0" w:space="0" w:color="auto"/>
      </w:divBdr>
    </w:div>
    <w:div w:id="1208446495">
      <w:bodyDiv w:val="1"/>
      <w:marLeft w:val="0"/>
      <w:marRight w:val="0"/>
      <w:marTop w:val="0"/>
      <w:marBottom w:val="0"/>
      <w:divBdr>
        <w:top w:val="none" w:sz="0" w:space="0" w:color="auto"/>
        <w:left w:val="none" w:sz="0" w:space="0" w:color="auto"/>
        <w:bottom w:val="none" w:sz="0" w:space="0" w:color="auto"/>
        <w:right w:val="none" w:sz="0" w:space="0" w:color="auto"/>
      </w:divBdr>
    </w:div>
    <w:div w:id="1241985255">
      <w:bodyDiv w:val="1"/>
      <w:marLeft w:val="0"/>
      <w:marRight w:val="0"/>
      <w:marTop w:val="0"/>
      <w:marBottom w:val="0"/>
      <w:divBdr>
        <w:top w:val="none" w:sz="0" w:space="0" w:color="auto"/>
        <w:left w:val="none" w:sz="0" w:space="0" w:color="auto"/>
        <w:bottom w:val="none" w:sz="0" w:space="0" w:color="auto"/>
        <w:right w:val="none" w:sz="0" w:space="0" w:color="auto"/>
      </w:divBdr>
      <w:divsChild>
        <w:div w:id="702898207">
          <w:marLeft w:val="0"/>
          <w:marRight w:val="0"/>
          <w:marTop w:val="0"/>
          <w:marBottom w:val="0"/>
          <w:divBdr>
            <w:top w:val="single" w:sz="2" w:space="0" w:color="E3E3E3"/>
            <w:left w:val="single" w:sz="2" w:space="0" w:color="E3E3E3"/>
            <w:bottom w:val="single" w:sz="2" w:space="0" w:color="E3E3E3"/>
            <w:right w:val="single" w:sz="2" w:space="0" w:color="E3E3E3"/>
          </w:divBdr>
          <w:divsChild>
            <w:div w:id="283316139">
              <w:marLeft w:val="0"/>
              <w:marRight w:val="0"/>
              <w:marTop w:val="0"/>
              <w:marBottom w:val="0"/>
              <w:divBdr>
                <w:top w:val="single" w:sz="2" w:space="0" w:color="E3E3E3"/>
                <w:left w:val="single" w:sz="2" w:space="0" w:color="E3E3E3"/>
                <w:bottom w:val="single" w:sz="2" w:space="0" w:color="E3E3E3"/>
                <w:right w:val="single" w:sz="2" w:space="0" w:color="E3E3E3"/>
              </w:divBdr>
              <w:divsChild>
                <w:div w:id="689452149">
                  <w:marLeft w:val="0"/>
                  <w:marRight w:val="0"/>
                  <w:marTop w:val="0"/>
                  <w:marBottom w:val="0"/>
                  <w:divBdr>
                    <w:top w:val="single" w:sz="2" w:space="0" w:color="E3E3E3"/>
                    <w:left w:val="single" w:sz="2" w:space="0" w:color="E3E3E3"/>
                    <w:bottom w:val="single" w:sz="2" w:space="0" w:color="E3E3E3"/>
                    <w:right w:val="single" w:sz="2" w:space="0" w:color="E3E3E3"/>
                  </w:divBdr>
                  <w:divsChild>
                    <w:div w:id="872310252">
                      <w:marLeft w:val="0"/>
                      <w:marRight w:val="0"/>
                      <w:marTop w:val="0"/>
                      <w:marBottom w:val="0"/>
                      <w:divBdr>
                        <w:top w:val="single" w:sz="2" w:space="0" w:color="E3E3E3"/>
                        <w:left w:val="single" w:sz="2" w:space="0" w:color="E3E3E3"/>
                        <w:bottom w:val="single" w:sz="2" w:space="0" w:color="E3E3E3"/>
                        <w:right w:val="single" w:sz="2" w:space="0" w:color="E3E3E3"/>
                      </w:divBdr>
                      <w:divsChild>
                        <w:div w:id="174729927">
                          <w:marLeft w:val="0"/>
                          <w:marRight w:val="0"/>
                          <w:marTop w:val="0"/>
                          <w:marBottom w:val="0"/>
                          <w:divBdr>
                            <w:top w:val="single" w:sz="2" w:space="0" w:color="E3E3E3"/>
                            <w:left w:val="single" w:sz="2" w:space="0" w:color="E3E3E3"/>
                            <w:bottom w:val="single" w:sz="2" w:space="0" w:color="E3E3E3"/>
                            <w:right w:val="single" w:sz="2" w:space="0" w:color="E3E3E3"/>
                          </w:divBdr>
                          <w:divsChild>
                            <w:div w:id="1185439451">
                              <w:marLeft w:val="0"/>
                              <w:marRight w:val="0"/>
                              <w:marTop w:val="0"/>
                              <w:marBottom w:val="0"/>
                              <w:divBdr>
                                <w:top w:val="single" w:sz="2" w:space="0" w:color="E3E3E3"/>
                                <w:left w:val="single" w:sz="2" w:space="0" w:color="E3E3E3"/>
                                <w:bottom w:val="single" w:sz="2" w:space="0" w:color="E3E3E3"/>
                                <w:right w:val="single" w:sz="2" w:space="0" w:color="E3E3E3"/>
                              </w:divBdr>
                              <w:divsChild>
                                <w:div w:id="2090692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71771">
                                      <w:marLeft w:val="0"/>
                                      <w:marRight w:val="0"/>
                                      <w:marTop w:val="0"/>
                                      <w:marBottom w:val="0"/>
                                      <w:divBdr>
                                        <w:top w:val="single" w:sz="2" w:space="0" w:color="E3E3E3"/>
                                        <w:left w:val="single" w:sz="2" w:space="0" w:color="E3E3E3"/>
                                        <w:bottom w:val="single" w:sz="2" w:space="0" w:color="E3E3E3"/>
                                        <w:right w:val="single" w:sz="2" w:space="0" w:color="E3E3E3"/>
                                      </w:divBdr>
                                      <w:divsChild>
                                        <w:div w:id="1650482069">
                                          <w:marLeft w:val="0"/>
                                          <w:marRight w:val="0"/>
                                          <w:marTop w:val="0"/>
                                          <w:marBottom w:val="0"/>
                                          <w:divBdr>
                                            <w:top w:val="single" w:sz="2" w:space="0" w:color="E3E3E3"/>
                                            <w:left w:val="single" w:sz="2" w:space="0" w:color="E3E3E3"/>
                                            <w:bottom w:val="single" w:sz="2" w:space="0" w:color="E3E3E3"/>
                                            <w:right w:val="single" w:sz="2" w:space="0" w:color="E3E3E3"/>
                                          </w:divBdr>
                                          <w:divsChild>
                                            <w:div w:id="749078945">
                                              <w:marLeft w:val="0"/>
                                              <w:marRight w:val="0"/>
                                              <w:marTop w:val="0"/>
                                              <w:marBottom w:val="0"/>
                                              <w:divBdr>
                                                <w:top w:val="single" w:sz="2" w:space="0" w:color="E3E3E3"/>
                                                <w:left w:val="single" w:sz="2" w:space="0" w:color="E3E3E3"/>
                                                <w:bottom w:val="single" w:sz="2" w:space="0" w:color="E3E3E3"/>
                                                <w:right w:val="single" w:sz="2" w:space="0" w:color="E3E3E3"/>
                                              </w:divBdr>
                                              <w:divsChild>
                                                <w:div w:id="398359718">
                                                  <w:marLeft w:val="0"/>
                                                  <w:marRight w:val="0"/>
                                                  <w:marTop w:val="0"/>
                                                  <w:marBottom w:val="0"/>
                                                  <w:divBdr>
                                                    <w:top w:val="single" w:sz="2" w:space="0" w:color="E3E3E3"/>
                                                    <w:left w:val="single" w:sz="2" w:space="0" w:color="E3E3E3"/>
                                                    <w:bottom w:val="single" w:sz="2" w:space="0" w:color="E3E3E3"/>
                                                    <w:right w:val="single" w:sz="2" w:space="0" w:color="E3E3E3"/>
                                                  </w:divBdr>
                                                  <w:divsChild>
                                                    <w:div w:id="917717267">
                                                      <w:marLeft w:val="0"/>
                                                      <w:marRight w:val="0"/>
                                                      <w:marTop w:val="0"/>
                                                      <w:marBottom w:val="0"/>
                                                      <w:divBdr>
                                                        <w:top w:val="single" w:sz="2" w:space="0" w:color="E3E3E3"/>
                                                        <w:left w:val="single" w:sz="2" w:space="0" w:color="E3E3E3"/>
                                                        <w:bottom w:val="single" w:sz="2" w:space="0" w:color="E3E3E3"/>
                                                        <w:right w:val="single" w:sz="2" w:space="0" w:color="E3E3E3"/>
                                                      </w:divBdr>
                                                      <w:divsChild>
                                                        <w:div w:id="1299995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8885634">
          <w:marLeft w:val="0"/>
          <w:marRight w:val="0"/>
          <w:marTop w:val="0"/>
          <w:marBottom w:val="0"/>
          <w:divBdr>
            <w:top w:val="none" w:sz="0" w:space="0" w:color="auto"/>
            <w:left w:val="none" w:sz="0" w:space="0" w:color="auto"/>
            <w:bottom w:val="none" w:sz="0" w:space="0" w:color="auto"/>
            <w:right w:val="none" w:sz="0" w:space="0" w:color="auto"/>
          </w:divBdr>
        </w:div>
      </w:divsChild>
    </w:div>
    <w:div w:id="1287932744">
      <w:bodyDiv w:val="1"/>
      <w:marLeft w:val="0"/>
      <w:marRight w:val="0"/>
      <w:marTop w:val="0"/>
      <w:marBottom w:val="0"/>
      <w:divBdr>
        <w:top w:val="none" w:sz="0" w:space="0" w:color="auto"/>
        <w:left w:val="none" w:sz="0" w:space="0" w:color="auto"/>
        <w:bottom w:val="none" w:sz="0" w:space="0" w:color="auto"/>
        <w:right w:val="none" w:sz="0" w:space="0" w:color="auto"/>
      </w:divBdr>
    </w:div>
    <w:div w:id="1322193208">
      <w:bodyDiv w:val="1"/>
      <w:marLeft w:val="0"/>
      <w:marRight w:val="0"/>
      <w:marTop w:val="0"/>
      <w:marBottom w:val="0"/>
      <w:divBdr>
        <w:top w:val="none" w:sz="0" w:space="0" w:color="auto"/>
        <w:left w:val="none" w:sz="0" w:space="0" w:color="auto"/>
        <w:bottom w:val="none" w:sz="0" w:space="0" w:color="auto"/>
        <w:right w:val="none" w:sz="0" w:space="0" w:color="auto"/>
      </w:divBdr>
    </w:div>
    <w:div w:id="1346594403">
      <w:bodyDiv w:val="1"/>
      <w:marLeft w:val="0"/>
      <w:marRight w:val="0"/>
      <w:marTop w:val="0"/>
      <w:marBottom w:val="0"/>
      <w:divBdr>
        <w:top w:val="none" w:sz="0" w:space="0" w:color="auto"/>
        <w:left w:val="none" w:sz="0" w:space="0" w:color="auto"/>
        <w:bottom w:val="none" w:sz="0" w:space="0" w:color="auto"/>
        <w:right w:val="none" w:sz="0" w:space="0" w:color="auto"/>
      </w:divBdr>
      <w:divsChild>
        <w:div w:id="2107457896">
          <w:marLeft w:val="0"/>
          <w:marRight w:val="0"/>
          <w:marTop w:val="0"/>
          <w:marBottom w:val="0"/>
          <w:divBdr>
            <w:top w:val="single" w:sz="2" w:space="0" w:color="E3E3E3"/>
            <w:left w:val="single" w:sz="2" w:space="0" w:color="E3E3E3"/>
            <w:bottom w:val="single" w:sz="2" w:space="0" w:color="E3E3E3"/>
            <w:right w:val="single" w:sz="2" w:space="0" w:color="E3E3E3"/>
          </w:divBdr>
          <w:divsChild>
            <w:div w:id="293602164">
              <w:marLeft w:val="0"/>
              <w:marRight w:val="0"/>
              <w:marTop w:val="0"/>
              <w:marBottom w:val="0"/>
              <w:divBdr>
                <w:top w:val="single" w:sz="2" w:space="0" w:color="E3E3E3"/>
                <w:left w:val="single" w:sz="2" w:space="0" w:color="E3E3E3"/>
                <w:bottom w:val="single" w:sz="2" w:space="0" w:color="E3E3E3"/>
                <w:right w:val="single" w:sz="2" w:space="0" w:color="E3E3E3"/>
              </w:divBdr>
              <w:divsChild>
                <w:div w:id="1278759458">
                  <w:marLeft w:val="0"/>
                  <w:marRight w:val="0"/>
                  <w:marTop w:val="0"/>
                  <w:marBottom w:val="0"/>
                  <w:divBdr>
                    <w:top w:val="single" w:sz="2" w:space="0" w:color="E3E3E3"/>
                    <w:left w:val="single" w:sz="2" w:space="0" w:color="E3E3E3"/>
                    <w:bottom w:val="single" w:sz="2" w:space="0" w:color="E3E3E3"/>
                    <w:right w:val="single" w:sz="2" w:space="0" w:color="E3E3E3"/>
                  </w:divBdr>
                  <w:divsChild>
                    <w:div w:id="1458523397">
                      <w:marLeft w:val="0"/>
                      <w:marRight w:val="0"/>
                      <w:marTop w:val="0"/>
                      <w:marBottom w:val="0"/>
                      <w:divBdr>
                        <w:top w:val="single" w:sz="2" w:space="0" w:color="E3E3E3"/>
                        <w:left w:val="single" w:sz="2" w:space="0" w:color="E3E3E3"/>
                        <w:bottom w:val="single" w:sz="2" w:space="0" w:color="E3E3E3"/>
                        <w:right w:val="single" w:sz="2" w:space="0" w:color="E3E3E3"/>
                      </w:divBdr>
                      <w:divsChild>
                        <w:div w:id="1762793913">
                          <w:marLeft w:val="0"/>
                          <w:marRight w:val="0"/>
                          <w:marTop w:val="0"/>
                          <w:marBottom w:val="0"/>
                          <w:divBdr>
                            <w:top w:val="single" w:sz="2" w:space="0" w:color="E3E3E3"/>
                            <w:left w:val="single" w:sz="2" w:space="0" w:color="E3E3E3"/>
                            <w:bottom w:val="single" w:sz="2" w:space="0" w:color="E3E3E3"/>
                            <w:right w:val="single" w:sz="2" w:space="0" w:color="E3E3E3"/>
                          </w:divBdr>
                          <w:divsChild>
                            <w:div w:id="682978658">
                              <w:marLeft w:val="0"/>
                              <w:marRight w:val="0"/>
                              <w:marTop w:val="0"/>
                              <w:marBottom w:val="0"/>
                              <w:divBdr>
                                <w:top w:val="single" w:sz="2" w:space="0" w:color="E3E3E3"/>
                                <w:left w:val="single" w:sz="2" w:space="0" w:color="E3E3E3"/>
                                <w:bottom w:val="single" w:sz="2" w:space="0" w:color="E3E3E3"/>
                                <w:right w:val="single" w:sz="2" w:space="0" w:color="E3E3E3"/>
                              </w:divBdr>
                              <w:divsChild>
                                <w:div w:id="1522744345">
                                  <w:marLeft w:val="0"/>
                                  <w:marRight w:val="0"/>
                                  <w:marTop w:val="100"/>
                                  <w:marBottom w:val="100"/>
                                  <w:divBdr>
                                    <w:top w:val="single" w:sz="2" w:space="0" w:color="E3E3E3"/>
                                    <w:left w:val="single" w:sz="2" w:space="0" w:color="E3E3E3"/>
                                    <w:bottom w:val="single" w:sz="2" w:space="0" w:color="E3E3E3"/>
                                    <w:right w:val="single" w:sz="2" w:space="0" w:color="E3E3E3"/>
                                  </w:divBdr>
                                  <w:divsChild>
                                    <w:div w:id="889920343">
                                      <w:marLeft w:val="0"/>
                                      <w:marRight w:val="0"/>
                                      <w:marTop w:val="0"/>
                                      <w:marBottom w:val="0"/>
                                      <w:divBdr>
                                        <w:top w:val="single" w:sz="2" w:space="0" w:color="E3E3E3"/>
                                        <w:left w:val="single" w:sz="2" w:space="0" w:color="E3E3E3"/>
                                        <w:bottom w:val="single" w:sz="2" w:space="0" w:color="E3E3E3"/>
                                        <w:right w:val="single" w:sz="2" w:space="0" w:color="E3E3E3"/>
                                      </w:divBdr>
                                      <w:divsChild>
                                        <w:div w:id="753434337">
                                          <w:marLeft w:val="0"/>
                                          <w:marRight w:val="0"/>
                                          <w:marTop w:val="0"/>
                                          <w:marBottom w:val="0"/>
                                          <w:divBdr>
                                            <w:top w:val="single" w:sz="2" w:space="0" w:color="E3E3E3"/>
                                            <w:left w:val="single" w:sz="2" w:space="0" w:color="E3E3E3"/>
                                            <w:bottom w:val="single" w:sz="2" w:space="0" w:color="E3E3E3"/>
                                            <w:right w:val="single" w:sz="2" w:space="0" w:color="E3E3E3"/>
                                          </w:divBdr>
                                          <w:divsChild>
                                            <w:div w:id="1288659232">
                                              <w:marLeft w:val="0"/>
                                              <w:marRight w:val="0"/>
                                              <w:marTop w:val="0"/>
                                              <w:marBottom w:val="0"/>
                                              <w:divBdr>
                                                <w:top w:val="single" w:sz="2" w:space="0" w:color="E3E3E3"/>
                                                <w:left w:val="single" w:sz="2" w:space="0" w:color="E3E3E3"/>
                                                <w:bottom w:val="single" w:sz="2" w:space="0" w:color="E3E3E3"/>
                                                <w:right w:val="single" w:sz="2" w:space="0" w:color="E3E3E3"/>
                                              </w:divBdr>
                                              <w:divsChild>
                                                <w:div w:id="724833236">
                                                  <w:marLeft w:val="0"/>
                                                  <w:marRight w:val="0"/>
                                                  <w:marTop w:val="0"/>
                                                  <w:marBottom w:val="0"/>
                                                  <w:divBdr>
                                                    <w:top w:val="single" w:sz="2" w:space="0" w:color="E3E3E3"/>
                                                    <w:left w:val="single" w:sz="2" w:space="0" w:color="E3E3E3"/>
                                                    <w:bottom w:val="single" w:sz="2" w:space="0" w:color="E3E3E3"/>
                                                    <w:right w:val="single" w:sz="2" w:space="0" w:color="E3E3E3"/>
                                                  </w:divBdr>
                                                  <w:divsChild>
                                                    <w:div w:id="1129058012">
                                                      <w:marLeft w:val="0"/>
                                                      <w:marRight w:val="0"/>
                                                      <w:marTop w:val="0"/>
                                                      <w:marBottom w:val="0"/>
                                                      <w:divBdr>
                                                        <w:top w:val="single" w:sz="2" w:space="0" w:color="E3E3E3"/>
                                                        <w:left w:val="single" w:sz="2" w:space="0" w:color="E3E3E3"/>
                                                        <w:bottom w:val="single" w:sz="2" w:space="0" w:color="E3E3E3"/>
                                                        <w:right w:val="single" w:sz="2" w:space="0" w:color="E3E3E3"/>
                                                      </w:divBdr>
                                                      <w:divsChild>
                                                        <w:div w:id="51526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8431398">
          <w:marLeft w:val="0"/>
          <w:marRight w:val="0"/>
          <w:marTop w:val="0"/>
          <w:marBottom w:val="0"/>
          <w:divBdr>
            <w:top w:val="none" w:sz="0" w:space="0" w:color="auto"/>
            <w:left w:val="none" w:sz="0" w:space="0" w:color="auto"/>
            <w:bottom w:val="none" w:sz="0" w:space="0" w:color="auto"/>
            <w:right w:val="none" w:sz="0" w:space="0" w:color="auto"/>
          </w:divBdr>
        </w:div>
      </w:divsChild>
    </w:div>
    <w:div w:id="1375739748">
      <w:bodyDiv w:val="1"/>
      <w:marLeft w:val="0"/>
      <w:marRight w:val="0"/>
      <w:marTop w:val="0"/>
      <w:marBottom w:val="0"/>
      <w:divBdr>
        <w:top w:val="none" w:sz="0" w:space="0" w:color="auto"/>
        <w:left w:val="none" w:sz="0" w:space="0" w:color="auto"/>
        <w:bottom w:val="none" w:sz="0" w:space="0" w:color="auto"/>
        <w:right w:val="none" w:sz="0" w:space="0" w:color="auto"/>
      </w:divBdr>
    </w:div>
    <w:div w:id="1435906472">
      <w:bodyDiv w:val="1"/>
      <w:marLeft w:val="0"/>
      <w:marRight w:val="0"/>
      <w:marTop w:val="0"/>
      <w:marBottom w:val="0"/>
      <w:divBdr>
        <w:top w:val="none" w:sz="0" w:space="0" w:color="auto"/>
        <w:left w:val="none" w:sz="0" w:space="0" w:color="auto"/>
        <w:bottom w:val="none" w:sz="0" w:space="0" w:color="auto"/>
        <w:right w:val="none" w:sz="0" w:space="0" w:color="auto"/>
      </w:divBdr>
    </w:div>
    <w:div w:id="1531259571">
      <w:bodyDiv w:val="1"/>
      <w:marLeft w:val="0"/>
      <w:marRight w:val="0"/>
      <w:marTop w:val="0"/>
      <w:marBottom w:val="0"/>
      <w:divBdr>
        <w:top w:val="none" w:sz="0" w:space="0" w:color="auto"/>
        <w:left w:val="none" w:sz="0" w:space="0" w:color="auto"/>
        <w:bottom w:val="none" w:sz="0" w:space="0" w:color="auto"/>
        <w:right w:val="none" w:sz="0" w:space="0" w:color="auto"/>
      </w:divBdr>
    </w:div>
    <w:div w:id="1543901446">
      <w:bodyDiv w:val="1"/>
      <w:marLeft w:val="0"/>
      <w:marRight w:val="0"/>
      <w:marTop w:val="0"/>
      <w:marBottom w:val="0"/>
      <w:divBdr>
        <w:top w:val="none" w:sz="0" w:space="0" w:color="auto"/>
        <w:left w:val="none" w:sz="0" w:space="0" w:color="auto"/>
        <w:bottom w:val="none" w:sz="0" w:space="0" w:color="auto"/>
        <w:right w:val="none" w:sz="0" w:space="0" w:color="auto"/>
      </w:divBdr>
      <w:divsChild>
        <w:div w:id="1987850856">
          <w:marLeft w:val="0"/>
          <w:marRight w:val="0"/>
          <w:marTop w:val="0"/>
          <w:marBottom w:val="0"/>
          <w:divBdr>
            <w:top w:val="none" w:sz="0" w:space="0" w:color="auto"/>
            <w:left w:val="none" w:sz="0" w:space="0" w:color="auto"/>
            <w:bottom w:val="none" w:sz="0" w:space="0" w:color="auto"/>
            <w:right w:val="none" w:sz="0" w:space="0" w:color="auto"/>
          </w:divBdr>
        </w:div>
        <w:div w:id="2058235154">
          <w:marLeft w:val="0"/>
          <w:marRight w:val="0"/>
          <w:marTop w:val="0"/>
          <w:marBottom w:val="0"/>
          <w:divBdr>
            <w:top w:val="single" w:sz="2" w:space="0" w:color="E3E3E3"/>
            <w:left w:val="single" w:sz="2" w:space="0" w:color="E3E3E3"/>
            <w:bottom w:val="single" w:sz="2" w:space="0" w:color="E3E3E3"/>
            <w:right w:val="single" w:sz="2" w:space="0" w:color="E3E3E3"/>
          </w:divBdr>
          <w:divsChild>
            <w:div w:id="2145468393">
              <w:marLeft w:val="0"/>
              <w:marRight w:val="0"/>
              <w:marTop w:val="0"/>
              <w:marBottom w:val="0"/>
              <w:divBdr>
                <w:top w:val="single" w:sz="2" w:space="0" w:color="E3E3E3"/>
                <w:left w:val="single" w:sz="2" w:space="0" w:color="E3E3E3"/>
                <w:bottom w:val="single" w:sz="2" w:space="0" w:color="E3E3E3"/>
                <w:right w:val="single" w:sz="2" w:space="0" w:color="E3E3E3"/>
              </w:divBdr>
              <w:divsChild>
                <w:div w:id="735589146">
                  <w:marLeft w:val="0"/>
                  <w:marRight w:val="0"/>
                  <w:marTop w:val="0"/>
                  <w:marBottom w:val="0"/>
                  <w:divBdr>
                    <w:top w:val="single" w:sz="2" w:space="0" w:color="E3E3E3"/>
                    <w:left w:val="single" w:sz="2" w:space="0" w:color="E3E3E3"/>
                    <w:bottom w:val="single" w:sz="2" w:space="0" w:color="E3E3E3"/>
                    <w:right w:val="single" w:sz="2" w:space="0" w:color="E3E3E3"/>
                  </w:divBdr>
                  <w:divsChild>
                    <w:div w:id="1229070856">
                      <w:marLeft w:val="0"/>
                      <w:marRight w:val="0"/>
                      <w:marTop w:val="0"/>
                      <w:marBottom w:val="0"/>
                      <w:divBdr>
                        <w:top w:val="single" w:sz="2" w:space="0" w:color="E3E3E3"/>
                        <w:left w:val="single" w:sz="2" w:space="0" w:color="E3E3E3"/>
                        <w:bottom w:val="single" w:sz="2" w:space="0" w:color="E3E3E3"/>
                        <w:right w:val="single" w:sz="2" w:space="0" w:color="E3E3E3"/>
                      </w:divBdr>
                      <w:divsChild>
                        <w:div w:id="1869029817">
                          <w:marLeft w:val="0"/>
                          <w:marRight w:val="0"/>
                          <w:marTop w:val="0"/>
                          <w:marBottom w:val="0"/>
                          <w:divBdr>
                            <w:top w:val="single" w:sz="2" w:space="0" w:color="E3E3E3"/>
                            <w:left w:val="single" w:sz="2" w:space="0" w:color="E3E3E3"/>
                            <w:bottom w:val="single" w:sz="2" w:space="0" w:color="E3E3E3"/>
                            <w:right w:val="single" w:sz="2" w:space="0" w:color="E3E3E3"/>
                          </w:divBdr>
                          <w:divsChild>
                            <w:div w:id="126244836">
                              <w:marLeft w:val="0"/>
                              <w:marRight w:val="0"/>
                              <w:marTop w:val="0"/>
                              <w:marBottom w:val="0"/>
                              <w:divBdr>
                                <w:top w:val="single" w:sz="2" w:space="0" w:color="E3E3E3"/>
                                <w:left w:val="single" w:sz="2" w:space="0" w:color="E3E3E3"/>
                                <w:bottom w:val="single" w:sz="2" w:space="0" w:color="E3E3E3"/>
                                <w:right w:val="single" w:sz="2" w:space="0" w:color="E3E3E3"/>
                              </w:divBdr>
                              <w:divsChild>
                                <w:div w:id="1787384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628168">
                                      <w:marLeft w:val="0"/>
                                      <w:marRight w:val="0"/>
                                      <w:marTop w:val="0"/>
                                      <w:marBottom w:val="0"/>
                                      <w:divBdr>
                                        <w:top w:val="single" w:sz="2" w:space="0" w:color="E3E3E3"/>
                                        <w:left w:val="single" w:sz="2" w:space="0" w:color="E3E3E3"/>
                                        <w:bottom w:val="single" w:sz="2" w:space="0" w:color="E3E3E3"/>
                                        <w:right w:val="single" w:sz="2" w:space="0" w:color="E3E3E3"/>
                                      </w:divBdr>
                                      <w:divsChild>
                                        <w:div w:id="595866686">
                                          <w:marLeft w:val="0"/>
                                          <w:marRight w:val="0"/>
                                          <w:marTop w:val="0"/>
                                          <w:marBottom w:val="0"/>
                                          <w:divBdr>
                                            <w:top w:val="single" w:sz="2" w:space="0" w:color="E3E3E3"/>
                                            <w:left w:val="single" w:sz="2" w:space="0" w:color="E3E3E3"/>
                                            <w:bottom w:val="single" w:sz="2" w:space="0" w:color="E3E3E3"/>
                                            <w:right w:val="single" w:sz="2" w:space="0" w:color="E3E3E3"/>
                                          </w:divBdr>
                                          <w:divsChild>
                                            <w:div w:id="1803184183">
                                              <w:marLeft w:val="0"/>
                                              <w:marRight w:val="0"/>
                                              <w:marTop w:val="0"/>
                                              <w:marBottom w:val="0"/>
                                              <w:divBdr>
                                                <w:top w:val="single" w:sz="2" w:space="0" w:color="E3E3E3"/>
                                                <w:left w:val="single" w:sz="2" w:space="0" w:color="E3E3E3"/>
                                                <w:bottom w:val="single" w:sz="2" w:space="0" w:color="E3E3E3"/>
                                                <w:right w:val="single" w:sz="2" w:space="0" w:color="E3E3E3"/>
                                              </w:divBdr>
                                              <w:divsChild>
                                                <w:div w:id="2138791979">
                                                  <w:marLeft w:val="0"/>
                                                  <w:marRight w:val="0"/>
                                                  <w:marTop w:val="0"/>
                                                  <w:marBottom w:val="0"/>
                                                  <w:divBdr>
                                                    <w:top w:val="single" w:sz="2" w:space="0" w:color="E3E3E3"/>
                                                    <w:left w:val="single" w:sz="2" w:space="0" w:color="E3E3E3"/>
                                                    <w:bottom w:val="single" w:sz="2" w:space="0" w:color="E3E3E3"/>
                                                    <w:right w:val="single" w:sz="2" w:space="0" w:color="E3E3E3"/>
                                                  </w:divBdr>
                                                  <w:divsChild>
                                                    <w:div w:id="1480921996">
                                                      <w:marLeft w:val="0"/>
                                                      <w:marRight w:val="0"/>
                                                      <w:marTop w:val="0"/>
                                                      <w:marBottom w:val="0"/>
                                                      <w:divBdr>
                                                        <w:top w:val="single" w:sz="2" w:space="0" w:color="E3E3E3"/>
                                                        <w:left w:val="single" w:sz="2" w:space="0" w:color="E3E3E3"/>
                                                        <w:bottom w:val="single" w:sz="2" w:space="0" w:color="E3E3E3"/>
                                                        <w:right w:val="single" w:sz="2" w:space="0" w:color="E3E3E3"/>
                                                      </w:divBdr>
                                                      <w:divsChild>
                                                        <w:div w:id="127473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52639492">
      <w:bodyDiv w:val="1"/>
      <w:marLeft w:val="0"/>
      <w:marRight w:val="0"/>
      <w:marTop w:val="0"/>
      <w:marBottom w:val="0"/>
      <w:divBdr>
        <w:top w:val="none" w:sz="0" w:space="0" w:color="auto"/>
        <w:left w:val="none" w:sz="0" w:space="0" w:color="auto"/>
        <w:bottom w:val="none" w:sz="0" w:space="0" w:color="auto"/>
        <w:right w:val="none" w:sz="0" w:space="0" w:color="auto"/>
      </w:divBdr>
    </w:div>
    <w:div w:id="1682272594">
      <w:bodyDiv w:val="1"/>
      <w:marLeft w:val="0"/>
      <w:marRight w:val="0"/>
      <w:marTop w:val="0"/>
      <w:marBottom w:val="0"/>
      <w:divBdr>
        <w:top w:val="none" w:sz="0" w:space="0" w:color="auto"/>
        <w:left w:val="none" w:sz="0" w:space="0" w:color="auto"/>
        <w:bottom w:val="none" w:sz="0" w:space="0" w:color="auto"/>
        <w:right w:val="none" w:sz="0" w:space="0" w:color="auto"/>
      </w:divBdr>
    </w:div>
    <w:div w:id="1745107574">
      <w:bodyDiv w:val="1"/>
      <w:marLeft w:val="0"/>
      <w:marRight w:val="0"/>
      <w:marTop w:val="0"/>
      <w:marBottom w:val="0"/>
      <w:divBdr>
        <w:top w:val="none" w:sz="0" w:space="0" w:color="auto"/>
        <w:left w:val="none" w:sz="0" w:space="0" w:color="auto"/>
        <w:bottom w:val="none" w:sz="0" w:space="0" w:color="auto"/>
        <w:right w:val="none" w:sz="0" w:space="0" w:color="auto"/>
      </w:divBdr>
    </w:div>
    <w:div w:id="1785997647">
      <w:bodyDiv w:val="1"/>
      <w:marLeft w:val="0"/>
      <w:marRight w:val="0"/>
      <w:marTop w:val="0"/>
      <w:marBottom w:val="0"/>
      <w:divBdr>
        <w:top w:val="none" w:sz="0" w:space="0" w:color="auto"/>
        <w:left w:val="none" w:sz="0" w:space="0" w:color="auto"/>
        <w:bottom w:val="none" w:sz="0" w:space="0" w:color="auto"/>
        <w:right w:val="none" w:sz="0" w:space="0" w:color="auto"/>
      </w:divBdr>
      <w:divsChild>
        <w:div w:id="402067453">
          <w:marLeft w:val="0"/>
          <w:marRight w:val="0"/>
          <w:marTop w:val="0"/>
          <w:marBottom w:val="0"/>
          <w:divBdr>
            <w:top w:val="single" w:sz="2" w:space="0" w:color="E3E3E3"/>
            <w:left w:val="single" w:sz="2" w:space="0" w:color="E3E3E3"/>
            <w:bottom w:val="single" w:sz="2" w:space="0" w:color="E3E3E3"/>
            <w:right w:val="single" w:sz="2" w:space="0" w:color="E3E3E3"/>
          </w:divBdr>
          <w:divsChild>
            <w:div w:id="1409108497">
              <w:marLeft w:val="0"/>
              <w:marRight w:val="0"/>
              <w:marTop w:val="0"/>
              <w:marBottom w:val="0"/>
              <w:divBdr>
                <w:top w:val="single" w:sz="2" w:space="0" w:color="E3E3E3"/>
                <w:left w:val="single" w:sz="2" w:space="0" w:color="E3E3E3"/>
                <w:bottom w:val="single" w:sz="2" w:space="0" w:color="E3E3E3"/>
                <w:right w:val="single" w:sz="2" w:space="0" w:color="E3E3E3"/>
              </w:divBdr>
              <w:divsChild>
                <w:div w:id="612786055">
                  <w:marLeft w:val="0"/>
                  <w:marRight w:val="0"/>
                  <w:marTop w:val="0"/>
                  <w:marBottom w:val="0"/>
                  <w:divBdr>
                    <w:top w:val="single" w:sz="2" w:space="0" w:color="E3E3E3"/>
                    <w:left w:val="single" w:sz="2" w:space="0" w:color="E3E3E3"/>
                    <w:bottom w:val="single" w:sz="2" w:space="0" w:color="E3E3E3"/>
                    <w:right w:val="single" w:sz="2" w:space="0" w:color="E3E3E3"/>
                  </w:divBdr>
                  <w:divsChild>
                    <w:div w:id="1490437005">
                      <w:marLeft w:val="0"/>
                      <w:marRight w:val="0"/>
                      <w:marTop w:val="0"/>
                      <w:marBottom w:val="0"/>
                      <w:divBdr>
                        <w:top w:val="single" w:sz="2" w:space="0" w:color="E3E3E3"/>
                        <w:left w:val="single" w:sz="2" w:space="0" w:color="E3E3E3"/>
                        <w:bottom w:val="single" w:sz="2" w:space="0" w:color="E3E3E3"/>
                        <w:right w:val="single" w:sz="2" w:space="0" w:color="E3E3E3"/>
                      </w:divBdr>
                      <w:divsChild>
                        <w:div w:id="749741875">
                          <w:marLeft w:val="0"/>
                          <w:marRight w:val="0"/>
                          <w:marTop w:val="0"/>
                          <w:marBottom w:val="0"/>
                          <w:divBdr>
                            <w:top w:val="single" w:sz="2" w:space="0" w:color="E3E3E3"/>
                            <w:left w:val="single" w:sz="2" w:space="0" w:color="E3E3E3"/>
                            <w:bottom w:val="single" w:sz="2" w:space="0" w:color="E3E3E3"/>
                            <w:right w:val="single" w:sz="2" w:space="0" w:color="E3E3E3"/>
                          </w:divBdr>
                          <w:divsChild>
                            <w:div w:id="2018724260">
                              <w:marLeft w:val="0"/>
                              <w:marRight w:val="0"/>
                              <w:marTop w:val="0"/>
                              <w:marBottom w:val="0"/>
                              <w:divBdr>
                                <w:top w:val="single" w:sz="2" w:space="0" w:color="E3E3E3"/>
                                <w:left w:val="single" w:sz="2" w:space="0" w:color="E3E3E3"/>
                                <w:bottom w:val="single" w:sz="2" w:space="0" w:color="E3E3E3"/>
                                <w:right w:val="single" w:sz="2" w:space="0" w:color="E3E3E3"/>
                              </w:divBdr>
                              <w:divsChild>
                                <w:div w:id="1971932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172335">
                                      <w:marLeft w:val="0"/>
                                      <w:marRight w:val="0"/>
                                      <w:marTop w:val="0"/>
                                      <w:marBottom w:val="0"/>
                                      <w:divBdr>
                                        <w:top w:val="single" w:sz="2" w:space="0" w:color="E3E3E3"/>
                                        <w:left w:val="single" w:sz="2" w:space="0" w:color="E3E3E3"/>
                                        <w:bottom w:val="single" w:sz="2" w:space="0" w:color="E3E3E3"/>
                                        <w:right w:val="single" w:sz="2" w:space="0" w:color="E3E3E3"/>
                                      </w:divBdr>
                                      <w:divsChild>
                                        <w:div w:id="397674363">
                                          <w:marLeft w:val="0"/>
                                          <w:marRight w:val="0"/>
                                          <w:marTop w:val="0"/>
                                          <w:marBottom w:val="0"/>
                                          <w:divBdr>
                                            <w:top w:val="single" w:sz="2" w:space="0" w:color="E3E3E3"/>
                                            <w:left w:val="single" w:sz="2" w:space="0" w:color="E3E3E3"/>
                                            <w:bottom w:val="single" w:sz="2" w:space="0" w:color="E3E3E3"/>
                                            <w:right w:val="single" w:sz="2" w:space="0" w:color="E3E3E3"/>
                                          </w:divBdr>
                                          <w:divsChild>
                                            <w:div w:id="537208301">
                                              <w:marLeft w:val="0"/>
                                              <w:marRight w:val="0"/>
                                              <w:marTop w:val="0"/>
                                              <w:marBottom w:val="0"/>
                                              <w:divBdr>
                                                <w:top w:val="single" w:sz="2" w:space="0" w:color="E3E3E3"/>
                                                <w:left w:val="single" w:sz="2" w:space="0" w:color="E3E3E3"/>
                                                <w:bottom w:val="single" w:sz="2" w:space="0" w:color="E3E3E3"/>
                                                <w:right w:val="single" w:sz="2" w:space="0" w:color="E3E3E3"/>
                                              </w:divBdr>
                                              <w:divsChild>
                                                <w:div w:id="671644705">
                                                  <w:marLeft w:val="0"/>
                                                  <w:marRight w:val="0"/>
                                                  <w:marTop w:val="0"/>
                                                  <w:marBottom w:val="0"/>
                                                  <w:divBdr>
                                                    <w:top w:val="single" w:sz="2" w:space="0" w:color="E3E3E3"/>
                                                    <w:left w:val="single" w:sz="2" w:space="0" w:color="E3E3E3"/>
                                                    <w:bottom w:val="single" w:sz="2" w:space="0" w:color="E3E3E3"/>
                                                    <w:right w:val="single" w:sz="2" w:space="0" w:color="E3E3E3"/>
                                                  </w:divBdr>
                                                  <w:divsChild>
                                                    <w:div w:id="1791196306">
                                                      <w:marLeft w:val="0"/>
                                                      <w:marRight w:val="0"/>
                                                      <w:marTop w:val="0"/>
                                                      <w:marBottom w:val="0"/>
                                                      <w:divBdr>
                                                        <w:top w:val="single" w:sz="2" w:space="0" w:color="E3E3E3"/>
                                                        <w:left w:val="single" w:sz="2" w:space="0" w:color="E3E3E3"/>
                                                        <w:bottom w:val="single" w:sz="2" w:space="0" w:color="E3E3E3"/>
                                                        <w:right w:val="single" w:sz="2" w:space="0" w:color="E3E3E3"/>
                                                      </w:divBdr>
                                                      <w:divsChild>
                                                        <w:div w:id="1022901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5371816">
          <w:marLeft w:val="0"/>
          <w:marRight w:val="0"/>
          <w:marTop w:val="0"/>
          <w:marBottom w:val="0"/>
          <w:divBdr>
            <w:top w:val="none" w:sz="0" w:space="0" w:color="auto"/>
            <w:left w:val="none" w:sz="0" w:space="0" w:color="auto"/>
            <w:bottom w:val="none" w:sz="0" w:space="0" w:color="auto"/>
            <w:right w:val="none" w:sz="0" w:space="0" w:color="auto"/>
          </w:divBdr>
        </w:div>
      </w:divsChild>
    </w:div>
    <w:div w:id="1844008123">
      <w:bodyDiv w:val="1"/>
      <w:marLeft w:val="0"/>
      <w:marRight w:val="0"/>
      <w:marTop w:val="0"/>
      <w:marBottom w:val="0"/>
      <w:divBdr>
        <w:top w:val="none" w:sz="0" w:space="0" w:color="auto"/>
        <w:left w:val="none" w:sz="0" w:space="0" w:color="auto"/>
        <w:bottom w:val="none" w:sz="0" w:space="0" w:color="auto"/>
        <w:right w:val="none" w:sz="0" w:space="0" w:color="auto"/>
      </w:divBdr>
    </w:div>
    <w:div w:id="1847398189">
      <w:bodyDiv w:val="1"/>
      <w:marLeft w:val="0"/>
      <w:marRight w:val="0"/>
      <w:marTop w:val="0"/>
      <w:marBottom w:val="0"/>
      <w:divBdr>
        <w:top w:val="none" w:sz="0" w:space="0" w:color="auto"/>
        <w:left w:val="none" w:sz="0" w:space="0" w:color="auto"/>
        <w:bottom w:val="none" w:sz="0" w:space="0" w:color="auto"/>
        <w:right w:val="none" w:sz="0" w:space="0" w:color="auto"/>
      </w:divBdr>
    </w:div>
    <w:div w:id="1850288140">
      <w:bodyDiv w:val="1"/>
      <w:marLeft w:val="0"/>
      <w:marRight w:val="0"/>
      <w:marTop w:val="0"/>
      <w:marBottom w:val="0"/>
      <w:divBdr>
        <w:top w:val="none" w:sz="0" w:space="0" w:color="auto"/>
        <w:left w:val="none" w:sz="0" w:space="0" w:color="auto"/>
        <w:bottom w:val="none" w:sz="0" w:space="0" w:color="auto"/>
        <w:right w:val="none" w:sz="0" w:space="0" w:color="auto"/>
      </w:divBdr>
    </w:div>
    <w:div w:id="1908689947">
      <w:bodyDiv w:val="1"/>
      <w:marLeft w:val="0"/>
      <w:marRight w:val="0"/>
      <w:marTop w:val="0"/>
      <w:marBottom w:val="0"/>
      <w:divBdr>
        <w:top w:val="none" w:sz="0" w:space="0" w:color="auto"/>
        <w:left w:val="none" w:sz="0" w:space="0" w:color="auto"/>
        <w:bottom w:val="none" w:sz="0" w:space="0" w:color="auto"/>
        <w:right w:val="none" w:sz="0" w:space="0" w:color="auto"/>
      </w:divBdr>
    </w:div>
    <w:div w:id="2072147846">
      <w:bodyDiv w:val="1"/>
      <w:marLeft w:val="0"/>
      <w:marRight w:val="0"/>
      <w:marTop w:val="0"/>
      <w:marBottom w:val="0"/>
      <w:divBdr>
        <w:top w:val="none" w:sz="0" w:space="0" w:color="auto"/>
        <w:left w:val="none" w:sz="0" w:space="0" w:color="auto"/>
        <w:bottom w:val="none" w:sz="0" w:space="0" w:color="auto"/>
        <w:right w:val="none" w:sz="0" w:space="0" w:color="auto"/>
      </w:divBdr>
    </w:div>
    <w:div w:id="2076781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60706-42AA-4284-9D7A-D041F4906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31</Pages>
  <Words>3805</Words>
  <Characters>20928</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manon RITTLING</dc:creator>
  <cp:keywords/>
  <dc:description/>
  <cp:lastModifiedBy>manon RITTLING</cp:lastModifiedBy>
  <cp:revision>3</cp:revision>
  <dcterms:created xsi:type="dcterms:W3CDTF">2024-04-02T09:36:00Z</dcterms:created>
  <dcterms:modified xsi:type="dcterms:W3CDTF">2024-04-17T10:09:00Z</dcterms:modified>
</cp:coreProperties>
</file>