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Database development and evaluation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one-Retrieving Data from SQL</w:t>
      </w:r>
    </w:p>
    <w:p>
      <w:pPr>
        <w:numPr>
          <w:ilvl w:val="0"/>
          <w:numId w:val="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shopper_first_name, shopper_surname, shopper_email_address, FLOOR((JULIANDAY(DATETIME('now'))-JULIANDAY(date_of_birth))/365) AS 'Age', STRFTIME('%d-%m-%Y',date_joined) AS 'Date joined in DD-MM-YYYY format'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FROM shoppers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WHERE  date_of_birth &gt; date('2020-01-01','-29 years')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AND  date_joined &gt;= '2020-01-01'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ORDER BY   date_of_birth ASC,shopper_surname ASC 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769">
          <v:rect xmlns:o="urn:schemas-microsoft-com:office:office" xmlns:v="urn:schemas-microsoft-com:vml" id="rectole0000000000" style="width:426.200000pt;height:3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shopper_first_name, shopper_surname, s_o.order_id,STRFTIME('%d-%m-%Y',s_o.order_date) AS 'order date in DD-MM-YYYY format'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,p.product_description,s.seller_name, o.quantity,PRINTF('£%.2f',(p_s.price)) AS </w:t>
        <w:tab/>
        <w:t xml:space="preserve">'price',o.ordered_product_status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FROM shoppers sh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INNER JOIN shopper_orders s_o ON sh.shopper_id = s_o.shopper_id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INNER JOIN ordered_products o ON o.order_id = s_o.order_id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INNER JOIN sellers s ON s.seller_id = o.seller_id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INNER JOIN product_sellers p_s ON p_s.seller_id = s.seller_id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INNER JOIN products p ON p.product_id = p_s.product_id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WHERE sh.shopper_id = @Shoppers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ORDER BY order_date DESC;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br/>
        <w:br/>
      </w:r>
      <w:r>
        <w:object w:dxaOrig="8422" w:dyaOrig="6600">
          <v:rect xmlns:o="urn:schemas-microsoft-com:office:office" xmlns:v="urn:schemas-microsoft-com:vml" id="rectole0000000001" style="width:421.100000pt;height:33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3705">
          <v:rect xmlns:o="urn:schemas-microsoft-com:office:office" xmlns:v="urn:schemas-microsoft-com:vml" id="rectole0000000002" style="width:421.100000pt;height:18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3685">
          <v:rect xmlns:o="urn:schemas-microsoft-com:office:office" xmlns:v="urn:schemas-microsoft-com:vml" id="rectole0000000003" style="width:421.100000pt;height:184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3441">
          <v:rect xmlns:o="urn:schemas-microsoft-com:office:office" xmlns:v="urn:schemas-microsoft-com:vml" id="rectole0000000004" style="width:421.100000pt;height:172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6621">
          <v:rect xmlns:o="urn:schemas-microsoft-com:office:office" xmlns:v="urn:schemas-microsoft-com:vml" id="rectole0000000005" style="width:421.100000pt;height:331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3826">
          <v:rect xmlns:o="urn:schemas-microsoft-com:office:office" xmlns:v="urn:schemas-microsoft-com:vml" id="rectole0000000006" style="width:421.100000pt;height:191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1721">
          <v:rect xmlns:o="urn:schemas-microsoft-com:office:office" xmlns:v="urn:schemas-microsoft-com:vml" id="rectole0000000007" style="width:421.100000pt;height:86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s.seller_account_ref, s.seller_name,p.product_code,p.product_description,COUNT(o_p.order_id) AS 'Number of orders', COUNT(o_p.order_id*o_p.quantity) AS 'Total Quantity sold', PRINTF('£%.2f',SUM(o_p.price * o_p.quantity)) AS 'Total value of sales'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FROM sellers s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INNER JOIN ordered_products o_p ON o_p.seller_id = s.seller_id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INNER JOIN products p ON p.product_id = o_p.product_id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INNER JOIN shopper_orders sh ON sh.order_id = o_p.order_id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LEFT JOIN product_sellers p_s ON p_s.product_id = o_p.order_id</w:t>
        <w:tab/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where  order_date BETWEEN '2019-06-01' AND date('now')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AND o_p.order_id IS NULL = 0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GROUP BY s.seller_name, p.product_description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847">
          <v:rect xmlns:o="urn:schemas-microsoft-com:office:office" xmlns:v="urn:schemas-microsoft-com:vml" id="rectole0000000008" style="width:421.100000pt;height:192.3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numPr>
          <w:ilvl w:val="0"/>
          <w:numId w:val="9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c.category_description, p.product_code, p.product_description,ROUND(AVG(o_p.quantity)) AS 'Average quantity sold'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FROM products p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INNER JOIN categories c ON c.category_id = p.category_id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INNER JOIN ordered_products o_p ON o_p.product_id = p.product_id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WHERE o_p.quantity &lt;= (SELECT ROUND( AVG(quantity)) AS 'Average </w:t>
        <w:tab/>
        <w:t xml:space="preserve">quantity sold'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FROM ordered_products)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AND o_p.ordered_product_status IS NOT 'Cancelled'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GROUP BY c.category_description , p.product_description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429">
          <v:rect xmlns:o="urn:schemas-microsoft-com:office:office" xmlns:v="urn:schemas-microsoft-com:vml" id="rectole0000000009" style="width:415.500000pt;height:121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br/>
        <w:t xml:space="preserve">                      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