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C7" w:rsidRPr="00F33CAE" w:rsidRDefault="006C3CC7" w:rsidP="006C3CC7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6C3CC7" w:rsidRDefault="006C3CC7" w:rsidP="006C3CC7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33CAE">
        <w:rPr>
          <w:rFonts w:ascii="Calibri" w:hAnsi="Calibri" w:cs="Calibri"/>
          <w:b/>
          <w:color w:val="000000"/>
          <w:shd w:val="clear" w:color="auto" w:fill="FFFFFF"/>
        </w:rPr>
        <w:t>You are given a project to demonstrate RESTful with Spring Boot.</w:t>
      </w:r>
    </w:p>
    <w:p w:rsidR="006C3CC7" w:rsidRDefault="006C3CC7" w:rsidP="006C3CC7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id;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title;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completed;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id;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Long id)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.id = id;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title;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title)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isCompleted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completed;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setCompleted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completed)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.completed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completed;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Long id, String title,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completed)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id;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completed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completed;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.model</w:t>
      </w:r>
      <w:r>
        <w:rPr>
          <w:rFonts w:ascii="Consolas" w:hAnsi="Consolas"/>
          <w:color w:val="000000"/>
          <w:sz w:val="20"/>
          <w:szCs w:val="20"/>
        </w:rPr>
        <w:t>.Todo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todos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todos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nextId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GetMapping</w:t>
      </w:r>
      <w:proofErr w:type="spellEnd"/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getAllTodos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PostMapping</w:t>
      </w:r>
      <w:proofErr w:type="spellEnd"/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createTodo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todo.setId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nextId</w:t>
      </w:r>
      <w:proofErr w:type="spellEnd"/>
      <w:r>
        <w:rPr>
          <w:rFonts w:ascii="Consolas" w:hAnsi="Consolas"/>
          <w:color w:val="000000"/>
          <w:sz w:val="20"/>
          <w:szCs w:val="20"/>
        </w:rPr>
        <w:t>++);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getTodoById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id)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todo.getId</w:t>
      </w:r>
      <w:proofErr w:type="spellEnd"/>
      <w:r>
        <w:rPr>
          <w:rFonts w:ascii="Consolas" w:hAnsi="Consolas"/>
          <w:color w:val="000000"/>
          <w:sz w:val="20"/>
          <w:szCs w:val="20"/>
        </w:rPr>
        <w:t>().equals(id))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PutMapping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updateTodo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id,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updatedTodo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todo.getId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().equals(id))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updatedTodo.setId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todo.getId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updatedTodo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updatedTodo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deleteTodo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Long id) {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/>
          <w:color w:val="000000"/>
          <w:sz w:val="20"/>
          <w:szCs w:val="20"/>
        </w:rPr>
        <w:t>.removeIf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todo.getId</w:t>
      </w:r>
      <w:proofErr w:type="spellEnd"/>
      <w:r>
        <w:rPr>
          <w:rFonts w:ascii="Consolas" w:hAnsi="Consolas"/>
          <w:color w:val="000000"/>
          <w:sz w:val="20"/>
          <w:szCs w:val="20"/>
        </w:rPr>
        <w:t>().equals(id));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3CC7" w:rsidRDefault="006C3CC7" w:rsidP="006C3C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3CC7" w:rsidRPr="00F33CAE" w:rsidRDefault="006C3CC7" w:rsidP="006C3CC7">
      <w:pPr>
        <w:rPr>
          <w:b/>
        </w:rPr>
      </w:pPr>
    </w:p>
    <w:p w:rsidR="00C9405D" w:rsidRDefault="006C3CC7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C7"/>
    <w:rsid w:val="00252C85"/>
    <w:rsid w:val="006C3CC7"/>
    <w:rsid w:val="007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52102-BF97-4889-A098-CBB2BD88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2023-11-29T10:35:00Z</dcterms:created>
  <dcterms:modified xsi:type="dcterms:W3CDTF">2023-11-29T10:35:00Z</dcterms:modified>
</cp:coreProperties>
</file>