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6DDD0" w14:textId="52AB861B" w:rsidR="00C00ED9" w:rsidRDefault="00C00ED9" w:rsidP="003833FA">
      <w:pPr>
        <w:ind w:left="426"/>
        <w:jc w:val="both"/>
        <w:rPr>
          <w:b/>
          <w:bCs/>
          <w:sz w:val="36"/>
          <w:szCs w:val="36"/>
          <w:lang w:val="en-US"/>
        </w:rPr>
      </w:pPr>
      <w:r w:rsidRPr="00C00ED9">
        <w:rPr>
          <w:b/>
          <w:bCs/>
          <w:sz w:val="36"/>
          <w:szCs w:val="36"/>
          <w:lang w:val="en-US"/>
        </w:rPr>
        <w:t>State change detection</w:t>
      </w:r>
      <w:r>
        <w:rPr>
          <w:b/>
          <w:bCs/>
          <w:sz w:val="36"/>
          <w:szCs w:val="36"/>
          <w:lang w:val="en-US"/>
        </w:rPr>
        <w:t>s</w:t>
      </w:r>
      <w:r w:rsidRPr="00C00ED9">
        <w:rPr>
          <w:b/>
          <w:bCs/>
          <w:sz w:val="36"/>
          <w:szCs w:val="36"/>
          <w:lang w:val="en-US"/>
        </w:rPr>
        <w:t xml:space="preserve"> using the accelerometers </w:t>
      </w:r>
      <w:r w:rsidR="00E14DD0">
        <w:rPr>
          <w:b/>
          <w:bCs/>
          <w:sz w:val="36"/>
          <w:szCs w:val="36"/>
          <w:lang w:val="en-US"/>
        </w:rPr>
        <w:t>with</w:t>
      </w:r>
      <w:r>
        <w:rPr>
          <w:b/>
          <w:bCs/>
          <w:sz w:val="36"/>
          <w:szCs w:val="36"/>
          <w:lang w:val="en-US"/>
        </w:rPr>
        <w:t xml:space="preserve"> inbuilt </w:t>
      </w:r>
      <w:r w:rsidRPr="00C00ED9">
        <w:rPr>
          <w:b/>
          <w:bCs/>
          <w:sz w:val="36"/>
          <w:szCs w:val="36"/>
          <w:lang w:val="en-US"/>
        </w:rPr>
        <w:t>filters</w:t>
      </w:r>
      <w:r>
        <w:rPr>
          <w:b/>
          <w:bCs/>
          <w:sz w:val="36"/>
          <w:szCs w:val="36"/>
          <w:lang w:val="en-US"/>
        </w:rPr>
        <w:t xml:space="preserve"> at IOT platform</w:t>
      </w:r>
    </w:p>
    <w:p w14:paraId="7C0CADDB" w14:textId="77777777" w:rsidR="00C00ED9" w:rsidRDefault="00C00ED9" w:rsidP="003833FA">
      <w:pPr>
        <w:ind w:left="426"/>
        <w:jc w:val="both"/>
        <w:rPr>
          <w:b/>
          <w:bCs/>
          <w:sz w:val="36"/>
          <w:szCs w:val="36"/>
          <w:lang w:val="en-US"/>
        </w:rPr>
      </w:pPr>
    </w:p>
    <w:p w14:paraId="6039B517" w14:textId="58900C73" w:rsidR="00C00ED9" w:rsidRDefault="00C00ED9" w:rsidP="003833FA">
      <w:pPr>
        <w:spacing w:line="240" w:lineRule="auto"/>
        <w:ind w:left="425"/>
        <w:contextualSpacing/>
        <w:jc w:val="both"/>
        <w:rPr>
          <w:sz w:val="24"/>
          <w:szCs w:val="24"/>
        </w:rPr>
      </w:pPr>
      <w:r w:rsidRPr="00C00ED9">
        <w:rPr>
          <w:sz w:val="24"/>
          <w:szCs w:val="24"/>
        </w:rPr>
        <w:t>Manoranjan Kumar (</w:t>
      </w:r>
      <w:r>
        <w:rPr>
          <w:sz w:val="24"/>
          <w:szCs w:val="24"/>
        </w:rPr>
        <w:fldChar w:fldCharType="begin"/>
      </w:r>
      <w:r>
        <w:rPr>
          <w:sz w:val="24"/>
          <w:szCs w:val="24"/>
        </w:rPr>
        <w:instrText xml:space="preserve"> HYPERLINK "mailto:</w:instrText>
      </w:r>
      <w:r w:rsidRPr="00C00ED9">
        <w:rPr>
          <w:sz w:val="24"/>
          <w:szCs w:val="24"/>
        </w:rPr>
        <w:instrText>makuaa@lnu.se</w:instrText>
      </w:r>
      <w:r>
        <w:rPr>
          <w:sz w:val="24"/>
          <w:szCs w:val="24"/>
        </w:rPr>
        <w:instrText xml:space="preserve">" </w:instrText>
      </w:r>
      <w:r>
        <w:rPr>
          <w:sz w:val="24"/>
          <w:szCs w:val="24"/>
        </w:rPr>
        <w:fldChar w:fldCharType="separate"/>
      </w:r>
      <w:r w:rsidRPr="00D37BBE">
        <w:rPr>
          <w:rStyle w:val="Hyperlink"/>
          <w:sz w:val="24"/>
          <w:szCs w:val="24"/>
        </w:rPr>
        <w:t>makuaa@lnu.se</w:t>
      </w:r>
      <w:r>
        <w:rPr>
          <w:sz w:val="24"/>
          <w:szCs w:val="24"/>
        </w:rPr>
        <w:fldChar w:fldCharType="end"/>
      </w:r>
      <w:r w:rsidRPr="00C00ED9">
        <w:rPr>
          <w:sz w:val="24"/>
          <w:szCs w:val="24"/>
        </w:rPr>
        <w:t>)</w:t>
      </w:r>
    </w:p>
    <w:p w14:paraId="19833EC9" w14:textId="3B5CBDEB" w:rsidR="00C00ED9" w:rsidRDefault="00C00ED9" w:rsidP="003833FA">
      <w:pPr>
        <w:spacing w:line="240" w:lineRule="auto"/>
        <w:ind w:left="425"/>
        <w:contextualSpacing/>
        <w:jc w:val="both"/>
        <w:rPr>
          <w:sz w:val="24"/>
          <w:szCs w:val="24"/>
        </w:rPr>
      </w:pPr>
      <w:r>
        <w:rPr>
          <w:sz w:val="24"/>
          <w:szCs w:val="24"/>
        </w:rPr>
        <w:t>PhD student</w:t>
      </w:r>
    </w:p>
    <w:p w14:paraId="14297D85" w14:textId="1D8B7B06" w:rsidR="00C00ED9" w:rsidRDefault="00C00ED9" w:rsidP="003833FA">
      <w:pPr>
        <w:ind w:left="426"/>
        <w:jc w:val="both"/>
        <w:rPr>
          <w:sz w:val="24"/>
          <w:szCs w:val="24"/>
        </w:rPr>
      </w:pPr>
    </w:p>
    <w:p w14:paraId="0AFB454A" w14:textId="613EDA79" w:rsidR="00C00ED9" w:rsidRDefault="00C00ED9" w:rsidP="003833FA">
      <w:pPr>
        <w:ind w:left="426"/>
        <w:jc w:val="both"/>
        <w:rPr>
          <w:lang w:val="en-US"/>
        </w:rPr>
      </w:pPr>
      <w:r w:rsidRPr="00C00ED9">
        <w:rPr>
          <w:lang w:val="en-US"/>
        </w:rPr>
        <w:t xml:space="preserve">In this IOT (Internet of things) course I decided to study its concept hence performing a small project in the frame of its end-to-end implementations. I choose to use accelerometers hence programming in </w:t>
      </w:r>
      <w:r>
        <w:rPr>
          <w:lang w:val="en-US"/>
        </w:rPr>
        <w:t>microcontroller</w:t>
      </w:r>
      <w:r w:rsidRPr="00C00ED9">
        <w:rPr>
          <w:lang w:val="en-US"/>
        </w:rPr>
        <w:t xml:space="preserve"> to detect the </w:t>
      </w:r>
      <w:r w:rsidR="003833FA">
        <w:rPr>
          <w:lang w:val="en-US"/>
        </w:rPr>
        <w:t xml:space="preserve">acceleration </w:t>
      </w:r>
      <w:r w:rsidRPr="00C00ED9">
        <w:rPr>
          <w:lang w:val="en-US"/>
        </w:rPr>
        <w:t>changes using filters to avoid noise detections</w:t>
      </w:r>
      <w:r w:rsidR="003833FA">
        <w:rPr>
          <w:lang w:val="en-US"/>
        </w:rPr>
        <w:t xml:space="preserve"> or smoothing of dataset</w:t>
      </w:r>
      <w:r w:rsidRPr="00C00ED9">
        <w:rPr>
          <w:lang w:val="en-US"/>
        </w:rPr>
        <w:t xml:space="preserve">. </w:t>
      </w:r>
      <w:r>
        <w:rPr>
          <w:lang w:val="en-US"/>
        </w:rPr>
        <w:t xml:space="preserve">Further I also like to visualize those changes to the IOT platforms. </w:t>
      </w:r>
      <w:r w:rsidR="003833FA">
        <w:rPr>
          <w:lang w:val="en-US"/>
        </w:rPr>
        <w:t>I am hoping this should not take more than 8 weeks of time for such investigations and implementations.</w:t>
      </w:r>
    </w:p>
    <w:p w14:paraId="43503810" w14:textId="5D5AFAE4" w:rsidR="003833FA" w:rsidRDefault="003833FA" w:rsidP="003833FA">
      <w:pPr>
        <w:ind w:left="426"/>
        <w:jc w:val="both"/>
        <w:rPr>
          <w:lang w:val="en-US"/>
        </w:rPr>
      </w:pPr>
    </w:p>
    <w:p w14:paraId="0657D788" w14:textId="72F43E57" w:rsidR="006B2252" w:rsidRDefault="006B2252" w:rsidP="003833FA">
      <w:pPr>
        <w:ind w:left="426"/>
        <w:jc w:val="both"/>
        <w:rPr>
          <w:lang w:val="en-US"/>
        </w:rPr>
      </w:pPr>
    </w:p>
    <w:p w14:paraId="1F0889D1" w14:textId="259BD44B" w:rsidR="006B2252" w:rsidRDefault="006B2252" w:rsidP="003833FA">
      <w:pPr>
        <w:ind w:left="426"/>
        <w:jc w:val="both"/>
        <w:rPr>
          <w:lang w:val="en-US"/>
        </w:rPr>
      </w:pPr>
    </w:p>
    <w:p w14:paraId="662C1204" w14:textId="43BC1C50" w:rsidR="006B2252" w:rsidRDefault="006B2252" w:rsidP="003833FA">
      <w:pPr>
        <w:ind w:left="426"/>
        <w:jc w:val="both"/>
        <w:rPr>
          <w:lang w:val="en-US"/>
        </w:rPr>
      </w:pPr>
    </w:p>
    <w:p w14:paraId="22970261" w14:textId="16430A7F" w:rsidR="006B2252" w:rsidRDefault="006B2252" w:rsidP="003833FA">
      <w:pPr>
        <w:ind w:left="426"/>
        <w:jc w:val="both"/>
        <w:rPr>
          <w:lang w:val="en-US"/>
        </w:rPr>
      </w:pPr>
    </w:p>
    <w:p w14:paraId="24F67A03" w14:textId="1EB390B2" w:rsidR="006B2252" w:rsidRDefault="006B2252" w:rsidP="003833FA">
      <w:pPr>
        <w:ind w:left="426"/>
        <w:jc w:val="both"/>
        <w:rPr>
          <w:lang w:val="en-US"/>
        </w:rPr>
      </w:pPr>
    </w:p>
    <w:p w14:paraId="69C2BAB4" w14:textId="6E817483" w:rsidR="006B2252" w:rsidRDefault="006B2252" w:rsidP="003833FA">
      <w:pPr>
        <w:ind w:left="426"/>
        <w:jc w:val="both"/>
        <w:rPr>
          <w:lang w:val="en-US"/>
        </w:rPr>
      </w:pPr>
    </w:p>
    <w:p w14:paraId="775FBFB8" w14:textId="2F4AF90B" w:rsidR="006B2252" w:rsidRDefault="006B2252" w:rsidP="003833FA">
      <w:pPr>
        <w:ind w:left="426"/>
        <w:jc w:val="both"/>
        <w:rPr>
          <w:lang w:val="en-US"/>
        </w:rPr>
      </w:pPr>
    </w:p>
    <w:p w14:paraId="6A40F6EE" w14:textId="594E03CB" w:rsidR="006B2252" w:rsidRDefault="006B2252" w:rsidP="003833FA">
      <w:pPr>
        <w:ind w:left="426"/>
        <w:jc w:val="both"/>
        <w:rPr>
          <w:lang w:val="en-US"/>
        </w:rPr>
      </w:pPr>
    </w:p>
    <w:p w14:paraId="20F45BD7" w14:textId="5973F975" w:rsidR="006B2252" w:rsidRDefault="006B2252" w:rsidP="003833FA">
      <w:pPr>
        <w:ind w:left="426"/>
        <w:jc w:val="both"/>
        <w:rPr>
          <w:lang w:val="en-US"/>
        </w:rPr>
      </w:pPr>
    </w:p>
    <w:p w14:paraId="5135D9BD" w14:textId="19EF1881" w:rsidR="006B2252" w:rsidRDefault="006B2252" w:rsidP="003833FA">
      <w:pPr>
        <w:ind w:left="426"/>
        <w:jc w:val="both"/>
        <w:rPr>
          <w:lang w:val="en-US"/>
        </w:rPr>
      </w:pPr>
    </w:p>
    <w:p w14:paraId="048BD579" w14:textId="038936D0" w:rsidR="006B2252" w:rsidRDefault="006B2252" w:rsidP="003833FA">
      <w:pPr>
        <w:ind w:left="426"/>
        <w:jc w:val="both"/>
        <w:rPr>
          <w:lang w:val="en-US"/>
        </w:rPr>
      </w:pPr>
    </w:p>
    <w:p w14:paraId="4208715A" w14:textId="58F14E7A" w:rsidR="006B2252" w:rsidRDefault="006B2252" w:rsidP="003833FA">
      <w:pPr>
        <w:ind w:left="426"/>
        <w:jc w:val="both"/>
        <w:rPr>
          <w:lang w:val="en-US"/>
        </w:rPr>
      </w:pPr>
    </w:p>
    <w:p w14:paraId="3C5C94C8" w14:textId="46C49D2A" w:rsidR="006B2252" w:rsidRDefault="006B2252" w:rsidP="003833FA">
      <w:pPr>
        <w:ind w:left="426"/>
        <w:jc w:val="both"/>
        <w:rPr>
          <w:lang w:val="en-US"/>
        </w:rPr>
      </w:pPr>
    </w:p>
    <w:p w14:paraId="7FCE2C4C" w14:textId="238649DC" w:rsidR="006B2252" w:rsidRDefault="006B2252" w:rsidP="003833FA">
      <w:pPr>
        <w:ind w:left="426"/>
        <w:jc w:val="both"/>
        <w:rPr>
          <w:lang w:val="en-US"/>
        </w:rPr>
      </w:pPr>
    </w:p>
    <w:p w14:paraId="71CC4646" w14:textId="44B0E4F7" w:rsidR="006B2252" w:rsidRDefault="006B2252" w:rsidP="003833FA">
      <w:pPr>
        <w:ind w:left="426"/>
        <w:jc w:val="both"/>
        <w:rPr>
          <w:lang w:val="en-US"/>
        </w:rPr>
      </w:pPr>
    </w:p>
    <w:p w14:paraId="514CA32F" w14:textId="041D188C" w:rsidR="006B2252" w:rsidRDefault="006B2252" w:rsidP="003833FA">
      <w:pPr>
        <w:ind w:left="426"/>
        <w:jc w:val="both"/>
        <w:rPr>
          <w:lang w:val="en-US"/>
        </w:rPr>
      </w:pPr>
    </w:p>
    <w:p w14:paraId="6B43577F" w14:textId="11809C86" w:rsidR="006B2252" w:rsidRDefault="006B2252" w:rsidP="003833FA">
      <w:pPr>
        <w:ind w:left="426"/>
        <w:jc w:val="both"/>
        <w:rPr>
          <w:lang w:val="en-US"/>
        </w:rPr>
      </w:pPr>
    </w:p>
    <w:p w14:paraId="0E017E0D" w14:textId="77777777" w:rsidR="006B2252" w:rsidRDefault="006B2252" w:rsidP="003833FA">
      <w:pPr>
        <w:ind w:left="426"/>
        <w:jc w:val="both"/>
        <w:rPr>
          <w:lang w:val="en-US"/>
        </w:rPr>
      </w:pPr>
    </w:p>
    <w:sdt>
      <w:sdtPr>
        <w:id w:val="230583851"/>
        <w:docPartObj>
          <w:docPartGallery w:val="Table of Contents"/>
          <w:docPartUnique/>
        </w:docPartObj>
      </w:sdtPr>
      <w:sdtEndPr>
        <w:rPr>
          <w:rFonts w:asciiTheme="minorHAnsi" w:eastAsiaTheme="minorHAnsi" w:hAnsiTheme="minorHAnsi" w:cstheme="minorBidi"/>
          <w:b/>
          <w:bCs/>
          <w:noProof/>
          <w:color w:val="auto"/>
          <w:sz w:val="22"/>
          <w:szCs w:val="22"/>
          <w:lang w:val="sv-SE"/>
        </w:rPr>
      </w:sdtEndPr>
      <w:sdtContent>
        <w:p w14:paraId="5049905C" w14:textId="52199EE2" w:rsidR="003833FA" w:rsidRDefault="003833FA" w:rsidP="003833FA">
          <w:pPr>
            <w:pStyle w:val="TOCHeading"/>
            <w:jc w:val="both"/>
          </w:pPr>
          <w:r>
            <w:t>Contents</w:t>
          </w:r>
        </w:p>
        <w:p w14:paraId="24E1979E" w14:textId="69BBB16C" w:rsidR="006B2252" w:rsidRDefault="003833FA">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87208233" w:history="1">
            <w:r w:rsidR="006B2252" w:rsidRPr="0059351D">
              <w:rPr>
                <w:rStyle w:val="Hyperlink"/>
                <w:rFonts w:ascii="Times New Roman" w:hAnsi="Times New Roman" w:cs="Times New Roman"/>
                <w:b/>
                <w:bCs/>
                <w:noProof/>
              </w:rPr>
              <w:t>1.</w:t>
            </w:r>
            <w:r w:rsidR="006B2252">
              <w:rPr>
                <w:rFonts w:eastAsiaTheme="minorEastAsia"/>
                <w:noProof/>
                <w:lang w:val="en-US"/>
              </w:rPr>
              <w:tab/>
            </w:r>
            <w:r w:rsidR="006B2252" w:rsidRPr="0059351D">
              <w:rPr>
                <w:rStyle w:val="Hyperlink"/>
                <w:rFonts w:ascii="Times New Roman" w:hAnsi="Times New Roman" w:cs="Times New Roman"/>
                <w:b/>
                <w:bCs/>
                <w:noProof/>
              </w:rPr>
              <w:t>Objective</w:t>
            </w:r>
            <w:r w:rsidR="006B2252">
              <w:rPr>
                <w:noProof/>
                <w:webHidden/>
              </w:rPr>
              <w:tab/>
            </w:r>
            <w:r w:rsidR="006B2252">
              <w:rPr>
                <w:noProof/>
                <w:webHidden/>
              </w:rPr>
              <w:fldChar w:fldCharType="begin"/>
            </w:r>
            <w:r w:rsidR="006B2252">
              <w:rPr>
                <w:noProof/>
                <w:webHidden/>
              </w:rPr>
              <w:instrText xml:space="preserve"> PAGEREF _Toc87208233 \h </w:instrText>
            </w:r>
            <w:r w:rsidR="006B2252">
              <w:rPr>
                <w:noProof/>
                <w:webHidden/>
              </w:rPr>
            </w:r>
            <w:r w:rsidR="006B2252">
              <w:rPr>
                <w:noProof/>
                <w:webHidden/>
              </w:rPr>
              <w:fldChar w:fldCharType="separate"/>
            </w:r>
            <w:r w:rsidR="006B2252">
              <w:rPr>
                <w:noProof/>
                <w:webHidden/>
              </w:rPr>
              <w:t>3</w:t>
            </w:r>
            <w:r w:rsidR="006B2252">
              <w:rPr>
                <w:noProof/>
                <w:webHidden/>
              </w:rPr>
              <w:fldChar w:fldCharType="end"/>
            </w:r>
          </w:hyperlink>
        </w:p>
        <w:p w14:paraId="7D824CCE" w14:textId="6E0A6E60" w:rsidR="006B2252" w:rsidRDefault="006B2252">
          <w:pPr>
            <w:pStyle w:val="TOC1"/>
            <w:tabs>
              <w:tab w:val="left" w:pos="440"/>
              <w:tab w:val="right" w:leader="dot" w:pos="9062"/>
            </w:tabs>
            <w:rPr>
              <w:rFonts w:eastAsiaTheme="minorEastAsia"/>
              <w:noProof/>
              <w:lang w:val="en-US"/>
            </w:rPr>
          </w:pPr>
          <w:hyperlink w:anchor="_Toc87208234" w:history="1">
            <w:r w:rsidRPr="0059351D">
              <w:rPr>
                <w:rStyle w:val="Hyperlink"/>
                <w:rFonts w:ascii="Times New Roman" w:hAnsi="Times New Roman" w:cs="Times New Roman"/>
                <w:b/>
                <w:bCs/>
                <w:noProof/>
              </w:rPr>
              <w:t>2.</w:t>
            </w:r>
            <w:r>
              <w:rPr>
                <w:rFonts w:eastAsiaTheme="minorEastAsia"/>
                <w:noProof/>
                <w:lang w:val="en-US"/>
              </w:rPr>
              <w:tab/>
            </w:r>
            <w:r w:rsidRPr="0059351D">
              <w:rPr>
                <w:rStyle w:val="Hyperlink"/>
                <w:rFonts w:ascii="Times New Roman" w:hAnsi="Times New Roman" w:cs="Times New Roman"/>
                <w:b/>
                <w:bCs/>
                <w:noProof/>
              </w:rPr>
              <w:t>Material</w:t>
            </w:r>
            <w:r>
              <w:rPr>
                <w:noProof/>
                <w:webHidden/>
              </w:rPr>
              <w:tab/>
            </w:r>
            <w:r>
              <w:rPr>
                <w:noProof/>
                <w:webHidden/>
              </w:rPr>
              <w:fldChar w:fldCharType="begin"/>
            </w:r>
            <w:r>
              <w:rPr>
                <w:noProof/>
                <w:webHidden/>
              </w:rPr>
              <w:instrText xml:space="preserve"> PAGEREF _Toc87208234 \h </w:instrText>
            </w:r>
            <w:r>
              <w:rPr>
                <w:noProof/>
                <w:webHidden/>
              </w:rPr>
            </w:r>
            <w:r>
              <w:rPr>
                <w:noProof/>
                <w:webHidden/>
              </w:rPr>
              <w:fldChar w:fldCharType="separate"/>
            </w:r>
            <w:r>
              <w:rPr>
                <w:noProof/>
                <w:webHidden/>
              </w:rPr>
              <w:t>3</w:t>
            </w:r>
            <w:r>
              <w:rPr>
                <w:noProof/>
                <w:webHidden/>
              </w:rPr>
              <w:fldChar w:fldCharType="end"/>
            </w:r>
          </w:hyperlink>
        </w:p>
        <w:p w14:paraId="0AC974D3" w14:textId="2E15BD4B" w:rsidR="006B2252" w:rsidRDefault="006B2252">
          <w:pPr>
            <w:pStyle w:val="TOC1"/>
            <w:tabs>
              <w:tab w:val="left" w:pos="440"/>
              <w:tab w:val="right" w:leader="dot" w:pos="9062"/>
            </w:tabs>
            <w:rPr>
              <w:rFonts w:eastAsiaTheme="minorEastAsia"/>
              <w:noProof/>
              <w:lang w:val="en-US"/>
            </w:rPr>
          </w:pPr>
          <w:hyperlink w:anchor="_Toc87208235" w:history="1">
            <w:r w:rsidRPr="0059351D">
              <w:rPr>
                <w:rStyle w:val="Hyperlink"/>
                <w:rFonts w:ascii="Times New Roman" w:hAnsi="Times New Roman" w:cs="Times New Roman"/>
                <w:b/>
                <w:bCs/>
                <w:noProof/>
              </w:rPr>
              <w:t>3.</w:t>
            </w:r>
            <w:r>
              <w:rPr>
                <w:rFonts w:eastAsiaTheme="minorEastAsia"/>
                <w:noProof/>
                <w:lang w:val="en-US"/>
              </w:rPr>
              <w:tab/>
            </w:r>
            <w:r w:rsidRPr="0059351D">
              <w:rPr>
                <w:rStyle w:val="Hyperlink"/>
                <w:rFonts w:ascii="Times New Roman" w:hAnsi="Times New Roman" w:cs="Times New Roman"/>
                <w:b/>
                <w:bCs/>
                <w:noProof/>
              </w:rPr>
              <w:t>Environmental setup</w:t>
            </w:r>
            <w:r>
              <w:rPr>
                <w:noProof/>
                <w:webHidden/>
              </w:rPr>
              <w:tab/>
            </w:r>
            <w:r>
              <w:rPr>
                <w:noProof/>
                <w:webHidden/>
              </w:rPr>
              <w:fldChar w:fldCharType="begin"/>
            </w:r>
            <w:r>
              <w:rPr>
                <w:noProof/>
                <w:webHidden/>
              </w:rPr>
              <w:instrText xml:space="preserve"> PAGEREF _Toc87208235 \h </w:instrText>
            </w:r>
            <w:r>
              <w:rPr>
                <w:noProof/>
                <w:webHidden/>
              </w:rPr>
            </w:r>
            <w:r>
              <w:rPr>
                <w:noProof/>
                <w:webHidden/>
              </w:rPr>
              <w:fldChar w:fldCharType="separate"/>
            </w:r>
            <w:r>
              <w:rPr>
                <w:noProof/>
                <w:webHidden/>
              </w:rPr>
              <w:t>4</w:t>
            </w:r>
            <w:r>
              <w:rPr>
                <w:noProof/>
                <w:webHidden/>
              </w:rPr>
              <w:fldChar w:fldCharType="end"/>
            </w:r>
          </w:hyperlink>
        </w:p>
        <w:p w14:paraId="6D936B09" w14:textId="41FD9E62" w:rsidR="006B2252" w:rsidRDefault="006B2252">
          <w:pPr>
            <w:pStyle w:val="TOC1"/>
            <w:tabs>
              <w:tab w:val="left" w:pos="440"/>
              <w:tab w:val="right" w:leader="dot" w:pos="9062"/>
            </w:tabs>
            <w:rPr>
              <w:rFonts w:eastAsiaTheme="minorEastAsia"/>
              <w:noProof/>
              <w:lang w:val="en-US"/>
            </w:rPr>
          </w:pPr>
          <w:hyperlink w:anchor="_Toc87208236" w:history="1">
            <w:r w:rsidRPr="0059351D">
              <w:rPr>
                <w:rStyle w:val="Hyperlink"/>
                <w:rFonts w:ascii="Times New Roman" w:hAnsi="Times New Roman" w:cs="Times New Roman"/>
                <w:b/>
                <w:bCs/>
                <w:noProof/>
              </w:rPr>
              <w:t>4.</w:t>
            </w:r>
            <w:r>
              <w:rPr>
                <w:rFonts w:eastAsiaTheme="minorEastAsia"/>
                <w:noProof/>
                <w:lang w:val="en-US"/>
              </w:rPr>
              <w:tab/>
            </w:r>
            <w:r w:rsidRPr="0059351D">
              <w:rPr>
                <w:rStyle w:val="Hyperlink"/>
                <w:rFonts w:ascii="Times New Roman" w:hAnsi="Times New Roman" w:cs="Times New Roman"/>
                <w:b/>
                <w:bCs/>
                <w:noProof/>
              </w:rPr>
              <w:t>Putting everything together</w:t>
            </w:r>
            <w:r>
              <w:rPr>
                <w:noProof/>
                <w:webHidden/>
              </w:rPr>
              <w:tab/>
            </w:r>
            <w:r>
              <w:rPr>
                <w:noProof/>
                <w:webHidden/>
              </w:rPr>
              <w:fldChar w:fldCharType="begin"/>
            </w:r>
            <w:r>
              <w:rPr>
                <w:noProof/>
                <w:webHidden/>
              </w:rPr>
              <w:instrText xml:space="preserve"> PAGEREF _Toc87208236 \h </w:instrText>
            </w:r>
            <w:r>
              <w:rPr>
                <w:noProof/>
                <w:webHidden/>
              </w:rPr>
            </w:r>
            <w:r>
              <w:rPr>
                <w:noProof/>
                <w:webHidden/>
              </w:rPr>
              <w:fldChar w:fldCharType="separate"/>
            </w:r>
            <w:r>
              <w:rPr>
                <w:noProof/>
                <w:webHidden/>
              </w:rPr>
              <w:t>5</w:t>
            </w:r>
            <w:r>
              <w:rPr>
                <w:noProof/>
                <w:webHidden/>
              </w:rPr>
              <w:fldChar w:fldCharType="end"/>
            </w:r>
          </w:hyperlink>
        </w:p>
        <w:p w14:paraId="4B7E34CD" w14:textId="7B2FE8BA" w:rsidR="006B2252" w:rsidRDefault="006B2252">
          <w:pPr>
            <w:pStyle w:val="TOC1"/>
            <w:tabs>
              <w:tab w:val="left" w:pos="440"/>
              <w:tab w:val="right" w:leader="dot" w:pos="9062"/>
            </w:tabs>
            <w:rPr>
              <w:rFonts w:eastAsiaTheme="minorEastAsia"/>
              <w:noProof/>
              <w:lang w:val="en-US"/>
            </w:rPr>
          </w:pPr>
          <w:hyperlink w:anchor="_Toc87208237" w:history="1">
            <w:r w:rsidRPr="0059351D">
              <w:rPr>
                <w:rStyle w:val="Hyperlink"/>
                <w:rFonts w:ascii="Times New Roman" w:hAnsi="Times New Roman" w:cs="Times New Roman"/>
                <w:b/>
                <w:bCs/>
                <w:noProof/>
              </w:rPr>
              <w:t>5.</w:t>
            </w:r>
            <w:r>
              <w:rPr>
                <w:rFonts w:eastAsiaTheme="minorEastAsia"/>
                <w:noProof/>
                <w:lang w:val="en-US"/>
              </w:rPr>
              <w:tab/>
            </w:r>
            <w:r w:rsidRPr="0059351D">
              <w:rPr>
                <w:rStyle w:val="Hyperlink"/>
                <w:rFonts w:ascii="Times New Roman" w:hAnsi="Times New Roman" w:cs="Times New Roman"/>
                <w:b/>
                <w:bCs/>
                <w:noProof/>
              </w:rPr>
              <w:t>Platforms and infrastructure</w:t>
            </w:r>
            <w:r>
              <w:rPr>
                <w:noProof/>
                <w:webHidden/>
              </w:rPr>
              <w:tab/>
            </w:r>
            <w:r>
              <w:rPr>
                <w:noProof/>
                <w:webHidden/>
              </w:rPr>
              <w:fldChar w:fldCharType="begin"/>
            </w:r>
            <w:r>
              <w:rPr>
                <w:noProof/>
                <w:webHidden/>
              </w:rPr>
              <w:instrText xml:space="preserve"> PAGEREF _Toc87208237 \h </w:instrText>
            </w:r>
            <w:r>
              <w:rPr>
                <w:noProof/>
                <w:webHidden/>
              </w:rPr>
            </w:r>
            <w:r>
              <w:rPr>
                <w:noProof/>
                <w:webHidden/>
              </w:rPr>
              <w:fldChar w:fldCharType="separate"/>
            </w:r>
            <w:r>
              <w:rPr>
                <w:noProof/>
                <w:webHidden/>
              </w:rPr>
              <w:t>6</w:t>
            </w:r>
            <w:r>
              <w:rPr>
                <w:noProof/>
                <w:webHidden/>
              </w:rPr>
              <w:fldChar w:fldCharType="end"/>
            </w:r>
          </w:hyperlink>
        </w:p>
        <w:p w14:paraId="43BC721E" w14:textId="3830D231" w:rsidR="006B2252" w:rsidRDefault="006B2252">
          <w:pPr>
            <w:pStyle w:val="TOC1"/>
            <w:tabs>
              <w:tab w:val="left" w:pos="440"/>
              <w:tab w:val="right" w:leader="dot" w:pos="9062"/>
            </w:tabs>
            <w:rPr>
              <w:rFonts w:eastAsiaTheme="minorEastAsia"/>
              <w:noProof/>
              <w:lang w:val="en-US"/>
            </w:rPr>
          </w:pPr>
          <w:hyperlink w:anchor="_Toc87208238" w:history="1">
            <w:r w:rsidRPr="0059351D">
              <w:rPr>
                <w:rStyle w:val="Hyperlink"/>
                <w:rFonts w:ascii="Times New Roman" w:hAnsi="Times New Roman" w:cs="Times New Roman"/>
                <w:b/>
                <w:bCs/>
                <w:noProof/>
              </w:rPr>
              <w:t>6.</w:t>
            </w:r>
            <w:r>
              <w:rPr>
                <w:rFonts w:eastAsiaTheme="minorEastAsia"/>
                <w:noProof/>
                <w:lang w:val="en-US"/>
              </w:rPr>
              <w:tab/>
            </w:r>
            <w:r w:rsidRPr="0059351D">
              <w:rPr>
                <w:rStyle w:val="Hyperlink"/>
                <w:rFonts w:ascii="Times New Roman" w:hAnsi="Times New Roman" w:cs="Times New Roman"/>
                <w:b/>
                <w:bCs/>
                <w:noProof/>
              </w:rPr>
              <w:t>The code</w:t>
            </w:r>
            <w:r>
              <w:rPr>
                <w:noProof/>
                <w:webHidden/>
              </w:rPr>
              <w:tab/>
            </w:r>
            <w:r>
              <w:rPr>
                <w:noProof/>
                <w:webHidden/>
              </w:rPr>
              <w:fldChar w:fldCharType="begin"/>
            </w:r>
            <w:r>
              <w:rPr>
                <w:noProof/>
                <w:webHidden/>
              </w:rPr>
              <w:instrText xml:space="preserve"> PAGEREF _Toc87208238 \h </w:instrText>
            </w:r>
            <w:r>
              <w:rPr>
                <w:noProof/>
                <w:webHidden/>
              </w:rPr>
            </w:r>
            <w:r>
              <w:rPr>
                <w:noProof/>
                <w:webHidden/>
              </w:rPr>
              <w:fldChar w:fldCharType="separate"/>
            </w:r>
            <w:r>
              <w:rPr>
                <w:noProof/>
                <w:webHidden/>
              </w:rPr>
              <w:t>7</w:t>
            </w:r>
            <w:r>
              <w:rPr>
                <w:noProof/>
                <w:webHidden/>
              </w:rPr>
              <w:fldChar w:fldCharType="end"/>
            </w:r>
          </w:hyperlink>
        </w:p>
        <w:p w14:paraId="2F72B3FA" w14:textId="493F8751" w:rsidR="006B2252" w:rsidRDefault="006B2252">
          <w:pPr>
            <w:pStyle w:val="TOC1"/>
            <w:tabs>
              <w:tab w:val="left" w:pos="440"/>
              <w:tab w:val="right" w:leader="dot" w:pos="9062"/>
            </w:tabs>
            <w:rPr>
              <w:rFonts w:eastAsiaTheme="minorEastAsia"/>
              <w:noProof/>
              <w:lang w:val="en-US"/>
            </w:rPr>
          </w:pPr>
          <w:hyperlink w:anchor="_Toc87208239" w:history="1">
            <w:r w:rsidRPr="0059351D">
              <w:rPr>
                <w:rStyle w:val="Hyperlink"/>
                <w:rFonts w:ascii="Times New Roman" w:hAnsi="Times New Roman" w:cs="Times New Roman"/>
                <w:b/>
                <w:bCs/>
                <w:noProof/>
                <w:lang w:val="en-US"/>
              </w:rPr>
              <w:t>7.</w:t>
            </w:r>
            <w:r>
              <w:rPr>
                <w:rFonts w:eastAsiaTheme="minorEastAsia"/>
                <w:noProof/>
                <w:lang w:val="en-US"/>
              </w:rPr>
              <w:tab/>
            </w:r>
            <w:r w:rsidRPr="0059351D">
              <w:rPr>
                <w:rStyle w:val="Hyperlink"/>
                <w:rFonts w:ascii="Times New Roman" w:hAnsi="Times New Roman" w:cs="Times New Roman"/>
                <w:b/>
                <w:bCs/>
                <w:noProof/>
                <w:lang w:val="en-US"/>
              </w:rPr>
              <w:t>The physical network layer</w:t>
            </w:r>
            <w:r>
              <w:rPr>
                <w:noProof/>
                <w:webHidden/>
              </w:rPr>
              <w:tab/>
            </w:r>
            <w:r>
              <w:rPr>
                <w:noProof/>
                <w:webHidden/>
              </w:rPr>
              <w:fldChar w:fldCharType="begin"/>
            </w:r>
            <w:r>
              <w:rPr>
                <w:noProof/>
                <w:webHidden/>
              </w:rPr>
              <w:instrText xml:space="preserve"> PAGEREF _Toc87208239 \h </w:instrText>
            </w:r>
            <w:r>
              <w:rPr>
                <w:noProof/>
                <w:webHidden/>
              </w:rPr>
            </w:r>
            <w:r>
              <w:rPr>
                <w:noProof/>
                <w:webHidden/>
              </w:rPr>
              <w:fldChar w:fldCharType="separate"/>
            </w:r>
            <w:r>
              <w:rPr>
                <w:noProof/>
                <w:webHidden/>
              </w:rPr>
              <w:t>8</w:t>
            </w:r>
            <w:r>
              <w:rPr>
                <w:noProof/>
                <w:webHidden/>
              </w:rPr>
              <w:fldChar w:fldCharType="end"/>
            </w:r>
          </w:hyperlink>
        </w:p>
        <w:p w14:paraId="5E6F57CF" w14:textId="4CAF1A14" w:rsidR="006B2252" w:rsidRDefault="006B2252">
          <w:pPr>
            <w:pStyle w:val="TOC1"/>
            <w:tabs>
              <w:tab w:val="left" w:pos="440"/>
              <w:tab w:val="right" w:leader="dot" w:pos="9062"/>
            </w:tabs>
            <w:rPr>
              <w:rFonts w:eastAsiaTheme="minorEastAsia"/>
              <w:noProof/>
              <w:lang w:val="en-US"/>
            </w:rPr>
          </w:pPr>
          <w:hyperlink w:anchor="_Toc87208240" w:history="1">
            <w:r w:rsidRPr="0059351D">
              <w:rPr>
                <w:rStyle w:val="Hyperlink"/>
                <w:rFonts w:ascii="Times New Roman" w:hAnsi="Times New Roman" w:cs="Times New Roman"/>
                <w:b/>
                <w:bCs/>
                <w:noProof/>
                <w:lang w:val="en-US"/>
              </w:rPr>
              <w:t>8.</w:t>
            </w:r>
            <w:r>
              <w:rPr>
                <w:rFonts w:eastAsiaTheme="minorEastAsia"/>
                <w:noProof/>
                <w:lang w:val="en-US"/>
              </w:rPr>
              <w:tab/>
            </w:r>
            <w:r w:rsidRPr="0059351D">
              <w:rPr>
                <w:rStyle w:val="Hyperlink"/>
                <w:rFonts w:ascii="Times New Roman" w:hAnsi="Times New Roman" w:cs="Times New Roman"/>
                <w:b/>
                <w:bCs/>
                <w:noProof/>
                <w:lang w:val="en-US"/>
              </w:rPr>
              <w:t>The Visualization and user interface</w:t>
            </w:r>
            <w:r>
              <w:rPr>
                <w:noProof/>
                <w:webHidden/>
              </w:rPr>
              <w:tab/>
            </w:r>
            <w:r>
              <w:rPr>
                <w:noProof/>
                <w:webHidden/>
              </w:rPr>
              <w:fldChar w:fldCharType="begin"/>
            </w:r>
            <w:r>
              <w:rPr>
                <w:noProof/>
                <w:webHidden/>
              </w:rPr>
              <w:instrText xml:space="preserve"> PAGEREF _Toc87208240 \h </w:instrText>
            </w:r>
            <w:r>
              <w:rPr>
                <w:noProof/>
                <w:webHidden/>
              </w:rPr>
            </w:r>
            <w:r>
              <w:rPr>
                <w:noProof/>
                <w:webHidden/>
              </w:rPr>
              <w:fldChar w:fldCharType="separate"/>
            </w:r>
            <w:r>
              <w:rPr>
                <w:noProof/>
                <w:webHidden/>
              </w:rPr>
              <w:t>8</w:t>
            </w:r>
            <w:r>
              <w:rPr>
                <w:noProof/>
                <w:webHidden/>
              </w:rPr>
              <w:fldChar w:fldCharType="end"/>
            </w:r>
          </w:hyperlink>
        </w:p>
        <w:p w14:paraId="70887FCE" w14:textId="2E50FE7A" w:rsidR="006B2252" w:rsidRDefault="006B2252">
          <w:pPr>
            <w:pStyle w:val="TOC1"/>
            <w:tabs>
              <w:tab w:val="left" w:pos="440"/>
              <w:tab w:val="right" w:leader="dot" w:pos="9062"/>
            </w:tabs>
            <w:rPr>
              <w:rFonts w:eastAsiaTheme="minorEastAsia"/>
              <w:noProof/>
              <w:lang w:val="en-US"/>
            </w:rPr>
          </w:pPr>
          <w:hyperlink w:anchor="_Toc87208241" w:history="1">
            <w:r w:rsidRPr="0059351D">
              <w:rPr>
                <w:rStyle w:val="Hyperlink"/>
                <w:rFonts w:ascii="Times New Roman" w:hAnsi="Times New Roman" w:cs="Times New Roman"/>
                <w:b/>
                <w:bCs/>
                <w:noProof/>
                <w:lang w:val="en-US"/>
              </w:rPr>
              <w:t>9.</w:t>
            </w:r>
            <w:r>
              <w:rPr>
                <w:rFonts w:eastAsiaTheme="minorEastAsia"/>
                <w:noProof/>
                <w:lang w:val="en-US"/>
              </w:rPr>
              <w:tab/>
            </w:r>
            <w:r w:rsidRPr="0059351D">
              <w:rPr>
                <w:rStyle w:val="Hyperlink"/>
                <w:rFonts w:ascii="Times New Roman" w:hAnsi="Times New Roman" w:cs="Times New Roman"/>
                <w:b/>
                <w:bCs/>
                <w:noProof/>
                <w:lang w:val="en-US"/>
              </w:rPr>
              <w:t>Finalizing the design</w:t>
            </w:r>
            <w:r>
              <w:rPr>
                <w:noProof/>
                <w:webHidden/>
              </w:rPr>
              <w:tab/>
            </w:r>
            <w:r>
              <w:rPr>
                <w:noProof/>
                <w:webHidden/>
              </w:rPr>
              <w:fldChar w:fldCharType="begin"/>
            </w:r>
            <w:r>
              <w:rPr>
                <w:noProof/>
                <w:webHidden/>
              </w:rPr>
              <w:instrText xml:space="preserve"> PAGEREF _Toc87208241 \h </w:instrText>
            </w:r>
            <w:r>
              <w:rPr>
                <w:noProof/>
                <w:webHidden/>
              </w:rPr>
            </w:r>
            <w:r>
              <w:rPr>
                <w:noProof/>
                <w:webHidden/>
              </w:rPr>
              <w:fldChar w:fldCharType="separate"/>
            </w:r>
            <w:r>
              <w:rPr>
                <w:noProof/>
                <w:webHidden/>
              </w:rPr>
              <w:t>10</w:t>
            </w:r>
            <w:r>
              <w:rPr>
                <w:noProof/>
                <w:webHidden/>
              </w:rPr>
              <w:fldChar w:fldCharType="end"/>
            </w:r>
          </w:hyperlink>
        </w:p>
        <w:p w14:paraId="3F9BF959" w14:textId="3FF339E9" w:rsidR="006B2252" w:rsidRDefault="006B2252">
          <w:pPr>
            <w:pStyle w:val="TOC1"/>
            <w:tabs>
              <w:tab w:val="left" w:pos="660"/>
              <w:tab w:val="right" w:leader="dot" w:pos="9062"/>
            </w:tabs>
            <w:rPr>
              <w:rFonts w:eastAsiaTheme="minorEastAsia"/>
              <w:noProof/>
              <w:lang w:val="en-US"/>
            </w:rPr>
          </w:pPr>
          <w:hyperlink w:anchor="_Toc87208242" w:history="1">
            <w:r w:rsidRPr="0059351D">
              <w:rPr>
                <w:rStyle w:val="Hyperlink"/>
                <w:rFonts w:ascii="Times New Roman" w:hAnsi="Times New Roman" w:cs="Times New Roman"/>
                <w:b/>
                <w:bCs/>
                <w:noProof/>
                <w:lang w:val="en-US"/>
              </w:rPr>
              <w:t>10.</w:t>
            </w:r>
            <w:r>
              <w:rPr>
                <w:rFonts w:eastAsiaTheme="minorEastAsia"/>
                <w:noProof/>
                <w:lang w:val="en-US"/>
              </w:rPr>
              <w:tab/>
            </w:r>
            <w:r w:rsidRPr="0059351D">
              <w:rPr>
                <w:rStyle w:val="Hyperlink"/>
                <w:rFonts w:ascii="Times New Roman" w:hAnsi="Times New Roman" w:cs="Times New Roman"/>
                <w:b/>
                <w:bCs/>
                <w:noProof/>
                <w:lang w:val="en-US"/>
              </w:rPr>
              <w:t>References</w:t>
            </w:r>
            <w:r>
              <w:rPr>
                <w:noProof/>
                <w:webHidden/>
              </w:rPr>
              <w:tab/>
            </w:r>
            <w:r>
              <w:rPr>
                <w:noProof/>
                <w:webHidden/>
              </w:rPr>
              <w:fldChar w:fldCharType="begin"/>
            </w:r>
            <w:r>
              <w:rPr>
                <w:noProof/>
                <w:webHidden/>
              </w:rPr>
              <w:instrText xml:space="preserve"> PAGEREF _Toc87208242 \h </w:instrText>
            </w:r>
            <w:r>
              <w:rPr>
                <w:noProof/>
                <w:webHidden/>
              </w:rPr>
            </w:r>
            <w:r>
              <w:rPr>
                <w:noProof/>
                <w:webHidden/>
              </w:rPr>
              <w:fldChar w:fldCharType="separate"/>
            </w:r>
            <w:r>
              <w:rPr>
                <w:noProof/>
                <w:webHidden/>
              </w:rPr>
              <w:t>11</w:t>
            </w:r>
            <w:r>
              <w:rPr>
                <w:noProof/>
                <w:webHidden/>
              </w:rPr>
              <w:fldChar w:fldCharType="end"/>
            </w:r>
          </w:hyperlink>
        </w:p>
        <w:p w14:paraId="3133F5A9" w14:textId="5DB99A61" w:rsidR="003833FA" w:rsidRDefault="003833FA" w:rsidP="003833FA">
          <w:pPr>
            <w:jc w:val="both"/>
          </w:pPr>
          <w:r>
            <w:rPr>
              <w:b/>
              <w:bCs/>
              <w:noProof/>
            </w:rPr>
            <w:fldChar w:fldCharType="end"/>
          </w:r>
        </w:p>
      </w:sdtContent>
    </w:sdt>
    <w:p w14:paraId="6B2A87EA" w14:textId="77777777" w:rsidR="003833FA" w:rsidRPr="00C00ED9" w:rsidRDefault="003833FA" w:rsidP="003833FA">
      <w:pPr>
        <w:ind w:left="426"/>
        <w:jc w:val="both"/>
        <w:rPr>
          <w:lang w:val="en-US"/>
        </w:rPr>
      </w:pPr>
    </w:p>
    <w:p w14:paraId="29A4D1C5" w14:textId="463DAE5A" w:rsidR="00C00ED9" w:rsidRPr="00C00ED9" w:rsidRDefault="00C00ED9" w:rsidP="003833FA">
      <w:pPr>
        <w:pStyle w:val="Heading1"/>
        <w:jc w:val="both"/>
        <w:rPr>
          <w:rFonts w:ascii="Times New Roman" w:hAnsi="Times New Roman" w:cs="Times New Roman"/>
          <w:b/>
          <w:bCs/>
          <w:color w:val="000000" w:themeColor="text1"/>
          <w:lang w:val="en-US"/>
        </w:rPr>
      </w:pPr>
    </w:p>
    <w:p w14:paraId="47567FF2" w14:textId="5C774B2B" w:rsidR="00C00ED9" w:rsidRPr="00C00ED9" w:rsidRDefault="00C00ED9" w:rsidP="003833FA">
      <w:pPr>
        <w:jc w:val="both"/>
        <w:rPr>
          <w:lang w:val="en-US"/>
        </w:rPr>
      </w:pPr>
    </w:p>
    <w:p w14:paraId="678B8BCF" w14:textId="6F7F6035" w:rsidR="00C00ED9" w:rsidRPr="00C00ED9" w:rsidRDefault="00C00ED9" w:rsidP="003833FA">
      <w:pPr>
        <w:jc w:val="both"/>
        <w:rPr>
          <w:lang w:val="en-US"/>
        </w:rPr>
      </w:pPr>
    </w:p>
    <w:p w14:paraId="049AD38F" w14:textId="42B2C3A1" w:rsidR="00C00ED9" w:rsidRPr="00C00ED9" w:rsidRDefault="00C00ED9" w:rsidP="003833FA">
      <w:pPr>
        <w:jc w:val="both"/>
        <w:rPr>
          <w:lang w:val="en-US"/>
        </w:rPr>
      </w:pPr>
    </w:p>
    <w:p w14:paraId="5F07D78B" w14:textId="6A4D6321" w:rsidR="00C00ED9" w:rsidRDefault="00C00ED9" w:rsidP="003833FA">
      <w:pPr>
        <w:jc w:val="both"/>
        <w:rPr>
          <w:lang w:val="en-US"/>
        </w:rPr>
      </w:pPr>
    </w:p>
    <w:p w14:paraId="35E0E1D9" w14:textId="0F451B26" w:rsidR="006B2252" w:rsidRDefault="006B2252" w:rsidP="003833FA">
      <w:pPr>
        <w:jc w:val="both"/>
        <w:rPr>
          <w:lang w:val="en-US"/>
        </w:rPr>
      </w:pPr>
    </w:p>
    <w:p w14:paraId="692F480F" w14:textId="55EC5DAF" w:rsidR="006B2252" w:rsidRDefault="006B2252" w:rsidP="003833FA">
      <w:pPr>
        <w:jc w:val="both"/>
        <w:rPr>
          <w:lang w:val="en-US"/>
        </w:rPr>
      </w:pPr>
    </w:p>
    <w:p w14:paraId="67D2F48A" w14:textId="22FC368A" w:rsidR="006B2252" w:rsidRDefault="006B2252" w:rsidP="003833FA">
      <w:pPr>
        <w:jc w:val="both"/>
        <w:rPr>
          <w:lang w:val="en-US"/>
        </w:rPr>
      </w:pPr>
    </w:p>
    <w:p w14:paraId="40C50EE5" w14:textId="62D93AF6" w:rsidR="006B2252" w:rsidRDefault="006B2252" w:rsidP="003833FA">
      <w:pPr>
        <w:jc w:val="both"/>
        <w:rPr>
          <w:lang w:val="en-US"/>
        </w:rPr>
      </w:pPr>
    </w:p>
    <w:p w14:paraId="42B7CC0E" w14:textId="201C0303" w:rsidR="006B2252" w:rsidRDefault="006B2252" w:rsidP="003833FA">
      <w:pPr>
        <w:jc w:val="both"/>
        <w:rPr>
          <w:lang w:val="en-US"/>
        </w:rPr>
      </w:pPr>
    </w:p>
    <w:p w14:paraId="6DAC6054" w14:textId="08F87958" w:rsidR="006B2252" w:rsidRDefault="006B2252" w:rsidP="003833FA">
      <w:pPr>
        <w:jc w:val="both"/>
        <w:rPr>
          <w:lang w:val="en-US"/>
        </w:rPr>
      </w:pPr>
    </w:p>
    <w:p w14:paraId="3F53DE24" w14:textId="0F7DD543" w:rsidR="006B2252" w:rsidRDefault="006B2252" w:rsidP="003833FA">
      <w:pPr>
        <w:jc w:val="both"/>
        <w:rPr>
          <w:lang w:val="en-US"/>
        </w:rPr>
      </w:pPr>
    </w:p>
    <w:p w14:paraId="696B1812" w14:textId="4C87553D" w:rsidR="006B2252" w:rsidRDefault="006B2252" w:rsidP="003833FA">
      <w:pPr>
        <w:jc w:val="both"/>
        <w:rPr>
          <w:lang w:val="en-US"/>
        </w:rPr>
      </w:pPr>
    </w:p>
    <w:p w14:paraId="7EDDD1CF" w14:textId="1EC6EB70" w:rsidR="006B2252" w:rsidRDefault="006B2252" w:rsidP="003833FA">
      <w:pPr>
        <w:jc w:val="both"/>
        <w:rPr>
          <w:lang w:val="en-US"/>
        </w:rPr>
      </w:pPr>
    </w:p>
    <w:p w14:paraId="5042D744" w14:textId="77777777" w:rsidR="006B2252" w:rsidRPr="00C00ED9" w:rsidRDefault="006B2252" w:rsidP="003833FA">
      <w:pPr>
        <w:jc w:val="both"/>
        <w:rPr>
          <w:lang w:val="en-US"/>
        </w:rPr>
      </w:pPr>
    </w:p>
    <w:p w14:paraId="4B0340C0" w14:textId="56D7F312" w:rsidR="00C00ED9" w:rsidRPr="00C00ED9" w:rsidRDefault="00C00ED9" w:rsidP="003833FA">
      <w:pPr>
        <w:jc w:val="both"/>
        <w:rPr>
          <w:lang w:val="en-US"/>
        </w:rPr>
      </w:pPr>
    </w:p>
    <w:p w14:paraId="3594D3E7" w14:textId="29922102" w:rsidR="00C00ED9" w:rsidRPr="00C00ED9" w:rsidRDefault="00C00ED9" w:rsidP="003833FA">
      <w:pPr>
        <w:jc w:val="both"/>
        <w:rPr>
          <w:lang w:val="en-US"/>
        </w:rPr>
      </w:pPr>
    </w:p>
    <w:p w14:paraId="66090644" w14:textId="034255EB" w:rsidR="00C00ED9" w:rsidRPr="00C00ED9" w:rsidRDefault="00C00ED9" w:rsidP="003833FA">
      <w:pPr>
        <w:jc w:val="both"/>
        <w:rPr>
          <w:lang w:val="en-US"/>
        </w:rPr>
      </w:pPr>
    </w:p>
    <w:p w14:paraId="640FD56D" w14:textId="6FFBCAED" w:rsidR="00302615" w:rsidRDefault="00BE3841" w:rsidP="003833FA">
      <w:pPr>
        <w:pStyle w:val="Heading1"/>
        <w:numPr>
          <w:ilvl w:val="0"/>
          <w:numId w:val="1"/>
        </w:numPr>
        <w:jc w:val="both"/>
        <w:rPr>
          <w:rFonts w:ascii="Times New Roman" w:hAnsi="Times New Roman" w:cs="Times New Roman"/>
          <w:b/>
          <w:bCs/>
          <w:color w:val="000000" w:themeColor="text1"/>
        </w:rPr>
      </w:pPr>
      <w:bookmarkStart w:id="0" w:name="_Toc87208233"/>
      <w:r w:rsidRPr="00BE3841">
        <w:rPr>
          <w:rFonts w:ascii="Times New Roman" w:hAnsi="Times New Roman" w:cs="Times New Roman"/>
          <w:b/>
          <w:bCs/>
          <w:color w:val="000000" w:themeColor="text1"/>
        </w:rPr>
        <w:lastRenderedPageBreak/>
        <w:t>Objective</w:t>
      </w:r>
      <w:bookmarkEnd w:id="0"/>
    </w:p>
    <w:p w14:paraId="47D26DD3" w14:textId="6ECC25B8" w:rsidR="00BE3841" w:rsidRDefault="00BE3841" w:rsidP="003833FA">
      <w:pPr>
        <w:jc w:val="both"/>
      </w:pPr>
    </w:p>
    <w:p w14:paraId="28CFFD87" w14:textId="162929FF" w:rsidR="00BE3841" w:rsidRDefault="00BE3841" w:rsidP="003833FA">
      <w:pPr>
        <w:jc w:val="both"/>
        <w:rPr>
          <w:lang w:val="en-US"/>
        </w:rPr>
      </w:pPr>
      <w:r w:rsidRPr="00BE3841">
        <w:rPr>
          <w:lang w:val="en-US"/>
        </w:rPr>
        <w:t>Accelerometer is an important sensor i</w:t>
      </w:r>
      <w:r>
        <w:rPr>
          <w:lang w:val="en-US"/>
        </w:rPr>
        <w:t xml:space="preserve">n identifying the state of machines or equipment’s which includes </w:t>
      </w:r>
      <w:r w:rsidR="006F0F2E">
        <w:rPr>
          <w:lang w:val="en-US"/>
        </w:rPr>
        <w:t xml:space="preserve">changes in </w:t>
      </w:r>
      <w:r>
        <w:rPr>
          <w:lang w:val="en-US"/>
        </w:rPr>
        <w:t xml:space="preserve">motions. This is also used </w:t>
      </w:r>
      <w:r w:rsidR="00834A89">
        <w:rPr>
          <w:lang w:val="en-US"/>
        </w:rPr>
        <w:t xml:space="preserve">widely </w:t>
      </w:r>
      <w:r>
        <w:rPr>
          <w:lang w:val="en-US"/>
        </w:rPr>
        <w:t xml:space="preserve">into different domain such as automotive, house safety and </w:t>
      </w:r>
      <w:r w:rsidR="00834A89">
        <w:rPr>
          <w:lang w:val="en-US"/>
        </w:rPr>
        <w:t>health fitness etc.</w:t>
      </w:r>
      <w:r>
        <w:rPr>
          <w:lang w:val="en-US"/>
        </w:rPr>
        <w:t xml:space="preserve"> This can capture and identify the states of any equipment’s </w:t>
      </w:r>
      <w:r w:rsidR="00834A89">
        <w:rPr>
          <w:lang w:val="en-US"/>
        </w:rPr>
        <w:t xml:space="preserve">it is attached </w:t>
      </w:r>
      <w:r>
        <w:rPr>
          <w:lang w:val="en-US"/>
        </w:rPr>
        <w:t xml:space="preserve">depending upon the definitions of state detections. In this project I tried to investigate how I can capture the states changes of the accelerometers depending upon the changes it is experiencing.  The detection of states also depends </w:t>
      </w:r>
      <w:r w:rsidR="006F0F2E">
        <w:rPr>
          <w:lang w:val="en-US"/>
        </w:rPr>
        <w:t xml:space="preserve">on </w:t>
      </w:r>
      <w:r>
        <w:rPr>
          <w:lang w:val="en-US"/>
        </w:rPr>
        <w:t>what kind of filters are applied into the accelerometers original data. Filters are necessary to avoid the noises</w:t>
      </w:r>
      <w:r w:rsidR="00834A89">
        <w:rPr>
          <w:lang w:val="en-US"/>
        </w:rPr>
        <w:t xml:space="preserve">, </w:t>
      </w:r>
      <w:r>
        <w:rPr>
          <w:lang w:val="en-US"/>
        </w:rPr>
        <w:t>smoothing</w:t>
      </w:r>
      <w:r w:rsidR="00834A89">
        <w:rPr>
          <w:lang w:val="en-US"/>
        </w:rPr>
        <w:t xml:space="preserve"> or detecting a particular state</w:t>
      </w:r>
      <w:r>
        <w:rPr>
          <w:lang w:val="en-US"/>
        </w:rPr>
        <w:t xml:space="preserve"> </w:t>
      </w:r>
      <w:r w:rsidR="00834A89">
        <w:rPr>
          <w:lang w:val="en-US"/>
        </w:rPr>
        <w:t>of</w:t>
      </w:r>
      <w:r>
        <w:rPr>
          <w:lang w:val="en-US"/>
        </w:rPr>
        <w:t xml:space="preserve"> the systems. Hence by doing this project it will enables to deploy filter algorithms and detecting the states due to changes of accelerations.</w:t>
      </w:r>
      <w:r w:rsidR="00834A89">
        <w:rPr>
          <w:lang w:val="en-US"/>
        </w:rPr>
        <w:t xml:space="preserve"> Once the states are detected further insights can be known of the attached equipment’s related to different controls if any.</w:t>
      </w:r>
    </w:p>
    <w:p w14:paraId="05934141" w14:textId="2FA66E7F" w:rsidR="00834A89" w:rsidRPr="00834A89" w:rsidRDefault="00FE4EEC" w:rsidP="003833FA">
      <w:pPr>
        <w:pStyle w:val="Heading1"/>
        <w:numPr>
          <w:ilvl w:val="0"/>
          <w:numId w:val="1"/>
        </w:numPr>
        <w:jc w:val="both"/>
        <w:rPr>
          <w:rFonts w:ascii="Times New Roman" w:hAnsi="Times New Roman" w:cs="Times New Roman"/>
          <w:b/>
          <w:bCs/>
          <w:color w:val="000000" w:themeColor="text1"/>
        </w:rPr>
      </w:pPr>
      <w:bookmarkStart w:id="1" w:name="_Toc87208234"/>
      <w:r>
        <w:rPr>
          <w:rFonts w:ascii="Times New Roman" w:hAnsi="Times New Roman" w:cs="Times New Roman"/>
          <w:b/>
          <w:bCs/>
          <w:color w:val="000000" w:themeColor="text1"/>
        </w:rPr>
        <w:t>Material</w:t>
      </w:r>
      <w:bookmarkEnd w:id="1"/>
    </w:p>
    <w:p w14:paraId="30224D19" w14:textId="092CF222" w:rsidR="00BE3841" w:rsidRDefault="00BE3841" w:rsidP="003833FA">
      <w:pPr>
        <w:jc w:val="both"/>
        <w:rPr>
          <w:lang w:val="en-US"/>
        </w:rPr>
      </w:pPr>
    </w:p>
    <w:p w14:paraId="1C51B4B5" w14:textId="03AE2D8F" w:rsidR="00834A89" w:rsidRDefault="00834A89" w:rsidP="003833FA">
      <w:pPr>
        <w:jc w:val="both"/>
        <w:rPr>
          <w:lang w:val="en-US"/>
        </w:rPr>
      </w:pPr>
      <w:r>
        <w:rPr>
          <w:lang w:val="en-US"/>
        </w:rPr>
        <w:t>The following type of materials are brought to perform this project</w:t>
      </w:r>
      <w:r w:rsidR="00A4315B">
        <w:rPr>
          <w:lang w:val="en-US"/>
        </w:rPr>
        <w:t xml:space="preserve"> from different places as shown below </w:t>
      </w:r>
      <w:r w:rsidR="006F0F2E">
        <w:rPr>
          <w:lang w:val="en-US"/>
        </w:rPr>
        <w:t xml:space="preserve">in </w:t>
      </w:r>
      <w:r w:rsidR="006F0F2E">
        <w:rPr>
          <w:lang w:val="en-US"/>
        </w:rPr>
        <w:fldChar w:fldCharType="begin"/>
      </w:r>
      <w:r w:rsidR="006F0F2E">
        <w:rPr>
          <w:lang w:val="en-US"/>
        </w:rPr>
        <w:instrText xml:space="preserve"> REF _Ref87205259 \h </w:instrText>
      </w:r>
      <w:r w:rsidR="006F0F2E">
        <w:rPr>
          <w:lang w:val="en-US"/>
        </w:rPr>
      </w:r>
      <w:r w:rsidR="003833FA">
        <w:rPr>
          <w:lang w:val="en-US"/>
        </w:rPr>
        <w:instrText xml:space="preserve"> \* MERGEFORMAT </w:instrText>
      </w:r>
      <w:r w:rsidR="006F0F2E">
        <w:rPr>
          <w:lang w:val="en-US"/>
        </w:rPr>
        <w:fldChar w:fldCharType="separate"/>
      </w:r>
      <w:r w:rsidR="006F0F2E" w:rsidRPr="006F0F2E">
        <w:rPr>
          <w:sz w:val="24"/>
          <w:szCs w:val="24"/>
          <w:lang w:val="en-US"/>
        </w:rPr>
        <w:t xml:space="preserve">Table </w:t>
      </w:r>
      <w:r w:rsidR="006F0F2E" w:rsidRPr="006F0F2E">
        <w:rPr>
          <w:noProof/>
          <w:sz w:val="24"/>
          <w:szCs w:val="24"/>
          <w:lang w:val="en-US"/>
        </w:rPr>
        <w:t>1</w:t>
      </w:r>
      <w:r w:rsidR="006F0F2E">
        <w:rPr>
          <w:lang w:val="en-US"/>
        </w:rPr>
        <w:fldChar w:fldCharType="end"/>
      </w:r>
      <w:r>
        <w:rPr>
          <w:lang w:val="en-US"/>
        </w:rPr>
        <w:t xml:space="preserve">. </w:t>
      </w:r>
    </w:p>
    <w:p w14:paraId="6E498187" w14:textId="1BA3B037" w:rsidR="006F0F2E" w:rsidRPr="006F0F2E" w:rsidRDefault="006F0F2E" w:rsidP="003833FA">
      <w:pPr>
        <w:pStyle w:val="Caption"/>
        <w:jc w:val="both"/>
        <w:rPr>
          <w:sz w:val="24"/>
          <w:szCs w:val="24"/>
          <w:lang w:val="en-US"/>
        </w:rPr>
      </w:pPr>
      <w:bookmarkStart w:id="2" w:name="_Ref87205259"/>
      <w:r w:rsidRPr="006F0F2E">
        <w:rPr>
          <w:sz w:val="24"/>
          <w:szCs w:val="24"/>
          <w:lang w:val="en-US"/>
        </w:rPr>
        <w:t xml:space="preserve">Table </w:t>
      </w:r>
      <w:r w:rsidRPr="006F0F2E">
        <w:rPr>
          <w:sz w:val="24"/>
          <w:szCs w:val="24"/>
        </w:rPr>
        <w:fldChar w:fldCharType="begin"/>
      </w:r>
      <w:r w:rsidRPr="006F0F2E">
        <w:rPr>
          <w:sz w:val="24"/>
          <w:szCs w:val="24"/>
          <w:lang w:val="en-US"/>
        </w:rPr>
        <w:instrText xml:space="preserve"> SEQ Table \* ARABIC </w:instrText>
      </w:r>
      <w:r w:rsidRPr="006F0F2E">
        <w:rPr>
          <w:sz w:val="24"/>
          <w:szCs w:val="24"/>
        </w:rPr>
        <w:fldChar w:fldCharType="separate"/>
      </w:r>
      <w:r w:rsidRPr="006F0F2E">
        <w:rPr>
          <w:noProof/>
          <w:sz w:val="24"/>
          <w:szCs w:val="24"/>
          <w:lang w:val="en-US"/>
        </w:rPr>
        <w:t>1</w:t>
      </w:r>
      <w:r w:rsidRPr="006F0F2E">
        <w:rPr>
          <w:sz w:val="24"/>
          <w:szCs w:val="24"/>
        </w:rPr>
        <w:fldChar w:fldCharType="end"/>
      </w:r>
      <w:bookmarkEnd w:id="2"/>
      <w:r w:rsidRPr="006F0F2E">
        <w:rPr>
          <w:sz w:val="24"/>
          <w:szCs w:val="24"/>
          <w:lang w:val="en-US"/>
        </w:rPr>
        <w:t>. List of materials in doing this project</w:t>
      </w:r>
    </w:p>
    <w:tbl>
      <w:tblPr>
        <w:tblStyle w:val="TableGrid"/>
        <w:tblW w:w="0" w:type="auto"/>
        <w:tblLook w:val="04A0" w:firstRow="1" w:lastRow="0" w:firstColumn="1" w:lastColumn="0" w:noHBand="0" w:noVBand="1"/>
      </w:tblPr>
      <w:tblGrid>
        <w:gridCol w:w="1980"/>
        <w:gridCol w:w="1874"/>
        <w:gridCol w:w="682"/>
        <w:gridCol w:w="795"/>
        <w:gridCol w:w="3731"/>
      </w:tblGrid>
      <w:tr w:rsidR="00A4315B" w:rsidRPr="00A4315B" w14:paraId="0AC34D76" w14:textId="77777777" w:rsidTr="002B6213">
        <w:trPr>
          <w:trHeight w:val="288"/>
        </w:trPr>
        <w:tc>
          <w:tcPr>
            <w:tcW w:w="1980" w:type="dxa"/>
            <w:noWrap/>
            <w:hideMark/>
          </w:tcPr>
          <w:p w14:paraId="28BCE242" w14:textId="77777777" w:rsidR="00A4315B" w:rsidRPr="00A4315B" w:rsidRDefault="00A4315B" w:rsidP="003833FA">
            <w:pPr>
              <w:jc w:val="both"/>
              <w:rPr>
                <w:b/>
                <w:bCs/>
              </w:rPr>
            </w:pPr>
            <w:r w:rsidRPr="00A4315B">
              <w:rPr>
                <w:b/>
                <w:bCs/>
              </w:rPr>
              <w:t>Material</w:t>
            </w:r>
          </w:p>
        </w:tc>
        <w:tc>
          <w:tcPr>
            <w:tcW w:w="1874" w:type="dxa"/>
            <w:noWrap/>
            <w:hideMark/>
          </w:tcPr>
          <w:p w14:paraId="7140C0BC" w14:textId="77777777" w:rsidR="00A4315B" w:rsidRPr="00A4315B" w:rsidRDefault="00A4315B" w:rsidP="003833FA">
            <w:pPr>
              <w:jc w:val="both"/>
              <w:rPr>
                <w:b/>
                <w:bCs/>
              </w:rPr>
            </w:pPr>
            <w:r w:rsidRPr="00A4315B">
              <w:rPr>
                <w:b/>
                <w:bCs/>
              </w:rPr>
              <w:t>Purchased Place</w:t>
            </w:r>
          </w:p>
        </w:tc>
        <w:tc>
          <w:tcPr>
            <w:tcW w:w="682" w:type="dxa"/>
            <w:noWrap/>
            <w:hideMark/>
          </w:tcPr>
          <w:p w14:paraId="5C2EE66E" w14:textId="77777777" w:rsidR="00A4315B" w:rsidRPr="00A4315B" w:rsidRDefault="00A4315B" w:rsidP="003833FA">
            <w:pPr>
              <w:jc w:val="both"/>
              <w:rPr>
                <w:b/>
                <w:bCs/>
              </w:rPr>
            </w:pPr>
            <w:r w:rsidRPr="00A4315B">
              <w:rPr>
                <w:b/>
                <w:bCs/>
              </w:rPr>
              <w:t>Cost</w:t>
            </w:r>
          </w:p>
        </w:tc>
        <w:tc>
          <w:tcPr>
            <w:tcW w:w="795" w:type="dxa"/>
            <w:noWrap/>
            <w:hideMark/>
          </w:tcPr>
          <w:p w14:paraId="0E4AE6CD" w14:textId="77777777" w:rsidR="00A4315B" w:rsidRPr="00A4315B" w:rsidRDefault="00A4315B" w:rsidP="003833FA">
            <w:pPr>
              <w:jc w:val="both"/>
              <w:rPr>
                <w:b/>
                <w:bCs/>
              </w:rPr>
            </w:pPr>
            <w:r w:rsidRPr="00A4315B">
              <w:rPr>
                <w:b/>
                <w:bCs/>
              </w:rPr>
              <w:t>Unit</w:t>
            </w:r>
          </w:p>
        </w:tc>
        <w:tc>
          <w:tcPr>
            <w:tcW w:w="3731" w:type="dxa"/>
            <w:noWrap/>
            <w:hideMark/>
          </w:tcPr>
          <w:p w14:paraId="6A84FBF8" w14:textId="77777777" w:rsidR="00A4315B" w:rsidRPr="00A4315B" w:rsidRDefault="00A4315B" w:rsidP="003833FA">
            <w:pPr>
              <w:jc w:val="both"/>
              <w:rPr>
                <w:b/>
                <w:bCs/>
              </w:rPr>
            </w:pPr>
            <w:r w:rsidRPr="00A4315B">
              <w:rPr>
                <w:b/>
                <w:bCs/>
              </w:rPr>
              <w:t>Specifications</w:t>
            </w:r>
          </w:p>
        </w:tc>
      </w:tr>
      <w:tr w:rsidR="00A4315B" w:rsidRPr="003D72F6" w14:paraId="0E5BD66B" w14:textId="77777777" w:rsidTr="002B6213">
        <w:trPr>
          <w:trHeight w:val="288"/>
        </w:trPr>
        <w:tc>
          <w:tcPr>
            <w:tcW w:w="1980" w:type="dxa"/>
            <w:noWrap/>
            <w:hideMark/>
          </w:tcPr>
          <w:p w14:paraId="017F5EB8" w14:textId="77777777" w:rsidR="00A4315B" w:rsidRPr="00A4315B" w:rsidRDefault="00A4315B" w:rsidP="003833FA">
            <w:pPr>
              <w:jc w:val="both"/>
            </w:pPr>
            <w:r w:rsidRPr="00A4315B">
              <w:t>Expansion Board 3.0</w:t>
            </w:r>
          </w:p>
        </w:tc>
        <w:tc>
          <w:tcPr>
            <w:tcW w:w="1874" w:type="dxa"/>
            <w:noWrap/>
            <w:hideMark/>
          </w:tcPr>
          <w:p w14:paraId="0E616AD3" w14:textId="77777777" w:rsidR="00A4315B" w:rsidRPr="00A4315B" w:rsidRDefault="00A4315B" w:rsidP="003833FA">
            <w:pPr>
              <w:jc w:val="both"/>
            </w:pPr>
            <w:r w:rsidRPr="00A4315B">
              <w:t>https://pycom.io/</w:t>
            </w:r>
          </w:p>
        </w:tc>
        <w:tc>
          <w:tcPr>
            <w:tcW w:w="682" w:type="dxa"/>
            <w:noWrap/>
            <w:hideMark/>
          </w:tcPr>
          <w:p w14:paraId="4A4BDA0C" w14:textId="77777777" w:rsidR="00A4315B" w:rsidRPr="00A4315B" w:rsidRDefault="00A4315B" w:rsidP="003833FA">
            <w:pPr>
              <w:jc w:val="both"/>
            </w:pPr>
            <w:r w:rsidRPr="00A4315B">
              <w:t>18</w:t>
            </w:r>
          </w:p>
        </w:tc>
        <w:tc>
          <w:tcPr>
            <w:tcW w:w="795" w:type="dxa"/>
            <w:noWrap/>
            <w:hideMark/>
          </w:tcPr>
          <w:p w14:paraId="5AF8E8F2" w14:textId="77777777" w:rsidR="00A4315B" w:rsidRPr="00A4315B" w:rsidRDefault="00A4315B" w:rsidP="003833FA">
            <w:pPr>
              <w:jc w:val="both"/>
            </w:pPr>
            <w:r w:rsidRPr="00A4315B">
              <w:t>Pound</w:t>
            </w:r>
          </w:p>
        </w:tc>
        <w:tc>
          <w:tcPr>
            <w:tcW w:w="3731" w:type="dxa"/>
            <w:noWrap/>
            <w:hideMark/>
          </w:tcPr>
          <w:p w14:paraId="1A0D6156" w14:textId="77777777" w:rsidR="00A4315B" w:rsidRPr="00A4315B" w:rsidRDefault="00A4315B" w:rsidP="003833FA">
            <w:pPr>
              <w:jc w:val="both"/>
              <w:rPr>
                <w:lang w:val="en-US"/>
              </w:rPr>
            </w:pPr>
            <w:r w:rsidRPr="00A4315B">
              <w:rPr>
                <w:lang w:val="en-US"/>
              </w:rPr>
              <w:t>USB and LiPo battery powered</w:t>
            </w:r>
          </w:p>
        </w:tc>
      </w:tr>
      <w:tr w:rsidR="00A4315B" w:rsidRPr="003D72F6" w14:paraId="0DE8D4BE" w14:textId="77777777" w:rsidTr="002B6213">
        <w:trPr>
          <w:trHeight w:val="300"/>
        </w:trPr>
        <w:tc>
          <w:tcPr>
            <w:tcW w:w="1980" w:type="dxa"/>
            <w:noWrap/>
            <w:hideMark/>
          </w:tcPr>
          <w:p w14:paraId="743D86DB" w14:textId="77777777" w:rsidR="00A4315B" w:rsidRPr="00A4315B" w:rsidRDefault="00A4315B" w:rsidP="003833FA">
            <w:pPr>
              <w:jc w:val="both"/>
            </w:pPr>
            <w:r w:rsidRPr="00A4315B">
              <w:t xml:space="preserve">LoPy4 - With Headers </w:t>
            </w:r>
          </w:p>
        </w:tc>
        <w:tc>
          <w:tcPr>
            <w:tcW w:w="1874" w:type="dxa"/>
            <w:noWrap/>
            <w:hideMark/>
          </w:tcPr>
          <w:p w14:paraId="776B8467" w14:textId="77777777" w:rsidR="00A4315B" w:rsidRPr="00A4315B" w:rsidRDefault="00A4315B" w:rsidP="003833FA">
            <w:pPr>
              <w:jc w:val="both"/>
            </w:pPr>
            <w:r w:rsidRPr="00A4315B">
              <w:t>https://pycom.io/</w:t>
            </w:r>
          </w:p>
        </w:tc>
        <w:tc>
          <w:tcPr>
            <w:tcW w:w="682" w:type="dxa"/>
            <w:noWrap/>
            <w:hideMark/>
          </w:tcPr>
          <w:p w14:paraId="72C36591" w14:textId="77777777" w:rsidR="00A4315B" w:rsidRPr="00A4315B" w:rsidRDefault="00A4315B" w:rsidP="003833FA">
            <w:pPr>
              <w:jc w:val="both"/>
            </w:pPr>
            <w:r w:rsidRPr="00A4315B">
              <w:t>39</w:t>
            </w:r>
          </w:p>
        </w:tc>
        <w:tc>
          <w:tcPr>
            <w:tcW w:w="795" w:type="dxa"/>
            <w:noWrap/>
            <w:hideMark/>
          </w:tcPr>
          <w:p w14:paraId="4D1C5925" w14:textId="77777777" w:rsidR="00A4315B" w:rsidRPr="00A4315B" w:rsidRDefault="00A4315B" w:rsidP="003833FA">
            <w:pPr>
              <w:jc w:val="both"/>
            </w:pPr>
            <w:r w:rsidRPr="00A4315B">
              <w:t>Pound</w:t>
            </w:r>
          </w:p>
        </w:tc>
        <w:tc>
          <w:tcPr>
            <w:tcW w:w="3731" w:type="dxa"/>
            <w:noWrap/>
            <w:hideMark/>
          </w:tcPr>
          <w:p w14:paraId="5394C8D1" w14:textId="0C66D369" w:rsidR="00A4315B" w:rsidRPr="00A4315B" w:rsidRDefault="00A4315B" w:rsidP="003833FA">
            <w:pPr>
              <w:jc w:val="both"/>
              <w:rPr>
                <w:lang w:val="en-US"/>
              </w:rPr>
            </w:pPr>
            <w:r w:rsidRPr="00A4315B">
              <w:rPr>
                <w:lang w:val="en-US"/>
              </w:rPr>
              <w:t>With network protocol such as Bluetooth, Wi-Fi, LoRa and Sigfox</w:t>
            </w:r>
          </w:p>
        </w:tc>
      </w:tr>
      <w:tr w:rsidR="00A4315B" w:rsidRPr="00A4315B" w14:paraId="2880B865" w14:textId="77777777" w:rsidTr="002B6213">
        <w:trPr>
          <w:trHeight w:val="288"/>
        </w:trPr>
        <w:tc>
          <w:tcPr>
            <w:tcW w:w="1980" w:type="dxa"/>
            <w:noWrap/>
            <w:hideMark/>
          </w:tcPr>
          <w:p w14:paraId="38363632" w14:textId="77777777" w:rsidR="00A4315B" w:rsidRPr="00A4315B" w:rsidRDefault="00A4315B" w:rsidP="003833FA">
            <w:pPr>
              <w:jc w:val="both"/>
            </w:pPr>
            <w:r w:rsidRPr="00A4315B">
              <w:t>Custome Tax</w:t>
            </w:r>
          </w:p>
        </w:tc>
        <w:tc>
          <w:tcPr>
            <w:tcW w:w="1874" w:type="dxa"/>
            <w:noWrap/>
            <w:hideMark/>
          </w:tcPr>
          <w:p w14:paraId="12C9E659" w14:textId="77777777" w:rsidR="00A4315B" w:rsidRPr="00A4315B" w:rsidRDefault="00A4315B" w:rsidP="003833FA">
            <w:pPr>
              <w:jc w:val="both"/>
            </w:pPr>
            <w:r w:rsidRPr="00A4315B">
              <w:t>https://pycom.io/</w:t>
            </w:r>
          </w:p>
        </w:tc>
        <w:tc>
          <w:tcPr>
            <w:tcW w:w="682" w:type="dxa"/>
            <w:noWrap/>
            <w:hideMark/>
          </w:tcPr>
          <w:p w14:paraId="66969110" w14:textId="77777777" w:rsidR="00A4315B" w:rsidRPr="00A4315B" w:rsidRDefault="00A4315B" w:rsidP="003833FA">
            <w:pPr>
              <w:jc w:val="both"/>
            </w:pPr>
            <w:r w:rsidRPr="00A4315B">
              <w:t>428</w:t>
            </w:r>
          </w:p>
        </w:tc>
        <w:tc>
          <w:tcPr>
            <w:tcW w:w="795" w:type="dxa"/>
            <w:noWrap/>
            <w:hideMark/>
          </w:tcPr>
          <w:p w14:paraId="3947FD83" w14:textId="77777777" w:rsidR="00A4315B" w:rsidRPr="00A4315B" w:rsidRDefault="00A4315B" w:rsidP="003833FA">
            <w:pPr>
              <w:jc w:val="both"/>
            </w:pPr>
            <w:r w:rsidRPr="00A4315B">
              <w:t>SEK</w:t>
            </w:r>
          </w:p>
        </w:tc>
        <w:tc>
          <w:tcPr>
            <w:tcW w:w="3731" w:type="dxa"/>
            <w:noWrap/>
            <w:hideMark/>
          </w:tcPr>
          <w:p w14:paraId="19D5573F" w14:textId="77777777" w:rsidR="00A4315B" w:rsidRPr="00A4315B" w:rsidRDefault="00A4315B" w:rsidP="003833FA">
            <w:pPr>
              <w:jc w:val="both"/>
            </w:pPr>
            <w:r w:rsidRPr="00A4315B">
              <w:t> </w:t>
            </w:r>
          </w:p>
        </w:tc>
      </w:tr>
      <w:tr w:rsidR="00A4315B" w:rsidRPr="00A4315B" w14:paraId="0CA879F7" w14:textId="77777777" w:rsidTr="002B6213">
        <w:trPr>
          <w:trHeight w:val="288"/>
        </w:trPr>
        <w:tc>
          <w:tcPr>
            <w:tcW w:w="1980" w:type="dxa"/>
            <w:noWrap/>
            <w:hideMark/>
          </w:tcPr>
          <w:p w14:paraId="6D2ED07B" w14:textId="77777777" w:rsidR="00A4315B" w:rsidRPr="00A4315B" w:rsidRDefault="00A4315B" w:rsidP="003833FA">
            <w:pPr>
              <w:jc w:val="both"/>
            </w:pPr>
            <w:r w:rsidRPr="00A4315B">
              <w:t>shipping cost from UK</w:t>
            </w:r>
          </w:p>
        </w:tc>
        <w:tc>
          <w:tcPr>
            <w:tcW w:w="1874" w:type="dxa"/>
            <w:noWrap/>
            <w:hideMark/>
          </w:tcPr>
          <w:p w14:paraId="3800FE10" w14:textId="77777777" w:rsidR="00A4315B" w:rsidRPr="00A4315B" w:rsidRDefault="00A4315B" w:rsidP="003833FA">
            <w:pPr>
              <w:jc w:val="both"/>
            </w:pPr>
            <w:r w:rsidRPr="00A4315B">
              <w:t>https://pycom.io/</w:t>
            </w:r>
          </w:p>
        </w:tc>
        <w:tc>
          <w:tcPr>
            <w:tcW w:w="682" w:type="dxa"/>
            <w:noWrap/>
            <w:hideMark/>
          </w:tcPr>
          <w:p w14:paraId="191F7D90" w14:textId="77777777" w:rsidR="00A4315B" w:rsidRPr="00A4315B" w:rsidRDefault="00A4315B" w:rsidP="003833FA">
            <w:pPr>
              <w:jc w:val="both"/>
            </w:pPr>
            <w:r w:rsidRPr="00A4315B">
              <w:t>25</w:t>
            </w:r>
          </w:p>
        </w:tc>
        <w:tc>
          <w:tcPr>
            <w:tcW w:w="795" w:type="dxa"/>
            <w:noWrap/>
            <w:hideMark/>
          </w:tcPr>
          <w:p w14:paraId="6820B74E" w14:textId="77777777" w:rsidR="00A4315B" w:rsidRPr="00A4315B" w:rsidRDefault="00A4315B" w:rsidP="003833FA">
            <w:pPr>
              <w:jc w:val="both"/>
            </w:pPr>
            <w:r w:rsidRPr="00A4315B">
              <w:t>Pound</w:t>
            </w:r>
          </w:p>
        </w:tc>
        <w:tc>
          <w:tcPr>
            <w:tcW w:w="3731" w:type="dxa"/>
            <w:noWrap/>
            <w:hideMark/>
          </w:tcPr>
          <w:p w14:paraId="4A251BCE" w14:textId="77777777" w:rsidR="00A4315B" w:rsidRPr="00A4315B" w:rsidRDefault="00A4315B" w:rsidP="003833FA">
            <w:pPr>
              <w:jc w:val="both"/>
            </w:pPr>
            <w:r w:rsidRPr="00A4315B">
              <w:t> </w:t>
            </w:r>
          </w:p>
        </w:tc>
      </w:tr>
      <w:tr w:rsidR="00A4315B" w:rsidRPr="003D72F6" w14:paraId="21D6E5C4" w14:textId="77777777" w:rsidTr="002B6213">
        <w:trPr>
          <w:trHeight w:val="288"/>
        </w:trPr>
        <w:tc>
          <w:tcPr>
            <w:tcW w:w="1980" w:type="dxa"/>
            <w:noWrap/>
            <w:hideMark/>
          </w:tcPr>
          <w:p w14:paraId="365BC130" w14:textId="77777777" w:rsidR="00A4315B" w:rsidRPr="00A4315B" w:rsidRDefault="00A4315B" w:rsidP="003833FA">
            <w:pPr>
              <w:jc w:val="both"/>
            </w:pPr>
            <w:r w:rsidRPr="00A4315B">
              <w:t>ADXL345 from adafruit</w:t>
            </w:r>
          </w:p>
        </w:tc>
        <w:tc>
          <w:tcPr>
            <w:tcW w:w="1874" w:type="dxa"/>
            <w:noWrap/>
            <w:hideMark/>
          </w:tcPr>
          <w:p w14:paraId="790F1AB6" w14:textId="77777777" w:rsidR="00A4315B" w:rsidRPr="00A4315B" w:rsidRDefault="00AB3F61" w:rsidP="003833FA">
            <w:pPr>
              <w:jc w:val="both"/>
              <w:rPr>
                <w:u w:val="single"/>
              </w:rPr>
            </w:pPr>
            <w:hyperlink r:id="rId8" w:history="1">
              <w:r w:rsidR="00A4315B" w:rsidRPr="00A4315B">
                <w:rPr>
                  <w:rStyle w:val="Hyperlink"/>
                </w:rPr>
                <w:t>electrokit.se</w:t>
              </w:r>
            </w:hyperlink>
          </w:p>
        </w:tc>
        <w:tc>
          <w:tcPr>
            <w:tcW w:w="682" w:type="dxa"/>
            <w:vMerge w:val="restart"/>
            <w:hideMark/>
          </w:tcPr>
          <w:p w14:paraId="5380B4DF" w14:textId="77777777" w:rsidR="00A4315B" w:rsidRPr="00A4315B" w:rsidRDefault="00A4315B" w:rsidP="003833FA">
            <w:pPr>
              <w:jc w:val="both"/>
            </w:pPr>
            <w:r w:rsidRPr="00A4315B">
              <w:t>166</w:t>
            </w:r>
          </w:p>
        </w:tc>
        <w:tc>
          <w:tcPr>
            <w:tcW w:w="795" w:type="dxa"/>
            <w:vMerge w:val="restart"/>
            <w:hideMark/>
          </w:tcPr>
          <w:p w14:paraId="0BA7B97D" w14:textId="77777777" w:rsidR="00A4315B" w:rsidRPr="00A4315B" w:rsidRDefault="00A4315B" w:rsidP="003833FA">
            <w:pPr>
              <w:jc w:val="both"/>
            </w:pPr>
            <w:r w:rsidRPr="00A4315B">
              <w:t>SEK</w:t>
            </w:r>
          </w:p>
        </w:tc>
        <w:tc>
          <w:tcPr>
            <w:tcW w:w="3731" w:type="dxa"/>
            <w:noWrap/>
            <w:hideMark/>
          </w:tcPr>
          <w:p w14:paraId="3C83A828" w14:textId="5FC923BB" w:rsidR="00A4315B" w:rsidRPr="00A4315B" w:rsidRDefault="00A4315B" w:rsidP="003833FA">
            <w:pPr>
              <w:jc w:val="both"/>
              <w:rPr>
                <w:lang w:val="en-US"/>
              </w:rPr>
            </w:pPr>
            <w:r w:rsidRPr="00A4315B">
              <w:rPr>
                <w:lang w:val="en-US"/>
              </w:rPr>
              <w:t>I2C and SPI interfaces, 3.3v,</w:t>
            </w:r>
            <w:r>
              <w:rPr>
                <w:lang w:val="en-US"/>
              </w:rPr>
              <w:t xml:space="preserve"> </w:t>
            </w:r>
            <w:r w:rsidRPr="00A4315B">
              <w:rPr>
                <w:lang w:val="en-US"/>
              </w:rPr>
              <w:t>sensitivity of +/- 2G to +/- 16G</w:t>
            </w:r>
          </w:p>
        </w:tc>
      </w:tr>
      <w:tr w:rsidR="00A4315B" w:rsidRPr="00A4315B" w14:paraId="734D2CA4" w14:textId="77777777" w:rsidTr="002B6213">
        <w:trPr>
          <w:trHeight w:val="288"/>
        </w:trPr>
        <w:tc>
          <w:tcPr>
            <w:tcW w:w="1980" w:type="dxa"/>
            <w:noWrap/>
            <w:hideMark/>
          </w:tcPr>
          <w:p w14:paraId="4C3964DF" w14:textId="77777777" w:rsidR="00A4315B" w:rsidRPr="00A4315B" w:rsidRDefault="00A4315B" w:rsidP="003833FA">
            <w:pPr>
              <w:jc w:val="both"/>
            </w:pPr>
            <w:r w:rsidRPr="00A4315B">
              <w:t>PCboard</w:t>
            </w:r>
          </w:p>
        </w:tc>
        <w:tc>
          <w:tcPr>
            <w:tcW w:w="1874" w:type="dxa"/>
            <w:noWrap/>
            <w:hideMark/>
          </w:tcPr>
          <w:p w14:paraId="50DFA297" w14:textId="77777777" w:rsidR="00A4315B" w:rsidRPr="00A4315B" w:rsidRDefault="00AB3F61" w:rsidP="003833FA">
            <w:pPr>
              <w:jc w:val="both"/>
              <w:rPr>
                <w:u w:val="single"/>
              </w:rPr>
            </w:pPr>
            <w:hyperlink r:id="rId9" w:history="1">
              <w:r w:rsidR="00A4315B" w:rsidRPr="00A4315B">
                <w:rPr>
                  <w:rStyle w:val="Hyperlink"/>
                </w:rPr>
                <w:t>electrokit.se</w:t>
              </w:r>
            </w:hyperlink>
          </w:p>
        </w:tc>
        <w:tc>
          <w:tcPr>
            <w:tcW w:w="682" w:type="dxa"/>
            <w:vMerge/>
            <w:hideMark/>
          </w:tcPr>
          <w:p w14:paraId="2E6D640E" w14:textId="77777777" w:rsidR="00A4315B" w:rsidRPr="00A4315B" w:rsidRDefault="00A4315B" w:rsidP="003833FA">
            <w:pPr>
              <w:jc w:val="both"/>
            </w:pPr>
          </w:p>
        </w:tc>
        <w:tc>
          <w:tcPr>
            <w:tcW w:w="795" w:type="dxa"/>
            <w:vMerge/>
            <w:hideMark/>
          </w:tcPr>
          <w:p w14:paraId="35A447D3" w14:textId="77777777" w:rsidR="00A4315B" w:rsidRPr="00A4315B" w:rsidRDefault="00A4315B" w:rsidP="003833FA">
            <w:pPr>
              <w:jc w:val="both"/>
            </w:pPr>
          </w:p>
        </w:tc>
        <w:tc>
          <w:tcPr>
            <w:tcW w:w="3731" w:type="dxa"/>
            <w:noWrap/>
            <w:hideMark/>
          </w:tcPr>
          <w:p w14:paraId="7A644237" w14:textId="77777777" w:rsidR="00A4315B" w:rsidRPr="00A4315B" w:rsidRDefault="00A4315B" w:rsidP="003833FA">
            <w:pPr>
              <w:jc w:val="both"/>
            </w:pPr>
            <w:r w:rsidRPr="00A4315B">
              <w:t> </w:t>
            </w:r>
          </w:p>
        </w:tc>
      </w:tr>
      <w:tr w:rsidR="00A4315B" w:rsidRPr="003D72F6" w14:paraId="18468788" w14:textId="77777777" w:rsidTr="002B6213">
        <w:trPr>
          <w:trHeight w:val="288"/>
        </w:trPr>
        <w:tc>
          <w:tcPr>
            <w:tcW w:w="1980" w:type="dxa"/>
            <w:noWrap/>
            <w:hideMark/>
          </w:tcPr>
          <w:p w14:paraId="72B688BC" w14:textId="77777777" w:rsidR="00A4315B" w:rsidRPr="00A4315B" w:rsidRDefault="00A4315B" w:rsidP="003833FA">
            <w:pPr>
              <w:jc w:val="both"/>
            </w:pPr>
            <w:r w:rsidRPr="00A4315B">
              <w:t>USB cable</w:t>
            </w:r>
          </w:p>
        </w:tc>
        <w:tc>
          <w:tcPr>
            <w:tcW w:w="1874" w:type="dxa"/>
            <w:noWrap/>
            <w:hideMark/>
          </w:tcPr>
          <w:p w14:paraId="5FA8898F" w14:textId="77777777" w:rsidR="00A4315B" w:rsidRPr="00A4315B" w:rsidRDefault="00AB3F61" w:rsidP="003833FA">
            <w:pPr>
              <w:jc w:val="both"/>
              <w:rPr>
                <w:u w:val="single"/>
              </w:rPr>
            </w:pPr>
            <w:hyperlink r:id="rId10" w:history="1">
              <w:r w:rsidR="00A4315B" w:rsidRPr="00A4315B">
                <w:rPr>
                  <w:rStyle w:val="Hyperlink"/>
                </w:rPr>
                <w:t>electrokit.se</w:t>
              </w:r>
            </w:hyperlink>
          </w:p>
        </w:tc>
        <w:tc>
          <w:tcPr>
            <w:tcW w:w="682" w:type="dxa"/>
            <w:vMerge/>
            <w:hideMark/>
          </w:tcPr>
          <w:p w14:paraId="5FB21720" w14:textId="77777777" w:rsidR="00A4315B" w:rsidRPr="00A4315B" w:rsidRDefault="00A4315B" w:rsidP="003833FA">
            <w:pPr>
              <w:jc w:val="both"/>
            </w:pPr>
          </w:p>
        </w:tc>
        <w:tc>
          <w:tcPr>
            <w:tcW w:w="795" w:type="dxa"/>
            <w:vMerge/>
            <w:hideMark/>
          </w:tcPr>
          <w:p w14:paraId="4E2E2135" w14:textId="77777777" w:rsidR="00A4315B" w:rsidRPr="00A4315B" w:rsidRDefault="00A4315B" w:rsidP="003833FA">
            <w:pPr>
              <w:jc w:val="both"/>
            </w:pPr>
          </w:p>
        </w:tc>
        <w:tc>
          <w:tcPr>
            <w:tcW w:w="3731" w:type="dxa"/>
            <w:noWrap/>
            <w:hideMark/>
          </w:tcPr>
          <w:p w14:paraId="5ABCCE63" w14:textId="1CFF107C" w:rsidR="00A4315B" w:rsidRPr="00FE4EEC" w:rsidRDefault="00A4315B" w:rsidP="003833FA">
            <w:pPr>
              <w:jc w:val="both"/>
              <w:rPr>
                <w:lang w:val="en-US"/>
              </w:rPr>
            </w:pPr>
            <w:r w:rsidRPr="00FE4EEC">
              <w:rPr>
                <w:lang w:val="en-US"/>
              </w:rPr>
              <w:t> </w:t>
            </w:r>
            <w:r w:rsidR="00FE4EEC" w:rsidRPr="00FE4EEC">
              <w:rPr>
                <w:lang w:val="en-US"/>
              </w:rPr>
              <w:t xml:space="preserve">micro-B </w:t>
            </w:r>
            <w:r w:rsidR="00FE4EEC">
              <w:rPr>
                <w:lang w:val="en-US"/>
              </w:rPr>
              <w:t>of length</w:t>
            </w:r>
            <w:r w:rsidR="0071681D">
              <w:rPr>
                <w:lang w:val="en-US"/>
              </w:rPr>
              <w:t xml:space="preserve"> </w:t>
            </w:r>
            <w:r w:rsidR="00FE4EEC" w:rsidRPr="00FE4EEC">
              <w:rPr>
                <w:lang w:val="en-US"/>
              </w:rPr>
              <w:t>1.8m</w:t>
            </w:r>
          </w:p>
        </w:tc>
      </w:tr>
      <w:tr w:rsidR="00A4315B" w:rsidRPr="00A4315B" w14:paraId="1250BCEB" w14:textId="77777777" w:rsidTr="002B6213">
        <w:trPr>
          <w:trHeight w:val="288"/>
        </w:trPr>
        <w:tc>
          <w:tcPr>
            <w:tcW w:w="1980" w:type="dxa"/>
            <w:noWrap/>
            <w:hideMark/>
          </w:tcPr>
          <w:p w14:paraId="64CA1E88" w14:textId="77777777" w:rsidR="00A4315B" w:rsidRPr="00A4315B" w:rsidRDefault="00A4315B" w:rsidP="003833FA">
            <w:pPr>
              <w:jc w:val="both"/>
            </w:pPr>
            <w:r w:rsidRPr="00A4315B">
              <w:t>Jumpers</w:t>
            </w:r>
          </w:p>
        </w:tc>
        <w:tc>
          <w:tcPr>
            <w:tcW w:w="1874" w:type="dxa"/>
            <w:noWrap/>
            <w:hideMark/>
          </w:tcPr>
          <w:p w14:paraId="3902351A" w14:textId="77777777" w:rsidR="00A4315B" w:rsidRPr="00A4315B" w:rsidRDefault="00A4315B" w:rsidP="003833FA">
            <w:pPr>
              <w:jc w:val="both"/>
            </w:pPr>
            <w:r w:rsidRPr="00A4315B">
              <w:t>amazon.se</w:t>
            </w:r>
          </w:p>
        </w:tc>
        <w:tc>
          <w:tcPr>
            <w:tcW w:w="682" w:type="dxa"/>
            <w:noWrap/>
            <w:hideMark/>
          </w:tcPr>
          <w:p w14:paraId="24BBFD4A" w14:textId="77777777" w:rsidR="00A4315B" w:rsidRPr="00A4315B" w:rsidRDefault="00A4315B" w:rsidP="003833FA">
            <w:pPr>
              <w:jc w:val="both"/>
            </w:pPr>
            <w:r w:rsidRPr="00A4315B">
              <w:t>80</w:t>
            </w:r>
          </w:p>
        </w:tc>
        <w:tc>
          <w:tcPr>
            <w:tcW w:w="795" w:type="dxa"/>
            <w:noWrap/>
            <w:hideMark/>
          </w:tcPr>
          <w:p w14:paraId="5AF0C75D" w14:textId="77777777" w:rsidR="00A4315B" w:rsidRPr="00A4315B" w:rsidRDefault="00A4315B" w:rsidP="003833FA">
            <w:pPr>
              <w:jc w:val="both"/>
            </w:pPr>
            <w:r w:rsidRPr="00A4315B">
              <w:t>SEK</w:t>
            </w:r>
          </w:p>
        </w:tc>
        <w:tc>
          <w:tcPr>
            <w:tcW w:w="3731" w:type="dxa"/>
            <w:noWrap/>
            <w:hideMark/>
          </w:tcPr>
          <w:p w14:paraId="621D1F90" w14:textId="77777777" w:rsidR="00A4315B" w:rsidRPr="00A4315B" w:rsidRDefault="00A4315B" w:rsidP="003833FA">
            <w:pPr>
              <w:jc w:val="both"/>
            </w:pPr>
            <w:r w:rsidRPr="00A4315B">
              <w:t> </w:t>
            </w:r>
          </w:p>
        </w:tc>
      </w:tr>
      <w:tr w:rsidR="00A4315B" w:rsidRPr="00A4315B" w14:paraId="1EA0DD62" w14:textId="77777777" w:rsidTr="002B6213">
        <w:trPr>
          <w:trHeight w:val="288"/>
        </w:trPr>
        <w:tc>
          <w:tcPr>
            <w:tcW w:w="1980" w:type="dxa"/>
            <w:noWrap/>
            <w:hideMark/>
          </w:tcPr>
          <w:p w14:paraId="3E6C4289" w14:textId="22171333" w:rsidR="00A4315B" w:rsidRPr="00A4315B" w:rsidRDefault="00A4315B" w:rsidP="003833FA">
            <w:pPr>
              <w:jc w:val="both"/>
            </w:pPr>
            <w:r w:rsidRPr="00A4315B">
              <w:t>L</w:t>
            </w:r>
            <w:r w:rsidR="00885828">
              <w:t>o</w:t>
            </w:r>
            <w:r w:rsidRPr="00A4315B">
              <w:t>R</w:t>
            </w:r>
            <w:r w:rsidR="00885828">
              <w:t>a</w:t>
            </w:r>
            <w:r w:rsidRPr="00A4315B">
              <w:t xml:space="preserve"> anteena</w:t>
            </w:r>
          </w:p>
        </w:tc>
        <w:tc>
          <w:tcPr>
            <w:tcW w:w="1874" w:type="dxa"/>
            <w:noWrap/>
            <w:hideMark/>
          </w:tcPr>
          <w:p w14:paraId="5A416054" w14:textId="77777777" w:rsidR="00A4315B" w:rsidRPr="00A4315B" w:rsidRDefault="00A4315B" w:rsidP="003833FA">
            <w:pPr>
              <w:jc w:val="both"/>
            </w:pPr>
            <w:r w:rsidRPr="00A4315B">
              <w:t>Kjell &amp; company</w:t>
            </w:r>
          </w:p>
        </w:tc>
        <w:tc>
          <w:tcPr>
            <w:tcW w:w="682" w:type="dxa"/>
            <w:noWrap/>
            <w:hideMark/>
          </w:tcPr>
          <w:p w14:paraId="19195933" w14:textId="77777777" w:rsidR="00A4315B" w:rsidRPr="00A4315B" w:rsidRDefault="00A4315B" w:rsidP="003833FA">
            <w:pPr>
              <w:jc w:val="both"/>
            </w:pPr>
            <w:r w:rsidRPr="00A4315B">
              <w:t>100</w:t>
            </w:r>
          </w:p>
        </w:tc>
        <w:tc>
          <w:tcPr>
            <w:tcW w:w="795" w:type="dxa"/>
            <w:noWrap/>
            <w:hideMark/>
          </w:tcPr>
          <w:p w14:paraId="7C7FB577" w14:textId="77777777" w:rsidR="00A4315B" w:rsidRPr="00A4315B" w:rsidRDefault="00A4315B" w:rsidP="003833FA">
            <w:pPr>
              <w:jc w:val="both"/>
            </w:pPr>
            <w:r w:rsidRPr="00A4315B">
              <w:t>SEK</w:t>
            </w:r>
          </w:p>
        </w:tc>
        <w:tc>
          <w:tcPr>
            <w:tcW w:w="3731" w:type="dxa"/>
            <w:noWrap/>
            <w:hideMark/>
          </w:tcPr>
          <w:p w14:paraId="4A61A26C" w14:textId="78634E9D" w:rsidR="00A4315B" w:rsidRPr="00A4315B" w:rsidRDefault="00A4315B" w:rsidP="003833FA">
            <w:pPr>
              <w:jc w:val="both"/>
            </w:pPr>
            <w:r w:rsidRPr="00A4315B">
              <w:t> </w:t>
            </w:r>
            <w:r w:rsidR="00FE4EEC" w:rsidRPr="00FE4EEC">
              <w:t>824-960 Mhz (GSM, LoRa etc), 1710-2200 MHz GSM.</w:t>
            </w:r>
          </w:p>
        </w:tc>
      </w:tr>
    </w:tbl>
    <w:p w14:paraId="5EE4D1FD" w14:textId="4E5D0889" w:rsidR="00A4315B" w:rsidRDefault="00A4315B" w:rsidP="003833FA">
      <w:pPr>
        <w:jc w:val="both"/>
      </w:pPr>
    </w:p>
    <w:p w14:paraId="621D4603" w14:textId="4C166C6A" w:rsidR="00885828" w:rsidRPr="006F0F2E" w:rsidRDefault="006F0F2E" w:rsidP="003833FA">
      <w:pPr>
        <w:jc w:val="both"/>
        <w:rPr>
          <w:lang w:val="en-US"/>
        </w:rPr>
      </w:pPr>
      <w:r w:rsidRPr="006F0F2E">
        <w:rPr>
          <w:lang w:val="en-US"/>
        </w:rPr>
        <w:t>Further the design of t</w:t>
      </w:r>
      <w:r>
        <w:rPr>
          <w:lang w:val="en-US"/>
        </w:rPr>
        <w:t xml:space="preserve">he project is shown below in </w:t>
      </w:r>
      <w:r>
        <w:rPr>
          <w:lang w:val="en-US"/>
        </w:rPr>
        <w:fldChar w:fldCharType="begin"/>
      </w:r>
      <w:r>
        <w:rPr>
          <w:lang w:val="en-US"/>
        </w:rPr>
        <w:instrText xml:space="preserve"> REF _Ref87205349 \h </w:instrText>
      </w:r>
      <w:r>
        <w:rPr>
          <w:lang w:val="en-US"/>
        </w:rPr>
      </w:r>
      <w:r w:rsidR="003833FA">
        <w:rPr>
          <w:lang w:val="en-US"/>
        </w:rPr>
        <w:instrText xml:space="preserve"> \* MERGEFORMAT </w:instrText>
      </w:r>
      <w:r>
        <w:rPr>
          <w:lang w:val="en-US"/>
        </w:rPr>
        <w:fldChar w:fldCharType="separate"/>
      </w:r>
      <w:r w:rsidRPr="006F0F2E">
        <w:rPr>
          <w:sz w:val="24"/>
          <w:szCs w:val="24"/>
          <w:lang w:val="en-US"/>
        </w:rPr>
        <w:t xml:space="preserve">Figure </w:t>
      </w:r>
      <w:r w:rsidRPr="006F0F2E">
        <w:rPr>
          <w:noProof/>
          <w:sz w:val="24"/>
          <w:szCs w:val="24"/>
          <w:lang w:val="en-US"/>
        </w:rPr>
        <w:t>1</w:t>
      </w:r>
      <w:r>
        <w:rPr>
          <w:lang w:val="en-US"/>
        </w:rPr>
        <w:fldChar w:fldCharType="end"/>
      </w:r>
      <w:r>
        <w:rPr>
          <w:lang w:val="en-US"/>
        </w:rPr>
        <w:t xml:space="preserve"> with the details of materials.</w:t>
      </w:r>
    </w:p>
    <w:p w14:paraId="485BA99B" w14:textId="09A1D423" w:rsidR="00885828" w:rsidRDefault="00885828" w:rsidP="003833FA">
      <w:pPr>
        <w:jc w:val="both"/>
      </w:pPr>
      <w:r>
        <w:rPr>
          <w:noProof/>
        </w:rPr>
        <w:lastRenderedPageBreak/>
        <w:drawing>
          <wp:inline distT="0" distB="0" distL="0" distR="0" wp14:anchorId="239B0B4B" wp14:editId="5B60A32B">
            <wp:extent cx="5229860" cy="3441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53" cy="3445853"/>
                    </a:xfrm>
                    <a:prstGeom prst="rect">
                      <a:avLst/>
                    </a:prstGeom>
                    <a:noFill/>
                  </pic:spPr>
                </pic:pic>
              </a:graphicData>
            </a:graphic>
          </wp:inline>
        </w:drawing>
      </w:r>
    </w:p>
    <w:p w14:paraId="2053E5C9" w14:textId="58E65E22" w:rsidR="006F0F2E" w:rsidRPr="006F0F2E" w:rsidRDefault="006F0F2E" w:rsidP="003833FA">
      <w:pPr>
        <w:pStyle w:val="Caption"/>
        <w:ind w:firstLine="1304"/>
        <w:jc w:val="both"/>
        <w:rPr>
          <w:sz w:val="24"/>
          <w:szCs w:val="24"/>
          <w:lang w:val="en-US"/>
        </w:rPr>
      </w:pPr>
      <w:bookmarkStart w:id="3" w:name="_Ref87205349"/>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sidRPr="006F0F2E">
        <w:rPr>
          <w:noProof/>
          <w:sz w:val="24"/>
          <w:szCs w:val="24"/>
          <w:lang w:val="en-US"/>
        </w:rPr>
        <w:t>1</w:t>
      </w:r>
      <w:r w:rsidRPr="006F0F2E">
        <w:rPr>
          <w:sz w:val="24"/>
          <w:szCs w:val="24"/>
        </w:rPr>
        <w:fldChar w:fldCharType="end"/>
      </w:r>
      <w:bookmarkEnd w:id="3"/>
      <w:r w:rsidRPr="006F0F2E">
        <w:rPr>
          <w:sz w:val="24"/>
          <w:szCs w:val="24"/>
          <w:lang w:val="en-US"/>
        </w:rPr>
        <w:t>. The materials used in designing this project.</w:t>
      </w:r>
    </w:p>
    <w:p w14:paraId="74308578" w14:textId="012EAC6F" w:rsidR="00FE4EEC" w:rsidRPr="00834A89" w:rsidRDefault="00FE4EEC" w:rsidP="003833FA">
      <w:pPr>
        <w:pStyle w:val="Heading1"/>
        <w:numPr>
          <w:ilvl w:val="0"/>
          <w:numId w:val="1"/>
        </w:numPr>
        <w:jc w:val="both"/>
        <w:rPr>
          <w:rFonts w:ascii="Times New Roman" w:hAnsi="Times New Roman" w:cs="Times New Roman"/>
          <w:b/>
          <w:bCs/>
          <w:color w:val="000000" w:themeColor="text1"/>
        </w:rPr>
      </w:pPr>
      <w:bookmarkStart w:id="4" w:name="_Toc87208235"/>
      <w:r>
        <w:rPr>
          <w:rFonts w:ascii="Times New Roman" w:hAnsi="Times New Roman" w:cs="Times New Roman"/>
          <w:b/>
          <w:bCs/>
          <w:color w:val="000000" w:themeColor="text1"/>
        </w:rPr>
        <w:t>Environmental setup</w:t>
      </w:r>
      <w:bookmarkEnd w:id="4"/>
    </w:p>
    <w:p w14:paraId="110256CD" w14:textId="77777777" w:rsidR="00FE4EEC" w:rsidRDefault="00FE4EEC" w:rsidP="003833FA">
      <w:pPr>
        <w:jc w:val="both"/>
      </w:pPr>
    </w:p>
    <w:p w14:paraId="4E61810B" w14:textId="1349F175" w:rsidR="00A4315B" w:rsidRDefault="00FE4EEC" w:rsidP="003833FA">
      <w:pPr>
        <w:jc w:val="both"/>
        <w:rPr>
          <w:lang w:val="en-US"/>
        </w:rPr>
      </w:pPr>
      <w:r w:rsidRPr="00FE4EEC">
        <w:rPr>
          <w:lang w:val="en-US"/>
        </w:rPr>
        <w:t xml:space="preserve">To setup the lopy4.0 the </w:t>
      </w:r>
      <w:r>
        <w:rPr>
          <w:lang w:val="en-US"/>
        </w:rPr>
        <w:t xml:space="preserve">software for </w:t>
      </w:r>
      <w:proofErr w:type="gramStart"/>
      <w:r>
        <w:rPr>
          <w:lang w:val="en-US"/>
        </w:rPr>
        <w:t>e.g.</w:t>
      </w:r>
      <w:proofErr w:type="gramEnd"/>
      <w:r>
        <w:rPr>
          <w:lang w:val="en-US"/>
        </w:rPr>
        <w:t xml:space="preserve"> node.js and Atom </w:t>
      </w:r>
      <w:r w:rsidR="006F0F2E">
        <w:rPr>
          <w:lang w:val="en-US"/>
        </w:rPr>
        <w:t>[1]</w:t>
      </w:r>
      <w:r>
        <w:rPr>
          <w:lang w:val="en-US"/>
        </w:rPr>
        <w:t xml:space="preserve"> are installed into the windows environments. Once these programs were installed the lopy4.0 is detected by the atom who gave the specification of the lopy4.0 as </w:t>
      </w:r>
      <w:r w:rsidR="00AB7A42">
        <w:rPr>
          <w:lang w:val="en-US"/>
        </w:rPr>
        <w:t>shown below</w:t>
      </w:r>
      <w:r w:rsidR="00F45ED1">
        <w:rPr>
          <w:lang w:val="en-US"/>
        </w:rPr>
        <w:t xml:space="preserve"> </w:t>
      </w:r>
      <w:r w:rsidR="00F45ED1">
        <w:rPr>
          <w:lang w:val="en-US"/>
        </w:rPr>
        <w:fldChar w:fldCharType="begin"/>
      </w:r>
      <w:r w:rsidR="00F45ED1">
        <w:rPr>
          <w:lang w:val="en-US"/>
        </w:rPr>
        <w:instrText xml:space="preserve"> REF _Ref87206043 \h </w:instrText>
      </w:r>
      <w:r w:rsidR="00F45ED1">
        <w:rPr>
          <w:lang w:val="en-US"/>
        </w:rPr>
      </w:r>
      <w:r w:rsidR="003833FA">
        <w:rPr>
          <w:lang w:val="en-US"/>
        </w:rPr>
        <w:instrText xml:space="preserve"> \* MERGEFORMAT </w:instrText>
      </w:r>
      <w:r w:rsidR="00F45ED1">
        <w:rPr>
          <w:lang w:val="en-US"/>
        </w:rPr>
        <w:fldChar w:fldCharType="separate"/>
      </w:r>
      <w:r w:rsidR="00F45ED1" w:rsidRPr="006F0F2E">
        <w:rPr>
          <w:sz w:val="24"/>
          <w:szCs w:val="24"/>
          <w:lang w:val="en-US"/>
        </w:rPr>
        <w:t xml:space="preserve">Figure </w:t>
      </w:r>
      <w:r w:rsidR="00F45ED1">
        <w:rPr>
          <w:noProof/>
          <w:sz w:val="24"/>
          <w:szCs w:val="24"/>
          <w:lang w:val="en-US"/>
        </w:rPr>
        <w:t>2</w:t>
      </w:r>
      <w:r w:rsidR="00F45ED1">
        <w:rPr>
          <w:lang w:val="en-US"/>
        </w:rPr>
        <w:fldChar w:fldCharType="end"/>
      </w:r>
      <w:r w:rsidR="00AB7A42">
        <w:rPr>
          <w:lang w:val="en-US"/>
        </w:rPr>
        <w:t xml:space="preserve"> </w:t>
      </w:r>
      <w:r>
        <w:rPr>
          <w:lang w:val="en-US"/>
        </w:rPr>
        <w:t>.</w:t>
      </w:r>
    </w:p>
    <w:p w14:paraId="47B5C311" w14:textId="23092C15" w:rsidR="00BB017E" w:rsidRDefault="00BB017E" w:rsidP="003833FA">
      <w:pPr>
        <w:jc w:val="both"/>
        <w:rPr>
          <w:lang w:val="en-US"/>
        </w:rPr>
      </w:pPr>
    </w:p>
    <w:p w14:paraId="31ECF15B" w14:textId="22FEB0FD" w:rsidR="00BB017E" w:rsidRDefault="00BB017E" w:rsidP="003833FA">
      <w:pPr>
        <w:jc w:val="both"/>
        <w:rPr>
          <w:lang w:val="en-US"/>
        </w:rPr>
      </w:pPr>
      <w:r>
        <w:rPr>
          <w:noProof/>
        </w:rPr>
        <w:drawing>
          <wp:inline distT="0" distB="0" distL="0" distR="0" wp14:anchorId="63FCFC42" wp14:editId="7B666A08">
            <wp:extent cx="52197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752725"/>
                    </a:xfrm>
                    <a:prstGeom prst="rect">
                      <a:avLst/>
                    </a:prstGeom>
                  </pic:spPr>
                </pic:pic>
              </a:graphicData>
            </a:graphic>
          </wp:inline>
        </w:drawing>
      </w:r>
    </w:p>
    <w:p w14:paraId="52B2765A" w14:textId="3F9C3C6C" w:rsidR="00AB7A42" w:rsidRPr="006F0F2E" w:rsidRDefault="00AB7A42" w:rsidP="003833FA">
      <w:pPr>
        <w:pStyle w:val="Caption"/>
        <w:ind w:firstLine="1304"/>
        <w:jc w:val="both"/>
        <w:rPr>
          <w:sz w:val="24"/>
          <w:szCs w:val="24"/>
          <w:lang w:val="en-US"/>
        </w:rPr>
      </w:pPr>
      <w:bookmarkStart w:id="5" w:name="_Ref87206043"/>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2</w:t>
      </w:r>
      <w:r w:rsidRPr="006F0F2E">
        <w:rPr>
          <w:sz w:val="24"/>
          <w:szCs w:val="24"/>
        </w:rPr>
        <w:fldChar w:fldCharType="end"/>
      </w:r>
      <w:bookmarkEnd w:id="5"/>
      <w:r w:rsidRPr="006F0F2E">
        <w:rPr>
          <w:sz w:val="24"/>
          <w:szCs w:val="24"/>
          <w:lang w:val="en-US"/>
        </w:rPr>
        <w:t>. The</w:t>
      </w:r>
      <w:r>
        <w:rPr>
          <w:sz w:val="24"/>
          <w:szCs w:val="24"/>
          <w:lang w:val="en-US"/>
        </w:rPr>
        <w:t xml:space="preserve"> Lopy4.0 configurations into Atom</w:t>
      </w:r>
      <w:r w:rsidRPr="006F0F2E">
        <w:rPr>
          <w:sz w:val="24"/>
          <w:szCs w:val="24"/>
          <w:lang w:val="en-US"/>
        </w:rPr>
        <w:t>.</w:t>
      </w:r>
    </w:p>
    <w:p w14:paraId="1FD8ABF5" w14:textId="7739D012" w:rsidR="00BB017E" w:rsidRDefault="00BB017E" w:rsidP="003833FA">
      <w:pPr>
        <w:jc w:val="both"/>
        <w:rPr>
          <w:lang w:val="en-US"/>
        </w:rPr>
      </w:pPr>
    </w:p>
    <w:p w14:paraId="1D4620BD" w14:textId="648F891B" w:rsidR="00FE4EEC" w:rsidRDefault="00BB017E" w:rsidP="003833FA">
      <w:pPr>
        <w:jc w:val="both"/>
        <w:rPr>
          <w:lang w:val="en-US"/>
        </w:rPr>
      </w:pPr>
      <w:r>
        <w:rPr>
          <w:lang w:val="en-US"/>
        </w:rPr>
        <w:lastRenderedPageBreak/>
        <w:t xml:space="preserve">It was not needed to flash the latest firmware but still steps are taken to reflash the latest firmware. The flash has been performed by installing </w:t>
      </w:r>
      <w:r w:rsidRPr="00BB017E">
        <w:rPr>
          <w:lang w:val="en-US"/>
        </w:rPr>
        <w:t>ParticleCLISetup.exe</w:t>
      </w:r>
      <w:r>
        <w:rPr>
          <w:lang w:val="en-US"/>
        </w:rPr>
        <w:t xml:space="preserve"> files using the instruction from </w:t>
      </w:r>
      <w:r w:rsidR="00F45ED1">
        <w:rPr>
          <w:lang w:val="en-US"/>
        </w:rPr>
        <w:t>[2].</w:t>
      </w:r>
    </w:p>
    <w:p w14:paraId="360A2AA8" w14:textId="16C0CBE8" w:rsidR="00FE4EEC" w:rsidRDefault="00BB017E" w:rsidP="003833FA">
      <w:pPr>
        <w:jc w:val="both"/>
        <w:rPr>
          <w:lang w:val="en-US"/>
        </w:rPr>
      </w:pPr>
      <w:r>
        <w:rPr>
          <w:lang w:val="en-US"/>
        </w:rPr>
        <w:t xml:space="preserve">Once the lopy4.0 is configured to the system further it is registered to the </w:t>
      </w:r>
      <w:proofErr w:type="spellStart"/>
      <w:r>
        <w:rPr>
          <w:lang w:val="en-US"/>
        </w:rPr>
        <w:t>pybytes</w:t>
      </w:r>
      <w:proofErr w:type="spellEnd"/>
      <w:r>
        <w:rPr>
          <w:lang w:val="en-US"/>
        </w:rPr>
        <w:t xml:space="preserve"> </w:t>
      </w:r>
      <w:r w:rsidR="00F45ED1">
        <w:rPr>
          <w:lang w:val="en-US"/>
        </w:rPr>
        <w:t xml:space="preserve">[3] </w:t>
      </w:r>
      <w:r>
        <w:rPr>
          <w:lang w:val="en-US"/>
        </w:rPr>
        <w:t>for setting up the wi-Fi connections and LoRa</w:t>
      </w:r>
      <w:r w:rsidR="0071681D">
        <w:rPr>
          <w:lang w:val="en-US"/>
        </w:rPr>
        <w:t xml:space="preserve"> for data </w:t>
      </w:r>
      <w:r w:rsidR="00F45ED1">
        <w:rPr>
          <w:lang w:val="en-US"/>
        </w:rPr>
        <w:t>transfer</w:t>
      </w:r>
      <w:r>
        <w:rPr>
          <w:lang w:val="en-US"/>
        </w:rPr>
        <w:t xml:space="preserve">. This is done under my device sections to the </w:t>
      </w:r>
      <w:proofErr w:type="spellStart"/>
      <w:r>
        <w:rPr>
          <w:lang w:val="en-US"/>
        </w:rPr>
        <w:t>pybytes</w:t>
      </w:r>
      <w:proofErr w:type="spellEnd"/>
      <w:r w:rsidR="00F45ED1">
        <w:rPr>
          <w:lang w:val="en-US"/>
        </w:rPr>
        <w:t xml:space="preserve"> GUI as shown below in </w:t>
      </w:r>
      <w:r w:rsidR="00F45ED1">
        <w:rPr>
          <w:lang w:val="en-US"/>
        </w:rPr>
        <w:fldChar w:fldCharType="begin"/>
      </w:r>
      <w:r w:rsidR="00F45ED1">
        <w:rPr>
          <w:lang w:val="en-US"/>
        </w:rPr>
        <w:instrText xml:space="preserve"> REF _Ref87206164 \h </w:instrText>
      </w:r>
      <w:r w:rsidR="00F45ED1">
        <w:rPr>
          <w:lang w:val="en-US"/>
        </w:rPr>
      </w:r>
      <w:r w:rsidR="003833FA">
        <w:rPr>
          <w:lang w:val="en-US"/>
        </w:rPr>
        <w:instrText xml:space="preserve"> \* MERGEFORMAT </w:instrText>
      </w:r>
      <w:r w:rsidR="00F45ED1">
        <w:rPr>
          <w:lang w:val="en-US"/>
        </w:rPr>
        <w:fldChar w:fldCharType="separate"/>
      </w:r>
      <w:r w:rsidR="00F45ED1" w:rsidRPr="006F0F2E">
        <w:rPr>
          <w:sz w:val="24"/>
          <w:szCs w:val="24"/>
          <w:lang w:val="en-US"/>
        </w:rPr>
        <w:t xml:space="preserve">Figure </w:t>
      </w:r>
      <w:r w:rsidR="00F45ED1">
        <w:rPr>
          <w:noProof/>
          <w:sz w:val="24"/>
          <w:szCs w:val="24"/>
          <w:lang w:val="en-US"/>
        </w:rPr>
        <w:t>3</w:t>
      </w:r>
      <w:r w:rsidR="00F45ED1">
        <w:rPr>
          <w:lang w:val="en-US"/>
        </w:rPr>
        <w:fldChar w:fldCharType="end"/>
      </w:r>
      <w:r>
        <w:rPr>
          <w:lang w:val="en-US"/>
        </w:rPr>
        <w:t>.</w:t>
      </w:r>
    </w:p>
    <w:p w14:paraId="72ABB66D" w14:textId="279EF105" w:rsidR="00BB017E" w:rsidRDefault="00BB017E" w:rsidP="003833FA">
      <w:pPr>
        <w:jc w:val="both"/>
        <w:rPr>
          <w:lang w:val="en-US"/>
        </w:rPr>
      </w:pPr>
      <w:r>
        <w:rPr>
          <w:noProof/>
        </w:rPr>
        <w:drawing>
          <wp:inline distT="0" distB="0" distL="0" distR="0" wp14:anchorId="09B758A8" wp14:editId="46D50D75">
            <wp:extent cx="5760720" cy="742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42315"/>
                    </a:xfrm>
                    <a:prstGeom prst="rect">
                      <a:avLst/>
                    </a:prstGeom>
                  </pic:spPr>
                </pic:pic>
              </a:graphicData>
            </a:graphic>
          </wp:inline>
        </w:drawing>
      </w:r>
    </w:p>
    <w:p w14:paraId="35261C7B" w14:textId="27B60313" w:rsidR="00F45ED1" w:rsidRPr="006F0F2E" w:rsidRDefault="00F45ED1" w:rsidP="003833FA">
      <w:pPr>
        <w:pStyle w:val="Caption"/>
        <w:ind w:firstLine="1304"/>
        <w:jc w:val="both"/>
        <w:rPr>
          <w:sz w:val="24"/>
          <w:szCs w:val="24"/>
          <w:lang w:val="en-US"/>
        </w:rPr>
      </w:pPr>
      <w:bookmarkStart w:id="6" w:name="_Ref87206164"/>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3</w:t>
      </w:r>
      <w:r w:rsidRPr="006F0F2E">
        <w:rPr>
          <w:sz w:val="24"/>
          <w:szCs w:val="24"/>
        </w:rPr>
        <w:fldChar w:fldCharType="end"/>
      </w:r>
      <w:bookmarkEnd w:id="6"/>
      <w:r w:rsidRPr="006F0F2E">
        <w:rPr>
          <w:sz w:val="24"/>
          <w:szCs w:val="24"/>
          <w:lang w:val="en-US"/>
        </w:rPr>
        <w:t>. The</w:t>
      </w:r>
      <w:r>
        <w:rPr>
          <w:sz w:val="24"/>
          <w:szCs w:val="24"/>
          <w:lang w:val="en-US"/>
        </w:rPr>
        <w:t xml:space="preserve"> registration of </w:t>
      </w:r>
      <w:proofErr w:type="spellStart"/>
      <w:r>
        <w:rPr>
          <w:sz w:val="24"/>
          <w:szCs w:val="24"/>
          <w:lang w:val="en-US"/>
        </w:rPr>
        <w:t>pycom</w:t>
      </w:r>
      <w:proofErr w:type="spellEnd"/>
      <w:r>
        <w:rPr>
          <w:sz w:val="24"/>
          <w:szCs w:val="24"/>
          <w:lang w:val="en-US"/>
        </w:rPr>
        <w:t xml:space="preserve"> and setting up the GUI</w:t>
      </w:r>
      <w:r w:rsidRPr="006F0F2E">
        <w:rPr>
          <w:sz w:val="24"/>
          <w:szCs w:val="24"/>
          <w:lang w:val="en-US"/>
        </w:rPr>
        <w:t>.</w:t>
      </w:r>
    </w:p>
    <w:p w14:paraId="17911D84" w14:textId="77777777" w:rsidR="00F45ED1" w:rsidRDefault="00F45ED1" w:rsidP="003833FA">
      <w:pPr>
        <w:jc w:val="both"/>
        <w:rPr>
          <w:lang w:val="en-US"/>
        </w:rPr>
      </w:pPr>
    </w:p>
    <w:p w14:paraId="73F2D66A" w14:textId="36A36764" w:rsidR="002B6213" w:rsidRPr="00834A89" w:rsidRDefault="002B6213" w:rsidP="003833FA">
      <w:pPr>
        <w:pStyle w:val="Heading1"/>
        <w:numPr>
          <w:ilvl w:val="0"/>
          <w:numId w:val="1"/>
        </w:numPr>
        <w:jc w:val="both"/>
        <w:rPr>
          <w:rFonts w:ascii="Times New Roman" w:hAnsi="Times New Roman" w:cs="Times New Roman"/>
          <w:b/>
          <w:bCs/>
          <w:color w:val="000000" w:themeColor="text1"/>
        </w:rPr>
      </w:pPr>
      <w:bookmarkStart w:id="7" w:name="_Toc87208236"/>
      <w:r>
        <w:rPr>
          <w:rFonts w:ascii="Times New Roman" w:hAnsi="Times New Roman" w:cs="Times New Roman"/>
          <w:b/>
          <w:bCs/>
          <w:color w:val="000000" w:themeColor="text1"/>
        </w:rPr>
        <w:t>Putting everything together</w:t>
      </w:r>
      <w:bookmarkEnd w:id="7"/>
    </w:p>
    <w:p w14:paraId="12FFEB9A" w14:textId="49C4671A" w:rsidR="00BB017E" w:rsidRDefault="00BB017E" w:rsidP="003833FA">
      <w:pPr>
        <w:jc w:val="both"/>
        <w:rPr>
          <w:lang w:val="en-US"/>
        </w:rPr>
      </w:pPr>
    </w:p>
    <w:p w14:paraId="0EB4311B" w14:textId="7D5B31CF" w:rsidR="00BB017E" w:rsidRDefault="00112A83" w:rsidP="003833FA">
      <w:pPr>
        <w:jc w:val="both"/>
        <w:rPr>
          <w:lang w:val="en-US"/>
        </w:rPr>
      </w:pPr>
      <w:r>
        <w:rPr>
          <w:lang w:val="en-US"/>
        </w:rPr>
        <w:t xml:space="preserve">To connect the accelerometer </w:t>
      </w:r>
      <w:r w:rsidR="00B96B19">
        <w:rPr>
          <w:lang w:val="en-US"/>
        </w:rPr>
        <w:t>ADXL345 following wiring diagram are used as shown below</w:t>
      </w:r>
      <w:r w:rsidR="00F45ED1">
        <w:rPr>
          <w:lang w:val="en-US"/>
        </w:rPr>
        <w:t xml:space="preserve"> in </w:t>
      </w:r>
      <w:r w:rsidR="00F45ED1">
        <w:rPr>
          <w:lang w:val="en-US"/>
        </w:rPr>
        <w:fldChar w:fldCharType="begin"/>
      </w:r>
      <w:r w:rsidR="00F45ED1">
        <w:rPr>
          <w:lang w:val="en-US"/>
        </w:rPr>
        <w:instrText xml:space="preserve"> REF _Ref87206213 \h </w:instrText>
      </w:r>
      <w:r w:rsidR="00F45ED1">
        <w:rPr>
          <w:lang w:val="en-US"/>
        </w:rPr>
      </w:r>
      <w:r w:rsidR="003833FA">
        <w:rPr>
          <w:lang w:val="en-US"/>
        </w:rPr>
        <w:instrText xml:space="preserve"> \* MERGEFORMAT </w:instrText>
      </w:r>
      <w:r w:rsidR="00F45ED1">
        <w:rPr>
          <w:lang w:val="en-US"/>
        </w:rPr>
        <w:fldChar w:fldCharType="separate"/>
      </w:r>
      <w:r w:rsidR="00F45ED1" w:rsidRPr="006F0F2E">
        <w:rPr>
          <w:sz w:val="24"/>
          <w:szCs w:val="24"/>
          <w:lang w:val="en-US"/>
        </w:rPr>
        <w:t xml:space="preserve">Figure </w:t>
      </w:r>
      <w:r w:rsidR="00F45ED1">
        <w:rPr>
          <w:noProof/>
          <w:sz w:val="24"/>
          <w:szCs w:val="24"/>
          <w:lang w:val="en-US"/>
        </w:rPr>
        <w:t>4</w:t>
      </w:r>
      <w:r w:rsidR="00F45ED1">
        <w:rPr>
          <w:lang w:val="en-US"/>
        </w:rPr>
        <w:fldChar w:fldCharType="end"/>
      </w:r>
      <w:r w:rsidR="00B96B19">
        <w:rPr>
          <w:lang w:val="en-US"/>
        </w:rPr>
        <w:t xml:space="preserve">. As per the definitions of ADXL345 3.3-5 volts are needed while lopy4 has output of 5 volts hence </w:t>
      </w:r>
      <w:r w:rsidR="003D267F">
        <w:rPr>
          <w:lang w:val="en-US"/>
        </w:rPr>
        <w:t xml:space="preserve">I </w:t>
      </w:r>
      <w:r w:rsidR="00B96B19">
        <w:rPr>
          <w:lang w:val="en-US"/>
        </w:rPr>
        <w:t xml:space="preserve">did not </w:t>
      </w:r>
      <w:r w:rsidR="00F45ED1">
        <w:rPr>
          <w:lang w:val="en-US"/>
        </w:rPr>
        <w:t>find</w:t>
      </w:r>
      <w:r w:rsidR="00B96B19">
        <w:rPr>
          <w:lang w:val="en-US"/>
        </w:rPr>
        <w:t xml:space="preserve"> any problems in connecting directly.</w:t>
      </w:r>
      <w:r w:rsidR="003D267F">
        <w:rPr>
          <w:lang w:val="en-US"/>
        </w:rPr>
        <w:t xml:space="preserve"> </w:t>
      </w:r>
    </w:p>
    <w:p w14:paraId="11CBE88D" w14:textId="56A52E01" w:rsidR="00B96B19" w:rsidRDefault="00B96B19" w:rsidP="003833FA">
      <w:pPr>
        <w:jc w:val="both"/>
        <w:rPr>
          <w:lang w:val="en-US"/>
        </w:rPr>
      </w:pPr>
    </w:p>
    <w:p w14:paraId="19E2D2D4" w14:textId="4C123998" w:rsidR="00B96B19" w:rsidRDefault="003D267F" w:rsidP="003833FA">
      <w:pPr>
        <w:ind w:firstLine="1304"/>
        <w:jc w:val="both"/>
        <w:rPr>
          <w:lang w:val="en-US"/>
        </w:rPr>
      </w:pPr>
      <w:r>
        <w:rPr>
          <w:noProof/>
        </w:rPr>
        <w:drawing>
          <wp:inline distT="0" distB="0" distL="0" distR="0" wp14:anchorId="2D0D865E" wp14:editId="5D7F1733">
            <wp:extent cx="3636062" cy="3825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3527" cy="3833094"/>
                    </a:xfrm>
                    <a:prstGeom prst="rect">
                      <a:avLst/>
                    </a:prstGeom>
                  </pic:spPr>
                </pic:pic>
              </a:graphicData>
            </a:graphic>
          </wp:inline>
        </w:drawing>
      </w:r>
    </w:p>
    <w:p w14:paraId="76FF66F8" w14:textId="1380EB90" w:rsidR="00F45ED1" w:rsidRPr="006F0F2E" w:rsidRDefault="00F45ED1" w:rsidP="003833FA">
      <w:pPr>
        <w:pStyle w:val="Caption"/>
        <w:ind w:left="1304" w:firstLine="1304"/>
        <w:jc w:val="both"/>
        <w:rPr>
          <w:sz w:val="24"/>
          <w:szCs w:val="24"/>
          <w:lang w:val="en-US"/>
        </w:rPr>
      </w:pPr>
      <w:bookmarkStart w:id="8" w:name="_Ref87206213"/>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4</w:t>
      </w:r>
      <w:r w:rsidRPr="006F0F2E">
        <w:rPr>
          <w:sz w:val="24"/>
          <w:szCs w:val="24"/>
        </w:rPr>
        <w:fldChar w:fldCharType="end"/>
      </w:r>
      <w:bookmarkEnd w:id="8"/>
      <w:r w:rsidRPr="006F0F2E">
        <w:rPr>
          <w:sz w:val="24"/>
          <w:szCs w:val="24"/>
          <w:lang w:val="en-US"/>
        </w:rPr>
        <w:t xml:space="preserve">. </w:t>
      </w:r>
      <w:r>
        <w:rPr>
          <w:sz w:val="24"/>
          <w:szCs w:val="24"/>
          <w:lang w:val="en-US"/>
        </w:rPr>
        <w:t>The circuit diagram of ADX345.</w:t>
      </w:r>
    </w:p>
    <w:p w14:paraId="72385AC7" w14:textId="77777777" w:rsidR="00F45ED1" w:rsidRDefault="00F45ED1" w:rsidP="003833FA">
      <w:pPr>
        <w:ind w:firstLine="1304"/>
        <w:jc w:val="both"/>
        <w:rPr>
          <w:lang w:val="en-US"/>
        </w:rPr>
      </w:pPr>
    </w:p>
    <w:p w14:paraId="345C9061" w14:textId="1857EE3C" w:rsidR="003D267F" w:rsidRDefault="003D267F" w:rsidP="003833FA">
      <w:pPr>
        <w:jc w:val="both"/>
        <w:rPr>
          <w:lang w:val="en-US"/>
        </w:rPr>
      </w:pPr>
      <w:r>
        <w:rPr>
          <w:lang w:val="en-US"/>
        </w:rPr>
        <w:t xml:space="preserve">This is only the development kit but to scale it for any specific problem can be extended easily. </w:t>
      </w:r>
    </w:p>
    <w:p w14:paraId="005B3DC1" w14:textId="78FC8BA4" w:rsidR="003D267F" w:rsidRDefault="003D267F" w:rsidP="003833FA">
      <w:pPr>
        <w:pStyle w:val="Heading1"/>
        <w:numPr>
          <w:ilvl w:val="0"/>
          <w:numId w:val="1"/>
        </w:numPr>
        <w:jc w:val="both"/>
        <w:rPr>
          <w:rFonts w:ascii="Times New Roman" w:hAnsi="Times New Roman" w:cs="Times New Roman"/>
          <w:b/>
          <w:bCs/>
          <w:color w:val="000000" w:themeColor="text1"/>
        </w:rPr>
      </w:pPr>
      <w:bookmarkStart w:id="9" w:name="_Toc87208237"/>
      <w:r w:rsidRPr="003D267F">
        <w:rPr>
          <w:rFonts w:ascii="Times New Roman" w:hAnsi="Times New Roman" w:cs="Times New Roman"/>
          <w:b/>
          <w:bCs/>
          <w:color w:val="000000" w:themeColor="text1"/>
        </w:rPr>
        <w:lastRenderedPageBreak/>
        <w:t>Platforms and infrastructure</w:t>
      </w:r>
      <w:bookmarkEnd w:id="9"/>
    </w:p>
    <w:p w14:paraId="0B860260" w14:textId="2F15D0A7" w:rsidR="003D267F" w:rsidRDefault="003D267F" w:rsidP="003833FA">
      <w:pPr>
        <w:jc w:val="both"/>
      </w:pPr>
    </w:p>
    <w:p w14:paraId="72F25DD9" w14:textId="265C5B69" w:rsidR="003D267F" w:rsidRDefault="00236351" w:rsidP="003833FA">
      <w:pPr>
        <w:jc w:val="both"/>
        <w:rPr>
          <w:lang w:val="en-US"/>
        </w:rPr>
      </w:pPr>
      <w:r w:rsidRPr="00236351">
        <w:rPr>
          <w:lang w:val="en-US"/>
        </w:rPr>
        <w:t>IOT (Internet of things) platforms nee</w:t>
      </w:r>
      <w:r>
        <w:rPr>
          <w:lang w:val="en-US"/>
        </w:rPr>
        <w:t xml:space="preserve">ds to handle 5 major functionalities as </w:t>
      </w:r>
      <w:r w:rsidR="00F45ED1">
        <w:rPr>
          <w:lang w:val="en-US"/>
        </w:rPr>
        <w:t>follows [4]</w:t>
      </w:r>
      <w:r>
        <w:rPr>
          <w:lang w:val="en-US"/>
        </w:rPr>
        <w:t xml:space="preserve">. </w:t>
      </w:r>
    </w:p>
    <w:p w14:paraId="4693D86A" w14:textId="77777777" w:rsidR="00236351" w:rsidRDefault="00236351" w:rsidP="003833FA">
      <w:pPr>
        <w:pStyle w:val="ListParagraph"/>
        <w:numPr>
          <w:ilvl w:val="0"/>
          <w:numId w:val="6"/>
        </w:numPr>
        <w:jc w:val="both"/>
        <w:rPr>
          <w:lang w:val="en-US"/>
        </w:rPr>
      </w:pPr>
      <w:r w:rsidRPr="00236351">
        <w:rPr>
          <w:lang w:val="en-US"/>
        </w:rPr>
        <w:t>connecting to the devices</w:t>
      </w:r>
    </w:p>
    <w:p w14:paraId="643E85D5" w14:textId="77777777" w:rsidR="00236351" w:rsidRDefault="00236351" w:rsidP="003833FA">
      <w:pPr>
        <w:pStyle w:val="ListParagraph"/>
        <w:numPr>
          <w:ilvl w:val="0"/>
          <w:numId w:val="6"/>
        </w:numPr>
        <w:jc w:val="both"/>
        <w:rPr>
          <w:lang w:val="en-US"/>
        </w:rPr>
      </w:pPr>
      <w:r w:rsidRPr="00236351">
        <w:rPr>
          <w:lang w:val="en-US"/>
        </w:rPr>
        <w:t>securing the</w:t>
      </w:r>
      <w:r>
        <w:rPr>
          <w:lang w:val="en-US"/>
        </w:rPr>
        <w:t xml:space="preserve"> data</w:t>
      </w:r>
    </w:p>
    <w:p w14:paraId="52EEA187" w14:textId="33F2CAF5" w:rsidR="00236351" w:rsidRDefault="00236351" w:rsidP="003833FA">
      <w:pPr>
        <w:pStyle w:val="ListParagraph"/>
        <w:numPr>
          <w:ilvl w:val="0"/>
          <w:numId w:val="6"/>
        </w:numPr>
        <w:jc w:val="both"/>
        <w:rPr>
          <w:lang w:val="en-US"/>
        </w:rPr>
      </w:pPr>
      <w:r>
        <w:rPr>
          <w:lang w:val="en-US"/>
        </w:rPr>
        <w:t>M</w:t>
      </w:r>
      <w:r w:rsidRPr="00236351">
        <w:rPr>
          <w:lang w:val="en-US"/>
        </w:rPr>
        <w:t xml:space="preserve">anaging </w:t>
      </w:r>
      <w:r>
        <w:rPr>
          <w:lang w:val="en-US"/>
        </w:rPr>
        <w:t>data</w:t>
      </w:r>
    </w:p>
    <w:p w14:paraId="09EC9B9D" w14:textId="77777777" w:rsidR="00236351" w:rsidRDefault="00236351" w:rsidP="003833FA">
      <w:pPr>
        <w:pStyle w:val="ListParagraph"/>
        <w:numPr>
          <w:ilvl w:val="0"/>
          <w:numId w:val="6"/>
        </w:numPr>
        <w:jc w:val="both"/>
        <w:rPr>
          <w:lang w:val="en-US"/>
        </w:rPr>
      </w:pPr>
      <w:r>
        <w:rPr>
          <w:lang w:val="en-US"/>
        </w:rPr>
        <w:t>S</w:t>
      </w:r>
      <w:r w:rsidRPr="00236351">
        <w:rPr>
          <w:lang w:val="en-US"/>
        </w:rPr>
        <w:t>upporting analysis of the data</w:t>
      </w:r>
    </w:p>
    <w:p w14:paraId="7B37F9A7" w14:textId="658D35F2" w:rsidR="00236351" w:rsidRDefault="00236351" w:rsidP="003833FA">
      <w:pPr>
        <w:pStyle w:val="ListParagraph"/>
        <w:numPr>
          <w:ilvl w:val="0"/>
          <w:numId w:val="6"/>
        </w:numPr>
        <w:jc w:val="both"/>
        <w:rPr>
          <w:lang w:val="en-US"/>
        </w:rPr>
      </w:pPr>
      <w:r>
        <w:rPr>
          <w:lang w:val="en-US"/>
        </w:rPr>
        <w:t>E</w:t>
      </w:r>
      <w:r w:rsidRPr="00236351">
        <w:rPr>
          <w:lang w:val="en-US"/>
        </w:rPr>
        <w:t>nabling developers to create code and applications that interact with the IoT system and integrate with broader enterprise systems</w:t>
      </w:r>
    </w:p>
    <w:p w14:paraId="755B753B" w14:textId="5D2F46CE" w:rsidR="00236351" w:rsidRDefault="00236351" w:rsidP="003833FA">
      <w:pPr>
        <w:jc w:val="both"/>
        <w:rPr>
          <w:lang w:val="en-US"/>
        </w:rPr>
      </w:pPr>
      <w:r>
        <w:rPr>
          <w:lang w:val="en-US"/>
        </w:rPr>
        <w:t xml:space="preserve">Lopy4.0 connects the accelerometer and processed data to the </w:t>
      </w:r>
      <w:proofErr w:type="spellStart"/>
      <w:r>
        <w:rPr>
          <w:lang w:val="en-US"/>
        </w:rPr>
        <w:t>pybytes</w:t>
      </w:r>
      <w:proofErr w:type="spellEnd"/>
      <w:r>
        <w:rPr>
          <w:lang w:val="en-US"/>
        </w:rPr>
        <w:t xml:space="preserve"> platform using the Wi-</w:t>
      </w:r>
      <w:r w:rsidR="00F45ED1">
        <w:rPr>
          <w:lang w:val="en-US"/>
        </w:rPr>
        <w:t>Fi protocol</w:t>
      </w:r>
      <w:r>
        <w:rPr>
          <w:lang w:val="en-US"/>
        </w:rPr>
        <w:t xml:space="preserve">. I investigated data collections at higher sampling frequency </w:t>
      </w:r>
      <w:r w:rsidR="00F45ED1">
        <w:rPr>
          <w:lang w:val="en-US"/>
        </w:rPr>
        <w:t xml:space="preserve">which is </w:t>
      </w:r>
      <w:r>
        <w:rPr>
          <w:lang w:val="en-US"/>
        </w:rPr>
        <w:t>of 10Hz using the Wi-Fi protocol.  It worked quite well. It was not possible to send data at such higher rate using the LoRa protocol.</w:t>
      </w:r>
      <w:r w:rsidR="00F45ED1">
        <w:rPr>
          <w:lang w:val="en-US"/>
        </w:rPr>
        <w:t xml:space="preserve"> LoRa protocol works at rate of usually 30 seconds.</w:t>
      </w:r>
    </w:p>
    <w:p w14:paraId="05E23798" w14:textId="77777777" w:rsidR="00AE512E" w:rsidRDefault="00236351" w:rsidP="003833FA">
      <w:pPr>
        <w:jc w:val="both"/>
        <w:rPr>
          <w:lang w:val="en-US"/>
        </w:rPr>
      </w:pPr>
      <w:r>
        <w:rPr>
          <w:lang w:val="en-US"/>
        </w:rPr>
        <w:t xml:space="preserve">In the market there are many platform providers such </w:t>
      </w:r>
      <w:r w:rsidR="009205D6">
        <w:rPr>
          <w:lang w:val="en-US"/>
        </w:rPr>
        <w:t xml:space="preserve">as </w:t>
      </w:r>
      <w:r w:rsidR="009205D6" w:rsidRPr="00236351">
        <w:rPr>
          <w:lang w:val="en-US"/>
        </w:rPr>
        <w:t>Azure</w:t>
      </w:r>
      <w:r w:rsidRPr="00236351">
        <w:rPr>
          <w:lang w:val="en-US"/>
        </w:rPr>
        <w:t xml:space="preserve"> IoT Hub from Microsoft, AWS IoT Core and the Cloud IoT Core from Google are among the dominant offerings in the market. SAP, </w:t>
      </w:r>
      <w:proofErr w:type="gramStart"/>
      <w:r w:rsidRPr="00236351">
        <w:rPr>
          <w:lang w:val="en-US"/>
        </w:rPr>
        <w:t>Oracle</w:t>
      </w:r>
      <w:proofErr w:type="gramEnd"/>
      <w:r w:rsidRPr="00236351">
        <w:rPr>
          <w:lang w:val="en-US"/>
        </w:rPr>
        <w:t xml:space="preserve"> and Siemens also have IoT platforms.</w:t>
      </w:r>
      <w:r w:rsidR="009205D6">
        <w:rPr>
          <w:lang w:val="en-US"/>
        </w:rPr>
        <w:t xml:space="preserve"> </w:t>
      </w:r>
    </w:p>
    <w:p w14:paraId="29A541E8" w14:textId="2E92CAAF" w:rsidR="00236351" w:rsidRDefault="009205D6" w:rsidP="003833FA">
      <w:pPr>
        <w:jc w:val="both"/>
        <w:rPr>
          <w:lang w:val="en-US"/>
        </w:rPr>
      </w:pPr>
      <w:r>
        <w:rPr>
          <w:lang w:val="en-US"/>
        </w:rPr>
        <w:t xml:space="preserve">The prices for Azure ranges from 85 SEK to </w:t>
      </w:r>
      <w:r w:rsidR="00AE512E">
        <w:rPr>
          <w:lang w:val="en-US"/>
        </w:rPr>
        <w:t>43</w:t>
      </w:r>
      <w:r>
        <w:rPr>
          <w:lang w:val="en-US"/>
        </w:rPr>
        <w:t>00 SEK</w:t>
      </w:r>
      <w:r w:rsidR="00F45ED1">
        <w:rPr>
          <w:lang w:val="en-US"/>
        </w:rPr>
        <w:t xml:space="preserve"> [5]</w:t>
      </w:r>
      <w:r>
        <w:rPr>
          <w:lang w:val="en-US"/>
        </w:rPr>
        <w:t xml:space="preserve"> per devices and size of datasets in basic set up configurations</w:t>
      </w:r>
      <w:r w:rsidR="00F45ED1">
        <w:rPr>
          <w:lang w:val="en-US"/>
        </w:rPr>
        <w:t xml:space="preserve"> as shown below in </w:t>
      </w:r>
      <w:r w:rsidR="00F45ED1">
        <w:rPr>
          <w:lang w:val="en-US"/>
        </w:rPr>
        <w:fldChar w:fldCharType="begin"/>
      </w:r>
      <w:r w:rsidR="00F45ED1">
        <w:rPr>
          <w:lang w:val="en-US"/>
        </w:rPr>
        <w:instrText xml:space="preserve"> REF _Ref87206386 \h </w:instrText>
      </w:r>
      <w:r w:rsidR="00F45ED1">
        <w:rPr>
          <w:lang w:val="en-US"/>
        </w:rPr>
      </w:r>
      <w:r w:rsidR="003833FA">
        <w:rPr>
          <w:lang w:val="en-US"/>
        </w:rPr>
        <w:instrText xml:space="preserve"> \* MERGEFORMAT </w:instrText>
      </w:r>
      <w:r w:rsidR="00F45ED1">
        <w:rPr>
          <w:lang w:val="en-US"/>
        </w:rPr>
        <w:fldChar w:fldCharType="separate"/>
      </w:r>
      <w:r w:rsidR="00F45ED1" w:rsidRPr="006F0F2E">
        <w:rPr>
          <w:sz w:val="24"/>
          <w:szCs w:val="24"/>
          <w:lang w:val="en-US"/>
        </w:rPr>
        <w:t xml:space="preserve">Figure </w:t>
      </w:r>
      <w:r w:rsidR="00F45ED1">
        <w:rPr>
          <w:noProof/>
          <w:sz w:val="24"/>
          <w:szCs w:val="24"/>
          <w:lang w:val="en-US"/>
        </w:rPr>
        <w:t>5</w:t>
      </w:r>
      <w:r w:rsidR="00F45ED1">
        <w:rPr>
          <w:lang w:val="en-US"/>
        </w:rPr>
        <w:fldChar w:fldCharType="end"/>
      </w:r>
      <w:r>
        <w:rPr>
          <w:lang w:val="en-US"/>
        </w:rPr>
        <w:t xml:space="preserve">. </w:t>
      </w:r>
      <w:r w:rsidR="00AE512E">
        <w:rPr>
          <w:lang w:val="en-US"/>
        </w:rPr>
        <w:t xml:space="preserve"> The different protocols for messages transfers are HTTP, AMQP and MQTT.</w:t>
      </w:r>
    </w:p>
    <w:p w14:paraId="50E2667D" w14:textId="3F15C9A8" w:rsidR="00AE512E" w:rsidRDefault="00AE512E" w:rsidP="003833FA">
      <w:pPr>
        <w:jc w:val="both"/>
        <w:rPr>
          <w:lang w:val="en-US"/>
        </w:rPr>
      </w:pPr>
      <w:r>
        <w:rPr>
          <w:noProof/>
        </w:rPr>
        <w:drawing>
          <wp:inline distT="0" distB="0" distL="0" distR="0" wp14:anchorId="723E04D7" wp14:editId="746EE9F8">
            <wp:extent cx="5760720" cy="1252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52855"/>
                    </a:xfrm>
                    <a:prstGeom prst="rect">
                      <a:avLst/>
                    </a:prstGeom>
                  </pic:spPr>
                </pic:pic>
              </a:graphicData>
            </a:graphic>
          </wp:inline>
        </w:drawing>
      </w:r>
    </w:p>
    <w:p w14:paraId="32BB2C2A" w14:textId="11A565E0" w:rsidR="00F45ED1" w:rsidRPr="006F0F2E" w:rsidRDefault="00F45ED1" w:rsidP="003833FA">
      <w:pPr>
        <w:pStyle w:val="Caption"/>
        <w:ind w:left="1304" w:firstLine="1304"/>
        <w:jc w:val="both"/>
        <w:rPr>
          <w:sz w:val="24"/>
          <w:szCs w:val="24"/>
          <w:lang w:val="en-US"/>
        </w:rPr>
      </w:pPr>
      <w:bookmarkStart w:id="10" w:name="_Ref87206386"/>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5</w:t>
      </w:r>
      <w:r w:rsidRPr="006F0F2E">
        <w:rPr>
          <w:sz w:val="24"/>
          <w:szCs w:val="24"/>
        </w:rPr>
        <w:fldChar w:fldCharType="end"/>
      </w:r>
      <w:bookmarkEnd w:id="10"/>
      <w:r w:rsidRPr="006F0F2E">
        <w:rPr>
          <w:sz w:val="24"/>
          <w:szCs w:val="24"/>
          <w:lang w:val="en-US"/>
        </w:rPr>
        <w:t xml:space="preserve">. </w:t>
      </w:r>
      <w:r>
        <w:rPr>
          <w:sz w:val="24"/>
          <w:szCs w:val="24"/>
          <w:lang w:val="en-US"/>
        </w:rPr>
        <w:t xml:space="preserve">The </w:t>
      </w:r>
      <w:r>
        <w:rPr>
          <w:sz w:val="24"/>
          <w:szCs w:val="24"/>
          <w:lang w:val="en-US"/>
        </w:rPr>
        <w:t>price ranges for the Azure platform</w:t>
      </w:r>
      <w:r>
        <w:rPr>
          <w:sz w:val="24"/>
          <w:szCs w:val="24"/>
          <w:lang w:val="en-US"/>
        </w:rPr>
        <w:t>.</w:t>
      </w:r>
    </w:p>
    <w:p w14:paraId="02A9D498" w14:textId="483D77D2" w:rsidR="00AE512E" w:rsidRDefault="00AE512E" w:rsidP="003833FA">
      <w:pPr>
        <w:jc w:val="both"/>
        <w:rPr>
          <w:lang w:val="en-US"/>
        </w:rPr>
      </w:pPr>
      <w:r>
        <w:rPr>
          <w:lang w:val="en-US"/>
        </w:rPr>
        <w:t>The prices from the AWS platform</w:t>
      </w:r>
      <w:r w:rsidR="00F45ED1">
        <w:rPr>
          <w:lang w:val="en-US"/>
        </w:rPr>
        <w:t xml:space="preserve"> [6]</w:t>
      </w:r>
      <w:r>
        <w:rPr>
          <w:lang w:val="en-US"/>
        </w:rPr>
        <w:t xml:space="preserve"> are basically based on the usages calculations for one single device are shown below</w:t>
      </w:r>
      <w:r w:rsidR="00E53F2F">
        <w:rPr>
          <w:lang w:val="en-US"/>
        </w:rPr>
        <w:t xml:space="preserve"> for collecting data at rate of 10Hz</w:t>
      </w:r>
      <w:r>
        <w:rPr>
          <w:lang w:val="en-US"/>
        </w:rPr>
        <w:t>.</w:t>
      </w:r>
    </w:p>
    <w:p w14:paraId="6AA7ABBC" w14:textId="48C07DA8" w:rsidR="00AE512E" w:rsidRPr="00AE512E" w:rsidRDefault="00AE512E" w:rsidP="003833FA">
      <w:pPr>
        <w:jc w:val="both"/>
        <w:rPr>
          <w:lang w:val="en-US"/>
        </w:rPr>
      </w:pPr>
      <w:r w:rsidRPr="00AE512E">
        <w:rPr>
          <w:lang w:val="en-US"/>
        </w:rPr>
        <w:t xml:space="preserve">Published message count: </w:t>
      </w:r>
      <w:r>
        <w:rPr>
          <w:lang w:val="en-US"/>
        </w:rPr>
        <w:t>36000</w:t>
      </w:r>
      <w:r w:rsidRPr="00AE512E">
        <w:rPr>
          <w:lang w:val="en-US"/>
        </w:rPr>
        <w:t xml:space="preserve"> message/hour * 24 hours/day * 30 days = </w:t>
      </w:r>
      <w:r>
        <w:rPr>
          <w:lang w:val="en-US"/>
        </w:rPr>
        <w:t>25million</w:t>
      </w:r>
      <w:r w:rsidRPr="00AE512E">
        <w:rPr>
          <w:lang w:val="en-US"/>
        </w:rPr>
        <w:t xml:space="preserve"> messages</w:t>
      </w:r>
    </w:p>
    <w:p w14:paraId="5DE5DFAD" w14:textId="233AC443" w:rsidR="00AE512E" w:rsidRDefault="00AE512E" w:rsidP="003833FA">
      <w:pPr>
        <w:jc w:val="both"/>
        <w:rPr>
          <w:lang w:val="en-US"/>
        </w:rPr>
      </w:pPr>
      <w:r w:rsidRPr="00AE512E">
        <w:rPr>
          <w:lang w:val="en-US"/>
        </w:rPr>
        <w:t xml:space="preserve">Published message charges: </w:t>
      </w:r>
      <w:r>
        <w:rPr>
          <w:lang w:val="en-US"/>
        </w:rPr>
        <w:t>25million</w:t>
      </w:r>
      <w:r w:rsidRPr="00AE512E">
        <w:rPr>
          <w:lang w:val="en-US"/>
        </w:rPr>
        <w:t xml:space="preserve"> messages * $1/</w:t>
      </w:r>
      <w:r>
        <w:rPr>
          <w:lang w:val="en-US"/>
        </w:rPr>
        <w:t>25</w:t>
      </w:r>
      <w:r w:rsidRPr="00AE512E">
        <w:rPr>
          <w:lang w:val="en-US"/>
        </w:rPr>
        <w:t>,000,000 messages = $</w:t>
      </w:r>
      <w:r>
        <w:rPr>
          <w:lang w:val="en-US"/>
        </w:rPr>
        <w:t>25 ~~ 225 SEK</w:t>
      </w:r>
    </w:p>
    <w:p w14:paraId="50CFE612" w14:textId="77777777" w:rsidR="00F45ED1" w:rsidRDefault="00E53F2F" w:rsidP="003833FA">
      <w:pPr>
        <w:jc w:val="both"/>
        <w:rPr>
          <w:lang w:val="en-US"/>
        </w:rPr>
      </w:pPr>
      <w:r>
        <w:rPr>
          <w:lang w:val="en-US"/>
        </w:rPr>
        <w:t xml:space="preserve">It is obvious that for each device if </w:t>
      </w:r>
      <w:r w:rsidR="0071681D">
        <w:rPr>
          <w:lang w:val="en-US"/>
        </w:rPr>
        <w:t>data</w:t>
      </w:r>
      <w:r>
        <w:rPr>
          <w:lang w:val="en-US"/>
        </w:rPr>
        <w:t xml:space="preserve"> are collected even at higher rate of 10 HZ prices are relatively not much. In case of developing such low code for data collection might requires additional learnings so at this point of time it does not seems a viable option. Whereas readily available </w:t>
      </w:r>
      <w:r w:rsidR="0071681D">
        <w:rPr>
          <w:lang w:val="en-US"/>
        </w:rPr>
        <w:t xml:space="preserve">options </w:t>
      </w:r>
      <w:r>
        <w:rPr>
          <w:lang w:val="en-US"/>
        </w:rPr>
        <w:t xml:space="preserve">also provide visualization and analytics to identify the </w:t>
      </w:r>
      <w:r w:rsidR="0071681D">
        <w:rPr>
          <w:lang w:val="en-US"/>
        </w:rPr>
        <w:t>insights</w:t>
      </w:r>
      <w:r>
        <w:rPr>
          <w:lang w:val="en-US"/>
        </w:rPr>
        <w:t xml:space="preserve"> </w:t>
      </w:r>
      <w:r w:rsidR="0071681D">
        <w:rPr>
          <w:lang w:val="en-US"/>
        </w:rPr>
        <w:t>of</w:t>
      </w:r>
      <w:r>
        <w:rPr>
          <w:lang w:val="en-US"/>
        </w:rPr>
        <w:t xml:space="preserve"> the datasets</w:t>
      </w:r>
      <w:r w:rsidR="00F45ED1">
        <w:rPr>
          <w:lang w:val="en-US"/>
        </w:rPr>
        <w:t xml:space="preserve">, </w:t>
      </w:r>
    </w:p>
    <w:p w14:paraId="2F929363" w14:textId="52BA0FD0" w:rsidR="009205D6" w:rsidRDefault="00F45ED1" w:rsidP="003833FA">
      <w:pPr>
        <w:jc w:val="both"/>
        <w:rPr>
          <w:lang w:val="en-US"/>
        </w:rPr>
      </w:pPr>
      <w:r>
        <w:rPr>
          <w:lang w:val="en-US"/>
        </w:rPr>
        <w:t xml:space="preserve">I choose to go with </w:t>
      </w:r>
      <w:proofErr w:type="spellStart"/>
      <w:r>
        <w:rPr>
          <w:lang w:val="en-US"/>
        </w:rPr>
        <w:t>pybytes</w:t>
      </w:r>
      <w:proofErr w:type="spellEnd"/>
      <w:r>
        <w:rPr>
          <w:lang w:val="en-US"/>
        </w:rPr>
        <w:t xml:space="preserve"> which is free in my case as there exists one year subscription when I bought the plopy4.0</w:t>
      </w:r>
      <w:r w:rsidR="00E53F2F">
        <w:rPr>
          <w:lang w:val="en-US"/>
        </w:rPr>
        <w:t>.</w:t>
      </w:r>
    </w:p>
    <w:p w14:paraId="46FD7F25" w14:textId="77777777" w:rsidR="00F45ED1" w:rsidRDefault="00F45ED1" w:rsidP="003833FA">
      <w:pPr>
        <w:jc w:val="both"/>
        <w:rPr>
          <w:lang w:val="en-US"/>
        </w:rPr>
      </w:pPr>
    </w:p>
    <w:p w14:paraId="3CAEE3EB" w14:textId="58AE7273" w:rsidR="0071681D" w:rsidRDefault="0071681D" w:rsidP="003833FA">
      <w:pPr>
        <w:pStyle w:val="Heading1"/>
        <w:numPr>
          <w:ilvl w:val="0"/>
          <w:numId w:val="1"/>
        </w:numPr>
        <w:jc w:val="both"/>
        <w:rPr>
          <w:rFonts w:ascii="Times New Roman" w:hAnsi="Times New Roman" w:cs="Times New Roman"/>
          <w:b/>
          <w:bCs/>
          <w:color w:val="000000" w:themeColor="text1"/>
        </w:rPr>
      </w:pPr>
      <w:bookmarkStart w:id="11" w:name="_Toc87208238"/>
      <w:r>
        <w:rPr>
          <w:rFonts w:ascii="Times New Roman" w:hAnsi="Times New Roman" w:cs="Times New Roman"/>
          <w:b/>
          <w:bCs/>
          <w:color w:val="000000" w:themeColor="text1"/>
        </w:rPr>
        <w:lastRenderedPageBreak/>
        <w:t>The code</w:t>
      </w:r>
      <w:bookmarkEnd w:id="11"/>
    </w:p>
    <w:p w14:paraId="44A6E48A" w14:textId="77777777" w:rsidR="00AE73AD" w:rsidRDefault="00AE73AD" w:rsidP="003833FA">
      <w:pPr>
        <w:jc w:val="both"/>
        <w:rPr>
          <w:lang w:val="en-US"/>
        </w:rPr>
      </w:pPr>
    </w:p>
    <w:p w14:paraId="21B243DA" w14:textId="2FDE9AC8" w:rsidR="0071681D" w:rsidRDefault="00AE73AD" w:rsidP="003833FA">
      <w:pPr>
        <w:jc w:val="both"/>
        <w:rPr>
          <w:lang w:val="en-US"/>
        </w:rPr>
      </w:pPr>
      <w:r>
        <w:rPr>
          <w:lang w:val="en-US"/>
        </w:rPr>
        <w:t>The</w:t>
      </w:r>
      <w:r w:rsidR="0071681D">
        <w:rPr>
          <w:lang w:val="en-US"/>
        </w:rPr>
        <w:t xml:space="preserve"> code consists of following steps.</w:t>
      </w:r>
    </w:p>
    <w:p w14:paraId="2FCBC368" w14:textId="29F7B05F" w:rsidR="0071681D" w:rsidRDefault="0071681D" w:rsidP="003833FA">
      <w:pPr>
        <w:pStyle w:val="ListParagraph"/>
        <w:numPr>
          <w:ilvl w:val="0"/>
          <w:numId w:val="8"/>
        </w:numPr>
        <w:jc w:val="both"/>
        <w:rPr>
          <w:lang w:val="en-US"/>
        </w:rPr>
      </w:pPr>
      <w:r>
        <w:rPr>
          <w:lang w:val="en-US"/>
        </w:rPr>
        <w:t>Importing the needed libraries</w:t>
      </w:r>
    </w:p>
    <w:p w14:paraId="504DE295" w14:textId="77777777" w:rsidR="0071681D" w:rsidRPr="0071681D" w:rsidRDefault="0071681D" w:rsidP="003833FA">
      <w:pPr>
        <w:pStyle w:val="ListParagraph"/>
        <w:numPr>
          <w:ilvl w:val="0"/>
          <w:numId w:val="9"/>
        </w:numPr>
        <w:jc w:val="both"/>
        <w:rPr>
          <w:lang w:val="en-US"/>
        </w:rPr>
      </w:pPr>
      <w:r w:rsidRPr="0071681D">
        <w:rPr>
          <w:lang w:val="en-US"/>
        </w:rPr>
        <w:t>import time</w:t>
      </w:r>
    </w:p>
    <w:p w14:paraId="56FA4B44" w14:textId="77777777" w:rsidR="0071681D" w:rsidRPr="0071681D" w:rsidRDefault="0071681D" w:rsidP="003833FA">
      <w:pPr>
        <w:pStyle w:val="ListParagraph"/>
        <w:numPr>
          <w:ilvl w:val="0"/>
          <w:numId w:val="9"/>
        </w:numPr>
        <w:jc w:val="both"/>
        <w:rPr>
          <w:lang w:val="en-US"/>
        </w:rPr>
      </w:pPr>
      <w:r w:rsidRPr="0071681D">
        <w:rPr>
          <w:lang w:val="en-US"/>
        </w:rPr>
        <w:t>import math</w:t>
      </w:r>
    </w:p>
    <w:p w14:paraId="5B264113" w14:textId="77777777" w:rsidR="0071681D" w:rsidRPr="0071681D" w:rsidRDefault="0071681D" w:rsidP="003833FA">
      <w:pPr>
        <w:pStyle w:val="ListParagraph"/>
        <w:numPr>
          <w:ilvl w:val="0"/>
          <w:numId w:val="9"/>
        </w:numPr>
        <w:jc w:val="both"/>
        <w:rPr>
          <w:lang w:val="en-US"/>
        </w:rPr>
      </w:pPr>
      <w:r w:rsidRPr="0071681D">
        <w:rPr>
          <w:lang w:val="en-US"/>
        </w:rPr>
        <w:t xml:space="preserve">import </w:t>
      </w:r>
      <w:proofErr w:type="spellStart"/>
      <w:r w:rsidRPr="0071681D">
        <w:rPr>
          <w:lang w:val="en-US"/>
        </w:rPr>
        <w:t>pycom</w:t>
      </w:r>
      <w:proofErr w:type="spellEnd"/>
    </w:p>
    <w:p w14:paraId="659B59C8" w14:textId="77777777" w:rsidR="0071681D" w:rsidRPr="0071681D" w:rsidRDefault="0071681D" w:rsidP="003833FA">
      <w:pPr>
        <w:pStyle w:val="ListParagraph"/>
        <w:numPr>
          <w:ilvl w:val="0"/>
          <w:numId w:val="9"/>
        </w:numPr>
        <w:jc w:val="both"/>
        <w:rPr>
          <w:lang w:val="en-US"/>
        </w:rPr>
      </w:pPr>
      <w:r w:rsidRPr="0071681D">
        <w:rPr>
          <w:lang w:val="en-US"/>
        </w:rPr>
        <w:t>import crypto</w:t>
      </w:r>
    </w:p>
    <w:p w14:paraId="13D02C5E" w14:textId="77777777" w:rsidR="0071681D" w:rsidRPr="0071681D" w:rsidRDefault="0071681D" w:rsidP="003833FA">
      <w:pPr>
        <w:pStyle w:val="ListParagraph"/>
        <w:numPr>
          <w:ilvl w:val="0"/>
          <w:numId w:val="9"/>
        </w:numPr>
        <w:jc w:val="both"/>
        <w:rPr>
          <w:lang w:val="en-US"/>
        </w:rPr>
      </w:pPr>
      <w:r w:rsidRPr="0071681D">
        <w:rPr>
          <w:lang w:val="en-US"/>
        </w:rPr>
        <w:t>from ADXL345 import ADXL345</w:t>
      </w:r>
    </w:p>
    <w:p w14:paraId="3442DC67" w14:textId="77777777" w:rsidR="0071681D" w:rsidRPr="0071681D" w:rsidRDefault="0071681D" w:rsidP="003833FA">
      <w:pPr>
        <w:pStyle w:val="ListParagraph"/>
        <w:numPr>
          <w:ilvl w:val="0"/>
          <w:numId w:val="9"/>
        </w:numPr>
        <w:jc w:val="both"/>
        <w:rPr>
          <w:lang w:val="en-US"/>
        </w:rPr>
      </w:pPr>
      <w:r w:rsidRPr="0071681D">
        <w:rPr>
          <w:lang w:val="en-US"/>
        </w:rPr>
        <w:t>from ADXL3452 import ADXL3452</w:t>
      </w:r>
    </w:p>
    <w:p w14:paraId="040E357C" w14:textId="77777777" w:rsidR="0071681D" w:rsidRPr="0071681D" w:rsidRDefault="0071681D" w:rsidP="003833FA">
      <w:pPr>
        <w:pStyle w:val="ListParagraph"/>
        <w:numPr>
          <w:ilvl w:val="0"/>
          <w:numId w:val="9"/>
        </w:numPr>
        <w:jc w:val="both"/>
        <w:rPr>
          <w:lang w:val="en-US"/>
        </w:rPr>
      </w:pPr>
      <w:r w:rsidRPr="0071681D">
        <w:rPr>
          <w:lang w:val="en-US"/>
        </w:rPr>
        <w:t>from machine import I2C</w:t>
      </w:r>
    </w:p>
    <w:p w14:paraId="1E35FFAF" w14:textId="349A5414" w:rsidR="0071681D" w:rsidRDefault="0071681D" w:rsidP="003833FA">
      <w:pPr>
        <w:pStyle w:val="ListParagraph"/>
        <w:numPr>
          <w:ilvl w:val="0"/>
          <w:numId w:val="8"/>
        </w:numPr>
        <w:jc w:val="both"/>
        <w:rPr>
          <w:lang w:val="en-US"/>
        </w:rPr>
      </w:pPr>
      <w:r>
        <w:rPr>
          <w:lang w:val="en-US"/>
        </w:rPr>
        <w:t>ADXL345 library has been imported and converted the data into units of ‘g’, a snippet of code is shown below.  The port address for reading is 53 with I2C protocols, other parameters used are shown below.</w:t>
      </w:r>
    </w:p>
    <w:p w14:paraId="496B8625" w14:textId="77777777" w:rsidR="0071681D" w:rsidRPr="0071681D" w:rsidRDefault="0071681D" w:rsidP="003833FA">
      <w:pPr>
        <w:pStyle w:val="ListParagraph"/>
        <w:numPr>
          <w:ilvl w:val="2"/>
          <w:numId w:val="11"/>
        </w:numPr>
        <w:jc w:val="both"/>
        <w:rPr>
          <w:lang w:val="en-US"/>
        </w:rPr>
      </w:pPr>
      <w:r w:rsidRPr="0071681D">
        <w:rPr>
          <w:lang w:val="en-US"/>
        </w:rPr>
        <w:t>BW_RATE_100HZ = 0x0B</w:t>
      </w:r>
    </w:p>
    <w:p w14:paraId="3D0609D7" w14:textId="77777777" w:rsidR="0071681D" w:rsidRPr="0071681D" w:rsidRDefault="0071681D" w:rsidP="003833FA">
      <w:pPr>
        <w:pStyle w:val="ListParagraph"/>
        <w:numPr>
          <w:ilvl w:val="2"/>
          <w:numId w:val="11"/>
        </w:numPr>
        <w:jc w:val="both"/>
        <w:rPr>
          <w:lang w:val="en-US"/>
        </w:rPr>
      </w:pPr>
      <w:r w:rsidRPr="0071681D">
        <w:rPr>
          <w:lang w:val="en-US"/>
        </w:rPr>
        <w:t>POWER_CTL = 0x2D</w:t>
      </w:r>
    </w:p>
    <w:p w14:paraId="2BB46183" w14:textId="77777777" w:rsidR="0071681D" w:rsidRPr="0071681D" w:rsidRDefault="0071681D" w:rsidP="003833FA">
      <w:pPr>
        <w:pStyle w:val="ListParagraph"/>
        <w:numPr>
          <w:ilvl w:val="2"/>
          <w:numId w:val="11"/>
        </w:numPr>
        <w:jc w:val="both"/>
        <w:rPr>
          <w:lang w:val="en-US"/>
        </w:rPr>
      </w:pPr>
      <w:r w:rsidRPr="0071681D">
        <w:rPr>
          <w:lang w:val="en-US"/>
        </w:rPr>
        <w:t>MEASURE = 0x08</w:t>
      </w:r>
    </w:p>
    <w:p w14:paraId="420DA15A" w14:textId="77777777" w:rsidR="0071681D" w:rsidRPr="0071681D" w:rsidRDefault="0071681D" w:rsidP="003833FA">
      <w:pPr>
        <w:pStyle w:val="ListParagraph"/>
        <w:numPr>
          <w:ilvl w:val="2"/>
          <w:numId w:val="11"/>
        </w:numPr>
        <w:jc w:val="both"/>
        <w:rPr>
          <w:lang w:val="en-US"/>
        </w:rPr>
      </w:pPr>
      <w:r w:rsidRPr="0071681D">
        <w:rPr>
          <w:lang w:val="en-US"/>
        </w:rPr>
        <w:t>DATA_FORMAT = (0x31)</w:t>
      </w:r>
    </w:p>
    <w:p w14:paraId="1FF3CD78" w14:textId="77777777" w:rsidR="0071681D" w:rsidRPr="0071681D" w:rsidRDefault="0071681D" w:rsidP="003833FA">
      <w:pPr>
        <w:pStyle w:val="ListParagraph"/>
        <w:numPr>
          <w:ilvl w:val="2"/>
          <w:numId w:val="11"/>
        </w:numPr>
        <w:jc w:val="both"/>
        <w:rPr>
          <w:lang w:val="en-US"/>
        </w:rPr>
      </w:pPr>
      <w:r w:rsidRPr="0071681D">
        <w:rPr>
          <w:lang w:val="en-US"/>
        </w:rPr>
        <w:t>AXES_DATA = 0x32</w:t>
      </w:r>
    </w:p>
    <w:p w14:paraId="671E2AEA" w14:textId="77777777" w:rsidR="0071681D" w:rsidRPr="0071681D" w:rsidRDefault="0071681D" w:rsidP="003833FA">
      <w:pPr>
        <w:pStyle w:val="ListParagraph"/>
        <w:numPr>
          <w:ilvl w:val="2"/>
          <w:numId w:val="11"/>
        </w:numPr>
        <w:jc w:val="both"/>
        <w:rPr>
          <w:lang w:val="en-US"/>
        </w:rPr>
      </w:pPr>
      <w:r w:rsidRPr="0071681D">
        <w:rPr>
          <w:lang w:val="en-US"/>
        </w:rPr>
        <w:t>BW_RATE = 0x2C</w:t>
      </w:r>
    </w:p>
    <w:p w14:paraId="0B61474D" w14:textId="77777777" w:rsidR="0071681D" w:rsidRPr="0071681D" w:rsidRDefault="0071681D" w:rsidP="003833FA">
      <w:pPr>
        <w:pStyle w:val="ListParagraph"/>
        <w:numPr>
          <w:ilvl w:val="2"/>
          <w:numId w:val="11"/>
        </w:numPr>
        <w:jc w:val="both"/>
        <w:rPr>
          <w:lang w:val="en-US"/>
        </w:rPr>
      </w:pPr>
      <w:r w:rsidRPr="0071681D">
        <w:rPr>
          <w:lang w:val="en-US"/>
        </w:rPr>
        <w:t>RANGE_2G = 0x00</w:t>
      </w:r>
    </w:p>
    <w:p w14:paraId="2DF904DA" w14:textId="77777777" w:rsidR="0071681D" w:rsidRPr="0071681D" w:rsidRDefault="0071681D" w:rsidP="003833FA">
      <w:pPr>
        <w:pStyle w:val="ListParagraph"/>
        <w:numPr>
          <w:ilvl w:val="2"/>
          <w:numId w:val="11"/>
        </w:numPr>
        <w:jc w:val="both"/>
        <w:rPr>
          <w:lang w:val="en-US"/>
        </w:rPr>
      </w:pPr>
      <w:r w:rsidRPr="0071681D">
        <w:rPr>
          <w:lang w:val="en-US"/>
        </w:rPr>
        <w:t>SCALE_MULTIPLIER = 0.004</w:t>
      </w:r>
    </w:p>
    <w:p w14:paraId="453BFBA8" w14:textId="77777777" w:rsidR="0071681D" w:rsidRPr="0071681D" w:rsidRDefault="0071681D" w:rsidP="003833FA">
      <w:pPr>
        <w:pStyle w:val="ListParagraph"/>
        <w:numPr>
          <w:ilvl w:val="2"/>
          <w:numId w:val="11"/>
        </w:numPr>
        <w:jc w:val="both"/>
        <w:rPr>
          <w:lang w:val="en-US"/>
        </w:rPr>
      </w:pPr>
      <w:r w:rsidRPr="0071681D">
        <w:rPr>
          <w:lang w:val="en-US"/>
        </w:rPr>
        <w:t>EARTH_GRAVITY_MS2 = 9.80665</w:t>
      </w:r>
    </w:p>
    <w:p w14:paraId="41D83CF2" w14:textId="1AADF346" w:rsidR="0071681D" w:rsidRDefault="0071681D" w:rsidP="003833FA">
      <w:pPr>
        <w:pStyle w:val="ListParagraph"/>
        <w:numPr>
          <w:ilvl w:val="2"/>
          <w:numId w:val="11"/>
        </w:numPr>
        <w:jc w:val="both"/>
        <w:rPr>
          <w:lang w:val="en-US"/>
        </w:rPr>
      </w:pPr>
      <w:r w:rsidRPr="0071681D">
        <w:rPr>
          <w:lang w:val="en-US"/>
        </w:rPr>
        <w:t xml:space="preserve">TO_READ = </w:t>
      </w:r>
      <w:r>
        <w:rPr>
          <w:lang w:val="en-US"/>
        </w:rPr>
        <w:t>6</w:t>
      </w:r>
    </w:p>
    <w:p w14:paraId="1E5A9042" w14:textId="0C32C1F5" w:rsidR="0071681D" w:rsidRDefault="00AE73AD" w:rsidP="003833FA">
      <w:pPr>
        <w:pStyle w:val="ListParagraph"/>
        <w:numPr>
          <w:ilvl w:val="0"/>
          <w:numId w:val="8"/>
        </w:numPr>
        <w:jc w:val="both"/>
        <w:rPr>
          <w:lang w:val="en-US"/>
        </w:rPr>
      </w:pPr>
      <w:r>
        <w:rPr>
          <w:lang w:val="en-US"/>
        </w:rPr>
        <w:t>The filter coefficients are obtained using the Butterworth principle using 3</w:t>
      </w:r>
      <w:r w:rsidRPr="00AE73AD">
        <w:rPr>
          <w:vertAlign w:val="superscript"/>
          <w:lang w:val="en-US"/>
        </w:rPr>
        <w:t>rd</w:t>
      </w:r>
      <w:r>
        <w:rPr>
          <w:lang w:val="en-US"/>
        </w:rPr>
        <w:t xml:space="preserve"> order smoothing.  The details of poles and zeros are shown below. In </w:t>
      </w:r>
      <w:r w:rsidR="009C3015">
        <w:rPr>
          <w:lang w:val="en-US"/>
        </w:rPr>
        <w:t>general,</w:t>
      </w:r>
      <w:r>
        <w:rPr>
          <w:lang w:val="en-US"/>
        </w:rPr>
        <w:t xml:space="preserve"> 4 data points are needed to predict the </w:t>
      </w:r>
      <w:r w:rsidR="009C3015">
        <w:rPr>
          <w:lang w:val="en-US"/>
        </w:rPr>
        <w:t>filtered</w:t>
      </w:r>
      <w:r>
        <w:rPr>
          <w:lang w:val="en-US"/>
        </w:rPr>
        <w:t xml:space="preserve"> steps while filtering the raw data.</w:t>
      </w:r>
    </w:p>
    <w:p w14:paraId="4AF560C8" w14:textId="77777777" w:rsidR="00AE73AD" w:rsidRDefault="00AE73AD" w:rsidP="003833FA">
      <w:pPr>
        <w:pStyle w:val="ListParagraph"/>
        <w:jc w:val="both"/>
        <w:rPr>
          <w:lang w:val="en-US"/>
        </w:rPr>
      </w:pPr>
    </w:p>
    <w:p w14:paraId="547B9360" w14:textId="6F304463" w:rsidR="00AE73AD" w:rsidRPr="00AE73AD" w:rsidRDefault="00AE73AD" w:rsidP="003833FA">
      <w:pPr>
        <w:pStyle w:val="ListParagraph"/>
        <w:ind w:left="1440"/>
        <w:jc w:val="both"/>
        <w:rPr>
          <w:lang w:val="en-US"/>
        </w:rPr>
      </w:pPr>
      <w:r>
        <w:rPr>
          <w:lang w:val="en-US"/>
        </w:rPr>
        <w:t xml:space="preserve">Poles(a) </w:t>
      </w:r>
      <w:r w:rsidRPr="00AE73AD">
        <w:rPr>
          <w:lang w:val="en-US"/>
        </w:rPr>
        <w:t>=</w:t>
      </w:r>
      <w:r>
        <w:rPr>
          <w:lang w:val="en-US"/>
        </w:rPr>
        <w:t xml:space="preserve"> </w:t>
      </w:r>
      <w:r w:rsidRPr="00AE73AD">
        <w:rPr>
          <w:lang w:val="en-US"/>
        </w:rPr>
        <w:t>[0.0181,0.0543,0.0543,0.0181]</w:t>
      </w:r>
    </w:p>
    <w:p w14:paraId="67B762CF" w14:textId="29BC7856" w:rsidR="00AE73AD" w:rsidRDefault="00AE73AD" w:rsidP="003833FA">
      <w:pPr>
        <w:pStyle w:val="ListParagraph"/>
        <w:ind w:left="1440"/>
        <w:jc w:val="both"/>
        <w:rPr>
          <w:lang w:val="en-US"/>
        </w:rPr>
      </w:pPr>
      <w:r>
        <w:rPr>
          <w:lang w:val="en-US"/>
        </w:rPr>
        <w:t xml:space="preserve">Zeros(b) </w:t>
      </w:r>
      <w:r w:rsidRPr="00AE73AD">
        <w:rPr>
          <w:lang w:val="en-US"/>
        </w:rPr>
        <w:t>=</w:t>
      </w:r>
      <w:r>
        <w:rPr>
          <w:lang w:val="en-US"/>
        </w:rPr>
        <w:t xml:space="preserve"> </w:t>
      </w:r>
      <w:r w:rsidRPr="00AE73AD">
        <w:rPr>
          <w:lang w:val="en-US"/>
        </w:rPr>
        <w:t>[1.</w:t>
      </w:r>
      <w:proofErr w:type="gramStart"/>
      <w:r w:rsidRPr="00AE73AD">
        <w:rPr>
          <w:lang w:val="en-US"/>
        </w:rPr>
        <w:t>000,-</w:t>
      </w:r>
      <w:proofErr w:type="gramEnd"/>
      <w:r w:rsidRPr="00AE73AD">
        <w:rPr>
          <w:lang w:val="en-US"/>
        </w:rPr>
        <w:t>1.7600,1.1829,-0.2781]</w:t>
      </w:r>
    </w:p>
    <w:p w14:paraId="259AF5E8" w14:textId="77777777" w:rsidR="00AE73AD" w:rsidRPr="0071681D" w:rsidRDefault="00AE73AD" w:rsidP="003833FA">
      <w:pPr>
        <w:pStyle w:val="ListParagraph"/>
        <w:ind w:left="1440"/>
        <w:jc w:val="both"/>
        <w:rPr>
          <w:lang w:val="en-US"/>
        </w:rPr>
      </w:pPr>
    </w:p>
    <w:p w14:paraId="2724900B" w14:textId="50767869" w:rsidR="0071681D" w:rsidRDefault="00AE73AD" w:rsidP="003833FA">
      <w:pPr>
        <w:pStyle w:val="ListParagraph"/>
        <w:numPr>
          <w:ilvl w:val="0"/>
          <w:numId w:val="8"/>
        </w:numPr>
        <w:jc w:val="both"/>
        <w:rPr>
          <w:lang w:val="en-US"/>
        </w:rPr>
      </w:pPr>
      <w:r>
        <w:rPr>
          <w:lang w:val="en-US"/>
        </w:rPr>
        <w:t xml:space="preserve">Implementation of filters and data sending code to </w:t>
      </w:r>
      <w:proofErr w:type="spellStart"/>
      <w:r>
        <w:rPr>
          <w:lang w:val="en-US"/>
        </w:rPr>
        <w:t>pybytes</w:t>
      </w:r>
      <w:proofErr w:type="spellEnd"/>
      <w:r>
        <w:rPr>
          <w:lang w:val="en-US"/>
        </w:rPr>
        <w:t xml:space="preserve"> platform </w:t>
      </w:r>
      <w:r w:rsidR="00BF2B6C">
        <w:rPr>
          <w:lang w:val="en-US"/>
        </w:rPr>
        <w:t>is</w:t>
      </w:r>
      <w:r>
        <w:rPr>
          <w:lang w:val="en-US"/>
        </w:rPr>
        <w:t xml:space="preserve"> shown below</w:t>
      </w:r>
      <w:r w:rsidR="00F45ED1">
        <w:rPr>
          <w:lang w:val="en-US"/>
        </w:rPr>
        <w:t xml:space="preserve"> in </w:t>
      </w:r>
      <w:r w:rsidR="00F45ED1">
        <w:rPr>
          <w:lang w:val="en-US"/>
        </w:rPr>
        <w:fldChar w:fldCharType="begin"/>
      </w:r>
      <w:r w:rsidR="00F45ED1">
        <w:rPr>
          <w:lang w:val="en-US"/>
        </w:rPr>
        <w:instrText xml:space="preserve"> REF _Ref87206548 \h </w:instrText>
      </w:r>
      <w:r w:rsidR="00F45ED1">
        <w:rPr>
          <w:lang w:val="en-US"/>
        </w:rPr>
      </w:r>
      <w:r w:rsidR="003833FA">
        <w:rPr>
          <w:lang w:val="en-US"/>
        </w:rPr>
        <w:instrText xml:space="preserve"> \* MERGEFORMAT </w:instrText>
      </w:r>
      <w:r w:rsidR="00F45ED1">
        <w:rPr>
          <w:lang w:val="en-US"/>
        </w:rPr>
        <w:fldChar w:fldCharType="separate"/>
      </w:r>
      <w:r w:rsidR="00F45ED1" w:rsidRPr="006F0F2E">
        <w:rPr>
          <w:sz w:val="24"/>
          <w:szCs w:val="24"/>
          <w:lang w:val="en-US"/>
        </w:rPr>
        <w:t xml:space="preserve">Figure </w:t>
      </w:r>
      <w:r w:rsidR="00F45ED1">
        <w:rPr>
          <w:noProof/>
          <w:sz w:val="24"/>
          <w:szCs w:val="24"/>
          <w:lang w:val="en-US"/>
        </w:rPr>
        <w:t>6</w:t>
      </w:r>
      <w:r w:rsidR="00F45ED1">
        <w:rPr>
          <w:lang w:val="en-US"/>
        </w:rPr>
        <w:fldChar w:fldCharType="end"/>
      </w:r>
      <w:r>
        <w:rPr>
          <w:lang w:val="en-US"/>
        </w:rPr>
        <w:t>.</w:t>
      </w:r>
    </w:p>
    <w:p w14:paraId="641C70D4" w14:textId="77777777" w:rsidR="00AE73AD" w:rsidRDefault="00AE73AD" w:rsidP="003833FA">
      <w:pPr>
        <w:pStyle w:val="ListParagraph"/>
        <w:jc w:val="both"/>
        <w:rPr>
          <w:lang w:val="en-US"/>
        </w:rPr>
      </w:pPr>
    </w:p>
    <w:p w14:paraId="3FD139D2" w14:textId="51565AE7" w:rsidR="00AE73AD" w:rsidRDefault="00AE73AD" w:rsidP="003833FA">
      <w:pPr>
        <w:pStyle w:val="ListParagraph"/>
        <w:jc w:val="both"/>
        <w:rPr>
          <w:lang w:val="en-US"/>
        </w:rPr>
      </w:pPr>
      <w:r>
        <w:rPr>
          <w:noProof/>
        </w:rPr>
        <w:drawing>
          <wp:inline distT="0" distB="0" distL="0" distR="0" wp14:anchorId="47822AB3" wp14:editId="5D4743A7">
            <wp:extent cx="5387340" cy="179934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2951" cy="1807897"/>
                    </a:xfrm>
                    <a:prstGeom prst="rect">
                      <a:avLst/>
                    </a:prstGeom>
                  </pic:spPr>
                </pic:pic>
              </a:graphicData>
            </a:graphic>
          </wp:inline>
        </w:drawing>
      </w:r>
    </w:p>
    <w:p w14:paraId="4DA0C2FF" w14:textId="738288DA" w:rsidR="00F45ED1" w:rsidRPr="006F0F2E" w:rsidRDefault="00F45ED1" w:rsidP="003833FA">
      <w:pPr>
        <w:pStyle w:val="Caption"/>
        <w:ind w:left="1304" w:firstLine="1304"/>
        <w:jc w:val="both"/>
        <w:rPr>
          <w:sz w:val="24"/>
          <w:szCs w:val="24"/>
          <w:lang w:val="en-US"/>
        </w:rPr>
      </w:pPr>
      <w:bookmarkStart w:id="12" w:name="_Ref87206548"/>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6</w:t>
      </w:r>
      <w:r w:rsidRPr="006F0F2E">
        <w:rPr>
          <w:sz w:val="24"/>
          <w:szCs w:val="24"/>
        </w:rPr>
        <w:fldChar w:fldCharType="end"/>
      </w:r>
      <w:bookmarkEnd w:id="12"/>
      <w:r w:rsidRPr="006F0F2E">
        <w:rPr>
          <w:sz w:val="24"/>
          <w:szCs w:val="24"/>
          <w:lang w:val="en-US"/>
        </w:rPr>
        <w:t xml:space="preserve">. </w:t>
      </w:r>
      <w:r>
        <w:rPr>
          <w:sz w:val="24"/>
          <w:szCs w:val="24"/>
          <w:lang w:val="en-US"/>
        </w:rPr>
        <w:t xml:space="preserve">The </w:t>
      </w:r>
      <w:r>
        <w:rPr>
          <w:sz w:val="24"/>
          <w:szCs w:val="24"/>
          <w:lang w:val="en-US"/>
        </w:rPr>
        <w:t>snippets of filter implementations in code</w:t>
      </w:r>
      <w:r>
        <w:rPr>
          <w:sz w:val="24"/>
          <w:szCs w:val="24"/>
          <w:lang w:val="en-US"/>
        </w:rPr>
        <w:t>.</w:t>
      </w:r>
    </w:p>
    <w:p w14:paraId="64BC38E8" w14:textId="57A47149" w:rsidR="00AE73AD" w:rsidRDefault="00AE73AD" w:rsidP="003833FA">
      <w:pPr>
        <w:pStyle w:val="ListParagraph"/>
        <w:jc w:val="both"/>
        <w:rPr>
          <w:lang w:val="en-US"/>
        </w:rPr>
      </w:pPr>
    </w:p>
    <w:p w14:paraId="5A9AD0EA" w14:textId="261BB849" w:rsidR="00AE73AD" w:rsidRDefault="00AE73AD" w:rsidP="003833FA">
      <w:pPr>
        <w:pStyle w:val="ListParagraph"/>
        <w:jc w:val="both"/>
        <w:rPr>
          <w:lang w:val="en-US"/>
        </w:rPr>
      </w:pPr>
      <w:r>
        <w:rPr>
          <w:lang w:val="en-US"/>
        </w:rPr>
        <w:t xml:space="preserve">Whereas on </w:t>
      </w:r>
      <w:proofErr w:type="spellStart"/>
      <w:r>
        <w:rPr>
          <w:lang w:val="en-US"/>
        </w:rPr>
        <w:t>pybytes</w:t>
      </w:r>
      <w:proofErr w:type="spellEnd"/>
      <w:r>
        <w:rPr>
          <w:lang w:val="en-US"/>
        </w:rPr>
        <w:t xml:space="preserve"> platform data signal no. 1 and 2 are mapped accordingly.</w:t>
      </w:r>
    </w:p>
    <w:p w14:paraId="7252EC57" w14:textId="3DBC4951" w:rsidR="00AE762F" w:rsidRDefault="00AE762F" w:rsidP="003833FA">
      <w:pPr>
        <w:pStyle w:val="Heading1"/>
        <w:numPr>
          <w:ilvl w:val="0"/>
          <w:numId w:val="1"/>
        </w:numPr>
        <w:jc w:val="both"/>
        <w:rPr>
          <w:rFonts w:ascii="Times New Roman" w:hAnsi="Times New Roman" w:cs="Times New Roman"/>
          <w:b/>
          <w:bCs/>
          <w:color w:val="000000" w:themeColor="text1"/>
          <w:lang w:val="en-US"/>
        </w:rPr>
      </w:pPr>
      <w:bookmarkStart w:id="13" w:name="_Toc87208239"/>
      <w:r w:rsidRPr="00AE762F">
        <w:rPr>
          <w:rFonts w:ascii="Times New Roman" w:hAnsi="Times New Roman" w:cs="Times New Roman"/>
          <w:b/>
          <w:bCs/>
          <w:color w:val="000000" w:themeColor="text1"/>
          <w:lang w:val="en-US"/>
        </w:rPr>
        <w:t xml:space="preserve">The physical network </w:t>
      </w:r>
      <w:proofErr w:type="gramStart"/>
      <w:r w:rsidRPr="00AE762F">
        <w:rPr>
          <w:rFonts w:ascii="Times New Roman" w:hAnsi="Times New Roman" w:cs="Times New Roman"/>
          <w:b/>
          <w:bCs/>
          <w:color w:val="000000" w:themeColor="text1"/>
          <w:lang w:val="en-US"/>
        </w:rPr>
        <w:t>layer</w:t>
      </w:r>
      <w:bookmarkEnd w:id="13"/>
      <w:proofErr w:type="gramEnd"/>
    </w:p>
    <w:p w14:paraId="7B558615" w14:textId="1B05D5C8" w:rsidR="00AE762F" w:rsidRDefault="00AE762F" w:rsidP="003833FA">
      <w:pPr>
        <w:jc w:val="both"/>
        <w:rPr>
          <w:lang w:val="en-US"/>
        </w:rPr>
      </w:pPr>
    </w:p>
    <w:p w14:paraId="49E720C3" w14:textId="6BF63001" w:rsidR="00AE762F" w:rsidRDefault="00AE762F" w:rsidP="003833FA">
      <w:pPr>
        <w:jc w:val="both"/>
        <w:rPr>
          <w:lang w:val="en-US"/>
        </w:rPr>
      </w:pPr>
      <w:r>
        <w:rPr>
          <w:lang w:val="en-US"/>
        </w:rPr>
        <w:t xml:space="preserve">The data is transmitted using the Wi-Fi to the </w:t>
      </w:r>
      <w:proofErr w:type="spellStart"/>
      <w:r>
        <w:rPr>
          <w:lang w:val="en-US"/>
        </w:rPr>
        <w:t>pybytes</w:t>
      </w:r>
      <w:proofErr w:type="spellEnd"/>
      <w:r>
        <w:rPr>
          <w:lang w:val="en-US"/>
        </w:rPr>
        <w:t xml:space="preserve"> server. 8 bytes of data are sent </w:t>
      </w:r>
      <w:r w:rsidR="00F45ED1">
        <w:rPr>
          <w:lang w:val="en-US"/>
        </w:rPr>
        <w:t xml:space="preserve">each time </w:t>
      </w:r>
      <w:r>
        <w:rPr>
          <w:lang w:val="en-US"/>
        </w:rPr>
        <w:t xml:space="preserve">at sampling rate of 10Hz. The filters are implemented in the lopy4.0 hence raw data and filtered </w:t>
      </w:r>
      <w:proofErr w:type="gramStart"/>
      <w:r>
        <w:rPr>
          <w:lang w:val="en-US"/>
        </w:rPr>
        <w:t>data’s</w:t>
      </w:r>
      <w:proofErr w:type="gramEnd"/>
      <w:r>
        <w:rPr>
          <w:lang w:val="en-US"/>
        </w:rPr>
        <w:t xml:space="preserve"> are send together. The filtered signals are verified using the </w:t>
      </w:r>
      <w:proofErr w:type="spellStart"/>
      <w:r>
        <w:rPr>
          <w:lang w:val="en-US"/>
        </w:rPr>
        <w:t>Matlab</w:t>
      </w:r>
      <w:proofErr w:type="spellEnd"/>
      <w:r>
        <w:rPr>
          <w:lang w:val="en-US"/>
        </w:rPr>
        <w:t xml:space="preserve"> code</w:t>
      </w:r>
      <w:r w:rsidR="00F45ED1">
        <w:rPr>
          <w:lang w:val="en-US"/>
        </w:rPr>
        <w:t xml:space="preserve"> [7]</w:t>
      </w:r>
      <w:r>
        <w:rPr>
          <w:lang w:val="en-US"/>
        </w:rPr>
        <w:t xml:space="preserve"> as well, shown below</w:t>
      </w:r>
      <w:r w:rsidR="002400C5">
        <w:rPr>
          <w:lang w:val="en-US"/>
        </w:rPr>
        <w:t xml:space="preserve"> in </w:t>
      </w:r>
      <w:r w:rsidR="002400C5">
        <w:rPr>
          <w:lang w:val="en-US"/>
        </w:rPr>
        <w:fldChar w:fldCharType="begin"/>
      </w:r>
      <w:r w:rsidR="002400C5">
        <w:rPr>
          <w:lang w:val="en-US"/>
        </w:rPr>
        <w:instrText xml:space="preserve"> REF _Ref87206709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7</w:t>
      </w:r>
      <w:r w:rsidR="002400C5">
        <w:rPr>
          <w:lang w:val="en-US"/>
        </w:rPr>
        <w:fldChar w:fldCharType="end"/>
      </w:r>
      <w:r>
        <w:rPr>
          <w:lang w:val="en-US"/>
        </w:rPr>
        <w:t>.</w:t>
      </w:r>
    </w:p>
    <w:p w14:paraId="365BB014" w14:textId="757E4376" w:rsidR="00AE762F" w:rsidRDefault="00AE762F" w:rsidP="003833FA">
      <w:pPr>
        <w:jc w:val="both"/>
        <w:rPr>
          <w:lang w:val="en-US"/>
        </w:rPr>
      </w:pPr>
      <w:r>
        <w:rPr>
          <w:noProof/>
          <w:lang w:val="en-US"/>
        </w:rPr>
        <w:drawing>
          <wp:inline distT="0" distB="0" distL="0" distR="0" wp14:anchorId="0FCEE0F0" wp14:editId="751818FE">
            <wp:extent cx="5760720" cy="280860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inline>
        </w:drawing>
      </w:r>
    </w:p>
    <w:p w14:paraId="7644A3AB" w14:textId="722D3C4F" w:rsidR="002400C5" w:rsidRPr="006F0F2E" w:rsidRDefault="002400C5" w:rsidP="003833FA">
      <w:pPr>
        <w:pStyle w:val="Caption"/>
        <w:ind w:firstLine="1304"/>
        <w:jc w:val="both"/>
        <w:rPr>
          <w:sz w:val="24"/>
          <w:szCs w:val="24"/>
          <w:lang w:val="en-US"/>
        </w:rPr>
      </w:pPr>
      <w:bookmarkStart w:id="14" w:name="_Ref87206709"/>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7</w:t>
      </w:r>
      <w:r w:rsidRPr="006F0F2E">
        <w:rPr>
          <w:sz w:val="24"/>
          <w:szCs w:val="24"/>
        </w:rPr>
        <w:fldChar w:fldCharType="end"/>
      </w:r>
      <w:bookmarkEnd w:id="14"/>
      <w:r w:rsidRPr="006F0F2E">
        <w:rPr>
          <w:sz w:val="24"/>
          <w:szCs w:val="24"/>
          <w:lang w:val="en-US"/>
        </w:rPr>
        <w:t xml:space="preserve">. </w:t>
      </w:r>
      <w:r>
        <w:rPr>
          <w:sz w:val="24"/>
          <w:szCs w:val="24"/>
          <w:lang w:val="en-US"/>
        </w:rPr>
        <w:t xml:space="preserve">The </w:t>
      </w:r>
      <w:r>
        <w:rPr>
          <w:sz w:val="24"/>
          <w:szCs w:val="24"/>
          <w:lang w:val="en-US"/>
        </w:rPr>
        <w:t xml:space="preserve">filter comparison accuracy with </w:t>
      </w:r>
      <w:proofErr w:type="spellStart"/>
      <w:r>
        <w:rPr>
          <w:sz w:val="24"/>
          <w:szCs w:val="24"/>
          <w:lang w:val="en-US"/>
        </w:rPr>
        <w:t>Matlab</w:t>
      </w:r>
      <w:proofErr w:type="spellEnd"/>
      <w:r>
        <w:rPr>
          <w:sz w:val="24"/>
          <w:szCs w:val="24"/>
          <w:lang w:val="en-US"/>
        </w:rPr>
        <w:t xml:space="preserve"> code</w:t>
      </w:r>
      <w:r>
        <w:rPr>
          <w:sz w:val="24"/>
          <w:szCs w:val="24"/>
          <w:lang w:val="en-US"/>
        </w:rPr>
        <w:t>.</w:t>
      </w:r>
    </w:p>
    <w:p w14:paraId="79F2D719" w14:textId="5E9C8ABA" w:rsidR="00AE762F" w:rsidRPr="00AE762F" w:rsidRDefault="00AE762F" w:rsidP="003833FA">
      <w:pPr>
        <w:jc w:val="both"/>
        <w:rPr>
          <w:lang w:val="en-US"/>
        </w:rPr>
      </w:pPr>
      <w:r>
        <w:rPr>
          <w:lang w:val="en-US"/>
        </w:rPr>
        <w:t xml:space="preserve">Overall implementations of filters into the lopy4.0 works as expected. As it can be seen in above </w:t>
      </w:r>
      <w:r w:rsidR="002400C5">
        <w:rPr>
          <w:lang w:val="en-US"/>
        </w:rPr>
        <w:fldChar w:fldCharType="begin"/>
      </w:r>
      <w:r w:rsidR="002400C5">
        <w:rPr>
          <w:lang w:val="en-US"/>
        </w:rPr>
        <w:instrText xml:space="preserve"> REF _Ref87206709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7</w:t>
      </w:r>
      <w:r w:rsidR="002400C5">
        <w:rPr>
          <w:lang w:val="en-US"/>
        </w:rPr>
        <w:fldChar w:fldCharType="end"/>
      </w:r>
      <w:r>
        <w:rPr>
          <w:lang w:val="en-US"/>
        </w:rPr>
        <w:t xml:space="preserve"> the lopy4.0 filters follows the </w:t>
      </w:r>
      <w:proofErr w:type="spellStart"/>
      <w:r>
        <w:rPr>
          <w:lang w:val="en-US"/>
        </w:rPr>
        <w:t>Matlab</w:t>
      </w:r>
      <w:proofErr w:type="spellEnd"/>
      <w:r>
        <w:rPr>
          <w:lang w:val="en-US"/>
        </w:rPr>
        <w:t xml:space="preserve"> inbuilt implementations. At this moment data are not wrapped to send it at lower transferring rate but that can be done later to save the battery usages. It is observed that LoRa protocols </w:t>
      </w:r>
      <w:r w:rsidR="002400C5">
        <w:rPr>
          <w:lang w:val="en-US"/>
        </w:rPr>
        <w:t>cannot</w:t>
      </w:r>
      <w:r>
        <w:rPr>
          <w:lang w:val="en-US"/>
        </w:rPr>
        <w:t xml:space="preserve"> be used as that has a requirement of sending data at a rate of 30 seconds. Hence for my case I needed to choose wi-Fi protocols since I am sending data at rate of 0.1 seconds. </w:t>
      </w:r>
    </w:p>
    <w:p w14:paraId="05E19682" w14:textId="1CA903A5" w:rsidR="00AE73AD" w:rsidRDefault="00720B11" w:rsidP="003833FA">
      <w:pPr>
        <w:pStyle w:val="Heading1"/>
        <w:numPr>
          <w:ilvl w:val="0"/>
          <w:numId w:val="1"/>
        </w:numPr>
        <w:jc w:val="both"/>
        <w:rPr>
          <w:rFonts w:ascii="Times New Roman" w:hAnsi="Times New Roman" w:cs="Times New Roman"/>
          <w:b/>
          <w:bCs/>
          <w:color w:val="000000" w:themeColor="text1"/>
          <w:lang w:val="en-US"/>
        </w:rPr>
      </w:pPr>
      <w:bookmarkStart w:id="15" w:name="_Toc87208240"/>
      <w:r w:rsidRPr="00720B11">
        <w:rPr>
          <w:rFonts w:ascii="Times New Roman" w:hAnsi="Times New Roman" w:cs="Times New Roman"/>
          <w:b/>
          <w:bCs/>
          <w:color w:val="000000" w:themeColor="text1"/>
          <w:lang w:val="en-US"/>
        </w:rPr>
        <w:t>The Visualization and user interfac</w:t>
      </w:r>
      <w:r>
        <w:rPr>
          <w:rFonts w:ascii="Times New Roman" w:hAnsi="Times New Roman" w:cs="Times New Roman"/>
          <w:b/>
          <w:bCs/>
          <w:color w:val="000000" w:themeColor="text1"/>
          <w:lang w:val="en-US"/>
        </w:rPr>
        <w:t>e</w:t>
      </w:r>
      <w:bookmarkEnd w:id="15"/>
    </w:p>
    <w:p w14:paraId="1AFD9EA5" w14:textId="189F39EC" w:rsidR="00720B11" w:rsidRDefault="00720B11" w:rsidP="003833FA">
      <w:pPr>
        <w:jc w:val="both"/>
        <w:rPr>
          <w:lang w:val="en-US"/>
        </w:rPr>
      </w:pPr>
    </w:p>
    <w:p w14:paraId="2F7DDFC3" w14:textId="3EC88A04" w:rsidR="00514754" w:rsidRDefault="00514754" w:rsidP="003833FA">
      <w:pPr>
        <w:jc w:val="both"/>
        <w:rPr>
          <w:lang w:val="en-US"/>
        </w:rPr>
      </w:pPr>
      <w:proofErr w:type="spellStart"/>
      <w:r>
        <w:rPr>
          <w:lang w:val="en-US"/>
        </w:rPr>
        <w:t>P</w:t>
      </w:r>
      <w:r w:rsidR="001B5EAC">
        <w:rPr>
          <w:lang w:val="en-US"/>
        </w:rPr>
        <w:t>y</w:t>
      </w:r>
      <w:r>
        <w:rPr>
          <w:lang w:val="en-US"/>
        </w:rPr>
        <w:t>bytes</w:t>
      </w:r>
      <w:proofErr w:type="spellEnd"/>
      <w:r>
        <w:rPr>
          <w:lang w:val="en-US"/>
        </w:rPr>
        <w:t xml:space="preserve"> interface is chosen to visualize the raw data and filtered data of accelerometers in X and Y directions. The data is stored there for a month. </w:t>
      </w:r>
      <w:r w:rsidR="00C46A68">
        <w:rPr>
          <w:lang w:val="en-US"/>
        </w:rPr>
        <w:t>Dashboard consists of t</w:t>
      </w:r>
      <w:r w:rsidR="00D819D0">
        <w:rPr>
          <w:lang w:val="en-US"/>
        </w:rPr>
        <w:t>hree</w:t>
      </w:r>
      <w:r w:rsidR="00C46A68">
        <w:rPr>
          <w:lang w:val="en-US"/>
        </w:rPr>
        <w:t xml:space="preserve"> parts mainly.</w:t>
      </w:r>
    </w:p>
    <w:p w14:paraId="6E9F90D8" w14:textId="3682DEDB" w:rsidR="00C46A68" w:rsidRDefault="00C46A68" w:rsidP="003833FA">
      <w:pPr>
        <w:jc w:val="both"/>
        <w:rPr>
          <w:lang w:val="en-US"/>
        </w:rPr>
      </w:pPr>
      <w:r>
        <w:rPr>
          <w:lang w:val="en-US"/>
        </w:rPr>
        <w:t>Part 1 consists of providing details for data received and positions of the sensors as shown below</w:t>
      </w:r>
      <w:r w:rsidR="002400C5">
        <w:rPr>
          <w:lang w:val="en-US"/>
        </w:rPr>
        <w:t xml:space="preserve"> in </w:t>
      </w:r>
      <w:r w:rsidR="002400C5">
        <w:rPr>
          <w:lang w:val="en-US"/>
        </w:rPr>
        <w:fldChar w:fldCharType="begin"/>
      </w:r>
      <w:r w:rsidR="002400C5">
        <w:rPr>
          <w:lang w:val="en-US"/>
        </w:rPr>
        <w:instrText xml:space="preserve"> REF _Ref87206811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8</w:t>
      </w:r>
      <w:r w:rsidR="002400C5">
        <w:rPr>
          <w:lang w:val="en-US"/>
        </w:rPr>
        <w:fldChar w:fldCharType="end"/>
      </w:r>
      <w:r>
        <w:rPr>
          <w:lang w:val="en-US"/>
        </w:rPr>
        <w:t>.</w:t>
      </w:r>
    </w:p>
    <w:p w14:paraId="3A13A3DF" w14:textId="6F04E1B0" w:rsidR="00C46A68" w:rsidRDefault="00C46A68" w:rsidP="003833FA">
      <w:pPr>
        <w:jc w:val="both"/>
        <w:rPr>
          <w:lang w:val="en-US"/>
        </w:rPr>
      </w:pPr>
      <w:r w:rsidRPr="00C46A68">
        <w:rPr>
          <w:noProof/>
        </w:rPr>
        <w:lastRenderedPageBreak/>
        <w:drawing>
          <wp:inline distT="0" distB="0" distL="0" distR="0" wp14:anchorId="2A5CAFD1" wp14:editId="3DD52A15">
            <wp:extent cx="5760720" cy="3048000"/>
            <wp:effectExtent l="0" t="0" r="0" b="0"/>
            <wp:docPr id="10" name="Picture 4">
              <a:extLst xmlns:a="http://schemas.openxmlformats.org/drawingml/2006/main">
                <a:ext uri="{FF2B5EF4-FFF2-40B4-BE49-F238E27FC236}">
                  <a16:creationId xmlns:a16="http://schemas.microsoft.com/office/drawing/2014/main" id="{06FE16DE-5E76-4038-A8AA-61B431E95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FE16DE-5E76-4038-A8AA-61B431E95143}"/>
                        </a:ext>
                      </a:extLst>
                    </pic:cNvPr>
                    <pic:cNvPicPr>
                      <a:picLocks noChangeAspect="1"/>
                    </pic:cNvPicPr>
                  </pic:nvPicPr>
                  <pic:blipFill>
                    <a:blip r:embed="rId18"/>
                    <a:stretch>
                      <a:fillRect/>
                    </a:stretch>
                  </pic:blipFill>
                  <pic:spPr>
                    <a:xfrm>
                      <a:off x="0" y="0"/>
                      <a:ext cx="5760720" cy="3048000"/>
                    </a:xfrm>
                    <a:prstGeom prst="rect">
                      <a:avLst/>
                    </a:prstGeom>
                  </pic:spPr>
                </pic:pic>
              </a:graphicData>
            </a:graphic>
          </wp:inline>
        </w:drawing>
      </w:r>
    </w:p>
    <w:p w14:paraId="278EDE0E" w14:textId="422751E3" w:rsidR="002400C5" w:rsidRPr="006F0F2E" w:rsidRDefault="002400C5" w:rsidP="003833FA">
      <w:pPr>
        <w:pStyle w:val="Caption"/>
        <w:ind w:firstLine="1304"/>
        <w:jc w:val="both"/>
        <w:rPr>
          <w:sz w:val="24"/>
          <w:szCs w:val="24"/>
          <w:lang w:val="en-US"/>
        </w:rPr>
      </w:pPr>
      <w:bookmarkStart w:id="16" w:name="_Ref87206811"/>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8</w:t>
      </w:r>
      <w:r w:rsidRPr="006F0F2E">
        <w:rPr>
          <w:sz w:val="24"/>
          <w:szCs w:val="24"/>
        </w:rPr>
        <w:fldChar w:fldCharType="end"/>
      </w:r>
      <w:bookmarkEnd w:id="16"/>
      <w:r w:rsidRPr="006F0F2E">
        <w:rPr>
          <w:sz w:val="24"/>
          <w:szCs w:val="24"/>
          <w:lang w:val="en-US"/>
        </w:rPr>
        <w:t xml:space="preserve">. </w:t>
      </w:r>
      <w:r>
        <w:rPr>
          <w:sz w:val="24"/>
          <w:szCs w:val="24"/>
          <w:lang w:val="en-US"/>
        </w:rPr>
        <w:t xml:space="preserve">The </w:t>
      </w:r>
      <w:r>
        <w:rPr>
          <w:sz w:val="24"/>
          <w:szCs w:val="24"/>
          <w:lang w:val="en-US"/>
        </w:rPr>
        <w:t>position of sensor and size of data received</w:t>
      </w:r>
      <w:r>
        <w:rPr>
          <w:sz w:val="24"/>
          <w:szCs w:val="24"/>
          <w:lang w:val="en-US"/>
        </w:rPr>
        <w:t>.</w:t>
      </w:r>
    </w:p>
    <w:p w14:paraId="29531127" w14:textId="3E703974" w:rsidR="00C46A68" w:rsidRDefault="00C46A68" w:rsidP="003833FA">
      <w:pPr>
        <w:jc w:val="both"/>
        <w:rPr>
          <w:lang w:val="en-US"/>
        </w:rPr>
      </w:pPr>
    </w:p>
    <w:p w14:paraId="7258EB5B" w14:textId="55AC56DE" w:rsidR="00C46A68" w:rsidRDefault="00C46A68" w:rsidP="003833FA">
      <w:pPr>
        <w:jc w:val="both"/>
        <w:rPr>
          <w:lang w:val="en-US"/>
        </w:rPr>
      </w:pPr>
      <w:r>
        <w:rPr>
          <w:lang w:val="en-US"/>
        </w:rPr>
        <w:t xml:space="preserve">Part 2 consists of raw data in X and Y accelerations and filtered X and Y accelerations. </w:t>
      </w:r>
      <w:r w:rsidR="002400C5">
        <w:rPr>
          <w:lang w:val="en-US"/>
        </w:rPr>
        <w:t xml:space="preserve">The data is plotted using the line plots. </w:t>
      </w:r>
      <w:r>
        <w:rPr>
          <w:lang w:val="en-US"/>
        </w:rPr>
        <w:t xml:space="preserve">The dashboard also consists of a table providing value of X accelerations, shown below </w:t>
      </w:r>
      <w:r w:rsidR="002400C5">
        <w:rPr>
          <w:lang w:val="en-US"/>
        </w:rPr>
        <w:t xml:space="preserve">in </w:t>
      </w:r>
      <w:r w:rsidR="002400C5">
        <w:rPr>
          <w:lang w:val="en-US"/>
        </w:rPr>
        <w:fldChar w:fldCharType="begin"/>
      </w:r>
      <w:r w:rsidR="002400C5">
        <w:rPr>
          <w:lang w:val="en-US"/>
        </w:rPr>
        <w:instrText xml:space="preserve"> REF _Ref87206870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9</w:t>
      </w:r>
      <w:r w:rsidR="002400C5">
        <w:rPr>
          <w:lang w:val="en-US"/>
        </w:rPr>
        <w:fldChar w:fldCharType="end"/>
      </w:r>
      <w:r w:rsidR="002400C5">
        <w:rPr>
          <w:lang w:val="en-US"/>
        </w:rPr>
        <w:t>.</w:t>
      </w:r>
    </w:p>
    <w:p w14:paraId="0A306099" w14:textId="236B54C0" w:rsidR="00C46A68" w:rsidRDefault="00C46A68" w:rsidP="003833FA">
      <w:pPr>
        <w:jc w:val="both"/>
        <w:rPr>
          <w:lang w:val="en-US"/>
        </w:rPr>
      </w:pPr>
      <w:r w:rsidRPr="00C46A68">
        <w:rPr>
          <w:noProof/>
        </w:rPr>
        <w:drawing>
          <wp:inline distT="0" distB="0" distL="0" distR="0" wp14:anchorId="0C575462" wp14:editId="2883A463">
            <wp:extent cx="5760720" cy="2794000"/>
            <wp:effectExtent l="0" t="0" r="0" b="6350"/>
            <wp:docPr id="11" name="Picture 8">
              <a:extLst xmlns:a="http://schemas.openxmlformats.org/drawingml/2006/main">
                <a:ext uri="{FF2B5EF4-FFF2-40B4-BE49-F238E27FC236}">
                  <a16:creationId xmlns:a16="http://schemas.microsoft.com/office/drawing/2014/main" id="{EF1D9853-7232-43BC-8AB5-B4EE00EE0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F1D9853-7232-43BC-8AB5-B4EE00EE073C}"/>
                        </a:ext>
                      </a:extLst>
                    </pic:cNvPr>
                    <pic:cNvPicPr>
                      <a:picLocks noChangeAspect="1"/>
                    </pic:cNvPicPr>
                  </pic:nvPicPr>
                  <pic:blipFill>
                    <a:blip r:embed="rId19"/>
                    <a:stretch>
                      <a:fillRect/>
                    </a:stretch>
                  </pic:blipFill>
                  <pic:spPr>
                    <a:xfrm>
                      <a:off x="0" y="0"/>
                      <a:ext cx="5760720" cy="2794000"/>
                    </a:xfrm>
                    <a:prstGeom prst="rect">
                      <a:avLst/>
                    </a:prstGeom>
                  </pic:spPr>
                </pic:pic>
              </a:graphicData>
            </a:graphic>
          </wp:inline>
        </w:drawing>
      </w:r>
    </w:p>
    <w:p w14:paraId="5A5F807D" w14:textId="496425CE" w:rsidR="002400C5" w:rsidRPr="006F0F2E" w:rsidRDefault="002400C5" w:rsidP="003833FA">
      <w:pPr>
        <w:pStyle w:val="Caption"/>
        <w:ind w:firstLine="1304"/>
        <w:jc w:val="both"/>
        <w:rPr>
          <w:sz w:val="24"/>
          <w:szCs w:val="24"/>
          <w:lang w:val="en-US"/>
        </w:rPr>
      </w:pPr>
      <w:bookmarkStart w:id="17" w:name="_Ref87206870"/>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9</w:t>
      </w:r>
      <w:r w:rsidRPr="006F0F2E">
        <w:rPr>
          <w:sz w:val="24"/>
          <w:szCs w:val="24"/>
        </w:rPr>
        <w:fldChar w:fldCharType="end"/>
      </w:r>
      <w:bookmarkEnd w:id="17"/>
      <w:r w:rsidRPr="006F0F2E">
        <w:rPr>
          <w:sz w:val="24"/>
          <w:szCs w:val="24"/>
          <w:lang w:val="en-US"/>
        </w:rPr>
        <w:t xml:space="preserve">. </w:t>
      </w:r>
      <w:r>
        <w:rPr>
          <w:sz w:val="24"/>
          <w:szCs w:val="24"/>
          <w:lang w:val="en-US"/>
        </w:rPr>
        <w:t xml:space="preserve">The </w:t>
      </w:r>
      <w:r>
        <w:rPr>
          <w:sz w:val="24"/>
          <w:szCs w:val="24"/>
          <w:lang w:val="en-US"/>
        </w:rPr>
        <w:t xml:space="preserve">transferred raw and filtered data to </w:t>
      </w:r>
      <w:proofErr w:type="spellStart"/>
      <w:r>
        <w:rPr>
          <w:sz w:val="24"/>
          <w:szCs w:val="24"/>
          <w:lang w:val="en-US"/>
        </w:rPr>
        <w:t>pybytes</w:t>
      </w:r>
      <w:proofErr w:type="spellEnd"/>
      <w:r>
        <w:rPr>
          <w:sz w:val="24"/>
          <w:szCs w:val="24"/>
          <w:lang w:val="en-US"/>
        </w:rPr>
        <w:t>.</w:t>
      </w:r>
    </w:p>
    <w:p w14:paraId="679F03BE" w14:textId="77777777" w:rsidR="002400C5" w:rsidRDefault="002400C5" w:rsidP="003833FA">
      <w:pPr>
        <w:jc w:val="both"/>
        <w:rPr>
          <w:lang w:val="en-US"/>
        </w:rPr>
      </w:pPr>
    </w:p>
    <w:p w14:paraId="2EC77438" w14:textId="4F8D5E49" w:rsidR="00D819D0" w:rsidRDefault="00D819D0" w:rsidP="003833FA">
      <w:pPr>
        <w:jc w:val="both"/>
        <w:rPr>
          <w:lang w:val="en-US"/>
        </w:rPr>
      </w:pPr>
      <w:r>
        <w:rPr>
          <w:lang w:val="en-US"/>
        </w:rPr>
        <w:t>Part 3 consists of mainly counts for exceeding a certain value of X and Y direction over filtered accelerations as shown below</w:t>
      </w:r>
      <w:r w:rsidR="002400C5">
        <w:rPr>
          <w:lang w:val="en-US"/>
        </w:rPr>
        <w:t xml:space="preserve"> in </w:t>
      </w:r>
      <w:r w:rsidR="002400C5">
        <w:rPr>
          <w:lang w:val="en-US"/>
        </w:rPr>
        <w:fldChar w:fldCharType="begin"/>
      </w:r>
      <w:r w:rsidR="002400C5">
        <w:rPr>
          <w:lang w:val="en-US"/>
        </w:rPr>
        <w:instrText xml:space="preserve"> REF _Ref87206919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10</w:t>
      </w:r>
      <w:r w:rsidR="002400C5">
        <w:rPr>
          <w:lang w:val="en-US"/>
        </w:rPr>
        <w:fldChar w:fldCharType="end"/>
      </w:r>
      <w:r>
        <w:rPr>
          <w:lang w:val="en-US"/>
        </w:rPr>
        <w:t>.</w:t>
      </w:r>
    </w:p>
    <w:p w14:paraId="5AF1F156" w14:textId="226FD655" w:rsidR="00D819D0" w:rsidRDefault="00D819D0" w:rsidP="003833FA">
      <w:pPr>
        <w:jc w:val="both"/>
        <w:rPr>
          <w:lang w:val="en-US"/>
        </w:rPr>
      </w:pPr>
      <w:r>
        <w:rPr>
          <w:noProof/>
        </w:rPr>
        <w:lastRenderedPageBreak/>
        <w:drawing>
          <wp:inline distT="0" distB="0" distL="0" distR="0" wp14:anchorId="12A8B48F" wp14:editId="20D2F85A">
            <wp:extent cx="5760720" cy="1082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82675"/>
                    </a:xfrm>
                    <a:prstGeom prst="rect">
                      <a:avLst/>
                    </a:prstGeom>
                  </pic:spPr>
                </pic:pic>
              </a:graphicData>
            </a:graphic>
          </wp:inline>
        </w:drawing>
      </w:r>
    </w:p>
    <w:p w14:paraId="7EF328A8" w14:textId="74721304" w:rsidR="002400C5" w:rsidRPr="006F0F2E" w:rsidRDefault="002400C5" w:rsidP="003833FA">
      <w:pPr>
        <w:pStyle w:val="Caption"/>
        <w:ind w:firstLine="1304"/>
        <w:jc w:val="both"/>
        <w:rPr>
          <w:sz w:val="24"/>
          <w:szCs w:val="24"/>
          <w:lang w:val="en-US"/>
        </w:rPr>
      </w:pPr>
      <w:bookmarkStart w:id="18" w:name="_Ref87206919"/>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10</w:t>
      </w:r>
      <w:r w:rsidRPr="006F0F2E">
        <w:rPr>
          <w:sz w:val="24"/>
          <w:szCs w:val="24"/>
        </w:rPr>
        <w:fldChar w:fldCharType="end"/>
      </w:r>
      <w:bookmarkEnd w:id="18"/>
      <w:r w:rsidRPr="006F0F2E">
        <w:rPr>
          <w:sz w:val="24"/>
          <w:szCs w:val="24"/>
          <w:lang w:val="en-US"/>
        </w:rPr>
        <w:t xml:space="preserve">. </w:t>
      </w:r>
      <w:r>
        <w:rPr>
          <w:sz w:val="24"/>
          <w:szCs w:val="24"/>
          <w:lang w:val="en-US"/>
        </w:rPr>
        <w:t xml:space="preserve">The </w:t>
      </w:r>
      <w:r>
        <w:rPr>
          <w:sz w:val="24"/>
          <w:szCs w:val="24"/>
          <w:lang w:val="en-US"/>
        </w:rPr>
        <w:t>counts of filtered data in bar plot</w:t>
      </w:r>
      <w:r>
        <w:rPr>
          <w:sz w:val="24"/>
          <w:szCs w:val="24"/>
          <w:lang w:val="en-US"/>
        </w:rPr>
        <w:t>.</w:t>
      </w:r>
    </w:p>
    <w:p w14:paraId="377E2F8E" w14:textId="77777777" w:rsidR="002400C5" w:rsidRDefault="002400C5" w:rsidP="003833FA">
      <w:pPr>
        <w:jc w:val="both"/>
        <w:rPr>
          <w:lang w:val="en-US"/>
        </w:rPr>
      </w:pPr>
    </w:p>
    <w:p w14:paraId="5427598A" w14:textId="571523AD" w:rsidR="00C46A68" w:rsidRPr="00C46A68" w:rsidRDefault="00C46A68" w:rsidP="003833FA">
      <w:pPr>
        <w:pStyle w:val="Heading1"/>
        <w:numPr>
          <w:ilvl w:val="0"/>
          <w:numId w:val="1"/>
        </w:numPr>
        <w:jc w:val="both"/>
        <w:rPr>
          <w:rFonts w:ascii="Times New Roman" w:hAnsi="Times New Roman" w:cs="Times New Roman"/>
          <w:b/>
          <w:bCs/>
          <w:color w:val="000000" w:themeColor="text1"/>
          <w:lang w:val="en-US"/>
        </w:rPr>
      </w:pPr>
      <w:bookmarkStart w:id="19" w:name="_Toc87208241"/>
      <w:r w:rsidRPr="00C46A68">
        <w:rPr>
          <w:rFonts w:ascii="Times New Roman" w:hAnsi="Times New Roman" w:cs="Times New Roman"/>
          <w:b/>
          <w:bCs/>
          <w:color w:val="000000" w:themeColor="text1"/>
          <w:lang w:val="en-US"/>
        </w:rPr>
        <w:t>Finalizing the design</w:t>
      </w:r>
      <w:bookmarkEnd w:id="19"/>
    </w:p>
    <w:p w14:paraId="58BE499E" w14:textId="603CA000" w:rsidR="00720B11" w:rsidRDefault="00720B11" w:rsidP="003833FA">
      <w:pPr>
        <w:jc w:val="both"/>
        <w:rPr>
          <w:lang w:val="en-US"/>
        </w:rPr>
      </w:pPr>
    </w:p>
    <w:p w14:paraId="10D30F59" w14:textId="3F14D323" w:rsidR="00C46A68" w:rsidRDefault="00D03FFF" w:rsidP="003833FA">
      <w:pPr>
        <w:jc w:val="both"/>
        <w:rPr>
          <w:lang w:val="en-US"/>
        </w:rPr>
      </w:pPr>
      <w:r>
        <w:rPr>
          <w:lang w:val="en-US"/>
        </w:rPr>
        <w:t xml:space="preserve">The expectations of performing this project were quite clear to understand the concept of IOT and implement the filtering algorithm into the microcontroller. </w:t>
      </w:r>
    </w:p>
    <w:p w14:paraId="55A0A3BF" w14:textId="7D66F5FA" w:rsidR="0003114D" w:rsidRDefault="00D03FFF" w:rsidP="003833FA">
      <w:pPr>
        <w:jc w:val="both"/>
        <w:rPr>
          <w:lang w:val="en-US"/>
        </w:rPr>
      </w:pPr>
      <w:r>
        <w:rPr>
          <w:lang w:val="en-US"/>
        </w:rPr>
        <w:t>Using the</w:t>
      </w:r>
      <w:r w:rsidR="002400C5">
        <w:rPr>
          <w:lang w:val="en-US"/>
        </w:rPr>
        <w:t xml:space="preserve"> </w:t>
      </w:r>
      <w:proofErr w:type="spellStart"/>
      <w:r w:rsidR="002400C5">
        <w:rPr>
          <w:lang w:val="en-US"/>
        </w:rPr>
        <w:t>pycom</w:t>
      </w:r>
      <w:proofErr w:type="spellEnd"/>
      <w:r w:rsidR="002400C5">
        <w:rPr>
          <w:lang w:val="en-US"/>
        </w:rPr>
        <w:t xml:space="preserve"> microcontroller</w:t>
      </w:r>
      <w:r w:rsidR="002400C5">
        <w:rPr>
          <w:lang w:val="en-US"/>
        </w:rPr>
        <w:t xml:space="preserve"> and</w:t>
      </w:r>
      <w:r>
        <w:rPr>
          <w:lang w:val="en-US"/>
        </w:rPr>
        <w:t xml:space="preserve"> </w:t>
      </w:r>
      <w:proofErr w:type="spellStart"/>
      <w:r>
        <w:rPr>
          <w:lang w:val="en-US"/>
        </w:rPr>
        <w:t>pybytes</w:t>
      </w:r>
      <w:proofErr w:type="spellEnd"/>
      <w:r>
        <w:rPr>
          <w:lang w:val="en-US"/>
        </w:rPr>
        <w:t xml:space="preserve"> dashboard</w:t>
      </w:r>
      <w:r w:rsidR="002400C5">
        <w:rPr>
          <w:lang w:val="en-US"/>
        </w:rPr>
        <w:t xml:space="preserve">, </w:t>
      </w:r>
      <w:r>
        <w:rPr>
          <w:lang w:val="en-US"/>
        </w:rPr>
        <w:t>the filtering algorithm is implemented, and processed data are visualized successfully</w:t>
      </w:r>
      <w:r w:rsidR="002400C5">
        <w:rPr>
          <w:lang w:val="en-US"/>
        </w:rPr>
        <w:t xml:space="preserve"> respectively</w:t>
      </w:r>
      <w:r>
        <w:rPr>
          <w:lang w:val="en-US"/>
        </w:rPr>
        <w:t>. The microcontroller also changes color if filtered X or Y acceleration value exceeded set threshold</w:t>
      </w:r>
      <w:r w:rsidR="002400C5">
        <w:rPr>
          <w:lang w:val="en-US"/>
        </w:rPr>
        <w:t xml:space="preserve"> as shown below in </w:t>
      </w:r>
      <w:r w:rsidR="002400C5">
        <w:rPr>
          <w:lang w:val="en-US"/>
        </w:rPr>
        <w:fldChar w:fldCharType="begin"/>
      </w:r>
      <w:r w:rsidR="002400C5">
        <w:rPr>
          <w:lang w:val="en-US"/>
        </w:rPr>
        <w:instrText xml:space="preserve"> REF _Ref87207076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11</w:t>
      </w:r>
      <w:r w:rsidR="002400C5">
        <w:rPr>
          <w:lang w:val="en-US"/>
        </w:rPr>
        <w:fldChar w:fldCharType="end"/>
      </w:r>
      <w:r>
        <w:rPr>
          <w:lang w:val="en-US"/>
        </w:rPr>
        <w:t xml:space="preserve">. </w:t>
      </w:r>
    </w:p>
    <w:p w14:paraId="152E293B" w14:textId="2833C485" w:rsidR="0003114D" w:rsidRDefault="0003114D" w:rsidP="003833FA">
      <w:pPr>
        <w:ind w:firstLine="1304"/>
        <w:jc w:val="both"/>
        <w:rPr>
          <w:lang w:val="en-US"/>
        </w:rPr>
      </w:pPr>
      <w:r>
        <w:rPr>
          <w:noProof/>
        </w:rPr>
        <w:drawing>
          <wp:inline distT="0" distB="0" distL="0" distR="0" wp14:anchorId="15499BBF" wp14:editId="01606BE8">
            <wp:extent cx="3779520" cy="239302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8222" cy="2398539"/>
                    </a:xfrm>
                    <a:prstGeom prst="rect">
                      <a:avLst/>
                    </a:prstGeom>
                  </pic:spPr>
                </pic:pic>
              </a:graphicData>
            </a:graphic>
          </wp:inline>
        </w:drawing>
      </w:r>
    </w:p>
    <w:p w14:paraId="5501FEDD" w14:textId="70D5B77E" w:rsidR="002400C5" w:rsidRPr="006F0F2E" w:rsidRDefault="002400C5" w:rsidP="003833FA">
      <w:pPr>
        <w:pStyle w:val="Caption"/>
        <w:ind w:firstLine="1304"/>
        <w:jc w:val="both"/>
        <w:rPr>
          <w:sz w:val="24"/>
          <w:szCs w:val="24"/>
          <w:lang w:val="en-US"/>
        </w:rPr>
      </w:pPr>
      <w:bookmarkStart w:id="20" w:name="_Ref87207076"/>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11</w:t>
      </w:r>
      <w:r w:rsidRPr="006F0F2E">
        <w:rPr>
          <w:sz w:val="24"/>
          <w:szCs w:val="24"/>
        </w:rPr>
        <w:fldChar w:fldCharType="end"/>
      </w:r>
      <w:bookmarkEnd w:id="20"/>
      <w:r w:rsidRPr="006F0F2E">
        <w:rPr>
          <w:sz w:val="24"/>
          <w:szCs w:val="24"/>
          <w:lang w:val="en-US"/>
        </w:rPr>
        <w:t xml:space="preserve">. </w:t>
      </w:r>
      <w:r>
        <w:rPr>
          <w:sz w:val="24"/>
          <w:szCs w:val="24"/>
          <w:lang w:val="en-US"/>
        </w:rPr>
        <w:t xml:space="preserve">The </w:t>
      </w:r>
      <w:r>
        <w:rPr>
          <w:sz w:val="24"/>
          <w:szCs w:val="24"/>
          <w:lang w:val="en-US"/>
        </w:rPr>
        <w:t>change in LED display over lopy4.0</w:t>
      </w:r>
      <w:r>
        <w:rPr>
          <w:sz w:val="24"/>
          <w:szCs w:val="24"/>
          <w:lang w:val="en-US"/>
        </w:rPr>
        <w:t>.</w:t>
      </w:r>
    </w:p>
    <w:p w14:paraId="6506E813" w14:textId="77777777" w:rsidR="002400C5" w:rsidRDefault="002400C5" w:rsidP="003833FA">
      <w:pPr>
        <w:jc w:val="both"/>
        <w:rPr>
          <w:lang w:val="en-US"/>
        </w:rPr>
      </w:pPr>
    </w:p>
    <w:p w14:paraId="6B63ACBA" w14:textId="71F76164" w:rsidR="00D03FFF" w:rsidRDefault="00D03FFF" w:rsidP="003833FA">
      <w:pPr>
        <w:jc w:val="both"/>
        <w:rPr>
          <w:lang w:val="en-US"/>
        </w:rPr>
      </w:pPr>
      <w:r>
        <w:rPr>
          <w:lang w:val="en-US"/>
        </w:rPr>
        <w:t xml:space="preserve"> In the end also different counts of those </w:t>
      </w:r>
      <w:r w:rsidR="0003114D">
        <w:rPr>
          <w:lang w:val="en-US"/>
        </w:rPr>
        <w:t>excessive</w:t>
      </w:r>
      <w:r>
        <w:rPr>
          <w:lang w:val="en-US"/>
        </w:rPr>
        <w:t xml:space="preserve"> value</w:t>
      </w:r>
      <w:r w:rsidR="00C32B75">
        <w:rPr>
          <w:lang w:val="en-US"/>
        </w:rPr>
        <w:t>s</w:t>
      </w:r>
      <w:r>
        <w:rPr>
          <w:lang w:val="en-US"/>
        </w:rPr>
        <w:t xml:space="preserve"> are also visualized as shown below</w:t>
      </w:r>
      <w:r w:rsidR="002400C5">
        <w:rPr>
          <w:lang w:val="en-US"/>
        </w:rPr>
        <w:t xml:space="preserve"> in </w:t>
      </w:r>
      <w:r w:rsidR="002400C5">
        <w:rPr>
          <w:lang w:val="en-US"/>
        </w:rPr>
        <w:fldChar w:fldCharType="begin"/>
      </w:r>
      <w:r w:rsidR="002400C5">
        <w:rPr>
          <w:lang w:val="en-US"/>
        </w:rPr>
        <w:instrText xml:space="preserve"> REF _Ref87207090 \h </w:instrText>
      </w:r>
      <w:r w:rsidR="002400C5">
        <w:rPr>
          <w:lang w:val="en-US"/>
        </w:rPr>
      </w:r>
      <w:r w:rsidR="003833FA">
        <w:rPr>
          <w:lang w:val="en-US"/>
        </w:rPr>
        <w:instrText xml:space="preserve"> \* MERGEFORMAT </w:instrText>
      </w:r>
      <w:r w:rsidR="002400C5">
        <w:rPr>
          <w:lang w:val="en-US"/>
        </w:rPr>
        <w:fldChar w:fldCharType="separate"/>
      </w:r>
      <w:r w:rsidR="002400C5" w:rsidRPr="006F0F2E">
        <w:rPr>
          <w:sz w:val="24"/>
          <w:szCs w:val="24"/>
          <w:lang w:val="en-US"/>
        </w:rPr>
        <w:t xml:space="preserve">Figure </w:t>
      </w:r>
      <w:r w:rsidR="002400C5">
        <w:rPr>
          <w:noProof/>
          <w:sz w:val="24"/>
          <w:szCs w:val="24"/>
          <w:lang w:val="en-US"/>
        </w:rPr>
        <w:t>12</w:t>
      </w:r>
      <w:r w:rsidR="002400C5">
        <w:rPr>
          <w:lang w:val="en-US"/>
        </w:rPr>
        <w:fldChar w:fldCharType="end"/>
      </w:r>
      <w:r>
        <w:rPr>
          <w:lang w:val="en-US"/>
        </w:rPr>
        <w:t>.</w:t>
      </w:r>
    </w:p>
    <w:p w14:paraId="3B0FCDED" w14:textId="685BC33A" w:rsidR="00D03FFF" w:rsidRDefault="00D03FFF" w:rsidP="003833FA">
      <w:pPr>
        <w:jc w:val="both"/>
        <w:rPr>
          <w:lang w:val="en-US"/>
        </w:rPr>
      </w:pPr>
    </w:p>
    <w:p w14:paraId="235D88E0" w14:textId="0563720B" w:rsidR="00D03FFF" w:rsidRDefault="00D03FFF" w:rsidP="003833FA">
      <w:pPr>
        <w:jc w:val="both"/>
        <w:rPr>
          <w:lang w:val="en-US"/>
        </w:rPr>
      </w:pPr>
      <w:r>
        <w:rPr>
          <w:noProof/>
        </w:rPr>
        <w:drawing>
          <wp:inline distT="0" distB="0" distL="0" distR="0" wp14:anchorId="2E5A3C8D" wp14:editId="19EF9C53">
            <wp:extent cx="5760720" cy="1009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09015"/>
                    </a:xfrm>
                    <a:prstGeom prst="rect">
                      <a:avLst/>
                    </a:prstGeom>
                  </pic:spPr>
                </pic:pic>
              </a:graphicData>
            </a:graphic>
          </wp:inline>
        </w:drawing>
      </w:r>
    </w:p>
    <w:p w14:paraId="4622BB1C" w14:textId="1A26725E" w:rsidR="002400C5" w:rsidRPr="006F0F2E" w:rsidRDefault="002400C5" w:rsidP="003833FA">
      <w:pPr>
        <w:pStyle w:val="Caption"/>
        <w:ind w:firstLine="1304"/>
        <w:jc w:val="both"/>
        <w:rPr>
          <w:sz w:val="24"/>
          <w:szCs w:val="24"/>
          <w:lang w:val="en-US"/>
        </w:rPr>
      </w:pPr>
      <w:bookmarkStart w:id="21" w:name="_Ref87207090"/>
      <w:r w:rsidRPr="006F0F2E">
        <w:rPr>
          <w:sz w:val="24"/>
          <w:szCs w:val="24"/>
          <w:lang w:val="en-US"/>
        </w:rPr>
        <w:t xml:space="preserve">Figure </w:t>
      </w:r>
      <w:r w:rsidRPr="006F0F2E">
        <w:rPr>
          <w:sz w:val="24"/>
          <w:szCs w:val="24"/>
        </w:rPr>
        <w:fldChar w:fldCharType="begin"/>
      </w:r>
      <w:r w:rsidRPr="006F0F2E">
        <w:rPr>
          <w:sz w:val="24"/>
          <w:szCs w:val="24"/>
          <w:lang w:val="en-US"/>
        </w:rPr>
        <w:instrText xml:space="preserve"> SEQ Figure \* ARABIC </w:instrText>
      </w:r>
      <w:r w:rsidRPr="006F0F2E">
        <w:rPr>
          <w:sz w:val="24"/>
          <w:szCs w:val="24"/>
        </w:rPr>
        <w:fldChar w:fldCharType="separate"/>
      </w:r>
      <w:r>
        <w:rPr>
          <w:noProof/>
          <w:sz w:val="24"/>
          <w:szCs w:val="24"/>
          <w:lang w:val="en-US"/>
        </w:rPr>
        <w:t>12</w:t>
      </w:r>
      <w:r w:rsidRPr="006F0F2E">
        <w:rPr>
          <w:sz w:val="24"/>
          <w:szCs w:val="24"/>
        </w:rPr>
        <w:fldChar w:fldCharType="end"/>
      </w:r>
      <w:bookmarkEnd w:id="21"/>
      <w:r w:rsidRPr="006F0F2E">
        <w:rPr>
          <w:sz w:val="24"/>
          <w:szCs w:val="24"/>
          <w:lang w:val="en-US"/>
        </w:rPr>
        <w:t xml:space="preserve">. </w:t>
      </w:r>
      <w:r>
        <w:rPr>
          <w:sz w:val="24"/>
          <w:szCs w:val="24"/>
          <w:lang w:val="en-US"/>
        </w:rPr>
        <w:t>The counts of filtered data in bar plot</w:t>
      </w:r>
      <w:r>
        <w:rPr>
          <w:sz w:val="24"/>
          <w:szCs w:val="24"/>
          <w:lang w:val="en-US"/>
        </w:rPr>
        <w:t xml:space="preserve"> over time</w:t>
      </w:r>
      <w:r>
        <w:rPr>
          <w:sz w:val="24"/>
          <w:szCs w:val="24"/>
          <w:lang w:val="en-US"/>
        </w:rPr>
        <w:t>.</w:t>
      </w:r>
    </w:p>
    <w:p w14:paraId="531ACC76" w14:textId="77777777" w:rsidR="002400C5" w:rsidRDefault="002400C5" w:rsidP="003833FA">
      <w:pPr>
        <w:jc w:val="both"/>
        <w:rPr>
          <w:lang w:val="en-US"/>
        </w:rPr>
      </w:pPr>
    </w:p>
    <w:p w14:paraId="02516FCD" w14:textId="7E373539" w:rsidR="00885828" w:rsidRDefault="00885828" w:rsidP="003833FA">
      <w:pPr>
        <w:jc w:val="both"/>
        <w:rPr>
          <w:lang w:val="en-US"/>
        </w:rPr>
      </w:pPr>
    </w:p>
    <w:p w14:paraId="2701BD26" w14:textId="78D3E048" w:rsidR="00784D05" w:rsidRDefault="00784D05" w:rsidP="003833FA">
      <w:pPr>
        <w:jc w:val="both"/>
        <w:rPr>
          <w:lang w:val="en-US"/>
        </w:rPr>
      </w:pPr>
      <w:r>
        <w:rPr>
          <w:lang w:val="en-US"/>
        </w:rPr>
        <w:t xml:space="preserve">I have not had possibilities to investigate other platform such as google sheet to visualize received data. In the coming days I would like to perform that to increase the effectiveness of visualizing dataset with other graphs. I also like to implement few machine learning algorithms into the microcontroller to understand the capability of such processors. So </w:t>
      </w:r>
      <w:r w:rsidR="002400C5">
        <w:rPr>
          <w:lang w:val="en-US"/>
        </w:rPr>
        <w:t>far,</w:t>
      </w:r>
      <w:r>
        <w:rPr>
          <w:lang w:val="en-US"/>
        </w:rPr>
        <w:t xml:space="preserve"> I am </w:t>
      </w:r>
      <w:r w:rsidR="002400C5">
        <w:rPr>
          <w:lang w:val="en-US"/>
        </w:rPr>
        <w:t xml:space="preserve">also </w:t>
      </w:r>
      <w:r>
        <w:rPr>
          <w:lang w:val="en-US"/>
        </w:rPr>
        <w:t xml:space="preserve">not completely convinced with ADXL345 </w:t>
      </w:r>
      <w:r w:rsidR="00C32B75">
        <w:rPr>
          <w:lang w:val="en-US"/>
        </w:rPr>
        <w:t xml:space="preserve">accelerometer </w:t>
      </w:r>
      <w:r>
        <w:rPr>
          <w:lang w:val="en-US"/>
        </w:rPr>
        <w:t xml:space="preserve">sensors hence I also like to change </w:t>
      </w:r>
      <w:r w:rsidR="00C00ED9">
        <w:rPr>
          <w:lang w:val="en-US"/>
        </w:rPr>
        <w:t>this sensor</w:t>
      </w:r>
      <w:r>
        <w:rPr>
          <w:lang w:val="en-US"/>
        </w:rPr>
        <w:t xml:space="preserve"> with </w:t>
      </w:r>
      <w:r w:rsidR="00C32B75">
        <w:rPr>
          <w:lang w:val="en-US"/>
        </w:rPr>
        <w:t xml:space="preserve">other </w:t>
      </w:r>
      <w:r w:rsidR="002400C5">
        <w:rPr>
          <w:lang w:val="en-US"/>
        </w:rPr>
        <w:t xml:space="preserve">accurate </w:t>
      </w:r>
      <w:r w:rsidR="00C32B75">
        <w:rPr>
          <w:lang w:val="en-US"/>
        </w:rPr>
        <w:t>sensors to increase the accuracy of the accelerometers</w:t>
      </w:r>
      <w:r w:rsidR="002400C5">
        <w:rPr>
          <w:lang w:val="en-US"/>
        </w:rPr>
        <w:t xml:space="preserve"> in state predictions</w:t>
      </w:r>
      <w:r w:rsidR="00C32B75">
        <w:rPr>
          <w:lang w:val="en-US"/>
        </w:rPr>
        <w:t>.</w:t>
      </w:r>
    </w:p>
    <w:p w14:paraId="0EC0B305" w14:textId="480DE2A7" w:rsidR="00885828" w:rsidRDefault="00885828" w:rsidP="003833FA">
      <w:pPr>
        <w:pStyle w:val="Heading1"/>
        <w:numPr>
          <w:ilvl w:val="0"/>
          <w:numId w:val="1"/>
        </w:numPr>
        <w:jc w:val="both"/>
        <w:rPr>
          <w:rFonts w:ascii="Times New Roman" w:hAnsi="Times New Roman" w:cs="Times New Roman"/>
          <w:b/>
          <w:bCs/>
          <w:color w:val="000000" w:themeColor="text1"/>
          <w:lang w:val="en-US"/>
        </w:rPr>
      </w:pPr>
      <w:bookmarkStart w:id="22" w:name="_Toc87208242"/>
      <w:r>
        <w:rPr>
          <w:rFonts w:ascii="Times New Roman" w:hAnsi="Times New Roman" w:cs="Times New Roman"/>
          <w:b/>
          <w:bCs/>
          <w:color w:val="000000" w:themeColor="text1"/>
          <w:lang w:val="en-US"/>
        </w:rPr>
        <w:t>References</w:t>
      </w:r>
      <w:bookmarkEnd w:id="22"/>
    </w:p>
    <w:p w14:paraId="57BCEC0B" w14:textId="05B857DD" w:rsidR="00AB7A42" w:rsidRDefault="00AB7A42" w:rsidP="003833FA">
      <w:pPr>
        <w:jc w:val="both"/>
        <w:rPr>
          <w:lang w:val="en-US"/>
        </w:rPr>
      </w:pPr>
    </w:p>
    <w:p w14:paraId="0C0F620D" w14:textId="0C5DB0A9" w:rsidR="00AB7A42" w:rsidRDefault="00F45ED1" w:rsidP="003833FA">
      <w:pPr>
        <w:pStyle w:val="ListParagraph"/>
        <w:numPr>
          <w:ilvl w:val="0"/>
          <w:numId w:val="15"/>
        </w:numPr>
        <w:jc w:val="both"/>
        <w:rPr>
          <w:lang w:val="en-US"/>
        </w:rPr>
      </w:pPr>
      <w:hyperlink r:id="rId23" w:history="1">
        <w:r w:rsidRPr="00D37BBE">
          <w:rPr>
            <w:rStyle w:val="Hyperlink"/>
            <w:lang w:val="en-US"/>
          </w:rPr>
          <w:t>https://atom.io</w:t>
        </w:r>
      </w:hyperlink>
    </w:p>
    <w:p w14:paraId="16271397" w14:textId="71213A70" w:rsidR="00F45ED1" w:rsidRDefault="00F45ED1" w:rsidP="003833FA">
      <w:pPr>
        <w:pStyle w:val="ListParagraph"/>
        <w:numPr>
          <w:ilvl w:val="0"/>
          <w:numId w:val="15"/>
        </w:numPr>
        <w:jc w:val="both"/>
        <w:rPr>
          <w:lang w:val="en-US"/>
        </w:rPr>
      </w:pPr>
      <w:hyperlink r:id="rId24" w:history="1">
        <w:r w:rsidRPr="009620AD">
          <w:rPr>
            <w:rStyle w:val="Hyperlink"/>
            <w:lang w:val="en-US"/>
          </w:rPr>
          <w:t>https://www.instructables.com/Install-Particle-CLI-Photon-Core/</w:t>
        </w:r>
      </w:hyperlink>
    </w:p>
    <w:p w14:paraId="22CBDB31" w14:textId="140F9033" w:rsidR="00F45ED1" w:rsidRDefault="00F45ED1" w:rsidP="003833FA">
      <w:pPr>
        <w:pStyle w:val="ListParagraph"/>
        <w:numPr>
          <w:ilvl w:val="0"/>
          <w:numId w:val="15"/>
        </w:numPr>
        <w:jc w:val="both"/>
        <w:rPr>
          <w:lang w:val="en-US"/>
        </w:rPr>
      </w:pPr>
      <w:hyperlink r:id="rId25" w:history="1">
        <w:r w:rsidRPr="009620AD">
          <w:rPr>
            <w:rStyle w:val="Hyperlink"/>
            <w:lang w:val="en-US"/>
          </w:rPr>
          <w:t>https://pybytes.pycom.io/</w:t>
        </w:r>
      </w:hyperlink>
    </w:p>
    <w:p w14:paraId="341BC3E1" w14:textId="16AAD4E4" w:rsidR="00F45ED1" w:rsidRPr="00F45ED1" w:rsidRDefault="00F45ED1" w:rsidP="003833FA">
      <w:pPr>
        <w:pStyle w:val="ListParagraph"/>
        <w:numPr>
          <w:ilvl w:val="0"/>
          <w:numId w:val="15"/>
        </w:numPr>
        <w:jc w:val="both"/>
        <w:rPr>
          <w:rStyle w:val="Hyperlink"/>
          <w:color w:val="auto"/>
          <w:u w:val="none"/>
          <w:lang w:val="en-US"/>
        </w:rPr>
      </w:pPr>
      <w:hyperlink r:id="rId26" w:history="1">
        <w:r w:rsidRPr="009620AD">
          <w:rPr>
            <w:rStyle w:val="Hyperlink"/>
            <w:lang w:val="en-US"/>
          </w:rPr>
          <w:t>https://internetofthingsagenda.techtarget.com/tip/IoT-platforms-How-they-work-and-how-to-choose-one</w:t>
        </w:r>
      </w:hyperlink>
    </w:p>
    <w:p w14:paraId="0B1E6951" w14:textId="77777777" w:rsidR="00F45ED1" w:rsidRPr="00F45ED1" w:rsidRDefault="00F45ED1" w:rsidP="003833FA">
      <w:pPr>
        <w:pStyle w:val="ListParagraph"/>
        <w:numPr>
          <w:ilvl w:val="0"/>
          <w:numId w:val="15"/>
        </w:numPr>
        <w:jc w:val="both"/>
        <w:rPr>
          <w:lang w:val="en-US"/>
        </w:rPr>
      </w:pPr>
      <w:hyperlink r:id="rId27" w:history="1">
        <w:r w:rsidRPr="00F45ED1">
          <w:rPr>
            <w:rStyle w:val="Hyperlink"/>
            <w:lang w:val="en-US"/>
          </w:rPr>
          <w:t>https://azure.microsoft.com/en-us/pricing/details/iot-hub/</w:t>
        </w:r>
      </w:hyperlink>
    </w:p>
    <w:p w14:paraId="709A5AFA" w14:textId="77777777" w:rsidR="00F45ED1" w:rsidRPr="00F45ED1" w:rsidRDefault="00F45ED1" w:rsidP="003833FA">
      <w:pPr>
        <w:pStyle w:val="ListParagraph"/>
        <w:numPr>
          <w:ilvl w:val="0"/>
          <w:numId w:val="15"/>
        </w:numPr>
        <w:jc w:val="both"/>
        <w:rPr>
          <w:lang w:val="en-US"/>
        </w:rPr>
      </w:pPr>
      <w:hyperlink r:id="rId28" w:history="1">
        <w:r w:rsidRPr="00F45ED1">
          <w:rPr>
            <w:rStyle w:val="Hyperlink"/>
            <w:lang w:val="en-US"/>
          </w:rPr>
          <w:t>https://aws.amazon.com/iot-core/pricing/</w:t>
        </w:r>
      </w:hyperlink>
    </w:p>
    <w:p w14:paraId="32B5FFAD" w14:textId="36568461" w:rsidR="00F45ED1" w:rsidRDefault="00F45ED1" w:rsidP="003833FA">
      <w:pPr>
        <w:pStyle w:val="ListParagraph"/>
        <w:numPr>
          <w:ilvl w:val="0"/>
          <w:numId w:val="15"/>
        </w:numPr>
        <w:jc w:val="both"/>
        <w:rPr>
          <w:lang w:val="en-US"/>
        </w:rPr>
      </w:pPr>
      <w:hyperlink r:id="rId29" w:history="1">
        <w:r w:rsidRPr="00D37BBE">
          <w:rPr>
            <w:rStyle w:val="Hyperlink"/>
            <w:lang w:val="en-US"/>
          </w:rPr>
          <w:t>https://se.mathworks.com/products/matlab.html</w:t>
        </w:r>
      </w:hyperlink>
    </w:p>
    <w:p w14:paraId="38C23926" w14:textId="77777777" w:rsidR="00F45ED1" w:rsidRPr="00AB7A42" w:rsidRDefault="00F45ED1" w:rsidP="003833FA">
      <w:pPr>
        <w:pStyle w:val="ListParagraph"/>
        <w:jc w:val="both"/>
        <w:rPr>
          <w:lang w:val="en-US"/>
        </w:rPr>
      </w:pPr>
    </w:p>
    <w:p w14:paraId="2D2F684A" w14:textId="77777777" w:rsidR="00885828" w:rsidRPr="00720B11" w:rsidRDefault="00885828" w:rsidP="003833FA">
      <w:pPr>
        <w:jc w:val="both"/>
        <w:rPr>
          <w:lang w:val="en-US"/>
        </w:rPr>
      </w:pPr>
    </w:p>
    <w:sectPr w:rsidR="00885828" w:rsidRPr="00720B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AE156" w14:textId="77777777" w:rsidR="00AB3F61" w:rsidRDefault="00AB3F61" w:rsidP="002B6213">
      <w:pPr>
        <w:spacing w:after="0" w:line="240" w:lineRule="auto"/>
      </w:pPr>
      <w:r>
        <w:separator/>
      </w:r>
    </w:p>
  </w:endnote>
  <w:endnote w:type="continuationSeparator" w:id="0">
    <w:p w14:paraId="510F450C" w14:textId="77777777" w:rsidR="00AB3F61" w:rsidRDefault="00AB3F61" w:rsidP="002B6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D3DDA" w14:textId="77777777" w:rsidR="00AB3F61" w:rsidRDefault="00AB3F61" w:rsidP="002B6213">
      <w:pPr>
        <w:spacing w:after="0" w:line="240" w:lineRule="auto"/>
      </w:pPr>
      <w:r>
        <w:separator/>
      </w:r>
    </w:p>
  </w:footnote>
  <w:footnote w:type="continuationSeparator" w:id="0">
    <w:p w14:paraId="0F440EFC" w14:textId="77777777" w:rsidR="00AB3F61" w:rsidRDefault="00AB3F61" w:rsidP="002B6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5505"/>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0642E"/>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E2CC1"/>
    <w:multiLevelType w:val="hybridMultilevel"/>
    <w:tmpl w:val="5A34E7B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23E0B"/>
    <w:multiLevelType w:val="hybridMultilevel"/>
    <w:tmpl w:val="EAEAB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A057DC"/>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A5FF7"/>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675C8"/>
    <w:multiLevelType w:val="hybridMultilevel"/>
    <w:tmpl w:val="7EECC79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34FF5"/>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57100"/>
    <w:multiLevelType w:val="hybridMultilevel"/>
    <w:tmpl w:val="A9327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A3B5A"/>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183722"/>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EC066A"/>
    <w:multiLevelType w:val="hybridMultilevel"/>
    <w:tmpl w:val="B826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D587D"/>
    <w:multiLevelType w:val="hybridMultilevel"/>
    <w:tmpl w:val="B01EE7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16CB2"/>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3A5B5B"/>
    <w:multiLevelType w:val="hybridMultilevel"/>
    <w:tmpl w:val="FF6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0"/>
  </w:num>
  <w:num w:numId="4">
    <w:abstractNumId w:val="10"/>
  </w:num>
  <w:num w:numId="5">
    <w:abstractNumId w:val="7"/>
  </w:num>
  <w:num w:numId="6">
    <w:abstractNumId w:val="8"/>
  </w:num>
  <w:num w:numId="7">
    <w:abstractNumId w:val="9"/>
  </w:num>
  <w:num w:numId="8">
    <w:abstractNumId w:val="12"/>
  </w:num>
  <w:num w:numId="9">
    <w:abstractNumId w:val="3"/>
  </w:num>
  <w:num w:numId="10">
    <w:abstractNumId w:val="2"/>
  </w:num>
  <w:num w:numId="11">
    <w:abstractNumId w:val="6"/>
  </w:num>
  <w:num w:numId="12">
    <w:abstractNumId w:val="1"/>
  </w:num>
  <w:num w:numId="13">
    <w:abstractNumId w:val="13"/>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841"/>
    <w:rsid w:val="0003114D"/>
    <w:rsid w:val="00112A83"/>
    <w:rsid w:val="001B5EAC"/>
    <w:rsid w:val="00236351"/>
    <w:rsid w:val="002400C5"/>
    <w:rsid w:val="002B6213"/>
    <w:rsid w:val="00302615"/>
    <w:rsid w:val="003833FA"/>
    <w:rsid w:val="003D267F"/>
    <w:rsid w:val="003D72F6"/>
    <w:rsid w:val="00514754"/>
    <w:rsid w:val="00576C57"/>
    <w:rsid w:val="006B2252"/>
    <w:rsid w:val="006D6E7E"/>
    <w:rsid w:val="006F0F2E"/>
    <w:rsid w:val="0071681D"/>
    <w:rsid w:val="00720B11"/>
    <w:rsid w:val="00784D05"/>
    <w:rsid w:val="00834A89"/>
    <w:rsid w:val="00885828"/>
    <w:rsid w:val="009205D6"/>
    <w:rsid w:val="009A6D27"/>
    <w:rsid w:val="009C3015"/>
    <w:rsid w:val="00A4315B"/>
    <w:rsid w:val="00AB3F61"/>
    <w:rsid w:val="00AB7A42"/>
    <w:rsid w:val="00AE512E"/>
    <w:rsid w:val="00AE73AD"/>
    <w:rsid w:val="00AE762F"/>
    <w:rsid w:val="00B50BC5"/>
    <w:rsid w:val="00B96B19"/>
    <w:rsid w:val="00BB017E"/>
    <w:rsid w:val="00BE3841"/>
    <w:rsid w:val="00BF2B6C"/>
    <w:rsid w:val="00C00ED9"/>
    <w:rsid w:val="00C32B75"/>
    <w:rsid w:val="00C46A68"/>
    <w:rsid w:val="00D03FFF"/>
    <w:rsid w:val="00D819D0"/>
    <w:rsid w:val="00E14DD0"/>
    <w:rsid w:val="00E53F2F"/>
    <w:rsid w:val="00F350BB"/>
    <w:rsid w:val="00F45ED1"/>
    <w:rsid w:val="00FE4EE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E0456"/>
  <w15:chartTrackingRefBased/>
  <w15:docId w15:val="{8C0E7DBC-D913-424B-A96C-3B7FB75D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8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4E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8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4315B"/>
    <w:rPr>
      <w:color w:val="0563C1"/>
      <w:u w:val="single"/>
    </w:rPr>
  </w:style>
  <w:style w:type="table" w:styleId="TableGrid">
    <w:name w:val="Table Grid"/>
    <w:basedOn w:val="TableNormal"/>
    <w:uiPriority w:val="39"/>
    <w:rsid w:val="00A4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315B"/>
    <w:rPr>
      <w:color w:val="605E5C"/>
      <w:shd w:val="clear" w:color="auto" w:fill="E1DFDD"/>
    </w:rPr>
  </w:style>
  <w:style w:type="character" w:customStyle="1" w:styleId="Heading3Char">
    <w:name w:val="Heading 3 Char"/>
    <w:basedOn w:val="DefaultParagraphFont"/>
    <w:link w:val="Heading3"/>
    <w:uiPriority w:val="9"/>
    <w:semiHidden/>
    <w:rsid w:val="00FE4EE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36351"/>
    <w:pPr>
      <w:ind w:left="720"/>
      <w:contextualSpacing/>
    </w:pPr>
  </w:style>
  <w:style w:type="paragraph" w:styleId="Caption">
    <w:name w:val="caption"/>
    <w:basedOn w:val="Normal"/>
    <w:next w:val="Normal"/>
    <w:uiPriority w:val="35"/>
    <w:unhideWhenUsed/>
    <w:qFormat/>
    <w:rsid w:val="006F0F2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833FA"/>
    <w:pPr>
      <w:outlineLvl w:val="9"/>
    </w:pPr>
    <w:rPr>
      <w:lang w:val="en-US"/>
    </w:rPr>
  </w:style>
  <w:style w:type="paragraph" w:styleId="TOC1">
    <w:name w:val="toc 1"/>
    <w:basedOn w:val="Normal"/>
    <w:next w:val="Normal"/>
    <w:autoRedefine/>
    <w:uiPriority w:val="39"/>
    <w:unhideWhenUsed/>
    <w:rsid w:val="003833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241911">
      <w:bodyDiv w:val="1"/>
      <w:marLeft w:val="0"/>
      <w:marRight w:val="0"/>
      <w:marTop w:val="0"/>
      <w:marBottom w:val="0"/>
      <w:divBdr>
        <w:top w:val="none" w:sz="0" w:space="0" w:color="auto"/>
        <w:left w:val="none" w:sz="0" w:space="0" w:color="auto"/>
        <w:bottom w:val="none" w:sz="0" w:space="0" w:color="auto"/>
        <w:right w:val="none" w:sz="0" w:space="0" w:color="auto"/>
      </w:divBdr>
    </w:div>
    <w:div w:id="708458546">
      <w:bodyDiv w:val="1"/>
      <w:marLeft w:val="0"/>
      <w:marRight w:val="0"/>
      <w:marTop w:val="0"/>
      <w:marBottom w:val="0"/>
      <w:divBdr>
        <w:top w:val="none" w:sz="0" w:space="0" w:color="auto"/>
        <w:left w:val="none" w:sz="0" w:space="0" w:color="auto"/>
        <w:bottom w:val="none" w:sz="0" w:space="0" w:color="auto"/>
        <w:right w:val="none" w:sz="0" w:space="0" w:color="auto"/>
      </w:divBdr>
    </w:div>
    <w:div w:id="880751472">
      <w:bodyDiv w:val="1"/>
      <w:marLeft w:val="0"/>
      <w:marRight w:val="0"/>
      <w:marTop w:val="0"/>
      <w:marBottom w:val="0"/>
      <w:divBdr>
        <w:top w:val="none" w:sz="0" w:space="0" w:color="auto"/>
        <w:left w:val="none" w:sz="0" w:space="0" w:color="auto"/>
        <w:bottom w:val="none" w:sz="0" w:space="0" w:color="auto"/>
        <w:right w:val="none" w:sz="0" w:space="0" w:color="auto"/>
      </w:divBdr>
    </w:div>
    <w:div w:id="998735015">
      <w:bodyDiv w:val="1"/>
      <w:marLeft w:val="0"/>
      <w:marRight w:val="0"/>
      <w:marTop w:val="0"/>
      <w:marBottom w:val="0"/>
      <w:divBdr>
        <w:top w:val="none" w:sz="0" w:space="0" w:color="auto"/>
        <w:left w:val="none" w:sz="0" w:space="0" w:color="auto"/>
        <w:bottom w:val="none" w:sz="0" w:space="0" w:color="auto"/>
        <w:right w:val="none" w:sz="0" w:space="0" w:color="auto"/>
      </w:divBdr>
    </w:div>
    <w:div w:id="1028919019">
      <w:bodyDiv w:val="1"/>
      <w:marLeft w:val="0"/>
      <w:marRight w:val="0"/>
      <w:marTop w:val="0"/>
      <w:marBottom w:val="0"/>
      <w:divBdr>
        <w:top w:val="none" w:sz="0" w:space="0" w:color="auto"/>
        <w:left w:val="none" w:sz="0" w:space="0" w:color="auto"/>
        <w:bottom w:val="none" w:sz="0" w:space="0" w:color="auto"/>
        <w:right w:val="none" w:sz="0" w:space="0" w:color="auto"/>
      </w:divBdr>
    </w:div>
    <w:div w:id="1252620862">
      <w:bodyDiv w:val="1"/>
      <w:marLeft w:val="0"/>
      <w:marRight w:val="0"/>
      <w:marTop w:val="0"/>
      <w:marBottom w:val="0"/>
      <w:divBdr>
        <w:top w:val="none" w:sz="0" w:space="0" w:color="auto"/>
        <w:left w:val="none" w:sz="0" w:space="0" w:color="auto"/>
        <w:bottom w:val="none" w:sz="0" w:space="0" w:color="auto"/>
        <w:right w:val="none" w:sz="0" w:space="0" w:color="auto"/>
      </w:divBdr>
    </w:div>
    <w:div w:id="1335377160">
      <w:bodyDiv w:val="1"/>
      <w:marLeft w:val="0"/>
      <w:marRight w:val="0"/>
      <w:marTop w:val="0"/>
      <w:marBottom w:val="0"/>
      <w:divBdr>
        <w:top w:val="none" w:sz="0" w:space="0" w:color="auto"/>
        <w:left w:val="none" w:sz="0" w:space="0" w:color="auto"/>
        <w:bottom w:val="none" w:sz="0" w:space="0" w:color="auto"/>
        <w:right w:val="none" w:sz="0" w:space="0" w:color="auto"/>
      </w:divBdr>
    </w:div>
    <w:div w:id="1381444341">
      <w:bodyDiv w:val="1"/>
      <w:marLeft w:val="0"/>
      <w:marRight w:val="0"/>
      <w:marTop w:val="0"/>
      <w:marBottom w:val="0"/>
      <w:divBdr>
        <w:top w:val="none" w:sz="0" w:space="0" w:color="auto"/>
        <w:left w:val="none" w:sz="0" w:space="0" w:color="auto"/>
        <w:bottom w:val="none" w:sz="0" w:space="0" w:color="auto"/>
        <w:right w:val="none" w:sz="0" w:space="0" w:color="auto"/>
      </w:divBdr>
    </w:div>
    <w:div w:id="1693535758">
      <w:bodyDiv w:val="1"/>
      <w:marLeft w:val="0"/>
      <w:marRight w:val="0"/>
      <w:marTop w:val="0"/>
      <w:marBottom w:val="0"/>
      <w:divBdr>
        <w:top w:val="none" w:sz="0" w:space="0" w:color="auto"/>
        <w:left w:val="none" w:sz="0" w:space="0" w:color="auto"/>
        <w:bottom w:val="none" w:sz="0" w:space="0" w:color="auto"/>
        <w:right w:val="none" w:sz="0" w:space="0" w:color="auto"/>
      </w:divBdr>
    </w:div>
    <w:div w:id="1702314086">
      <w:bodyDiv w:val="1"/>
      <w:marLeft w:val="0"/>
      <w:marRight w:val="0"/>
      <w:marTop w:val="0"/>
      <w:marBottom w:val="0"/>
      <w:divBdr>
        <w:top w:val="none" w:sz="0" w:space="0" w:color="auto"/>
        <w:left w:val="none" w:sz="0" w:space="0" w:color="auto"/>
        <w:bottom w:val="none" w:sz="0" w:space="0" w:color="auto"/>
        <w:right w:val="none" w:sz="0" w:space="0" w:color="auto"/>
      </w:divBdr>
    </w:div>
    <w:div w:id="2025549841">
      <w:bodyDiv w:val="1"/>
      <w:marLeft w:val="0"/>
      <w:marRight w:val="0"/>
      <w:marTop w:val="0"/>
      <w:marBottom w:val="0"/>
      <w:divBdr>
        <w:top w:val="none" w:sz="0" w:space="0" w:color="auto"/>
        <w:left w:val="none" w:sz="0" w:space="0" w:color="auto"/>
        <w:bottom w:val="none" w:sz="0" w:space="0" w:color="auto"/>
        <w:right w:val="none" w:sz="0" w:space="0" w:color="auto"/>
      </w:divBdr>
    </w:div>
    <w:div w:id="2094204136">
      <w:bodyDiv w:val="1"/>
      <w:marLeft w:val="0"/>
      <w:marRight w:val="0"/>
      <w:marTop w:val="0"/>
      <w:marBottom w:val="0"/>
      <w:divBdr>
        <w:top w:val="none" w:sz="0" w:space="0" w:color="auto"/>
        <w:left w:val="none" w:sz="0" w:space="0" w:color="auto"/>
        <w:bottom w:val="none" w:sz="0" w:space="0" w:color="auto"/>
        <w:right w:val="none" w:sz="0" w:space="0" w:color="auto"/>
      </w:divBdr>
      <w:divsChild>
        <w:div w:id="11444713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electrokit.s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ternetofthingsagenda.techtarget.com/tip/IoT-platforms-How-they-work-and-how-to-choose-on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ybytes.pycom.i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e.mathworks.com/products/matla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instructables.com/Install-Particle-CLI-Photon-Cor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tom.io" TargetMode="External"/><Relationship Id="rId28" Type="http://schemas.openxmlformats.org/officeDocument/2006/relationships/hyperlink" Target="https://aws.amazon.com/iot-core/pricing/" TargetMode="External"/><Relationship Id="rId10" Type="http://schemas.openxmlformats.org/officeDocument/2006/relationships/hyperlink" Target="mailto:info@electrokit.s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electrokit.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zure.microsoft.com/en-us/pricing/details/iot-hu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726A2-B357-4E56-BE10-63A04116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11</Pages>
  <Words>1936</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Manoranjan</dc:creator>
  <cp:keywords/>
  <dc:description/>
  <cp:lastModifiedBy>Kumar Manoranjan</cp:lastModifiedBy>
  <cp:revision>18</cp:revision>
  <dcterms:created xsi:type="dcterms:W3CDTF">2021-11-06T17:17:00Z</dcterms:created>
  <dcterms:modified xsi:type="dcterms:W3CDTF">2021-11-07T19:11:00Z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540963-e559-4020-8a90-fe8a502c2801_Enabled">
    <vt:lpwstr>true</vt:lpwstr>
  </property>
  <property fmtid="{D5CDD505-2E9C-101B-9397-08002B2CF9AE}" pid="3" name="MSIP_Label_19540963-e559-4020-8a90-fe8a502c2801_SetDate">
    <vt:lpwstr>2021-11-06T17:17:10Z</vt:lpwstr>
  </property>
  <property fmtid="{D5CDD505-2E9C-101B-9397-08002B2CF9AE}" pid="4" name="MSIP_Label_19540963-e559-4020-8a90-fe8a502c2801_Method">
    <vt:lpwstr>Standard</vt:lpwstr>
  </property>
  <property fmtid="{D5CDD505-2E9C-101B-9397-08002B2CF9AE}" pid="5" name="MSIP_Label_19540963-e559-4020-8a90-fe8a502c2801_Name">
    <vt:lpwstr>19540963-e559-4020-8a90-fe8a502c2801</vt:lpwstr>
  </property>
  <property fmtid="{D5CDD505-2E9C-101B-9397-08002B2CF9AE}" pid="6" name="MSIP_Label_19540963-e559-4020-8a90-fe8a502c2801_SiteId">
    <vt:lpwstr>f25493ae-1c98-41d7-8a33-0be75f5fe603</vt:lpwstr>
  </property>
  <property fmtid="{D5CDD505-2E9C-101B-9397-08002B2CF9AE}" pid="7" name="MSIP_Label_19540963-e559-4020-8a90-fe8a502c2801_ActionId">
    <vt:lpwstr>3dbce489-2d97-4cf3-bcbf-558aa0d23223</vt:lpwstr>
  </property>
  <property fmtid="{D5CDD505-2E9C-101B-9397-08002B2CF9AE}" pid="8" name="MSIP_Label_19540963-e559-4020-8a90-fe8a502c2801_ContentBits">
    <vt:lpwstr>0</vt:lpwstr>
  </property>
</Properties>
</file>