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Organizational Resilience and the Spirit of the Sky Island: A Century of Tradition at Camp Lawton and the Tribe of Papago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The Crucible of the Sky Island Environment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institutional history and operational philosophy of Camp Lawton represent a century-long case study in organizational resilience, environmental adaptation, and the deliberate curation of youth development within an extreme geographical context. Situated at an elevation of approximately 8,000 feet above sea level within the rugged terrain of the Santa Catalina Mountains in the Coronado National Forest, the camp serves as an alpine refuge from the extreme summer temperatures of the surrounding Sonoran Desert. Established in 1921, it is recognized as one of the longest continuously operating Boy Scout camps west of the Mississippi River, serving as the flagship outdoor facility for the Catalina Council. However, its longevity is not merely a product of geographical convenience or administrative persistence, but rather the result of a meticulously cultivated culture that binds generations of youth and staff to the physical landscape.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comprehensive report provides an exhaustive analysis of Camp Lawton’s foundational ideals, core values, historical evolution, and unique sociological traditions. It places particular emphasis on the intangible spirit of the camp, analyzing how the formidable presence of the mountain itself serves as a thematic antagonist and a silent teacher, fundamentally shaping the character, endurance, and worldview of those who traverse its winding trails. Furthermore, this document explores the intricate historical and structural anatomy of the Tribe of Papago, a localized honor society established in 1923 that significantly predates the national integration of similar fraternal organizations. By deconstructing the sociological impact of the camp's traditions—ranging from the profound indigenous-inspired ceremonies to the seemingly absurd modern adoptions—this analysis culminates in the identification of abstract, layered symbolism suitable for the design of a modern artistic logo, seal, or patch representing the enduring legacy of the Tribe of Papago.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the camp navigates contemporary organizational challenges, including a definitive structural transition in 2026 that involves a merger with the Grand Canyon Council to form a unified "Scouting Arizona," understanding the foundational spirit of the facility becomes paramount. The shift from traditional week-long resident camps to compressed, three-day weekend formats requires a distillation of the camp's core values to ensure that its historical legacy is not lost in the administrative transition. Consequently, this document serves as an institutional memory and a strategic guide for preserving the essence of the "Sky Island" experience.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Architect of an Institution: James M. Lawton and the Professionalization of Scouting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origins of Camp Lawton are inextricably linked to the early twentieth-century professionalization of youth development and civic organization in the American Southwest. The facility’s namesake, James M. Lawton, represents a profound synthesis of East Coast educational standards and the burgeoning, frontier-driven civic spirit of Tucson, Arizona, during the 1910s and 1920s. Born in Havana, Cuba, in 1877, Lawton’s formative years were defined by elite academic rigor and a commitment to institutional excellence. He attended the prestigious St. Mark’s School in Massachusetts, an environment that instilled a deep appreciation for structured moral development, before matriculating at Harvard University and subsequently pursuing legal studies at Cornell University.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severe visual impairment eventually forced Lawton to abandon his legal ambitions at Cornell, prematurely ending what promised to be a formidable career in jurisprudence. However, this personal adversity precipitated his relocation to the growing desert metropolis of Tucson in 1914, seeking a climate more conducive to his health and a community where his intellectual capacities could be redirected toward public accounting and civic leadership. As a certified public accountant, Lawton brought an unprecedented level of fiscal discipline, administrative oversight, and structural standardization to the region's nascent civic organizations.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he assumed the role of inaugural president of the Tucson Council of Boy Scouts in 1920—an organizational entity that would formally rebrand as the Catalina Council in 1922—Lawton utilized his professional acumen to codify the administrative framework of local youth programs. His active, concurrent involvement with established, highly respected civic institutions, such as the American Red Cross and the Tucson Chamber of Commerce, firmly integrated the Scouting movement into the city’s broader social and economic fabric. By aligning the moral objectives of the Boy Scouts with the civic goals of the local business community, Lawton ensured that the council possessed the fiscal stability, community goodwill, and strategic foresight necessary for early, aggressive expansion into the surrounding wilderness.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Geographical Determinism: The 1921 Establishment and the Strategic 1926 Relocation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visionary, community-backed leadership culminated in the 1921 establishment of a high-altitude summer camp situated deep within the Santa Catalina Mountains. The primary motivation for this ambitious endeavor was an acute geographic and physiological necessity: providing the youth of the Tucson basin with a reliable climatic refuge from the extreme, oppressive, and often dangerous summer temperatures of the Sonoran Desert floor. By ascending thousands of feet into the pine-covered elevations, the council could offer a rigorous outdoor program that would be physically impossible to execute in the valley below.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site selection placed the facility at an elevation of nearly 8,000 feet above sea level, situated near what is presently known as the Palisades Ranger Station. This location offered breathtaking vistas and immediate access to the rugged terrain, but the first five years of continuous operation revealed a critical, existential logistical flaw that threatened the camp's long-term viability: the severe lack of a sustainable, large-scale water source. A camp capable of supporting hundreds of scouts, adult leaders, and dedicated staff members during the arid, unforgiving summer months could not rely on intermittent rainfall or arduous water-hauling operations.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Consequently, in 1926, the administrative leadership under the guidance of early Scout Executives executed a highly strategic relocation, moving the camp down the mountain ridge to its current, permanent site along Organization Ridge Road. This calculated move was predicated on two vital infrastructural and logistical advantages. First, the new location offered direct proximity to reliable, natural mountain springs, ensuring that the camp would never again face the threat of dehydration or sanitation failure. Second, the site provided immediate access to an established mountain telephone line. In an era where mountain travel was arduous, slow, and frequently disrupted by weather, this telephone line ensured immediate emergency communication capabilities with the urban center of Tucson. This connection to the outside world transformed the camp from an isolated outpost into a secure, viable institution for youth development, cementing its permanent footprint on the mountain.</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Built Environment as a Landscape of Memorialization and Sweat Equity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structures of Camp Lawton serve as an architectural timeline of community investment, shared labor, and collective remembrance. Following the construction of the Catalina Highway, a massive infrastructure project that dramatically improved vehicular and logistical access to Mount Lemmon, the camp underwent a significant post-war expansion between 1947 and 1951. The buildings erected during this era, and those added in subsequent decades, are not merely utilitarian shelters; they are physical manifestations of the camp's core values, often built through volunteer labor and dedicated to those who left an indelible mark on the community.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Feature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 Established</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Significance and Community Context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Al's Well (Wishing Well)</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1947</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in honor of Al Christensen of Coolidge, Arizona, who meticulously developed the three vital springs that supply the camp's water. This structure symbolizes the camp's foundational reliance on natural resources and the ingenuity required to harness them, permanently solving the water crisis that forced the 1926 relocation.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Dining Hall &amp; Butler Hall</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1947-1951</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Serving as the central, beating heart of the camp community. The roof of the main dining facility was constructed in 1947, with the kitchen finalized in 1948. The adjacent Butler Hall was completed in 1951. In a symbolic move toward greater community cohesion, the interior dividing wall was removed in 2011 to unify the space for camp-wide gatherings and meals.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Morrow Health Lodge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1948</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as a solemn, enduring memorial to Eagle Scout Bobby Morrow, who died tragically in 1947 at the young age of 16. He was the son of Robert D. Morrow, the Superintendent of the Tucson School District. The lodge grounds the camp in a profound emotional reality, emphasizing the fragility of life and the paramount importance of health and safety.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Robison Camp Office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1949</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Honors Roy H. Robison, former Assistant Superintendent of the Tucson School District and Catalina Council President from 1937 to 1938. It represents the historical administrative bridge between the local educational system and the Scouting movement.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Dr. Streets Nature Lodge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1951</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for Dr. R. B. Streets, a dedicated University of Arizona professor who spent years volunteering his expertise to teach complex botanical and ecological nature studies to scouts on the mountain, highlighting the camp's role as an outdoor classroom.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Ranger Cabin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1957</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Constructed through a massive, collaborative effort involving professional contractors, volunteer laborers, local Scouts, and dedicated members of the Order of the Arrow. It stands as a monument to "sweat equity" and the collective ownership of the facility.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Clayton Herbert Chapel</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1966</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to a former Catalina Council District Executive who managed the camp's intricate craft programs in the late 1950s and early 1960s. The chapel provides a designated space for reverence, quiet reflection, and spiritual growth amidst the bustling camp schedule.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Peek Drinking Fountain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 1940s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Originally constructed by Scouts and Scouters from Hayden, Arizona, in memory of their beloved Scoutmaster, Leonard L. Peek. The fountain was lovingly rebuilt in 2012 by former Camp Lawton staff members, demonstrating the multi-generational commitment of alumni to preserving the camp's physical legacy.</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structures represent a philosophy of collective ownership and profound respect for the past. The Ranger Cabin, built by a diverse coalition of laborers and youth volunteers, exemplifies the camp's deep-seated reliance on self-sufficiency and communal effort. Similarly, the Health Lodge and the drinking fountain transform the camp from a mere recreational facility into a landscape of active remembrance. By anchoring the values of reverence and legacy directly into the built environment, the camp ensures that every new generation of scouts interacts with the history of those who came before them. The facility has maintained its official National Camping School accreditation every single year since 1962, a testament to the enduring operational, health, and safety standards upheld by its stewards through decades of environmental and financial fluctuations.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Pedagogical Spirit: The Mountain as Teacher and Antagonist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ideal of Camp Lawton is deeply rooted in the concept of the "Model Scout Camp," a designation that transcends mere marketing. Initially established on land leased from the United States Forest Service, this operational status required rigorous adherence to federal land-use regulations and an early, proactive commitment to demonstrating exemplary wilderness stewardship to the broader public. The camp was never intended to be a sterilized, highly manicured playground; it was explicitly designed to be an immersive, challenging encounter with the raw wilderness.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overarching thematic spirit of Camp Lawton is inextricably tied to the concept of "The Mountain." Operating within an isolated "Sky Island" ecosystem, the camp deliberately subjects its participants to the unforgiving realities of high elevation, unpredictable weather patterns, and rugged, uneven terrain. The history of the region is one of profound struggle and botanical discovery, echoing the written sentiments of 1881 explorer John Gill Lemmon, who astutely noted that the formidable geography of the mountain "flings back casual efforts to know it".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philosophical understanding of the environment is actively woven into the camp's overarching developmental goals. The primary objective is to build resilience and character through "hard miles". In this pedagogical framework, the mountain acts as a silent, monolithic, and entirely uncompromising teacher. It strips away the digital distractions, conveniences, and modern comforts of the urban valley below, forcing youth to confront their own physical limitations, manage their emotional frustrations, and rely entirely on the immediate, tangible community of their peers.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Sudden, violent monsoon storms that can splinter pine trees into the rafters of camp buildings serve as visceral, awe-inspiring reminders of nature's absolute supremacy. The steep, winding trails connecting program areas demand physical endurance, while the geographical isolation fosters a unique micro-society where cooperation, mutual support, and clear communication are not merely encouraged by adult leaders, but are fundamentally required for daily functioning and comfort. The camp environment teaches that the wilderness does not adapt to the individual; rather, the individual must learn to adapt to the wilderness.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Operational Ethos: The FISH Philosophy and the Psychology of Resilience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counterbalance the inherent physical difficulties of the mountain environment and the exhausting, relentless demands of operating a 24-hour youth facility, the camp's leadership has historically integrated external, highly effective organizational models to maintain staff morale. Most notable among these operational frameworks is the integration of the "FISH philosophy," a model frequently utilized during rigorous staff training weeks.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Originating from the high-energy, world-famous Pike Place Fish Market in Seattle, the FISH philosophy is built upon four foundational pillars: </w:t>
      </w:r>
      <w:r w:rsidDel="00000000" w:rsidR="00000000" w:rsidRPr="00000000">
        <w:rPr>
          <w:i w:val="1"/>
          <w:iCs w:val="1"/>
          <w:rtl w:val="0"/>
        </w:rPr>
        <w:t xml:space="preserve">Play</w:t>
      </w:r>
      <w:r w:rsidDel="00000000" w:rsidR="00000000" w:rsidRPr="00000000">
        <w:rPr>
          <w:rtl w:val="0"/>
        </w:rPr>
        <w:t xml:space="preserve">, </w:t>
      </w:r>
      <w:r w:rsidDel="00000000" w:rsidR="00000000" w:rsidRPr="00000000">
        <w:rPr>
          <w:i w:val="1"/>
          <w:iCs w:val="1"/>
          <w:rtl w:val="0"/>
        </w:rPr>
        <w:t xml:space="preserve">Make Their Day</w:t>
      </w:r>
      <w:r w:rsidDel="00000000" w:rsidR="00000000" w:rsidRPr="00000000">
        <w:rPr>
          <w:rtl w:val="0"/>
        </w:rPr>
        <w:t xml:space="preserve">, </w:t>
      </w:r>
      <w:r w:rsidDel="00000000" w:rsidR="00000000" w:rsidRPr="00000000">
        <w:rPr>
          <w:i w:val="1"/>
          <w:iCs w:val="1"/>
          <w:rtl w:val="0"/>
        </w:rPr>
        <w:t xml:space="preserve">Be There</w:t>
      </w:r>
      <w:r w:rsidDel="00000000" w:rsidR="00000000" w:rsidRPr="00000000">
        <w:rPr>
          <w:rtl w:val="0"/>
        </w:rPr>
        <w:t xml:space="preserve">, and </w:t>
      </w:r>
      <w:r w:rsidDel="00000000" w:rsidR="00000000" w:rsidRPr="00000000">
        <w:rPr>
          <w:i w:val="1"/>
          <w:iCs w:val="1"/>
          <w:rtl w:val="0"/>
        </w:rPr>
        <w:t xml:space="preserve">Choose Your Attitude</w:t>
      </w:r>
      <w:r w:rsidDel="00000000" w:rsidR="00000000" w:rsidRPr="00000000">
        <w:rPr>
          <w:rtl w:val="0"/>
        </w:rPr>
        <w:t xml:space="preserve">. When translated from a corporate, retail environment and applied to the intense context of a high-altitude wilderness camp, these customer-service principles take on profound psychological and sociological significance for the young adults tasked with leading the program.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principle of "Play" is essential in a highly structured organization that is traditionally driven by rigid schedules, uniform inspections, and strictly monitored rank advancement. Introducing intentional levity encourages the staff to inject spontaneous joy and creativity into routine, often monotonous tasks. This practice prevents the inevitable mid-summer burnout and creates memorable, dynamic, and engaging experiences for the youth, proving that hard work and enjoyment are not mutually exclusive.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Their Day" shifts the internal focus of the staff from their own physical fatigue and sleep deprivation to the profound impact they have on the campers, particularly first-time attendees. It promotes a culture of servant leadership, ensuring that every interaction, instruction, and conversation is specifically designed to elevate the camper's experience. This is crucial for scouts suffering from acute homesickness, altitude sickness, or physical exhaustion, as it empowers the staff to view themselves as active facilitators of joy and comfort.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directive to "Be There" requires total psychological and emotional presence. In an environment deliberately devoid of modern technological distractions, "being there" means actively and patiently listening to a struggling scout attempting to master a difficult knot, demonstrating deep empathy during moments of frustration, and fostering a profound, inclusive sense of belonging within the troop. It demands that the staff member compartmentalize their personal stress to remain entirely focused on the developmental needs of the youth in front of them.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Perhaps the most vital principle on the mountain is the mandate to "Choose Your Attitude." The camp staff possesses zero control over the sudden torrential rains, the freezing nighttime temperatures, the occasional wildlife incursions, or the inevitable operational failures—such as the notoriously frigid, frog-infested camp swimming pool that became a staple of camp lore. However, they possess absolute, unyielding control over their cognitive and emotional reaction to these adversities. By consciously choosing a positive, solution-oriented attitude, the staff models emotional regulation, adaptability, and psychological resilience for the observing youth, teaching them that hardship is merely an opportunity for a shift in perspective.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seamless synthesis of the rugged, unforgiving mountain environment with the relentlessly positive, service-oriented FISH philosophy creates the defining juxtaposition of the Camp Lawton spirit: highly serious, demanding environments met with joyous, unwavering resilience.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Subverting Reverence: The Llama Anomaly and the Function of Whimsy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spirit of Camp Lawton is continually reinforced through a series of localized traditions that serve as the cultural glue bonding discrete generations of campers and staff. While many of these traditions are steeped in historical reverence, others embrace a culture of deliberate absurdism. Perhaps the most fascinating and seemingly incongruous tradition at Camp Lawton is the pervasive, inescapable presence of the Llama as a camp mascot and cultural touchstone.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Tracing back to specific programmatic leadership in the late 1990s and early 2000s—colloquially championed by a staff member affectionately known throughout the council as the "Llama Man"—the llama imagery permeates the camp's identity through trading post merchandise, the highly sought-after "Llama Lunge" patch, and the universally anticipated camp-wide "Llama Song".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sociological perspective, the Llama tradition is a direct, brilliant manifestation of the "Play" tenet of the FISH philosophy. Traditional Scouting culture is heavily reliant on somber, reverent, and often hyper-masculine iconography, utilizing symbols such as eagles, bears, arrows, and complex indigenous-inspired motifs. The Llama introduces a necessary element of absurdism and subversion. It signals to the youth that while the environment is undeniably rugged and the survival skills being taught are deadly serious, the community refuses to take itself too seriously.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Participating in the chaotic, loud, and physically ridiculous Llama Song during a camp-wide gathering requires a willingness to completely shed adolescent self-consciousness and the defensive posturing typical of teenage social dynamics. It acts as a powerful social equalizer, breaking down artificial barriers of age, rank, and background. By embracing the whimsy of the Llama, the camp fosters a culture of radical inclusion where enthusiasm is valued far above detached coolness, allowing campers to engage with the program with uninhibited joy.</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Traditions that Bind: The Campfire, Model Camp, and Honor Trails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structure of the camp week traditionally builds toward the Friday Night Campfire, a communal gathering open to visiting families and returning alumni that serves as the emotional and narrative climax of the week-long experience. It is a highly curated space for storytelling, theatrical performance, musical expression, and the formal recognition of honor troops who have excelled in camp-wide competitions and service. Earning the title of Honor Troop requires units to lead a flag ceremony, perform chores in the dining hall and showers, complete a designated service project, and demonstrate exemplary Scout Spirit throughout the week.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core programmatic tradition that feeds directly into the camp's pedagogical spirit is the "Model Camp," often associated with the Trail to First Class curriculum. This specialized area is meticulously designed for newer, inexperienced scouts, allowing them to learn foundational wilderness survival, map and compass navigation, and basic campcraft skills at their own pace within a single week. It acts as a vital initiation rite, ensuring that the camp serves not just as an administrative merit badge factory, but as a foundational teaching ground where the oldest, most essential traditions of woodcraft are passed down directly from veteran staff to eager novices.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further connect the youth to the rich history of the Southwestern region, immersive traditions such as the "Mountain Man" program area provide historical role-play, connecting modern youth to the trapping, exploring, and pioneering eras of the 19th century. Evening programs frequently feature guided stargazing sessions , capitalizing on the camp's high elevation, clear skies, and lack of urban light pollution, fostering a deep sense of cosmic reverence and environmental appreciation that is impossible to replicate in the city.</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Tribe of Papago: Anatomy of a Centennial Honor Society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profound, enduring manifestation of Camp Lawton’s values is the Tribe of Papago. Established in 1923 by Camp Director and Scout Executive Harry Ogle, the Tribe is an indigenous-inspired honor society that significantly predates the nationwide standardization of the Order of the Arrow.</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ethos of the Tribe is centered unequivocally on three core tenets: Brotherhood, Service to the Camp, and Active Participation. Ogle’s visionary goal was to construct a localized, highly specific framework that emphasized a deep, personal, and sweat-equity-based connection to the physical mountain environment.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Evolution and Co-existence with the Order of the Arrow</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historical trajectory of the Tribe of Papago provides a fascinating lens into the inherent tension between fierce local tradition and the inevitable push for national corporate standardization. By the 1920s, nearly 100 localized, distinct honor societies existed across various American summer camps, each with its own unique rituals, patches, and terminologies. As the Order of the Arrow (OA) gained massive national prominence and became the officially sanctioned honor society of the Boy Scouts of America, the vast majority of these local tribes were systematically absorbed, disbanded, or forcibly converted into standard OA lodges to align with national policies.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1948, Norman R. Horwitz, a dedicated Vigil Honor member who had relocated from Chicago, moved to Tucson and spearheaded the creation of a local OA lodge committee in 1952. In 1953, Papago Lodge 494 was officially chartered by the national organization, with David Zinder serving as its first youth Lodge Chief. The lodge respectfully adopted the name "Papago" in honor of the local Native American nation (now known as the Tohono O'odham Nation), utilizing the striking Hohokam conception of the Gambel’s Quail as its official lodge totem, a symbol that remained even after a 1964 merger with the Victorio Lodge.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rather than allowing the beloved, historic Tribe of Papago to be erased or wholly consumed by the OA's arrival, Camp Lawton’s leadership executed a brilliant, strategic cultural pivot. The Order of the Arrow assumed the role of the official, nationally recognized honor society focusing on council-wide service, year-round camping promotion, and national representation. Concurrently, the Tribe of Papago was retained exclusively as a camp-specific conservation entity, a localized alumni group, and a dedicated workforce. This dual-system allowed the camp to preserve its unique 1923 rituals, localized ceremonies, and highly specific mountain identity without running afoul of national mandates. Today, the Tribe operates as an indispensable alumni association, deeply committed to the physical maintenance, financial support, and spiritual preservation of the camp.</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Ascending Path: A Structural Analysis of Tribe Progression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framework of the Tribe of Papago is a masterclass in developmental psychology, utilizing a meticulously tiered ranking system to incrementally increase a participant's level of responsibility, leadership expectation, and emotional investment in the camp over multiple years. Records of advancement are deliberately maintained at the individual troop level, a policy that reinforces unit-level integrity, trust, and localized mentorship.</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Progression through the ranks is not automatic based on attendance; it requires the proactive fulfillment of specific, rigorous criteria during a camper's week-long stay. Those who successfully meet all the demanding requirements are recognized at a special, highly anticipated induction ceremony that takes place immediately following the traditional Friday night campfire.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Tribe Rank</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Tenure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Developmental Focus and Specific Requirements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Hunter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1st Year</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Hour</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Exploration &amp; Skill Acquisition:</w:t>
            </w:r>
            <w:r w:rsidDel="00000000" w:rsidR="00000000" w:rsidRPr="00000000">
              <w:rPr>
                <w:rtl w:val="0"/>
              </w:rPr>
              <w:t xml:space="preserve"> Earn 1 Merit Badge or "Graduate" from Model Camp; hike 1 designated camp trail (e.g., Mt. Bigalow, Eagle Trail); demonstrate exemplary Scout Spirit.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Warrior</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2nd Year</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Hours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Commitment &amp; Endurance:</w:t>
            </w:r>
            <w:r w:rsidDel="00000000" w:rsidR="00000000" w:rsidRPr="00000000">
              <w:rPr>
                <w:rtl w:val="0"/>
              </w:rPr>
              <w:t xml:space="preserve"> Earn 2 Merit Badges or Model Camp graduation; hike 1 camp trail; demonstrate continued Scout Spirit.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Medicine Man</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3rd Year</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Hours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Leadership &amp; Mentorship:</w:t>
            </w:r>
            <w:r w:rsidDel="00000000" w:rsidR="00000000" w:rsidRPr="00000000">
              <w:rPr>
                <w:rtl w:val="0"/>
              </w:rPr>
              <w:t xml:space="preserve"> Earn 2 Merit Badges or participate in the intensive Mountain Bike program; volunteer 3 hours of direct leadership/assistance in a program area; hike 2 trails; attend a spiritual/chapel meeting.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Chief</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4th Year</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Hours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Mastery &amp; Stewardship:</w:t>
            </w:r>
            <w:r w:rsidDel="00000000" w:rsidR="00000000" w:rsidRPr="00000000">
              <w:rPr>
                <w:rtl w:val="0"/>
              </w:rPr>
              <w:t xml:space="preserve"> Must hold the advanced rank of Star Scout; earn 4 Merit Badges or complete the Mountain Bike program; volunteer 4 hours in a program area; hike 2 trails; attend a spiritual meeting.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Elder</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Adult / 5th Year</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Hours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Legacy &amp; Guidance:</w:t>
            </w:r>
            <w:r w:rsidDel="00000000" w:rsidR="00000000" w:rsidRPr="00000000">
              <w:rPr>
                <w:rtl w:val="0"/>
              </w:rPr>
              <w:t xml:space="preserve"> Actively encourage and mentor youth to earn Tribe ranks; volunteer at least 1 hour of specialized assistance in a program area; hike 2 trails; attend a spiritual meeting; perform 4 hours of manual service.</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Sociological Implications of the Rank Structure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progression through the Tribe of Papago offers profound sociological insights into how the camp structurally guides adolescent development. The journey from Hunter to Chief closely mirrors the psychological transition from childhood dependency and consumption to adult responsibility and production. The initial Hunter and Warrior ranks are primarily focused on individual self-improvement, requiring the scout to earn badges, explore trails, and acclimate to the environment.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transition to the rank of Medicine Man introduces a critical, transformative paradigm shift: the strict requirement to provide volunteer leadership and instructional assistance in a program area. At this stage, the scout is no longer just a passive consumer of the camp's resources and staff energy; they become an active co-creator of the camp's program, mentoring younger scouts and assuming a mantle of authority.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escalation of required service hours is a vital component of the Tribe's philosophy. The physical service incrementally increases from one to four hours. In the context of a short, exhausting summer camp week packed with merit badge classes and activities, sacrificing four hours of precious free time to perform manual labor—such as trail maintenance, facility repair, painting, or hauling rocks—requires significant dedication. This "sweat equity" ensures that by the time a scout reaches the prestigious rank of Chief, they have literally bled and sweated into the soil of the camp, cementing a lifelong, unbreakable psychological ownership of the physical space.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later ranks also require attendance at a spiritual meeting, fostering necessary introspection, and the hiking of two trails. Hiking these trails forces the older, more experienced scouts out of the comfortable central hub of the camp and back into the wild, re-establishing their vulnerable connection to the ruggedness of the mountain. Finally, the Elder rank ensures that adult leaders do not remain passive, detached observers. By requiring adults to perform rigorous manual service and actively assist in program areas, the Tribe flattens the traditional adult-youth hierarchy, proving through action that absolutely no one is above the hard labor required to sustain the camp's legacy.</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 Symbolism for a Modern Identity: Design Theory for the Tribe of Papago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Camp Lawton approaches periods of profound systemic transition—most notably the 2026 organizational merger with the Grand Canyon Council to form the massive "Scouting Arizona" entity, and the corresponding shift toward weekend-based camping formats—the visual identity and branding of its historical traditions become paramount for their survival. A modern artistic logo, seal, or patch designed for the Tribe of Papago must intentionally transcend literal, outdated depictions (such as standard, generic scout logos or stereotypical, culturally insensitive indigenous caricatures). Instead, the design must utilize abstract, highly layered symbolism to accurately encapsulate the camp’s complex, century-old spirit.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conceptual design brief identifies the core symbolic elements, geometric motifs, and color theories that should be seamlessly integrated into a new, profound artistic seal for the Tribe of Papago.</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Core Motif: The Ascending Chevron (The Mountain as Crucible)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Mountain is the undeniable, omnipresent crucible of the camp experience. It represents elevation, physical challenge, isolation, and the ultimate forging of resilience. To represent this abstractly, the design should feature a dominant, sharp chevron or a series of overlapping, aggressive triangular geometries positioned at the vertical center of the seal. Instead of drawing a literal, illustrative mountain range with snowcaps and trees, the use of stark, modern, upward-thrusting chevrons implies constant forward and upward momentum, pointing toward the sky to represent the "Sky Island" ecosystem. The sharp, unforgiving angles of the chevrons should visually reflect the ruggedness of the terrain that actively resists casual exploration.</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Foundation: Concentric Fluid Lines (The Springs of 1926)</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Water is the literal and metaphorical lifeblood of the camp. The historical 1926 relocation of the entire facility down the mountain ridge was entirely dictated by the desperate need for sustainable mountain springs, eventually memorialized by Al's Well. Water represents adaptability, survival, and the fluid, ever-changing nature of youth development. Below the rigid mountain chevrons, the design should incorporate a series of concentric, undulating wave lines or a stylized, minimalist teardrop motif forming the foundational base of the seal. This deliberately anchors the heavy, rigid, masculine mountain elements in a foundation of movement, life, and flexibility, honoring the geographical necessity of water that saved the institution.</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Journey of Ranks: Five Interlocking Nodes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five specific ranks of the Tribe (Hunter, Warrior, Medicine Man, Chief, Elder) represent the progressive journey of continuous personal growth, grueling service, and mature leadership. To represent this without using literal text, the design should integrate five distinct geometric nodes. This could be executed as five minimalist, four-pointed stars arched elegantly across the top canopy of the seal, or five interlocking rings or diamonds deeply embedded within the mountain chevrons themselves. The physical interconnectivity of the shapes represents the core tenet of Brotherhood, while the specific number five explicitly, silently honors the hierarchical, multi-year journey of the Tribe.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Hidden Whimsy: Abstract Quail Plume or Llama Motif</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truly representative logo must acknowledge both the camp's delightfully absurd modern culture (the FISH philosophy and the Llama mascot) and the deep historical totem of the Papago Lodge (the Hohokam conception of the Gambel’s Quail). Instead of drawing a literal animal, which would detract from the modern aesthetic, the design should incorporate a highly abstract motif. This could be a subtle, sweeping, elegant curve mimicking a quail’s topknot plume interwoven seamlessly with the sharp mountain peaks, or a geometric, repeating pattern bordering the lower edge of the patch that subtly mimics abstract llama tracks. This provides a brilliant "easter egg" for insiders and alumni who intimately understand the camp's unique subculture of joyous resilience and playfulness.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Border: The Unbroken Circle of Stewardship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overarching, driving purpose of the Tribe of Papago is relentless conservation, physical maintenance, and service to the camp facility. This eternal commitment should be represented by a thick, unbroken, continuous outer ring encompassing the entire design. The ring could feature a subtle internal texture resembling woven pine needles, climbing rope, or lashed timber, symbolizing the manual labor, the endless trail maintenance, and the continuous, unbroken binding of generations of alumni to the camp's future.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Psychological Color Theory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color palette must evoke the specific environmental reality of the Santa Catalina Mountains while maintaining high visibility.</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Ponderosa Green &amp; Alpine Azure:</w:t>
      </w:r>
      <w:r w:rsidDel="00000000" w:rsidR="00000000" w:rsidRPr="00000000">
        <w:rPr>
          <w:rtl w:val="0"/>
        </w:rPr>
        <w:t xml:space="preserve"> Representing the high-altitude, fragrant flora and the clear, unpolluted, expansive skies of the Sky Island, providing a calming, natural backdrop.</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Desert Terracotta / Oxidized Copper:</w:t>
      </w:r>
      <w:r w:rsidDel="00000000" w:rsidR="00000000" w:rsidRPr="00000000">
        <w:rPr>
          <w:rtl w:val="0"/>
        </w:rPr>
        <w:t xml:space="preserve"> Grounding the design deeply in its Arizona heritage, representing the baked soil of the mountain trails, the heat of the valley below, and the state’s rich mineral and mining history.</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Limestone White / Bone:</w:t>
      </w:r>
      <w:r w:rsidDel="00000000" w:rsidR="00000000" w:rsidRPr="00000000">
        <w:rPr>
          <w:rtl w:val="0"/>
        </w:rPr>
        <w:t xml:space="preserve"> Used exclusively for the stark contrasts of the mountain chevrons and the fluid water elements, providing a modern, clean, highly legible aesthetic that ensures the patch is visually striking and instantly recognizable when worn on a standard scout uniform.</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Adaptation and the Future of the Sky Island Legacy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Camp Lawton navigates the complex, often turbulent realities of the twenty-first century—marked by significant demographic shifts, the progressive integration of female scouts into Scouts BSA programs, and the severe financial pressures necessitating the impending 2026 merger into the unified Scouting Arizona council —the intentional preservation of its institutional spirit is more critical than at any point in its history. The administrative transition from immersive, week-long resident camps to localized, three-day weekend formats inherently threatens to compress the psychological impact of the mountain experience, offering less time for the environment to work its pedagogical magic on the youth.</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defining characteristic of Camp Lawton's century-long history is its remarkable capacity for adaptation. Just as James M. Lawton utilized his precise fiscal expertise to stabilize the chaotic early council , and just as the camp administrative leadership made the difficult choice to physically relocate the entire facility in 1926 to secure vital water and communication resources , the institution continues to pivot in the face of existential threats. The enduring, unyielding strength of the camp lies not merely in its physical buildings—though structures like the Morrow Health Lodge and the Ranger Cabin hold profound, irreplaceable memorial significance —but in the rich, complex mythological framework it provides to its youth.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Mountain will remain a formidable, silent teacher, continuing to demand extreme physical exertion and offering profound, necessary isolation from the modern world. The dedicated staff will undoubtedly continue to leverage the psychological brilliance of the FISH philosophy, using intentional playfulness, radical empathy, and deliberately chosen positive attitudes to guide anxious youth through their initial, jarring encounters with physical and emotional adversity. The Llama will persist as a bizarre, subversive, but fiercely beloved emblem of camp joy and inclusion.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importantly, the Tribe of Papago will continue its vital, century-long mission. Through the highly structured, intentional escalation of manual service, programmatic leadership, and deep brotherhood—guiding individuals from the exploratory rank of Hunter to the mentoring role of Elder—the Tribe ensures that the physical maintenance of the facility remains forever intertwined with the spiritual and moral development of the individual.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encapsulating this vast, rich legacy into modern, abstract, and highly thoughtful symbolism, the guardians and alumni of Camp Lawton can ensure that the indomitable spirit of the Sky Island is visibly and proudly carried forward into the next century of operation. The deliberate visual integration of sharp mountain peaks, flowing life-giving springs, and the five-tiered advancement markers into a unified, modern identity will serve as a constant, wearable reminder of the camp's ultimate, unchanging goal: utilizing the rugged, unforgiving beauty of the wilderness to forge resilient, compassionate, and indomitable human character.</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Camp Lawton Tribe Papago Logo, https://drive.google.com/open?id=1CAdSznOD9xXyOzEehvUVkPZnNBTK0TIvQG7SFPrjEhI 2. Catalina Council, BSA - Scouting Event, https://scoutingevent.com/Download/011177150/OR/2026_Summer_Camp_Leaders_Guide_NEW.pdf 3. Camp Lawton Staff Presentation Research, https://drive.google.com/open?id=1LKY_0KR1lIPOnjF7cFdeelvzPQQQRDRpAfMCly9kM8Y 4. History - Papago Lodge, https://www.papagolodge.org/history/ 5. Re: Camp Lawton summer camps, 6. Street Smarts: Boy Scouts had a long connection to Fort Lowell - Arizona Daily Star, https://tucson.com/news/local/article_33b66aac-2075-5d85-8d9f-b0689a8c78e4.html 7. Opinion by Bonnie Henry : Scouts' love for Lemmon - Arizona Daily Star, https://tucson.com/lifestyles/article_6630b831-d991-5b8d-be6e-8b016caa9a8e.html 8. Camp Lawton HISTORY WALK - Catalina Council, https://catalinacouncil.org/wp-content/uploads/2015/04/Lawton-History-Walk.pdf 9. Catalina Council, BSA Camp Lawton 2019 Leader Guide, https://catalinacouncil.org/wp-content/uploads/2019/04/2019-Camp-Lawton-Leader-Guide.pdf 10. Re: Camp Lawton query, 11. Fish - YMCA OF THE PINES, https://ycamp.org/2013/04/25/fish/ 12. Principals Caught Up in FISH! Philosophy | Education World, https://www.educationworld.com/a_admin/admin/admin312.shtml 13. Improve Belonging and Wellbeing Using FISH! - FISH! Philosophy Training, https://fishphilosophy.com/improve-belonging-and-wellbeing/ 14. Found at a local Goodwill, clearly someone is having fun with their events : r/BSA - Reddit, https://www.reddit.com/r/BSA/comments/1i129ly/found_at_a_local_goodwill_clearly_someone_is/ 15. Catalina Council, BSA Camp Lawton 2018 Leader Guide 4 January 2018, https://catalinacouncil.org/wp-content/uploads/2015/04/2018-camp-lawton-leader-guide.pdf 16. Messages - Venturing@venturinglist.groups.io, https://venturinglist.groups.io/g/Venturing/messages?page=1647&amp;before=1008197575000000000&amp;subsort=1&amp;index=1982 17. Profile | Order of the Arrow, Scouting America, https://oa-scouting.org/history/profiles?page=1 18. Non-OA Societies - Area 4 History - OA/Camps/Councils - Scouting America, https://area4history.com/oa/lodges/non-oa-societies/ 19. The Order of the Arrow (OA) was founded by Dr. E. Urner Goodman and Carroll A. Edson in 1915 at the Treasure Island Camp of the Philadelphia Council, Boy Scouts of America. It became an official program experiment in 1922 and was approved as part of the Scouting program in 1934. - Papago Lodge, https://www.papagolodge.org/lodge/ 20. Order of the Arrow, Scouting America, https://oa-scouting.org/taxonomy/term/855?page=12 21. Tribe of Papago | Catalina Council, https://catalinacouncil.org/wp-content/uploads/2015/04/Tribe-of-Papago-Requirements.pdf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