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a5f"/>
          <w:sz w:val="44"/>
          <w:szCs w:val="44"/>
          <w:rtl w:val="0"/>
        </w:rPr>
        <w:t xml:space="preserve">⚓  2027 BSA SUMMER CAMP — LEADER SCHEDULE  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2"/>
          <w:szCs w:val="22"/>
          <w:rtl w:val="0"/>
        </w:rPr>
        <w:t xml:space="preserve">Pirate Crew Adventures  ·  “Ahoy, Mateys!”  ·  Camp Lawton, Catalina Council, BSA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Week 1: Jun 1–5 (Tue–Sat)  ·  Week 2: Jun 6–12 (Sun–Sat)  ·  Week 3: Jun 13–19 (Sun–Sat)  ·  USFS National Forest Land  ·  NCAP 2026 Compliant  ·  No Aquatics</w:t>
      </w:r>
      <w:r w:rsidDel="00000000" w:rsidR="00000000" w:rsidRPr="00000000">
        <w:rPr>
          <w:rtl w:val="0"/>
        </w:rPr>
      </w:r>
    </w:p>
    <w:tbl>
      <w:tblPr>
        <w:tblStyle w:val="Table1"/>
        <w:tblW w:w="14544.0" w:type="dxa"/>
        <w:jc w:val="left"/>
        <w:tblInd w:w="-160.0" w:type="dxa"/>
        <w:tblLayout w:type="fixed"/>
        <w:tblLook w:val="0400"/>
      </w:tblPr>
      <w:tblGrid>
        <w:gridCol w:w="14544"/>
        <w:tblGridChange w:id="0">
          <w:tblGrid>
            <w:gridCol w:w="14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22222" w:space="0" w:sz="4" w:val="single"/>
              <w:left w:color="b22222" w:space="0" w:sz="4" w:val="single"/>
              <w:bottom w:color="b22222" w:space="0" w:sz="4" w:val="single"/>
              <w:right w:color="b22222" w:space="0" w:sz="4" w:val="single"/>
            </w:tcBorders>
            <w:shd w:fill="b2222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⚠  All campfires subject to current USFS fire restriction status — verify with camp staff each morning  ·  10-min transitions between every activity  ·  30-min post-meal cleanup buffers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544.0" w:type="dxa"/>
        <w:jc w:val="left"/>
        <w:tblInd w:w="-160.0" w:type="dxa"/>
        <w:tblLayout w:type="fixed"/>
        <w:tblLook w:val="0400"/>
      </w:tblPr>
      <w:tblGrid>
        <w:gridCol w:w="14544"/>
        <w:tblGridChange w:id="0">
          <w:tblGrid>
            <w:gridCol w:w="14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SUNDAY — Fleet Arrival &amp; Pirate Welcome  (Weeks 2 &amp;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544.0" w:type="dxa"/>
        <w:jc w:val="left"/>
        <w:tblInd w:w="-80.0" w:type="dxa"/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For Your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1:00 – 3:00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Fleet Arrival &amp; Ship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 check-in; surrender medications to CHO; receive Ship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3:00 – 4:00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Brief &amp; Ship Tour (ALL must attend)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Mandatory for all scouts and leaders; covers emergency plans and USFS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4:00 – 5:00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Totin’ Chit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Individual assessment for each scout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5:00 – 5:45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Pirate Crew Muster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Unit introductions; crew flag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5:45 – 6:05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Leaders assist with respectful flag retirement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6:05 – 7:05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Grub — Captain’s Feast (60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7:35 – 8:35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Scouts Own — Non-Denominational Ceremony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All scouts and leaders attend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8:45 – 9:45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★ Staff Campfire — Scouts 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Staff perform skits, songs, storytelling. Fire status confirmed by staff.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Taps — Lights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Leaders ensure scouts in 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MONDAY — Pirate Skills &amp; Treasure Quests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544.0" w:type="dxa"/>
        <w:jc w:val="left"/>
        <w:tblInd w:w="-80.0" w:type="dxa"/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For Your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6:40 – 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Morning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Leaders encourage scout participation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7:10 – 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Breakfast (35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8:15 – 9:05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1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Scouts proceed to assigned MB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9:15 – 10:05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2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10:15 – 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3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11:15 – 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Captain’s Challenge Staff Duel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Scouts cheer from the gallery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11:40 AM – 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Lunch (45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12:55 – 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SPL &amp; Leaders Meeting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Leaders to Captain’s Quarters. Scouts have supervised free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1:35 – 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4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2:35 – 3:25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5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3:35 – 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 6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4:35 – 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Campsite Competition — Pieces of Eight Scavenger Hunt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Unit leaders supervise and participate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5:35 – 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6:05 – 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Dinner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7:25 – 9:25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Program — Muppet Treasure Island (G-rated, full film)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Scouts and leaders welcome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Taps — Lights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TUESDAY — Nautical Challenges &amp; Merit Badges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544.0" w:type="dxa"/>
        <w:jc w:val="left"/>
        <w:tblInd w:w="-80.0" w:type="dxa"/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For Your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6:40 – 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Morning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Leaders encourage scout participation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7:10 – 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Breakfast (35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8:15 – 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Sessions 1–3 (50 min each, 10-min transitions)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11:15 – 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Captain’s Challenge Staff Duel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11:40 AM – 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Lunch (45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12:55 – 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SPL &amp; Leaders Meeting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Captain’s Quarters. Scouts supervised free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1:35 – 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Sessions 4–6 (50 min each, 10-min transitions)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4:35 – 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Campsite Competition — Knot-Tying Challenge: Secure the Ship’s Rigging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5:35 – 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6:05 – 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Dinner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7:25 – 8:25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Program — Karaoke 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All welcome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8:35 – 9:25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Pirate First Aid Scenarios (non-emergency)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Leaders encouraged to participate with scouts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Taps — Lights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WEDNESDAY — Expedition Day &amp; Merit Badges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544.0" w:type="dxa"/>
        <w:jc w:val="left"/>
        <w:tblInd w:w="-80.0" w:type="dxa"/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For Your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6:40 – 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Morning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Leaders encourage scout participation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7:10 – 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Breakfast (35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8:15 – 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Sessions 1–3 / Treasure Map Prep (50 min each, 10-min transitions)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Some units may opt into Treasure Hunt day hike prep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11:15 – 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Captain’s Challenge Staff Duel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11:40 AM – 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Lunch (45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12:55 – 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SPL &amp; Leaders Meeting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Captain’s Quarters. Scouts supervised free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1:35 – 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Sessions 4–6 / Treasure Hunt / Plunder Challenge (10-min transitions)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All clues within USFS permit boundary. Leaders accompany scouts.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4:35 – 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Crew Campsite Activity — Pirate Shanty &amp; Tale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Begin preparing Friday campfire content with your scouts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5:35 – 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6:05 – 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Dinner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7:25 – 8:25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★ Evening Program — Pirate Lore &amp; Stargazing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Subject to USFS fire restrictions. No-flame backup ready.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8:35 – 9:25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Ship Campcraft Skills — Tent Pitching Races / Nautical Knots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Taps — Lights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THURSDAY — Gold Doubloon Rush, Merit Badges &amp; Youth Campfire Night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544.0" w:type="dxa"/>
        <w:jc w:val="left"/>
        <w:tblInd w:w="-80.0" w:type="dxa"/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For Your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6:40 – 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Morning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Leaders encourage scout participation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7:10 – 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Breakfast (35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8:15 – 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Sessions 1–3 / Gold Doubloon Rush Games (50 min each, 10-min transitions)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11:05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11:15 – 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Captain’s Challenge Staff Duel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11:40 AM – 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Lunch (45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12:55 – 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SPL &amp; Leaders Meeting (30 min) — Final meeting of the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Review Friday departure; confirm campfire plan with Camp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1:35 – 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Merit Badge Sessions 4–6 &amp; Badge Completion (50 min each, 10-min transitions)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opportunity for scouts to complete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4:35 – 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Campsite Competition — Walk the Plank (Gaga Ball Tournament)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5:35 – 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6:05 – 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Dinner (50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7:25 – 8:25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 Campfire Kit Organization &amp; Staff Kit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Leaders help scouts finalize content. Staff approve ALL skits/songs before performance. PD-112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8:25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8:35 – 9:35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★ Youth Campfire — Scouts Perform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Scout-led. All pre-approved content. Leaders attend and supervise. USFS fire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9:45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Taps — Lights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FRIDAY — Funday, Camper Pirate Campfire &amp; Departure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544.0" w:type="dxa"/>
        <w:jc w:val="left"/>
        <w:tblInd w:w="-80.0" w:type="dxa"/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For Your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Reveille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6:40 – 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Morning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7:10 – 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Breakfast (35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7:45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8:15 – 11:15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Individual Funday Activities, MB Make-Up &amp; Project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Scouts choose activities; leaders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11:15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11:25 – 11:40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Captain’s Challenge Staff Duel — Final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11:40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11:50 AM – 12:35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Ship Clean-Up &amp; Closing Ceremony / 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Units begin campsite cleanup. USFS LNT final sweep.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12:35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1:05 – 2:55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Afternoon Funday, Art Show &amp; Pirate History Museum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2:55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3:05 – 5:05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★ Camper Pirate Campfire (Full Program)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All pre-approved Thursday content. Leaders supervise units. USFS fire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5:15 – 5:35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Evening Flags (20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5:45 – 6:35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Farewell Dinner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6:35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7:05 – 8:05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★ Closing Campfire &amp; Team Building 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evening program. USFS fire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a5f" w:space="0" w:sz="4" w:val="single"/>
              <w:left w:color="1f3a5f" w:space="0" w:sz="4" w:val="single"/>
              <w:bottom w:color="1f3a5f" w:space="0" w:sz="4" w:val="single"/>
              <w:right w:color="1f3a5f" w:space="0" w:sz="4" w:val="single"/>
            </w:tcBorders>
            <w:shd w:fill="1f3a5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SATURDAY — Final Departure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544.0" w:type="dxa"/>
        <w:jc w:val="left"/>
        <w:tblInd w:w="-80.0" w:type="dxa"/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8860b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For Your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7:00 – 7:15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Morning Flags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7:15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7:25 – 8:00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Galley Breakfast (35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Post-Meal Cleanup Buffer (30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55555"/>
                <w:sz w:val="18"/>
                <w:szCs w:val="18"/>
                <w:rtl w:val="0"/>
              </w:rPr>
              <w:t xml:space="preserve">Scouts assist with Galley cleanup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8:30 – 11:00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Ship Clean-Up, Packing &amp; Check-Out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 campsite inspection; pack all gear; USFS site left clean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▶ Transition (10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aeaea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11:10 – 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Gathering &amp; Farewell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5f1e8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a5f"/>
                <w:sz w:val="18"/>
                <w:szCs w:val="18"/>
                <w:rtl w:val="0"/>
              </w:rPr>
              <w:t xml:space="preserve">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Camper Departure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Retrieve medications from CHO with signature. Departure clearance before leaving. 10 MPH on access roads.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4544.0" w:type="dxa"/>
        <w:jc w:val="left"/>
        <w:tblInd w:w="-160.0" w:type="dxa"/>
        <w:tblLayout w:type="fixed"/>
        <w:tblLook w:val="0400"/>
      </w:tblPr>
      <w:tblGrid>
        <w:gridCol w:w="14544"/>
        <w:tblGridChange w:id="0">
          <w:tblGrid>
            <w:gridCol w:w="14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b4513" w:space="0" w:sz="4" w:val="single"/>
              <w:left w:color="8b4513" w:space="0" w:sz="4" w:val="single"/>
              <w:bottom w:color="8b4513" w:space="0" w:sz="4" w:val="single"/>
              <w:right w:color="8b4513" w:space="0" w:sz="4" w:val="single"/>
            </w:tcBorders>
            <w:shd w:fill="8b4513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WEEK 1 ADDENDUM — JUN 1–5 (TUE–SAT) CONDENSED 5-DAY SCHEDULE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Week 1 is a condensed 5-day program with Tuesday arrival instead of Sunday. Use the table above as the framework and substitute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•   TUESDAY (Jun 1) = Arrival day — use the SUNDAY arrival schedule above (1:00 PM arrival through 9:55 PM Taps).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•   WEDNESDAY (Jun 2) = Day 2 of program — follows the regular MONDAY daily pattern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•   THURSDAY (Jun 3) = Day 3 of program — follows the regular TUESDAY pattern above; Thursday evening Youth Campfire Kit Approval moves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•   FRIDAY (Jun 4) = Day 4 of program — follows the regular THURSDAY pattern above (Gold Doubloon Rush + Youth Campfire in evening).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•   SATURDAY (Jun 5) = Final day — follows the regular FRIDAY / SATURDAY departure pattern above (Camper Pirate Campfire + Closing Ceremony + AM departure).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Merit Badge programs in Week 1 are delivered in a condensed track — confirm final MB sign-off timing with the Camp Director at check-in.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648" w:top="648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