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⚓  2027 CUB SCOUT WEEKEND — STAFF SCHEDULE  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Pirate Crew Adventures  ·  Camp Lawton, Catalina Council, BSA  ·  STAFF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b22222"/>
          <w:sz w:val="20"/>
          <w:szCs w:val="20"/>
          <w:rtl w:val="0"/>
        </w:rPr>
        <w:t xml:space="preserve">⚠ STAFF COPY ONLY — Contains internal operational notes not for distribution to scouts or families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3-Day Weekend: June 25–27, 2027 (Fri–Sun)  ·  No Aquatics Program  ·  USFS National Forest Land  ·  NCAP 2026 Compliant  ·  10-min transitions  ·  30-min post-meal cleanup buffers</w:t>
      </w:r>
      <w:r w:rsidDel="00000000" w:rsidR="00000000" w:rsidRPr="00000000">
        <w:rPr>
          <w:rtl w:val="0"/>
        </w:rPr>
      </w:r>
    </w:p>
    <w:tbl>
      <w:tblPr>
        <w:tblStyle w:val="Table1"/>
        <w:tblW w:w="14688.0" w:type="dxa"/>
        <w:jc w:val="left"/>
        <w:tblInd w:w="-160.0" w:type="dxa"/>
        <w:tblLayout w:type="fixed"/>
        <w:tblLook w:val="0400"/>
      </w:tblPr>
      <w:tblGrid>
        <w:gridCol w:w="14688"/>
        <w:tblGridChange w:id="0">
          <w:tblGrid>
            <w:gridCol w:w="1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COLOR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Staff-only or staff-led item (briefings, debriefs)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30-min post-meal dining hall cleanup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CAMPFIRE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Campfire event — verify USFS fire restriction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FREE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Scout/family supervised free time (concurrent with Leaders Mtg)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10-min transition between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Campfire event — backup no-flame alternative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★ = Campfire subject to USFS fire restriction status — always verify before lighting. Backup no-flame alternative required.</w:t>
      </w:r>
      <w:r w:rsidDel="00000000" w:rsidR="00000000" w:rsidRPr="00000000">
        <w:rPr>
          <w:rtl w:val="0"/>
        </w:rPr>
      </w:r>
    </w:p>
    <w:tbl>
      <w:tblPr>
        <w:tblStyle w:val="Table3"/>
        <w:tblW w:w="14688.0" w:type="dxa"/>
        <w:jc w:val="left"/>
        <w:tblInd w:w="-160.0" w:type="dxa"/>
        <w:tblLayout w:type="fixed"/>
        <w:tblLook w:val="0400"/>
      </w:tblPr>
      <w:tblGrid>
        <w:gridCol w:w="14688"/>
        <w:tblGridChange w:id="0">
          <w:tblGrid>
            <w:gridCol w:w="1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FRIDAY, JUNE 25 — Fleet Arrival &amp; Pirate Welcome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1:00–2:00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Setup &amp; Pre-Opening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staff on site; activity stations set; USFS site inspection; campfire area checked; fire restriction status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2:00–3:30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Fleet Arrival &amp;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guide families to campsites; health forms collected; medications to CHO (HS-508); back vehicles into 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3:30–4:30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Ship Setup — Tent Pitching &amp; Campsite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families; encourage scout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4:30–5:30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Brief &amp; Ship Tour (ALL attend)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staff attend; cover USFS land rules, emergency plans, buddy system, LNT, 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5:30–5:50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ceremony; ensure respectful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6:00–7:00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— Captain’s Welcome Feast (60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manage; unit leaders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&amp; families assist; staff inspect before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7:30–8:30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Staff Campfire — Scouts &amp; Families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perform pirate skits, songs, storytelling. All attend as audience. CHECK USFS fire status — have no-flame backup 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CAMPFIRE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Cubs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Pack leaders ensure Cubs in tents; families may stay up quietly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Debrief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Check-in notes, campfire debrief, Saturday rotation assignments, health/safety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688.0" w:type="dxa"/>
        <w:jc w:val="left"/>
        <w:tblInd w:w="-160.0" w:type="dxa"/>
        <w:tblLayout w:type="fixed"/>
        <w:tblLook w:val="0400"/>
      </w:tblPr>
      <w:tblGrid>
        <w:gridCol w:w="14688"/>
        <w:tblGridChange w:id="0">
          <w:tblGrid>
            <w:gridCol w:w="1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SATURDAY, JUNE 26 — Full Pirate Adventure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6:00–6:30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staff — pre-day briefing, rotation assignments, safety review, archery range inspection, flag ceremony prep, climbing wall check (Group C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6:40–7:00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ceremony; ensure respectful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7:10–7:45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Mess Hall Feast —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 serving line; unit leaders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&amp; families assist; staff inspect before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8:15–8:45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Cabin/Tent Clean-Up &amp; Inspection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inspect; staff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8:55–10:25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Activity Block A — Pirate Ship Building &amp; Flag Design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PS-208/PS-223: safety scissors for Tigers/Wolves; age-appropriate materials; LNT — pack out all craft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10:25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10:35–11:05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Snack Break &amp; Free Play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supervise snack distribution and unstructured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AM–12:45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Activity Block B — Grand Treasure Hunt! Orienteering &amp; Map Skills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PS-212: all clues within USFS permit boundary; buddy system enforced; radio contact maintained; one adult leader per den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12:55–1:40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Buccaneer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manage; unit leaders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&amp; families assist; staff inspect before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2:10–2:40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Leader’s Meeting (30 min) — Captain’s Quarters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facilitate; review campfire kit approval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2:10–2:40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 &amp; Family Free Time (concurrent)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Designated staff supervise; Trading Post, campsite, fellowship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f3e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FREE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2:50–3:20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Rest Hour / Story Time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facilitate quiet activities or read pirate-themed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3:20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3:30–5:00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Afternoon Activity — Cannon Raid! &amp; Walk the Plank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PS-223: dry beanbag toss; land-based only. Walk the Plank: max 12" height; spotter required for Tigers/Wolves; one scout at a time. GROUP C ROTATES TO CLIMBING WALL (GSS gss08) — Webelos/AOL only; certified supervisor; full PPE.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5:10–6:10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Pirate Skit Practice &amp; Knot Tying Review (60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PD-112: staff review ALL skit content, songs, and stories before campfire — nothing proceeds without written staff approval. PS-212: age-appropriate knots; unit leaders assist; bead award for proficiency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6:20–6:40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 Ceremony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assist with flag 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6:50–7:35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Mess Hall Feast — Dinner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manage; unit leaders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&amp; families assist; staff inspect before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8:05–9:05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Youth Campfire — Scouts &amp; Families Perform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pre-approved content only. Staff manage fire. CHECK USFS fire status — have no-flame backup 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d5c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CAMPFIRE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9:15–9:45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Cracker Barrel &amp; Fellowship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Snacks at Galley; informal fellowship for families and scouts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Pack leaders ensure Cubs in 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10:10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Debrief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Debrief campfire; confirm Sunday departure logistics; document any incidents per PD-112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688.0" w:type="dxa"/>
        <w:jc w:val="left"/>
        <w:tblInd w:w="-160.0" w:type="dxa"/>
        <w:tblLayout w:type="fixed"/>
        <w:tblLook w:val="0400"/>
      </w:tblPr>
      <w:tblGrid>
        <w:gridCol w:w="14688"/>
        <w:tblGridChange w:id="0">
          <w:tblGrid>
            <w:gridCol w:w="1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SUNDAY, JUNE 27 — Final Roundup &amp; Departure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688.0" w:type="dxa"/>
        <w:jc w:val="left"/>
        <w:tblInd w:w="-80.0" w:type="dxa"/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Staff Instructions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6:00–6:30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staff — departure logistics, LNT final sweep assignments, awards prep, medication return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6:40–7:00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 Ceremony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flag ceremony of the 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7:10–7:45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Farewell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Dining hall staff manage; unit leaders supervise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&amp; families assist; staff inspect before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8:15–9:45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Ship Pack-Up &amp; Final Officer Check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inspect campsites; assist with packing. USFS LNT final sweep — leave site cleaner than found.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9:55–10:45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Closing Ceremony &amp; Weekend Awards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Awards, beads, patches, recognition distributed. Scout highlights shared. Final pirate send-off.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10:55 AM+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Homeward Bound — Family 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manage traffic. 10 MPH speed limit. Return medications to families with signature (HS-508). Departure clearance from Camp Director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After 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Site Restoration —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USFS-required site restoration, equipment inventory, facility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After restoration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End-of-Weekend Staff Debrief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Document all incidents per PD-112; note equipment needs; celebrate 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7d7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6"/>
                <w:szCs w:val="16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688.0" w:type="dxa"/>
        <w:jc w:val="left"/>
        <w:tblInd w:w="-160.0" w:type="dxa"/>
        <w:tblLayout w:type="fixed"/>
        <w:tblLook w:val="0400"/>
      </w:tblPr>
      <w:tblGrid>
        <w:gridCol w:w="14688"/>
        <w:tblGridChange w:id="0">
          <w:tblGrid>
            <w:gridCol w:w="146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b8860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STAFF KEY REMINDERS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lineRule="auto"/>
        <w:ind w:left="288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⚠  USFS FIRE STATUS: verify every morning at staff meeting. Backup no-flame alternative required for every campfire.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lineRule="auto"/>
        <w:ind w:left="288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⚠  CLIMBING WALL (Sat PM) per GSS gss08: Group C (Webelos &amp; AOL) ONLY. Tigers/Wolves/Bears prohibited from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lineRule="auto"/>
        <w:ind w:left="288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⚠  PD-112 SKIT SCREENING: All Youth Campfire content must have written staff approval before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lineRule="auto"/>
        <w:ind w:left="288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⚠  HS-508 MEDICATIONS: Secure at CHO at check-in Friday. Return Sunday with signature.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lineRule="auto"/>
        <w:ind w:left="288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⚠  HS-511 BUDDY SYSTEM: Enforced at all program areas and during Grand Treasure Hunt.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lineRule="auto"/>
        <w:ind w:left="288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⚠  LNT: Dispose of all waste at designated central waste stations. Pack out trash. Never pour liquid waste on the ground.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