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B05" w:rsidRDefault="00804B05" w:rsidP="00804B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4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Choose the Best License for Your Open Source Software Project</w:t>
      </w:r>
    </w:p>
    <w:p w:rsidR="00A45587" w:rsidRDefault="00A45587" w:rsidP="00A4558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Cons &amp; pros</w:t>
      </w:r>
    </w:p>
    <w:p w:rsidR="00A45587" w:rsidRDefault="00A45587" w:rsidP="00A455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4558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Pros:</w:t>
      </w:r>
    </w:p>
    <w:p w:rsidR="00C76A34" w:rsidRDefault="00A45587" w:rsidP="003B12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A4558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This article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has a good discussion about licence in aspect of </w:t>
      </w:r>
      <w:r w:rsidRPr="00C76A3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encouraging or stopping of using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open source software project</w:t>
      </w:r>
      <w:r w:rsidR="003B12F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And also in this aspect categorize them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in 3 </w:t>
      </w:r>
      <w:r w:rsidR="00C76A34">
        <w:rPr>
          <w:rFonts w:ascii="Times New Roman" w:eastAsia="Times New Roman" w:hAnsi="Times New Roman" w:cs="Times New Roman"/>
          <w:kern w:val="36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(strong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copyleft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>,</w:t>
      </w:r>
      <w:r w:rsidR="00C76A3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week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copy</w:t>
      </w:r>
      <w:r w:rsidR="00C76A34">
        <w:rPr>
          <w:rFonts w:ascii="Times New Roman" w:eastAsia="Times New Roman" w:hAnsi="Times New Roman" w:cs="Times New Roman"/>
          <w:kern w:val="36"/>
          <w:sz w:val="24"/>
          <w:szCs w:val="24"/>
        </w:rPr>
        <w:t>left</w:t>
      </w:r>
      <w:proofErr w:type="spellEnd"/>
      <w:r w:rsidR="00C76A34">
        <w:rPr>
          <w:rFonts w:ascii="Times New Roman" w:eastAsia="Times New Roman" w:hAnsi="Times New Roman" w:cs="Times New Roman"/>
          <w:kern w:val="36"/>
          <w:sz w:val="24"/>
          <w:szCs w:val="24"/>
        </w:rPr>
        <w:t>, Permissive)</w:t>
      </w:r>
      <w:r w:rsidR="00A763C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was a good point of this view</w:t>
      </w:r>
      <w:r w:rsidR="00C76A34">
        <w:rPr>
          <w:rFonts w:ascii="Times New Roman" w:eastAsia="Times New Roman" w:hAnsi="Times New Roman" w:cs="Times New Roman"/>
          <w:kern w:val="36"/>
          <w:sz w:val="24"/>
          <w:szCs w:val="24"/>
        </w:rPr>
        <w:t>.</w:t>
      </w:r>
    </w:p>
    <w:p w:rsidR="00A45587" w:rsidRDefault="00C76A34" w:rsidP="00C76A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76A3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Cons:</w:t>
      </w:r>
    </w:p>
    <w:p w:rsidR="00C76A34" w:rsidRPr="00C76A34" w:rsidRDefault="00C76A34" w:rsidP="00A763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76A3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Author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just look at one aspect of licensing (</w:t>
      </w:r>
      <w:r w:rsidRPr="00C76A3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encouraging or stopping of using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), and didn’t d</w:t>
      </w:r>
      <w:r w:rsidRPr="00C76A3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iscuss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about other aspect (e.g. marketing, business...) and challenge between </w:t>
      </w:r>
      <w:r w:rsidR="00A763CB">
        <w:rPr>
          <w:rFonts w:ascii="Times New Roman" w:eastAsia="Times New Roman" w:hAnsi="Times New Roman" w:cs="Times New Roman"/>
          <w:kern w:val="36"/>
          <w:sz w:val="24"/>
          <w:szCs w:val="24"/>
        </w:rPr>
        <w:t>these aspects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for example </w:t>
      </w:r>
      <w:r w:rsidR="00E96D2C">
        <w:rPr>
          <w:rFonts w:ascii="Times New Roman" w:eastAsia="Times New Roman" w:hAnsi="Times New Roman" w:cs="Times New Roman"/>
          <w:kern w:val="3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ermissive type </w:t>
      </w:r>
      <w:r w:rsidR="00E96D2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encourage to more usage comparing to GPL which is Strong copyright, but in other hand GPL has benefit of reciprocal that Permissive  don’t have </w:t>
      </w:r>
      <w:r w:rsidR="00A763C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the </w:t>
      </w:r>
      <w:r w:rsidR="00E96D2C">
        <w:rPr>
          <w:rFonts w:ascii="Times New Roman" w:eastAsia="Times New Roman" w:hAnsi="Times New Roman" w:cs="Times New Roman"/>
          <w:kern w:val="36"/>
          <w:sz w:val="24"/>
          <w:szCs w:val="24"/>
        </w:rPr>
        <w:t>benefit of reciprocal</w:t>
      </w:r>
      <w:r w:rsidR="00A763CB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for owner</w:t>
      </w:r>
      <w:r w:rsidR="00E96D2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And </w:t>
      </w:r>
      <w:r w:rsidR="00A763CB">
        <w:rPr>
          <w:rFonts w:ascii="Times New Roman" w:eastAsia="Times New Roman" w:hAnsi="Times New Roman" w:cs="Times New Roman"/>
          <w:kern w:val="36"/>
          <w:sz w:val="24"/>
          <w:szCs w:val="24"/>
        </w:rPr>
        <w:t>if it was looked</w:t>
      </w:r>
      <w:r w:rsidR="00E96D2C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in all possible aspect and challenge between them, the article would be more </w:t>
      </w:r>
      <w:r w:rsidR="003B12F9">
        <w:rPr>
          <w:rFonts w:ascii="Times New Roman" w:eastAsia="Times New Roman" w:hAnsi="Times New Roman" w:cs="Times New Roman"/>
          <w:kern w:val="36"/>
          <w:sz w:val="24"/>
          <w:szCs w:val="24"/>
        </w:rPr>
        <w:t>informative.</w:t>
      </w:r>
    </w:p>
    <w:p w:rsidR="00C76A34" w:rsidRPr="00C76A34" w:rsidRDefault="00C76A34" w:rsidP="00C76A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A45587" w:rsidRPr="00804B05" w:rsidRDefault="00A45587" w:rsidP="00A4558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00000" w:rsidRDefault="00A763CB"/>
    <w:p w:rsidR="00804B05" w:rsidRDefault="00804B05"/>
    <w:sectPr w:rsidR="00804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useFELayout/>
  </w:compat>
  <w:rsids>
    <w:rsidRoot w:val="00804B05"/>
    <w:rsid w:val="003B12F9"/>
    <w:rsid w:val="00804B05"/>
    <w:rsid w:val="00A45587"/>
    <w:rsid w:val="00A763CB"/>
    <w:rsid w:val="00C76A34"/>
    <w:rsid w:val="00E9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0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3</cp:revision>
  <dcterms:created xsi:type="dcterms:W3CDTF">2013-11-22T00:36:00Z</dcterms:created>
  <dcterms:modified xsi:type="dcterms:W3CDTF">2013-11-22T02:16:00Z</dcterms:modified>
</cp:coreProperties>
</file>