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8312" w14:textId="073B366A" w:rsidR="00B415F2" w:rsidRDefault="00B415F2" w:rsidP="00B415F2">
      <w:pPr>
        <w:jc w:val="center"/>
      </w:pPr>
      <w:r>
        <w:t>Analysis results</w:t>
      </w:r>
    </w:p>
    <w:p w14:paraId="609E0143" w14:textId="732DE506" w:rsidR="00B415F2" w:rsidRDefault="00B415F2" w:rsidP="00B415F2">
      <w:proofErr w:type="spellStart"/>
      <w:r>
        <w:t>smallsql</w:t>
      </w:r>
      <w:proofErr w:type="spellEnd"/>
      <w:r>
        <w:t>:</w:t>
      </w:r>
    </w:p>
    <w:p w14:paraId="7E1D146A" w14:textId="77777777" w:rsidR="00B415F2" w:rsidRDefault="00B415F2" w:rsidP="00B415F2"/>
    <w:p w14:paraId="2574D52E" w14:textId="1C3E64F4" w:rsidR="00B415F2" w:rsidRDefault="00B415F2" w:rsidP="00B415F2">
      <w:r w:rsidRPr="00B415F2">
        <w:drawing>
          <wp:inline distT="0" distB="0" distL="0" distR="0" wp14:anchorId="20B39F9D" wp14:editId="4CA6529F">
            <wp:extent cx="5943600" cy="2377440"/>
            <wp:effectExtent l="0" t="0" r="0" b="0"/>
            <wp:docPr id="105845833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8333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314" w14:textId="77777777" w:rsidR="00B415F2" w:rsidRDefault="00B415F2" w:rsidP="00B415F2"/>
    <w:p w14:paraId="538FEDC1" w14:textId="3E2F927E" w:rsidR="00B415F2" w:rsidRDefault="00B415F2" w:rsidP="00B415F2">
      <w:proofErr w:type="spellStart"/>
      <w:r>
        <w:t>hsqldb</w:t>
      </w:r>
      <w:proofErr w:type="spellEnd"/>
      <w:r>
        <w:t>:</w:t>
      </w:r>
    </w:p>
    <w:p w14:paraId="08944C1D" w14:textId="77777777" w:rsidR="00B415F2" w:rsidRDefault="00B415F2" w:rsidP="00B415F2"/>
    <w:p w14:paraId="620E69BB" w14:textId="4EA1E008" w:rsidR="00B415F2" w:rsidRDefault="00B415F2" w:rsidP="00B415F2">
      <w:r w:rsidRPr="00B415F2">
        <w:drawing>
          <wp:inline distT="0" distB="0" distL="0" distR="0" wp14:anchorId="331C69E6" wp14:editId="2DC9F79C">
            <wp:extent cx="5943600" cy="2465705"/>
            <wp:effectExtent l="0" t="0" r="0" b="0"/>
            <wp:docPr id="44668345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83459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5108" w14:textId="77777777" w:rsidR="00B415F2" w:rsidRDefault="00B415F2" w:rsidP="00B415F2"/>
    <w:p w14:paraId="6049343A" w14:textId="7C29B4BC" w:rsidR="00B415F2" w:rsidRDefault="00B415F2" w:rsidP="00B415F2">
      <w:r>
        <w:t>(‘int 0’ is just a test argument printed)</w:t>
      </w:r>
    </w:p>
    <w:sectPr w:rsidR="00B4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F2"/>
    <w:rsid w:val="0005232A"/>
    <w:rsid w:val="0044287D"/>
    <w:rsid w:val="004E0EA4"/>
    <w:rsid w:val="00B415F2"/>
    <w:rsid w:val="00E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C9A43"/>
  <w15:chartTrackingRefBased/>
  <w15:docId w15:val="{213DA95D-9A5C-934F-BEE5-D1F2F1D0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5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5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5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5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5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5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5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Hai, D. (Duong)</dc:creator>
  <cp:keywords/>
  <dc:description/>
  <cp:lastModifiedBy>Vu Hai, D. (Duong)</cp:lastModifiedBy>
  <cp:revision>1</cp:revision>
  <dcterms:created xsi:type="dcterms:W3CDTF">2024-11-17T17:34:00Z</dcterms:created>
  <dcterms:modified xsi:type="dcterms:W3CDTF">2024-11-17T18:08:00Z</dcterms:modified>
</cp:coreProperties>
</file>