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56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36"/>
        </w:rPr>
        <w:t>Trace-based Just-in-Time Type Specialization for Dynamic</w:t>
      </w:r>
    </w:p>
    <w:p>
      <w:pPr>
        <w:autoSpaceDN w:val="0"/>
        <w:autoSpaceDE w:val="0"/>
        <w:widowControl/>
        <w:spacing w:line="358" w:lineRule="exact" w:before="40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36"/>
        </w:rPr>
        <w:t>Languages</w:t>
      </w:r>
    </w:p>
    <w:p>
      <w:pPr>
        <w:autoSpaceDN w:val="0"/>
        <w:autoSpaceDE w:val="0"/>
        <w:widowControl/>
        <w:spacing w:line="258" w:lineRule="exact" w:before="430" w:after="0"/>
        <w:ind w:left="144" w:right="288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Andreas Gal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Brendan Eich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Mike Shaver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David Anderson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David Mandelin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,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Mohammad R. Haghighat</w:t>
      </w:r>
      <w:r>
        <w:rPr>
          <w:rFonts w:ascii="CMR8" w:hAnsi="CMR8" w:eastAsia="CMR8"/>
          <w:b w:val="0"/>
          <w:i w:val="0"/>
          <w:color w:val="000000"/>
          <w:sz w:val="16"/>
        </w:rPr>
        <w:t>$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Blake Kaplan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Graydon Hoare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Boris Zbarsky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Jason Orendorff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,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Jesse Ruderman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Edwin Smith</w:t>
      </w:r>
      <w:r>
        <w:rPr>
          <w:rFonts w:ascii="CMR8" w:hAnsi="CMR8" w:eastAsia="CMR8"/>
          <w:b w:val="0"/>
          <w:i w:val="0"/>
          <w:color w:val="000000"/>
          <w:sz w:val="16"/>
        </w:rPr>
        <w:t>#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Rick Reitmaier</w:t>
      </w:r>
      <w:r>
        <w:rPr>
          <w:rFonts w:ascii="CMR8" w:hAnsi="CMR8" w:eastAsia="CMR8"/>
          <w:b w:val="0"/>
          <w:i w:val="0"/>
          <w:color w:val="000000"/>
          <w:sz w:val="16"/>
        </w:rPr>
        <w:t>#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Michael Bebenita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Mason Chang</w:t>
      </w:r>
      <w:r>
        <w:rPr>
          <w:rFonts w:ascii="CMR8" w:hAnsi="CMR8" w:eastAsia="CMR8"/>
          <w:b w:val="0"/>
          <w:i w:val="0"/>
          <w:color w:val="000000"/>
          <w:sz w:val="16"/>
        </w:rPr>
        <w:t>+#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Michael Franz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</w:p>
    <w:p>
      <w:pPr>
        <w:autoSpaceDN w:val="0"/>
        <w:autoSpaceDE w:val="0"/>
        <w:widowControl/>
        <w:spacing w:line="204" w:lineRule="exact" w:before="84" w:after="0"/>
        <w:ind w:left="720" w:right="72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Mozilla Corporation</w:t>
      </w:r>
      <w:r>
        <w:rPr>
          <w:rFonts w:ascii="CMSY6" w:hAnsi="CMSY6" w:eastAsia="CMSY6"/>
          <w:b w:val="0"/>
          <w:i/>
          <w:color w:val="000000"/>
          <w:sz w:val="12"/>
        </w:rPr>
        <w:t>∗</w:t>
      </w:r>
      <w:r>
        <w:br/>
      </w:r>
      <w:r>
        <w:rPr>
          <w:rFonts w:ascii="CMSY9" w:hAnsi="CMSY9" w:eastAsia="CMSY9"/>
          <w:b w:val="0"/>
          <w:i/>
          <w:color w:val="000000"/>
          <w:sz w:val="18"/>
        </w:rPr>
        <w:t>{</w:t>
      </w:r>
      <w:r>
        <w:rPr>
          <w:rFonts w:ascii="CMTT9" w:hAnsi="CMTT9" w:eastAsia="CMTT9"/>
          <w:b w:val="0"/>
          <w:i w:val="0"/>
          <w:color w:val="000000"/>
          <w:sz w:val="18"/>
        </w:rPr>
        <w:t>gal,brendan,shaver,danderson,dmandelin,mrbkap,graydon,bz,jorendorff,jruderman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CMTT9" w:hAnsi="CMTT9" w:eastAsia="CMTT9"/>
          <w:b w:val="0"/>
          <w:i w:val="0"/>
          <w:color w:val="000000"/>
          <w:sz w:val="18"/>
        </w:rPr>
        <w:t>@mozilla.com</w:t>
      </w:r>
    </w:p>
    <w:p>
      <w:pPr>
        <w:autoSpaceDN w:val="0"/>
        <w:autoSpaceDE w:val="0"/>
        <w:widowControl/>
        <w:spacing w:line="204" w:lineRule="exact" w:before="116" w:after="0"/>
        <w:ind w:left="3600" w:right="360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Adobe Corporation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# </w:t>
      </w:r>
      <w:r>
        <w:br/>
      </w:r>
      <w:r>
        <w:rPr>
          <w:rFonts w:ascii="CMSY9" w:hAnsi="CMSY9" w:eastAsia="CMSY9"/>
          <w:b w:val="0"/>
          <w:i/>
          <w:color w:val="000000"/>
          <w:sz w:val="18"/>
        </w:rPr>
        <w:t>{</w:t>
      </w:r>
      <w:r>
        <w:rPr>
          <w:rFonts w:ascii="CMTT9" w:hAnsi="CMTT9" w:eastAsia="CMTT9"/>
          <w:b w:val="0"/>
          <w:i w:val="0"/>
          <w:color w:val="000000"/>
          <w:sz w:val="18"/>
        </w:rPr>
        <w:t>edwsmith,rreitmai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CMTT9" w:hAnsi="CMTT9" w:eastAsia="CMTT9"/>
          <w:b w:val="0"/>
          <w:i w:val="0"/>
          <w:color w:val="000000"/>
          <w:sz w:val="18"/>
        </w:rPr>
        <w:t>@adobe.com</w:t>
      </w:r>
    </w:p>
    <w:p>
      <w:pPr>
        <w:autoSpaceDN w:val="0"/>
        <w:autoSpaceDE w:val="0"/>
        <w:widowControl/>
        <w:spacing w:line="204" w:lineRule="exact" w:before="120" w:after="0"/>
        <w:ind w:left="3456" w:right="345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Intel Corporation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$ </w:t>
      </w:r>
      <w:r>
        <w:br/>
      </w:r>
      <w:r>
        <w:rPr>
          <w:rFonts w:ascii="CMSY9" w:hAnsi="CMSY9" w:eastAsia="CMSY9"/>
          <w:b w:val="0"/>
          <w:i/>
          <w:color w:val="000000"/>
          <w:sz w:val="18"/>
        </w:rPr>
        <w:t>{</w:t>
      </w:r>
      <w:r>
        <w:rPr>
          <w:rFonts w:ascii="CMTT9" w:hAnsi="CMTT9" w:eastAsia="CMTT9"/>
          <w:b w:val="0"/>
          <w:i w:val="0"/>
          <w:color w:val="000000"/>
          <w:sz w:val="18"/>
        </w:rPr>
        <w:t>mohammad.r.haghighat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CMTT9" w:hAnsi="CMTT9" w:eastAsia="CMTT9"/>
          <w:b w:val="0"/>
          <w:i w:val="0"/>
          <w:color w:val="000000"/>
          <w:sz w:val="18"/>
        </w:rPr>
        <w:t>@intel.com</w:t>
      </w:r>
    </w:p>
    <w:p>
      <w:pPr>
        <w:autoSpaceDN w:val="0"/>
        <w:autoSpaceDE w:val="0"/>
        <w:widowControl/>
        <w:spacing w:line="202" w:lineRule="exact" w:before="112" w:after="0"/>
        <w:ind w:left="3456" w:right="345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University of California, Irvine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+ </w:t>
      </w:r>
      <w:r>
        <w:br/>
      </w:r>
      <w:r>
        <w:rPr>
          <w:rFonts w:ascii="CMSY9" w:hAnsi="CMSY9" w:eastAsia="CMSY9"/>
          <w:b w:val="0"/>
          <w:i/>
          <w:color w:val="000000"/>
          <w:sz w:val="18"/>
        </w:rPr>
        <w:t>{</w:t>
      </w:r>
      <w:r>
        <w:rPr>
          <w:rFonts w:ascii="CMTT9" w:hAnsi="CMTT9" w:eastAsia="CMTT9"/>
          <w:b w:val="0"/>
          <w:i w:val="0"/>
          <w:color w:val="000000"/>
          <w:sz w:val="18"/>
        </w:rPr>
        <w:t>mbebenit,changm,franz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CMTT9" w:hAnsi="CMTT9" w:eastAsia="CMTT9"/>
          <w:b w:val="0"/>
          <w:i w:val="0"/>
          <w:color w:val="000000"/>
          <w:sz w:val="18"/>
        </w:rPr>
        <w:t>@uci.edu</w:t>
      </w:r>
    </w:p>
    <w:p>
      <w:pPr>
        <w:autoSpaceDN w:val="0"/>
        <w:tabs>
          <w:tab w:pos="5260" w:val="left"/>
        </w:tabs>
        <w:autoSpaceDE w:val="0"/>
        <w:widowControl/>
        <w:spacing w:line="218" w:lineRule="exact" w:before="1140" w:after="92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 xml:space="preserve">Abstract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is used for the application logic of browser-based productivity</w:t>
      </w:r>
    </w:p>
    <w:p>
      <w:pPr>
        <w:sectPr>
          <w:pgSz w:w="12240" w:h="15840"/>
          <w:pgMar w:top="776" w:right="1098" w:bottom="67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difficult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pile than statically typed ones. Since no concrete type information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is available, traditional compilers need to emit generic code that can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handle all possible type combinations at runtime. We present an al-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ternative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technique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dynamically-typed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languages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identifies frequently executed loop traces at run-time and then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specialized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tual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occurring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Our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method provides cheap inter-procedural type specialization, and 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elegant and efficient way of incrementally compiling lazily discov-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ered alternative paths through nested loops. We have implemented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dynamic compiler for JavaScript based on our technique and we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measured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speedups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10x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certain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benchmark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programs.</w:t>
      </w:r>
    </w:p>
    <w:p>
      <w:pPr>
        <w:sectPr>
          <w:type w:val="continuous"/>
          <w:pgSz w:w="12240" w:h="15840"/>
          <w:pgMar w:top="776" w:right="1098" w:bottom="67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238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applications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Google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Mail,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Google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Docs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Zimbra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Col-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laboration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Suite.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domain,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provide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fluid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user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experience and enable a new generation of applications, virtual ma-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chines must provide a low startup time and high performance.</w:t>
      </w:r>
    </w:p>
    <w:p>
      <w:pPr>
        <w:autoSpaceDN w:val="0"/>
        <w:autoSpaceDE w:val="0"/>
        <w:widowControl/>
        <w:spacing w:line="200" w:lineRule="exact" w:before="0" w:after="1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Compilers for statically typed languages rely on type informa-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tion to generate efficient machine code. In a dynamically typed pro-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gramming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expressions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runtime.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means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longer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easily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transform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operate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 one specific type. Without exact type information, the compiler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emit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slower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generalized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potential type combinations. While compile-time static type infer-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might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gather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information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traditional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expensive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hence not well suited for the highly interactive environment of</w:t>
      </w:r>
    </w:p>
    <w:p>
      <w:pPr>
        <w:sectPr>
          <w:type w:val="nextColumn"/>
          <w:pgSz w:w="12240" w:h="15840"/>
          <w:pgMar w:top="776" w:right="1098" w:bottom="67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2"/>
        <w:gridCol w:w="2012"/>
        <w:gridCol w:w="2012"/>
        <w:gridCol w:w="2012"/>
        <w:gridCol w:w="2012"/>
      </w:tblGrid>
      <w:tr>
        <w:trPr>
          <w:trHeight w:hRule="exact" w:val="176"/>
        </w:trPr>
        <w:tc>
          <w:tcPr>
            <w:tcW w:type="dxa" w:w="2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Categories</w:t>
            </w: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and</w:t>
            </w: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Subject</w:t>
            </w: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Descriptors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9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D.3.4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[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Programming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Lan-</w:t>
            </w:r>
          </w:p>
        </w:tc>
        <w:tc>
          <w:tcPr>
            <w:tcW w:type="dxa" w:w="5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2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 web browser.</w:t>
            </w:r>
          </w:p>
          <w:p>
            <w:pPr>
              <w:autoSpaceDN w:val="0"/>
              <w:autoSpaceDE w:val="0"/>
              <w:widowControl/>
              <w:spacing w:line="198" w:lineRule="exact" w:before="0" w:after="0"/>
              <w:ind w:left="240" w:right="0" w:firstLine="24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present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trace-based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compilation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technique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dynamic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languages that reconciles speed of compilation with excellent per-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formance of the generated machine code. Our system uses a mixed-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mode execution approach: the system starts running JavaScript in a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fast-starting bytecode interpreter. As the program runs, the system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identifies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hot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(frequently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executed)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bytecode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sequences,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records</w:t>
            </w:r>
          </w:p>
        </w:tc>
      </w:tr>
      <w:tr>
        <w:trPr>
          <w:trHeight w:hRule="exact" w:val="260"/>
        </w:trPr>
        <w:tc>
          <w:tcPr>
            <w:tcW w:type="dxa" w:w="50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guages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]: Processors —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 xml:space="preserve"> Incremental compilers, code generation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201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General</w:t>
            </w: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Terms</w:t>
            </w:r>
          </w:p>
        </w:tc>
        <w:tc>
          <w:tcPr>
            <w:tcW w:type="dxa" w:w="3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1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Design,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Experimentation,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Measurement,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Perfor-</w:t>
            </w:r>
          </w:p>
        </w:tc>
        <w:tc>
          <w:tcPr>
            <w:tcW w:type="dxa" w:w="201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50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mance.</w:t>
            </w:r>
          </w:p>
        </w:tc>
        <w:tc>
          <w:tcPr>
            <w:tcW w:type="dxa" w:w="2012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Keywords</w:t>
            </w:r>
          </w:p>
        </w:tc>
        <w:tc>
          <w:tcPr>
            <w:tcW w:type="dxa" w:w="4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9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JavaScript, just-in-time compilation, trace trees.</w:t>
            </w:r>
          </w:p>
        </w:tc>
        <w:tc>
          <w:tcPr>
            <w:tcW w:type="dxa" w:w="20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62"/>
        <w:ind w:left="0" w:right="0"/>
      </w:pPr>
    </w:p>
    <w:p>
      <w:pPr>
        <w:sectPr>
          <w:type w:val="continuous"/>
          <w:pgSz w:w="12240" w:h="15840"/>
          <w:pgMar w:top="776" w:right="1098" w:bottom="672" w:left="1080" w:header="720" w:footer="720" w:gutter="0"/>
          <w:cols/>
          <w:docGrid w:linePitch="360"/>
        </w:sectPr>
      </w:pPr>
    </w:p>
    <w:p>
      <w:pPr>
        <w:autoSpaceDN w:val="0"/>
        <w:tabs>
          <w:tab w:pos="384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 xml:space="preserve">1.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2"/>
        </w:rPr>
        <w:t>Introduction</w:t>
      </w:r>
    </w:p>
    <w:p>
      <w:pPr>
        <w:autoSpaceDN w:val="0"/>
        <w:autoSpaceDE w:val="0"/>
        <w:widowControl/>
        <w:spacing w:line="198" w:lineRule="exact" w:before="74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/>
          <w:color w:val="000000"/>
          <w:sz w:val="18"/>
        </w:rPr>
        <w:t>Dynamic languages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such as JavaScript, Python, and Ruby, are pop-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ular since they are expressive, accessible to non-experts, and make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deployment as easy as distributing a source file. They are used for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scripts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applications.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example, is the de facto standard for client-side web programming</w:t>
      </w:r>
    </w:p>
    <w:p>
      <w:pPr>
        <w:autoSpaceDN w:val="0"/>
        <w:autoSpaceDE w:val="0"/>
        <w:widowControl/>
        <w:spacing w:line="160" w:lineRule="exact" w:before="662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4"/>
        </w:rPr>
        <w:t>Permission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make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digital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hard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copies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part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personal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 xml:space="preserve">or 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 xml:space="preserve">classroom use is granted without fee provided that copies are not made or distributed 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 xml:space="preserve">for profit or commercial advantage and that copies bear this notice and the full citation 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 xml:space="preserve">on the first page. To copy otherwise, to republish, to post on servers or to redistribute 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to lists, requires prior specific permission and/or a fee.</w:t>
      </w:r>
    </w:p>
    <w:p>
      <w:pPr>
        <w:sectPr>
          <w:type w:val="continuous"/>
          <w:pgSz w:w="12240" w:h="15840"/>
          <w:pgMar w:top="776" w:right="1098" w:bottom="67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quence of instructions 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Unlike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method-based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granularity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individual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design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choice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expectation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expect hot loops to be mostly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type-stable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meaning that the types 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 are invariant. (12) For example, we would expect loop coun-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ters that start as integers to remain integers for all iterations. When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expectations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hold,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trace-based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cover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program execution with a small number of type-specialized, ef-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ficiently compiled traces.</w:t>
      </w:r>
    </w:p>
    <w:p>
      <w:pPr>
        <w:autoSpaceDN w:val="0"/>
        <w:autoSpaceDE w:val="0"/>
        <w:widowControl/>
        <w:spacing w:line="198" w:lineRule="exact" w:before="2" w:after="20"/>
        <w:ind w:left="238" w:right="0" w:firstLine="24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Each compiled trace covers one path through the program with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one mapping of values to types. When the VM executes a compiled</w:t>
      </w:r>
    </w:p>
    <w:p>
      <w:pPr>
        <w:sectPr>
          <w:type w:val="nextColumn"/>
          <w:pgSz w:w="12240" w:h="15840"/>
          <w:pgMar w:top="776" w:right="1098" w:bottom="67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4"/>
        <w:gridCol w:w="3354"/>
        <w:gridCol w:w="3354"/>
      </w:tblGrid>
      <w:tr>
        <w:trPr>
          <w:trHeight w:hRule="exact" w:val="17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4"/>
              </w:rPr>
              <w:t>PLDI’09,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June 15–20, 2009, Dublin, Ireland.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cannot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guarantee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same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path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will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followed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"/>
        <w:ind w:left="0" w:right="0"/>
      </w:pPr>
    </w:p>
    <w:p>
      <w:pPr>
        <w:sectPr>
          <w:type w:val="continuous"/>
          <w:pgSz w:w="12240" w:h="15840"/>
          <w:pgMar w:top="776" w:right="1098" w:bottom="67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4"/>
        </w:rPr>
        <w:t>Copyright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c</w:t>
      </w:r>
      <w:r>
        <w:rPr>
          <w:rFonts w:ascii="CMSY7" w:hAnsi="CMSY7" w:eastAsia="CMSY7"/>
          <w:b w:val="0"/>
          <w:i/>
          <w:color w:val="000000"/>
          <w:sz w:val="14"/>
        </w:rPr>
        <w:t>⃝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2009 ACM 978-1-60558-392-1/09/06...$5.00</w:t>
      </w:r>
    </w:p>
    <w:p>
      <w:pPr>
        <w:sectPr>
          <w:type w:val="continuous"/>
          <w:pgSz w:w="12240" w:h="15840"/>
          <w:pgMar w:top="776" w:right="1098" w:bottom="672" w:left="1080" w:header="720" w:footer="720" w:gutter="0"/>
          <w:cols w:num="2" w:equalWidth="0">
            <w:col w:w="4322" w:space="0"/>
            <w:col w:w="5740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9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occur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subsequent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iterations.</w:t>
      </w:r>
    </w:p>
    <w:p>
      <w:pPr>
        <w:sectPr>
          <w:type w:val="nextColumn"/>
          <w:pgSz w:w="12240" w:h="15840"/>
          <w:pgMar w:top="776" w:right="1098" w:bottom="672" w:left="1080" w:header="720" w:footer="720" w:gutter="0"/>
          <w:cols w:num="2" w:equalWidth="0">
            <w:col w:w="4322" w:space="0"/>
            <w:col w:w="57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5760720</wp:posOffset>
            </wp:positionH>
            <wp:positionV relativeFrom="page">
              <wp:posOffset>3422650</wp:posOffset>
            </wp:positionV>
            <wp:extent cx="760729" cy="313801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0729" cy="3138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5760720</wp:posOffset>
            </wp:positionH>
            <wp:positionV relativeFrom="page">
              <wp:posOffset>4429760</wp:posOffset>
            </wp:positionV>
            <wp:extent cx="760729" cy="31380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0729" cy="3138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4961890</wp:posOffset>
            </wp:positionH>
            <wp:positionV relativeFrom="page">
              <wp:posOffset>2630170</wp:posOffset>
            </wp:positionV>
            <wp:extent cx="645160" cy="31156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160" cy="3115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4080510</wp:posOffset>
            </wp:positionH>
            <wp:positionV relativeFrom="page">
              <wp:posOffset>3422650</wp:posOffset>
            </wp:positionV>
            <wp:extent cx="646429" cy="31370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429" cy="3137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4080510</wp:posOffset>
            </wp:positionH>
            <wp:positionV relativeFrom="page">
              <wp:posOffset>3926840</wp:posOffset>
            </wp:positionV>
            <wp:extent cx="646429" cy="313708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429" cy="3137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6275070</wp:posOffset>
            </wp:positionH>
            <wp:positionV relativeFrom="page">
              <wp:posOffset>2684780</wp:posOffset>
            </wp:positionV>
            <wp:extent cx="623570" cy="55393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570" cy="5539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4917440</wp:posOffset>
            </wp:positionH>
            <wp:positionV relativeFrom="page">
              <wp:posOffset>3176270</wp:posOffset>
            </wp:positionV>
            <wp:extent cx="734060" cy="3122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4060" cy="3122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3926840</wp:posOffset>
            </wp:positionV>
            <wp:extent cx="826770" cy="31209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31209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2476500</wp:posOffset>
            </wp:positionV>
            <wp:extent cx="2832100" cy="2260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2260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716" w:right="1094" w:bottom="662" w:left="1080" w:header="720" w:footer="720" w:gutter="0"/>
          <w:cols w:num="2" w:equalWidth="0">
            <w:col w:w="4322" w:space="0"/>
            <w:col w:w="5740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23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Hence, recording and compiling a trace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speculates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that the path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typing will be exactly as they were during recording for subsequent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iterations of the loop.</w:t>
      </w:r>
    </w:p>
    <w:p>
      <w:pPr>
        <w:autoSpaceDN w:val="0"/>
        <w:autoSpaceDE w:val="0"/>
        <w:widowControl/>
        <w:spacing w:line="200" w:lineRule="exact" w:before="0" w:after="0"/>
        <w:ind w:left="0" w:right="238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Every compiled trace contains all the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guards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(checks) required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validate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speculation.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fails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control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generated),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becomes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branch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starting at the exit to cover the new path. In this way, the VM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records 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trace 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covering all the hot paths through the loop.</w:t>
      </w:r>
    </w:p>
    <w:p>
      <w:pPr>
        <w:sectPr>
          <w:type w:val="continuous"/>
          <w:pgSz w:w="12240" w:h="15840"/>
          <w:pgMar w:top="716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p>
      <w:pPr>
        <w:autoSpaceDN w:val="0"/>
        <w:tabs>
          <w:tab w:pos="616" w:val="left"/>
          <w:tab w:pos="806" w:val="left"/>
        </w:tabs>
        <w:autoSpaceDE w:val="0"/>
        <w:widowControl/>
        <w:spacing w:line="196" w:lineRule="exact" w:before="0" w:after="0"/>
        <w:ind w:left="240" w:right="1008" w:firstLine="0"/>
        <w:jc w:val="left"/>
      </w:pPr>
      <w:r>
        <w:rPr>
          <w:rFonts w:ascii="CMTT9" w:hAnsi="CMTT9" w:eastAsia="CMTT9"/>
          <w:b w:val="0"/>
          <w:i w:val="0"/>
          <w:color w:val="000000"/>
          <w:sz w:val="18"/>
        </w:rPr>
        <w:t>1</w:t>
      </w:r>
      <w:r>
        <w:rPr>
          <w:rFonts w:ascii="CMTT9" w:hAnsi="CMTT9" w:eastAsia="CMTT9"/>
          <w:b w:val="0"/>
          <w:i w:val="0"/>
          <w:color w:val="000000"/>
          <w:sz w:val="18"/>
        </w:rPr>
        <w:t>for</w:t>
      </w:r>
      <w:r>
        <w:rPr>
          <w:rFonts w:ascii="CMTT9" w:hAnsi="CMTT9" w:eastAsia="CMTT9"/>
          <w:b w:val="0"/>
          <w:i w:val="0"/>
          <w:color w:val="000000"/>
          <w:sz w:val="18"/>
        </w:rPr>
        <w:t>(var</w:t>
      </w:r>
      <w:r>
        <w:rPr>
          <w:rFonts w:ascii="CMTT9" w:hAnsi="CMTT9" w:eastAsia="CMTT9"/>
          <w:b w:val="0"/>
          <w:i w:val="0"/>
          <w:color w:val="000000"/>
          <w:sz w:val="18"/>
        </w:rPr>
        <w:t>i</w:t>
      </w:r>
      <w:r>
        <w:rPr>
          <w:rFonts w:ascii="CMTT9" w:hAnsi="CMTT9" w:eastAsia="CMTT9"/>
          <w:b w:val="0"/>
          <w:i w:val="0"/>
          <w:color w:val="000000"/>
          <w:sz w:val="18"/>
        </w:rPr>
        <w:t>=</w:t>
      </w:r>
      <w:r>
        <w:rPr>
          <w:rFonts w:ascii="CMTT9" w:hAnsi="CMTT9" w:eastAsia="CMTT9"/>
          <w:b w:val="0"/>
          <w:i w:val="0"/>
          <w:color w:val="000000"/>
          <w:sz w:val="18"/>
        </w:rPr>
        <w:t>2;</w:t>
      </w:r>
      <w:r>
        <w:rPr>
          <w:rFonts w:ascii="CMTT9" w:hAnsi="CMTT9" w:eastAsia="CMTT9"/>
          <w:b w:val="0"/>
          <w:i w:val="0"/>
          <w:color w:val="000000"/>
          <w:sz w:val="18"/>
        </w:rPr>
        <w:t>i</w:t>
      </w:r>
      <w:r>
        <w:rPr>
          <w:rFonts w:ascii="CMTT9" w:hAnsi="CMTT9" w:eastAsia="CMTT9"/>
          <w:b w:val="0"/>
          <w:i w:val="0"/>
          <w:color w:val="000000"/>
          <w:sz w:val="18"/>
        </w:rPr>
        <w:t>&lt;</w:t>
      </w:r>
      <w:r>
        <w:rPr>
          <w:rFonts w:ascii="CMTT9" w:hAnsi="CMTT9" w:eastAsia="CMTT9"/>
          <w:b w:val="0"/>
          <w:i w:val="0"/>
          <w:color w:val="000000"/>
          <w:sz w:val="18"/>
        </w:rPr>
        <w:t>100;</w:t>
      </w:r>
      <w:r>
        <w:rPr>
          <w:rFonts w:ascii="CMTT9" w:hAnsi="CMTT9" w:eastAsia="CMTT9"/>
          <w:b w:val="0"/>
          <w:i w:val="0"/>
          <w:color w:val="000000"/>
          <w:sz w:val="18"/>
        </w:rPr>
        <w:t>++i)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{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2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if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(!primes[i])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3 </w:t>
      </w:r>
      <w:r>
        <w:tab/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continue;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4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for</w:t>
      </w:r>
      <w:r>
        <w:rPr>
          <w:rFonts w:ascii="CMTT9" w:hAnsi="CMTT9" w:eastAsia="CMTT9"/>
          <w:b w:val="0"/>
          <w:i w:val="0"/>
          <w:color w:val="000000"/>
          <w:sz w:val="18"/>
        </w:rPr>
        <w:t>(var</w:t>
      </w:r>
      <w:r>
        <w:rPr>
          <w:rFonts w:ascii="CMTT9" w:hAnsi="CMTT9" w:eastAsia="CMTT9"/>
          <w:b w:val="0"/>
          <w:i w:val="0"/>
          <w:color w:val="000000"/>
          <w:sz w:val="18"/>
        </w:rPr>
        <w:t>k</w:t>
      </w:r>
      <w:r>
        <w:rPr>
          <w:rFonts w:ascii="CMTT9" w:hAnsi="CMTT9" w:eastAsia="CMTT9"/>
          <w:b w:val="0"/>
          <w:i w:val="0"/>
          <w:color w:val="000000"/>
          <w:sz w:val="18"/>
        </w:rPr>
        <w:t>=</w:t>
      </w:r>
      <w:r>
        <w:rPr>
          <w:rFonts w:ascii="CMTT9" w:hAnsi="CMTT9" w:eastAsia="CMTT9"/>
          <w:b w:val="0"/>
          <w:i w:val="0"/>
          <w:color w:val="000000"/>
          <w:sz w:val="18"/>
        </w:rPr>
        <w:t>i</w:t>
      </w:r>
      <w:r>
        <w:rPr>
          <w:rFonts w:ascii="CMTT9" w:hAnsi="CMTT9" w:eastAsia="CMTT9"/>
          <w:b w:val="0"/>
          <w:i w:val="0"/>
          <w:color w:val="000000"/>
          <w:sz w:val="18"/>
        </w:rPr>
        <w:t>+</w:t>
      </w:r>
      <w:r>
        <w:rPr>
          <w:rFonts w:ascii="CMTT9" w:hAnsi="CMTT9" w:eastAsia="CMTT9"/>
          <w:b w:val="0"/>
          <w:i w:val="0"/>
          <w:color w:val="000000"/>
          <w:sz w:val="18"/>
        </w:rPr>
        <w:t>i;</w:t>
      </w:r>
      <w:r>
        <w:rPr>
          <w:rFonts w:ascii="CMTT9" w:hAnsi="CMTT9" w:eastAsia="CMTT9"/>
          <w:b w:val="0"/>
          <w:i w:val="0"/>
          <w:color w:val="000000"/>
          <w:sz w:val="18"/>
        </w:rPr>
        <w:t>i</w:t>
      </w:r>
      <w:r>
        <w:rPr>
          <w:rFonts w:ascii="CMTT9" w:hAnsi="CMTT9" w:eastAsia="CMTT9"/>
          <w:b w:val="0"/>
          <w:i w:val="0"/>
          <w:color w:val="000000"/>
          <w:sz w:val="18"/>
        </w:rPr>
        <w:t>&lt;</w:t>
      </w:r>
      <w:r>
        <w:rPr>
          <w:rFonts w:ascii="CMTT9" w:hAnsi="CMTT9" w:eastAsia="CMTT9"/>
          <w:b w:val="0"/>
          <w:i w:val="0"/>
          <w:color w:val="000000"/>
          <w:sz w:val="18"/>
        </w:rPr>
        <w:t>100;</w:t>
      </w:r>
      <w:r>
        <w:rPr>
          <w:rFonts w:ascii="CMTT9" w:hAnsi="CMTT9" w:eastAsia="CMTT9"/>
          <w:b w:val="0"/>
          <w:i w:val="0"/>
          <w:color w:val="000000"/>
          <w:sz w:val="18"/>
        </w:rPr>
        <w:t>k</w:t>
      </w:r>
      <w:r>
        <w:rPr>
          <w:rFonts w:ascii="CMTT9" w:hAnsi="CMTT9" w:eastAsia="CMTT9"/>
          <w:b w:val="0"/>
          <w:i w:val="0"/>
          <w:color w:val="000000"/>
          <w:sz w:val="18"/>
        </w:rPr>
        <w:t>+=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i) 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5 </w:t>
      </w:r>
      <w:r>
        <w:br/>
      </w:r>
      <w:r>
        <w:tab/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primes[k]</w:t>
      </w:r>
      <w:r>
        <w:rPr>
          <w:rFonts w:ascii="CMTT9" w:hAnsi="CMTT9" w:eastAsia="CMTT9"/>
          <w:b w:val="0"/>
          <w:i w:val="0"/>
          <w:color w:val="000000"/>
          <w:sz w:val="18"/>
        </w:rPr>
        <w:t>=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false; </w:t>
      </w:r>
      <w:r>
        <w:rPr>
          <w:rFonts w:ascii="CMTT9" w:hAnsi="CMTT9" w:eastAsia="CMTT9"/>
          <w:b w:val="0"/>
          <w:i w:val="0"/>
          <w:color w:val="000000"/>
          <w:sz w:val="18"/>
        </w:rPr>
        <w:t>6</w:t>
      </w:r>
      <w:r>
        <w:rPr>
          <w:rFonts w:ascii="CMTT9" w:hAnsi="CMTT9" w:eastAsia="CMTT9"/>
          <w:b w:val="0"/>
          <w:i w:val="0"/>
          <w:color w:val="000000"/>
          <w:sz w:val="18"/>
        </w:rPr>
        <w:t>}</w:t>
      </w:r>
    </w:p>
    <w:p>
      <w:pPr>
        <w:autoSpaceDN w:val="0"/>
        <w:autoSpaceDE w:val="0"/>
        <w:widowControl/>
        <w:spacing w:line="200" w:lineRule="exact" w:before="244" w:after="4"/>
        <w:ind w:left="24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1.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Sample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program: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sieve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Eratosthenes.</w:t>
      </w:r>
      <w:r>
        <w:rPr>
          <w:rFonts w:ascii="CMTT9" w:hAnsi="CMTT9" w:eastAsia="CMTT9"/>
          <w:b w:val="0"/>
          <w:i w:val="0"/>
          <w:color w:val="000000"/>
          <w:sz w:val="18"/>
        </w:rPr>
        <w:t>primes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initialized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array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100</w:t>
      </w:r>
      <w:r>
        <w:rPr>
          <w:rFonts w:ascii="CMTT9" w:hAnsi="CMTT9" w:eastAsia="CMTT9"/>
          <w:b w:val="0"/>
          <w:i w:val="0"/>
          <w:color w:val="000000"/>
          <w:sz w:val="18"/>
        </w:rPr>
        <w:t>false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</w:p>
    <w:p>
      <w:pPr>
        <w:sectPr>
          <w:type w:val="nextColumn"/>
          <w:pgSz w:w="12240" w:h="15840"/>
          <w:pgMar w:top="716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p>
      <w:pPr>
        <w:autoSpaceDN w:val="0"/>
        <w:tabs>
          <w:tab w:pos="240" w:val="left"/>
          <w:tab w:pos="5260" w:val="left"/>
        </w:tabs>
        <w:autoSpaceDE w:val="0"/>
        <w:widowControl/>
        <w:spacing w:line="194" w:lineRule="exact" w:before="0" w:after="10"/>
        <w:ind w:left="0" w:right="4176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difficult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snippet.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na¨ıve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become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first,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there.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 would detect that a different branch was taken. The VM would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78"/>
        <w:gridCol w:w="1678"/>
        <w:gridCol w:w="1678"/>
        <w:gridCol w:w="1678"/>
        <w:gridCol w:w="1678"/>
        <w:gridCol w:w="1678"/>
      </w:tblGrid>
      <w:tr>
        <w:trPr>
          <w:trHeight w:hRule="exact" w:val="176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try to record a branch trace, and find that the trace reaches not the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078" w:after="0"/>
              <w:ind w:left="0" w:right="0" w:firstLine="0"/>
              <w:jc w:val="center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abort 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388" w:after="0"/>
              <w:ind w:left="0" w:right="0" w:firstLine="0"/>
              <w:jc w:val="center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hot</w:t>
            </w:r>
          </w:p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92" w:after="0"/>
              <w:ind w:left="128" w:right="0" w:firstLine="0"/>
              <w:jc w:val="lef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Interpret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60" w:after="0"/>
              <w:ind w:left="38" w:right="0" w:firstLine="0"/>
              <w:jc w:val="lef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Symbol Key</w:t>
            </w:r>
          </w:p>
        </w:tc>
      </w:tr>
      <w:tr>
        <w:trPr>
          <w:trHeight w:hRule="exact" w:val="120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inner loop header, but the outer loop header. At this point, the VM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8" w:after="0"/>
              <w:ind w:left="82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Overhead </w:t>
            </w:r>
          </w:p>
        </w:tc>
      </w:tr>
      <w:tr>
        <w:trPr>
          <w:trHeight w:hRule="exact" w:val="100"/>
        </w:trPr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96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Bytecodes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could continue tracing until it reaches the inner loop header again,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8" w:after="0"/>
              <w:ind w:left="46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Interpreting</w:t>
            </w:r>
          </w:p>
        </w:tc>
      </w:tr>
      <w:tr>
        <w:trPr>
          <w:trHeight w:hRule="exact" w:val="90"/>
        </w:trPr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86" w:after="0"/>
              <w:ind w:left="68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loop 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thus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inside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tree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inner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loop.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09"/>
        </w:trPr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" w:after="0"/>
              <w:ind w:left="50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edge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168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cold/blacklisted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201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But this requires tracing a copy of the outer loop for every side exit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" w:after="0"/>
              <w:ind w:left="0" w:right="688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loop/exit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162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Native</w:t>
            </w:r>
          </w:p>
        </w:tc>
      </w:tr>
      <w:tr>
        <w:trPr>
          <w:trHeight w:hRule="exact" w:val="207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type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combination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inner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essence,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form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2" w:after="0"/>
              <w:ind w:left="0" w:right="0" w:firstLine="0"/>
              <w:jc w:val="center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Monitor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2" w:after="0"/>
              <w:ind w:left="226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compiled trace 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75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of unintended tail duplication, which can easily overflow the code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482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recording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708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ready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596" w:after="0"/>
              <w:ind w:left="0" w:right="126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side exit to </w:t>
            </w:r>
          </w:p>
        </w:tc>
      </w:tr>
      <w:tr>
        <w:trPr>
          <w:trHeight w:hRule="exact" w:val="107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cache. Alternatively, the VM could simply stop tracing, and give up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58" w:after="0"/>
              <w:ind w:left="0" w:right="412" w:firstLine="0"/>
              <w:jc w:val="righ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Record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58" w:after="0"/>
              <w:ind w:left="0" w:right="262" w:firstLine="0"/>
              <w:jc w:val="righ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Enter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79"/>
        </w:trPr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" w:after="0"/>
              <w:ind w:left="0" w:right="0" w:firstLine="0"/>
              <w:jc w:val="center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loop/exit</w:t>
            </w:r>
          </w:p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47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on ever tracing outer loops.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366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LIR Trace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32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Compiled Trace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59"/>
        </w:trPr>
        <w:tc>
          <w:tcPr>
            <w:tcW w:type="dxa" w:w="1678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52" w:after="0"/>
              <w:ind w:left="0" w:right="64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finish at 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05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2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solve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nested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problem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recording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nested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trace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90" w:after="0"/>
              <w:ind w:left="0" w:right="864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loop edge with 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1678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8" w:after="0"/>
              <w:ind w:left="0" w:right="0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loop header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trees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. Our system traces the inner loop exactly as the na¨ıve version.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" w:after="0"/>
              <w:ind w:left="0" w:right="960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same types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1678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20" w:after="0"/>
              <w:ind w:left="0" w:right="386" w:firstLine="0"/>
              <w:jc w:val="righ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Compile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system stops extending the inner tree when it reaches an outer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60" w:after="0"/>
              <w:ind w:left="0" w:right="196" w:firstLine="0"/>
              <w:jc w:val="righ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Execute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232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but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starts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new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header.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When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366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LIR Trace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32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Compiled Trace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86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outer loop reaches the inner loop header, the system tries to call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70" w:after="0"/>
              <w:ind w:left="0" w:right="1104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side exit,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23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trace tree for the inner loop. If the call succeeds, the VM records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83"/>
        </w:trPr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396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no existing trace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24" w:after="0"/>
              <w:ind w:left="0" w:right="98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existing trace</w:t>
            </w:r>
          </w:p>
        </w:tc>
      </w:tr>
      <w:tr>
        <w:trPr>
          <w:trHeight w:hRule="exact" w:val="176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call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inner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tree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part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finishes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8" w:after="0"/>
              <w:ind w:left="0" w:right="248" w:firstLine="0"/>
              <w:jc w:val="righ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Leave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normal.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way,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system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can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any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32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Compiled Trace</w:t>
            </w:r>
          </w:p>
        </w:tc>
        <w:tc>
          <w:tcPr>
            <w:tcW w:type="dxa" w:w="16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4" w:lineRule="exact" w:before="0" w:after="20"/>
        <w:ind w:left="0" w:right="518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number of loops nested to any depth without causing excessive tail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duplication.</w:t>
      </w:r>
    </w:p>
    <w:p>
      <w:pPr>
        <w:sectPr>
          <w:type w:val="continuous"/>
          <w:pgSz w:w="12240" w:h="15840"/>
          <w:pgMar w:top="716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346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techniques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translate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type-specialized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cross function call boundaries, our techniques also achieve the ef-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fects of inlining. Because traces have no internal control-flow joins,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linear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(10).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efficiently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kind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timizations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require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interprocedural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static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optimization setting. This makes tracing an attractive and effective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tool to type specialize even complex function call-rich code.</w:t>
      </w:r>
    </w:p>
    <w:p>
      <w:pPr>
        <w:autoSpaceDN w:val="0"/>
        <w:autoSpaceDE w:val="0"/>
        <w:widowControl/>
        <w:spacing w:line="200" w:lineRule="exact" w:before="0" w:after="0"/>
        <w:ind w:left="0" w:right="346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We implemented these techniques for an existing JavaScript in-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terpreter,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SpiderMonkey.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resulting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Trace-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 TraceMonkey supports all the JavaScript features of Spi-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derMonkey, with a 2x-20x speedup for traceable programs.</w:t>
      </w:r>
    </w:p>
    <w:p>
      <w:pPr>
        <w:autoSpaceDN w:val="0"/>
        <w:autoSpaceDE w:val="0"/>
        <w:widowControl/>
        <w:spacing w:line="180" w:lineRule="exact" w:before="20" w:after="0"/>
        <w:ind w:left="2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 paper makes the following contributions:</w:t>
      </w:r>
    </w:p>
    <w:p>
      <w:pPr>
        <w:autoSpaceDN w:val="0"/>
        <w:autoSpaceDE w:val="0"/>
        <w:widowControl/>
        <w:spacing w:line="198" w:lineRule="exact" w:before="180" w:after="0"/>
        <w:ind w:left="260" w:right="288" w:hanging="156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explain an algorithm for dynamically forming trace trees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cover a program, representing nested loops as nested trace trees.</w:t>
      </w:r>
    </w:p>
    <w:p>
      <w:pPr>
        <w:autoSpaceDN w:val="0"/>
        <w:tabs>
          <w:tab w:pos="260" w:val="left"/>
        </w:tabs>
        <w:autoSpaceDE w:val="0"/>
        <w:widowControl/>
        <w:spacing w:line="200" w:lineRule="exact" w:before="80" w:after="0"/>
        <w:ind w:left="104" w:right="0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explain how to speculatively generate efficient type-specialized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 for traces from dynamic language programs.</w:t>
      </w:r>
    </w:p>
    <w:p>
      <w:pPr>
        <w:autoSpaceDN w:val="0"/>
        <w:autoSpaceDE w:val="0"/>
        <w:widowControl/>
        <w:spacing w:line="198" w:lineRule="exact" w:before="80" w:after="0"/>
        <w:ind w:left="260" w:right="346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validate our tracing techniques in an implementation based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SpiderMonkey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achieving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2x-20x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speedups on many programs.</w:t>
      </w:r>
    </w:p>
    <w:p>
      <w:pPr>
        <w:autoSpaceDN w:val="0"/>
        <w:autoSpaceDE w:val="0"/>
        <w:widowControl/>
        <w:spacing w:line="198" w:lineRule="exact" w:before="182" w:after="0"/>
        <w:ind w:left="0" w:right="346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remainder of this paper is organized as follows. Section 3 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 general overview of trace tree based compilation we use to cap-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ture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frequently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regions.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4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approach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covering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num-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individual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compilation based speculative type specialization approach we use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generate efficient machine code from recorded bytecode traces.</w:t>
      </w:r>
    </w:p>
    <w:p>
      <w:pPr>
        <w:sectPr>
          <w:type w:val="continuous"/>
          <w:pgSz w:w="12240" w:h="15840"/>
          <w:pgMar w:top="716" w:right="1094" w:bottom="662" w:left="1080" w:header="720" w:footer="720" w:gutter="0"/>
          <w:cols w:num="2" w:equalWidth="0">
            <w:col w:w="5128" w:space="0"/>
            <w:col w:w="4938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32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2.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major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activities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conditions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transitions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activ-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ity.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dark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box,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light gray boxes, TM executes JS in the standard interpreter. White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boxes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overhead.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maximize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performance,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maximize time spent in the darkest box and minimize time spent 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white boxes. The best case is a loop where the types at the 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edge are the same as the types on entry–then TM can stay in native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 until the loop is done.</w:t>
      </w:r>
    </w:p>
    <w:p>
      <w:pPr>
        <w:autoSpaceDN w:val="0"/>
        <w:autoSpaceDE w:val="0"/>
        <w:widowControl/>
        <w:spacing w:line="200" w:lineRule="exact" w:before="370" w:after="0"/>
        <w:ind w:left="13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industry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benchmarks.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paper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conclusions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 9 and an outlook on future work is presented in Section 10.</w:t>
      </w:r>
    </w:p>
    <w:p>
      <w:pPr>
        <w:autoSpaceDN w:val="0"/>
        <w:tabs>
          <w:tab w:pos="516" w:val="left"/>
        </w:tabs>
        <w:autoSpaceDE w:val="0"/>
        <w:widowControl/>
        <w:spacing w:line="220" w:lineRule="exact" w:before="256" w:after="0"/>
        <w:ind w:left="132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 xml:space="preserve">2. 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>Overview: Example Tracing Run</w:t>
      </w:r>
    </w:p>
    <w:p>
      <w:pPr>
        <w:autoSpaceDN w:val="0"/>
        <w:autoSpaceDE w:val="0"/>
        <w:widowControl/>
        <w:spacing w:line="200" w:lineRule="exact" w:before="72" w:after="0"/>
        <w:ind w:left="132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provides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overview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system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describing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example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example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program, shown in Figure 1, computes the first 100 prime numbers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with nested loops. The narrative should be read along with Figure 2,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which describes the activities TraceMonkey performs and when it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transitions between the loops.</w:t>
      </w:r>
    </w:p>
    <w:p>
      <w:pPr>
        <w:autoSpaceDN w:val="0"/>
        <w:autoSpaceDE w:val="0"/>
        <w:widowControl/>
        <w:spacing w:line="200" w:lineRule="exact" w:before="0" w:after="20"/>
        <w:ind w:left="132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always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begins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potential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point.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crosses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edge,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invokes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trace monitor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which may decide to record or execute a native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trace. At the start of execution, there are no compiled traces yet, so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trace monitor counts the number of times each loop back edge 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executed until a loop becomes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hot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currently after 2 crossings. Note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the way our loops are compiled, the loop edge is crossed before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entering the loop, so the second crossing occurs immediately after</w:t>
      </w:r>
    </w:p>
    <w:p>
      <w:pPr>
        <w:sectPr>
          <w:type w:val="nextColumn"/>
          <w:pgSz w:w="12240" w:h="15840"/>
          <w:pgMar w:top="716" w:right="1094" w:bottom="662" w:left="1080" w:header="720" w:footer="720" w:gutter="0"/>
          <w:cols w:num="2" w:equalWidth="0">
            <w:col w:w="5128" w:space="0"/>
            <w:col w:w="4938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type-specializing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first iteration.</w:t>
      </w:r>
    </w:p>
    <w:p>
      <w:pPr>
        <w:autoSpaceDN w:val="0"/>
        <w:tabs>
          <w:tab w:pos="5500" w:val="left"/>
        </w:tabs>
        <w:autoSpaceDE w:val="0"/>
        <w:widowControl/>
        <w:spacing w:line="180" w:lineRule="exact" w:before="2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6.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Related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discussed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sequence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events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broken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down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</w:p>
    <w:p>
      <w:pPr>
        <w:autoSpaceDN w:val="0"/>
        <w:tabs>
          <w:tab w:pos="5260" w:val="left"/>
        </w:tabs>
        <w:autoSpaceDE w:val="0"/>
        <w:widowControl/>
        <w:spacing w:line="178" w:lineRule="exact" w:before="2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Section 8. In Section 7 we evaluate our dynamic compiler based on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iteration:</w:t>
      </w:r>
    </w:p>
    <w:p>
      <w:pPr>
        <w:sectPr>
          <w:type w:val="continuous"/>
          <w:pgSz w:w="12240" w:h="15840"/>
          <w:pgMar w:top="716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7"/>
        <w:gridCol w:w="3357"/>
        <w:gridCol w:w="3357"/>
      </w:tblGrid>
      <w:tr>
        <w:trPr>
          <w:trHeight w:hRule="exact" w:val="188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4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v0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:=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ld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state[748]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load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primes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from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activation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record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326" w:firstLine="0"/>
              <w:jc w:val="righ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sp[0],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v0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store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primes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interpreter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stack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4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v1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:=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ld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state[764]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load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k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from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activation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record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4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v2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:=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i2f(v1)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convert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k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from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int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double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326" w:firstLine="0"/>
              <w:jc w:val="righ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sp[8],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store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k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interpreter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stack</w:t>
            </w:r>
          </w:p>
        </w:tc>
      </w:tr>
      <w:tr>
        <w:trPr>
          <w:trHeight w:hRule="exact" w:val="18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26" w:firstLine="0"/>
              <w:jc w:val="righ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sp[16],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store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false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interpreter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stack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v3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:=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ld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v0[4]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load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class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word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for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primes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v4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:=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v3,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-4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mask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out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object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class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tag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for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primes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v5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:=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eq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v4,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Array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test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whether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primes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is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an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array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84" w:firstLine="0"/>
              <w:jc w:val="righ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xf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v5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side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exit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if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v5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is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false</w:t>
            </w:r>
          </w:p>
        </w:tc>
      </w:tr>
      <w:tr>
        <w:trPr>
          <w:trHeight w:hRule="exact" w:val="200"/>
        </w:trPr>
        <w:tc>
          <w:tcPr>
            <w:tcW w:type="dxa" w:w="32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v6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:=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js_Array_set(v0,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v2,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false)</w:t>
            </w:r>
          </w:p>
        </w:tc>
        <w:tc>
          <w:tcPr>
            <w:tcW w:type="dxa" w:w="6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6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call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function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set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array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element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v7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:=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eq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v6,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test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return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value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from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call</w:t>
            </w:r>
          </w:p>
        </w:tc>
      </w:tr>
      <w:tr>
        <w:trPr>
          <w:trHeight w:hRule="exact" w:val="418"/>
        </w:trPr>
        <w:tc>
          <w:tcPr>
            <w:tcW w:type="dxa" w:w="2024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984" w:firstLine="0"/>
              <w:jc w:val="righ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xt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v7</w:t>
            </w:r>
          </w:p>
        </w:tc>
        <w:tc>
          <w:tcPr>
            <w:tcW w:type="dxa" w:w="8026"/>
            <w:gridSpan w:val="2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side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exit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if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js_Array_set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returns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false.</w:t>
            </w:r>
          </w:p>
        </w:tc>
      </w:tr>
    </w:tbl>
    <w:p>
      <w:pPr>
        <w:autoSpaceDN w:val="0"/>
        <w:autoSpaceDE w:val="0"/>
        <w:widowControl/>
        <w:spacing w:line="200" w:lineRule="exact" w:before="50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3.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snippet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sample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program.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sample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encodes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semantics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SSA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temporary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variables.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encodes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stores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stack.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Sometimes these stores can be optimized away as the stack locations are live only on exits to the interpreter. Finally, the LIR records guards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side exits to verify the assumptions made in this recording: that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primes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an array and that the call to set its element succeeds.</w:t>
      </w:r>
    </w:p>
    <w:p>
      <w:pPr>
        <w:autoSpaceDN w:val="0"/>
        <w:tabs>
          <w:tab w:pos="2170" w:val="left"/>
        </w:tabs>
        <w:autoSpaceDE w:val="0"/>
        <w:widowControl/>
        <w:spacing w:line="200" w:lineRule="exact" w:before="324" w:after="0"/>
        <w:ind w:left="4" w:right="3456" w:firstLine="0"/>
        <w:jc w:val="left"/>
      </w:pPr>
      <w:r>
        <w:rPr>
          <w:rFonts w:ascii="CMTT9" w:hAnsi="CMTT9" w:eastAsia="CMTT9"/>
          <w:b w:val="0"/>
          <w:i w:val="0"/>
          <w:color w:val="000000"/>
          <w:sz w:val="18"/>
        </w:rPr>
        <w:t>mov</w:t>
      </w:r>
      <w:r>
        <w:rPr>
          <w:rFonts w:ascii="CMTT9" w:hAnsi="CMTT9" w:eastAsia="CMTT9"/>
          <w:b w:val="0"/>
          <w:i w:val="0"/>
          <w:color w:val="000000"/>
          <w:sz w:val="18"/>
        </w:rPr>
        <w:t>edx,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ebx(748)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load</w:t>
      </w:r>
      <w:r>
        <w:rPr>
          <w:rFonts w:ascii="CMTT9" w:hAnsi="CMTT9" w:eastAsia="CMTT9"/>
          <w:b w:val="0"/>
          <w:i w:val="0"/>
          <w:color w:val="000000"/>
          <w:sz w:val="18"/>
        </w:rPr>
        <w:t>primes</w:t>
      </w:r>
      <w:r>
        <w:rPr>
          <w:rFonts w:ascii="CMTT9" w:hAnsi="CMTT9" w:eastAsia="CMTT9"/>
          <w:b w:val="0"/>
          <w:i w:val="0"/>
          <w:color w:val="000000"/>
          <w:sz w:val="18"/>
        </w:rPr>
        <w:t>from</w:t>
      </w:r>
      <w:r>
        <w:rPr>
          <w:rFonts w:ascii="CMTT9" w:hAnsi="CMTT9" w:eastAsia="CMTT9"/>
          <w:b w:val="0"/>
          <w:i w:val="0"/>
          <w:color w:val="000000"/>
          <w:sz w:val="18"/>
        </w:rPr>
        <w:t>the</w:t>
      </w:r>
      <w:r>
        <w:rPr>
          <w:rFonts w:ascii="CMTT9" w:hAnsi="CMTT9" w:eastAsia="CMTT9"/>
          <w:b w:val="0"/>
          <w:i w:val="0"/>
          <w:color w:val="000000"/>
          <w:sz w:val="18"/>
        </w:rPr>
        <w:t>trace</w:t>
      </w:r>
      <w:r>
        <w:rPr>
          <w:rFonts w:ascii="CMTT9" w:hAnsi="CMTT9" w:eastAsia="CMTT9"/>
          <w:b w:val="0"/>
          <w:i w:val="0"/>
          <w:color w:val="000000"/>
          <w:sz w:val="18"/>
        </w:rPr>
        <w:t>activation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record </w:t>
      </w:r>
      <w:r>
        <w:rPr>
          <w:rFonts w:ascii="CMTT9" w:hAnsi="CMTT9" w:eastAsia="CMTT9"/>
          <w:b w:val="0"/>
          <w:i w:val="0"/>
          <w:color w:val="000000"/>
          <w:sz w:val="18"/>
        </w:rPr>
        <w:t>mov</w:t>
      </w:r>
      <w:r>
        <w:rPr>
          <w:rFonts w:ascii="CMTT9" w:hAnsi="CMTT9" w:eastAsia="CMTT9"/>
          <w:b w:val="0"/>
          <w:i w:val="0"/>
          <w:color w:val="000000"/>
          <w:sz w:val="18"/>
        </w:rPr>
        <w:t>edi(0),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edx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(*)</w:t>
      </w:r>
      <w:r>
        <w:rPr>
          <w:rFonts w:ascii="CMTT9" w:hAnsi="CMTT9" w:eastAsia="CMTT9"/>
          <w:b w:val="0"/>
          <w:i w:val="0"/>
          <w:color w:val="000000"/>
          <w:sz w:val="18"/>
        </w:rPr>
        <w:t>store</w:t>
      </w:r>
      <w:r>
        <w:rPr>
          <w:rFonts w:ascii="CMTT9" w:hAnsi="CMTT9" w:eastAsia="CMTT9"/>
          <w:b w:val="0"/>
          <w:i w:val="0"/>
          <w:color w:val="000000"/>
          <w:sz w:val="18"/>
        </w:rPr>
        <w:t>primes</w:t>
      </w:r>
      <w:r>
        <w:rPr>
          <w:rFonts w:ascii="CMTT9" w:hAnsi="CMTT9" w:eastAsia="CMTT9"/>
          <w:b w:val="0"/>
          <w:i w:val="0"/>
          <w:color w:val="000000"/>
          <w:sz w:val="18"/>
        </w:rPr>
        <w:t>to</w:t>
      </w:r>
      <w:r>
        <w:rPr>
          <w:rFonts w:ascii="CMTT9" w:hAnsi="CMTT9" w:eastAsia="CMTT9"/>
          <w:b w:val="0"/>
          <w:i w:val="0"/>
          <w:color w:val="000000"/>
          <w:sz w:val="18"/>
        </w:rPr>
        <w:t>interpreter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stack </w:t>
      </w:r>
      <w:r>
        <w:rPr>
          <w:rFonts w:ascii="CMTT9" w:hAnsi="CMTT9" w:eastAsia="CMTT9"/>
          <w:b w:val="0"/>
          <w:i w:val="0"/>
          <w:color w:val="000000"/>
          <w:sz w:val="18"/>
        </w:rPr>
        <w:t>mov</w:t>
      </w:r>
      <w:r>
        <w:rPr>
          <w:rFonts w:ascii="CMTT9" w:hAnsi="CMTT9" w:eastAsia="CMTT9"/>
          <w:b w:val="0"/>
          <w:i w:val="0"/>
          <w:color w:val="000000"/>
          <w:sz w:val="18"/>
        </w:rPr>
        <w:t>esi,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ebx(764)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load</w:t>
      </w:r>
      <w:r>
        <w:rPr>
          <w:rFonts w:ascii="CMTT9" w:hAnsi="CMTT9" w:eastAsia="CMTT9"/>
          <w:b w:val="0"/>
          <w:i w:val="0"/>
          <w:color w:val="000000"/>
          <w:sz w:val="18"/>
        </w:rPr>
        <w:t>k</w:t>
      </w:r>
      <w:r>
        <w:rPr>
          <w:rFonts w:ascii="CMTT9" w:hAnsi="CMTT9" w:eastAsia="CMTT9"/>
          <w:b w:val="0"/>
          <w:i w:val="0"/>
          <w:color w:val="000000"/>
          <w:sz w:val="18"/>
        </w:rPr>
        <w:t>from</w:t>
      </w:r>
      <w:r>
        <w:rPr>
          <w:rFonts w:ascii="CMTT9" w:hAnsi="CMTT9" w:eastAsia="CMTT9"/>
          <w:b w:val="0"/>
          <w:i w:val="0"/>
          <w:color w:val="000000"/>
          <w:sz w:val="18"/>
        </w:rPr>
        <w:t>the</w:t>
      </w:r>
      <w:r>
        <w:rPr>
          <w:rFonts w:ascii="CMTT9" w:hAnsi="CMTT9" w:eastAsia="CMTT9"/>
          <w:b w:val="0"/>
          <w:i w:val="0"/>
          <w:color w:val="000000"/>
          <w:sz w:val="18"/>
        </w:rPr>
        <w:t>trace</w:t>
      </w:r>
      <w:r>
        <w:rPr>
          <w:rFonts w:ascii="CMTT9" w:hAnsi="CMTT9" w:eastAsia="CMTT9"/>
          <w:b w:val="0"/>
          <w:i w:val="0"/>
          <w:color w:val="000000"/>
          <w:sz w:val="18"/>
        </w:rPr>
        <w:t>activation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record </w:t>
      </w:r>
      <w:r>
        <w:rPr>
          <w:rFonts w:ascii="CMTT9" w:hAnsi="CMTT9" w:eastAsia="CMTT9"/>
          <w:b w:val="0"/>
          <w:i w:val="0"/>
          <w:color w:val="000000"/>
          <w:sz w:val="18"/>
        </w:rPr>
        <w:t>mov</w:t>
      </w:r>
      <w:r>
        <w:rPr>
          <w:rFonts w:ascii="CMTT9" w:hAnsi="CMTT9" w:eastAsia="CMTT9"/>
          <w:b w:val="0"/>
          <w:i w:val="0"/>
          <w:color w:val="000000"/>
          <w:sz w:val="18"/>
        </w:rPr>
        <w:t>edi(8),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esi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(*)</w:t>
      </w:r>
      <w:r>
        <w:rPr>
          <w:rFonts w:ascii="CMTT9" w:hAnsi="CMTT9" w:eastAsia="CMTT9"/>
          <w:b w:val="0"/>
          <w:i w:val="0"/>
          <w:color w:val="000000"/>
          <w:sz w:val="18"/>
        </w:rPr>
        <w:t>store</w:t>
      </w:r>
      <w:r>
        <w:rPr>
          <w:rFonts w:ascii="CMTT9" w:hAnsi="CMTT9" w:eastAsia="CMTT9"/>
          <w:b w:val="0"/>
          <w:i w:val="0"/>
          <w:color w:val="000000"/>
          <w:sz w:val="18"/>
        </w:rPr>
        <w:t>k</w:t>
      </w:r>
      <w:r>
        <w:rPr>
          <w:rFonts w:ascii="CMTT9" w:hAnsi="CMTT9" w:eastAsia="CMTT9"/>
          <w:b w:val="0"/>
          <w:i w:val="0"/>
          <w:color w:val="000000"/>
          <w:sz w:val="18"/>
        </w:rPr>
        <w:t>to</w:t>
      </w:r>
      <w:r>
        <w:rPr>
          <w:rFonts w:ascii="CMTT9" w:hAnsi="CMTT9" w:eastAsia="CMTT9"/>
          <w:b w:val="0"/>
          <w:i w:val="0"/>
          <w:color w:val="000000"/>
          <w:sz w:val="18"/>
        </w:rPr>
        <w:t>interpreter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stack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>mov</w:t>
      </w:r>
      <w:r>
        <w:rPr>
          <w:rFonts w:ascii="CMTT9" w:hAnsi="CMTT9" w:eastAsia="CMTT9"/>
          <w:b w:val="0"/>
          <w:i w:val="0"/>
          <w:color w:val="000000"/>
          <w:sz w:val="18"/>
        </w:rPr>
        <w:t>edi(16),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0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(*)</w:t>
      </w:r>
      <w:r>
        <w:rPr>
          <w:rFonts w:ascii="CMTT9" w:hAnsi="CMTT9" w:eastAsia="CMTT9"/>
          <w:b w:val="0"/>
          <w:i w:val="0"/>
          <w:color w:val="000000"/>
          <w:sz w:val="18"/>
        </w:rPr>
        <w:t>store</w:t>
      </w:r>
      <w:r>
        <w:rPr>
          <w:rFonts w:ascii="CMTT9" w:hAnsi="CMTT9" w:eastAsia="CMTT9"/>
          <w:b w:val="0"/>
          <w:i w:val="0"/>
          <w:color w:val="000000"/>
          <w:sz w:val="18"/>
        </w:rPr>
        <w:t>false</w:t>
      </w:r>
      <w:r>
        <w:rPr>
          <w:rFonts w:ascii="CMTT9" w:hAnsi="CMTT9" w:eastAsia="CMTT9"/>
          <w:b w:val="0"/>
          <w:i w:val="0"/>
          <w:color w:val="000000"/>
          <w:sz w:val="18"/>
        </w:rPr>
        <w:t>to</w:t>
      </w:r>
      <w:r>
        <w:rPr>
          <w:rFonts w:ascii="CMTT9" w:hAnsi="CMTT9" w:eastAsia="CMTT9"/>
          <w:b w:val="0"/>
          <w:i w:val="0"/>
          <w:color w:val="000000"/>
          <w:sz w:val="18"/>
        </w:rPr>
        <w:t>interpreter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stack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>mov</w:t>
      </w:r>
      <w:r>
        <w:rPr>
          <w:rFonts w:ascii="CMTT9" w:hAnsi="CMTT9" w:eastAsia="CMTT9"/>
          <w:b w:val="0"/>
          <w:i w:val="0"/>
          <w:color w:val="000000"/>
          <w:sz w:val="18"/>
        </w:rPr>
        <w:t>eax,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edx(4)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(*)</w:t>
      </w:r>
      <w:r>
        <w:rPr>
          <w:rFonts w:ascii="CMTT9" w:hAnsi="CMTT9" w:eastAsia="CMTT9"/>
          <w:b w:val="0"/>
          <w:i w:val="0"/>
          <w:color w:val="000000"/>
          <w:sz w:val="18"/>
        </w:rPr>
        <w:t>load</w:t>
      </w:r>
      <w:r>
        <w:rPr>
          <w:rFonts w:ascii="CMTT9" w:hAnsi="CMTT9" w:eastAsia="CMTT9"/>
          <w:b w:val="0"/>
          <w:i w:val="0"/>
          <w:color w:val="000000"/>
          <w:sz w:val="18"/>
        </w:rPr>
        <w:t>object</w:t>
      </w:r>
      <w:r>
        <w:rPr>
          <w:rFonts w:ascii="CMTT9" w:hAnsi="CMTT9" w:eastAsia="CMTT9"/>
          <w:b w:val="0"/>
          <w:i w:val="0"/>
          <w:color w:val="000000"/>
          <w:sz w:val="18"/>
        </w:rPr>
        <w:t>class</w:t>
      </w:r>
      <w:r>
        <w:rPr>
          <w:rFonts w:ascii="CMTT9" w:hAnsi="CMTT9" w:eastAsia="CMTT9"/>
          <w:b w:val="0"/>
          <w:i w:val="0"/>
          <w:color w:val="000000"/>
          <w:sz w:val="18"/>
        </w:rPr>
        <w:t>word</w:t>
      </w:r>
      <w:r>
        <w:rPr>
          <w:rFonts w:ascii="CMTT9" w:hAnsi="CMTT9" w:eastAsia="CMTT9"/>
          <w:b w:val="0"/>
          <w:i w:val="0"/>
          <w:color w:val="000000"/>
          <w:sz w:val="18"/>
        </w:rPr>
        <w:t>for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primes </w:t>
      </w:r>
      <w:r>
        <w:rPr>
          <w:rFonts w:ascii="CMTT9" w:hAnsi="CMTT9" w:eastAsia="CMTT9"/>
          <w:b w:val="0"/>
          <w:i w:val="0"/>
          <w:color w:val="000000"/>
          <w:sz w:val="18"/>
        </w:rPr>
        <w:t>and</w:t>
      </w:r>
      <w:r>
        <w:rPr>
          <w:rFonts w:ascii="CMTT9" w:hAnsi="CMTT9" w:eastAsia="CMTT9"/>
          <w:b w:val="0"/>
          <w:i w:val="0"/>
          <w:color w:val="000000"/>
          <w:sz w:val="18"/>
        </w:rPr>
        <w:t>eax,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-4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(*)</w:t>
      </w:r>
      <w:r>
        <w:rPr>
          <w:rFonts w:ascii="CMTT9" w:hAnsi="CMTT9" w:eastAsia="CMTT9"/>
          <w:b w:val="0"/>
          <w:i w:val="0"/>
          <w:color w:val="000000"/>
          <w:sz w:val="18"/>
        </w:rPr>
        <w:t>mask</w:t>
      </w:r>
      <w:r>
        <w:rPr>
          <w:rFonts w:ascii="CMTT9" w:hAnsi="CMTT9" w:eastAsia="CMTT9"/>
          <w:b w:val="0"/>
          <w:i w:val="0"/>
          <w:color w:val="000000"/>
          <w:sz w:val="18"/>
        </w:rPr>
        <w:t>out</w:t>
      </w:r>
      <w:r>
        <w:rPr>
          <w:rFonts w:ascii="CMTT9" w:hAnsi="CMTT9" w:eastAsia="CMTT9"/>
          <w:b w:val="0"/>
          <w:i w:val="0"/>
          <w:color w:val="000000"/>
          <w:sz w:val="18"/>
        </w:rPr>
        <w:t>object</w:t>
      </w:r>
      <w:r>
        <w:rPr>
          <w:rFonts w:ascii="CMTT9" w:hAnsi="CMTT9" w:eastAsia="CMTT9"/>
          <w:b w:val="0"/>
          <w:i w:val="0"/>
          <w:color w:val="000000"/>
          <w:sz w:val="18"/>
        </w:rPr>
        <w:t>class</w:t>
      </w:r>
      <w:r>
        <w:rPr>
          <w:rFonts w:ascii="CMTT9" w:hAnsi="CMTT9" w:eastAsia="CMTT9"/>
          <w:b w:val="0"/>
          <w:i w:val="0"/>
          <w:color w:val="000000"/>
          <w:sz w:val="18"/>
        </w:rPr>
        <w:t>tag</w:t>
      </w:r>
      <w:r>
        <w:rPr>
          <w:rFonts w:ascii="CMTT9" w:hAnsi="CMTT9" w:eastAsia="CMTT9"/>
          <w:b w:val="0"/>
          <w:i w:val="0"/>
          <w:color w:val="000000"/>
          <w:sz w:val="18"/>
        </w:rPr>
        <w:t>for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primes </w:t>
      </w:r>
      <w:r>
        <w:rPr>
          <w:rFonts w:ascii="CMTT9" w:hAnsi="CMTT9" w:eastAsia="CMTT9"/>
          <w:b w:val="0"/>
          <w:i w:val="0"/>
          <w:color w:val="000000"/>
          <w:sz w:val="18"/>
        </w:rPr>
        <w:t>cmp</w:t>
      </w:r>
      <w:r>
        <w:rPr>
          <w:rFonts w:ascii="CMTT9" w:hAnsi="CMTT9" w:eastAsia="CMTT9"/>
          <w:b w:val="0"/>
          <w:i w:val="0"/>
          <w:color w:val="000000"/>
          <w:sz w:val="18"/>
        </w:rPr>
        <w:t>eax,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Array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(*)</w:t>
      </w:r>
      <w:r>
        <w:rPr>
          <w:rFonts w:ascii="CMTT9" w:hAnsi="CMTT9" w:eastAsia="CMTT9"/>
          <w:b w:val="0"/>
          <w:i w:val="0"/>
          <w:color w:val="000000"/>
          <w:sz w:val="18"/>
        </w:rPr>
        <w:t>test</w:t>
      </w:r>
      <w:r>
        <w:rPr>
          <w:rFonts w:ascii="CMTT9" w:hAnsi="CMTT9" w:eastAsia="CMTT9"/>
          <w:b w:val="0"/>
          <w:i w:val="0"/>
          <w:color w:val="000000"/>
          <w:sz w:val="18"/>
        </w:rPr>
        <w:t>whether</w:t>
      </w:r>
      <w:r>
        <w:rPr>
          <w:rFonts w:ascii="CMTT9" w:hAnsi="CMTT9" w:eastAsia="CMTT9"/>
          <w:b w:val="0"/>
          <w:i w:val="0"/>
          <w:color w:val="000000"/>
          <w:sz w:val="18"/>
        </w:rPr>
        <w:t>primes</w:t>
      </w:r>
      <w:r>
        <w:rPr>
          <w:rFonts w:ascii="CMTT9" w:hAnsi="CMTT9" w:eastAsia="CMTT9"/>
          <w:b w:val="0"/>
          <w:i w:val="0"/>
          <w:color w:val="000000"/>
          <w:sz w:val="18"/>
        </w:rPr>
        <w:t>is</w:t>
      </w:r>
      <w:r>
        <w:rPr>
          <w:rFonts w:ascii="CMTT9" w:hAnsi="CMTT9" w:eastAsia="CMTT9"/>
          <w:b w:val="0"/>
          <w:i w:val="0"/>
          <w:color w:val="000000"/>
          <w:sz w:val="18"/>
        </w:rPr>
        <w:t>an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array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>jne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side_exit_1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(*)</w:t>
      </w:r>
      <w:r>
        <w:rPr>
          <w:rFonts w:ascii="CMTT9" w:hAnsi="CMTT9" w:eastAsia="CMTT9"/>
          <w:b w:val="0"/>
          <w:i w:val="0"/>
          <w:color w:val="000000"/>
          <w:sz w:val="18"/>
        </w:rPr>
        <w:t>side</w:t>
      </w:r>
      <w:r>
        <w:rPr>
          <w:rFonts w:ascii="CMTT9" w:hAnsi="CMTT9" w:eastAsia="CMTT9"/>
          <w:b w:val="0"/>
          <w:i w:val="0"/>
          <w:color w:val="000000"/>
          <w:sz w:val="18"/>
        </w:rPr>
        <w:t>exit</w:t>
      </w:r>
      <w:r>
        <w:rPr>
          <w:rFonts w:ascii="CMTT9" w:hAnsi="CMTT9" w:eastAsia="CMTT9"/>
          <w:b w:val="0"/>
          <w:i w:val="0"/>
          <w:color w:val="000000"/>
          <w:sz w:val="18"/>
        </w:rPr>
        <w:t>if</w:t>
      </w:r>
      <w:r>
        <w:rPr>
          <w:rFonts w:ascii="CMTT9" w:hAnsi="CMTT9" w:eastAsia="CMTT9"/>
          <w:b w:val="0"/>
          <w:i w:val="0"/>
          <w:color w:val="000000"/>
          <w:sz w:val="18"/>
        </w:rPr>
        <w:t>primes</w:t>
      </w:r>
      <w:r>
        <w:rPr>
          <w:rFonts w:ascii="CMTT9" w:hAnsi="CMTT9" w:eastAsia="CMTT9"/>
          <w:b w:val="0"/>
          <w:i w:val="0"/>
          <w:color w:val="000000"/>
          <w:sz w:val="18"/>
        </w:rPr>
        <w:t>is</w:t>
      </w:r>
      <w:r>
        <w:rPr>
          <w:rFonts w:ascii="CMTT9" w:hAnsi="CMTT9" w:eastAsia="CMTT9"/>
          <w:b w:val="0"/>
          <w:i w:val="0"/>
          <w:color w:val="000000"/>
          <w:sz w:val="18"/>
        </w:rPr>
        <w:t>not</w:t>
      </w:r>
      <w:r>
        <w:rPr>
          <w:rFonts w:ascii="CMTT9" w:hAnsi="CMTT9" w:eastAsia="CMTT9"/>
          <w:b w:val="0"/>
          <w:i w:val="0"/>
          <w:color w:val="000000"/>
          <w:sz w:val="18"/>
        </w:rPr>
        <w:t>an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array </w:t>
      </w:r>
      <w:r>
        <w:rPr>
          <w:rFonts w:ascii="CMTT9" w:hAnsi="CMTT9" w:eastAsia="CMTT9"/>
          <w:b w:val="0"/>
          <w:i w:val="0"/>
          <w:color w:val="000000"/>
          <w:sz w:val="18"/>
        </w:rPr>
        <w:t>sub</w:t>
      </w:r>
      <w:r>
        <w:rPr>
          <w:rFonts w:ascii="CMTT9" w:hAnsi="CMTT9" w:eastAsia="CMTT9"/>
          <w:b w:val="0"/>
          <w:i w:val="0"/>
          <w:color w:val="000000"/>
          <w:sz w:val="18"/>
        </w:rPr>
        <w:t>esp,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8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bump</w:t>
      </w:r>
      <w:r>
        <w:rPr>
          <w:rFonts w:ascii="CMTT9" w:hAnsi="CMTT9" w:eastAsia="CMTT9"/>
          <w:b w:val="0"/>
          <w:i w:val="0"/>
          <w:color w:val="000000"/>
          <w:sz w:val="18"/>
        </w:rPr>
        <w:t>stack</w:t>
      </w:r>
      <w:r>
        <w:rPr>
          <w:rFonts w:ascii="CMTT9" w:hAnsi="CMTT9" w:eastAsia="CMTT9"/>
          <w:b w:val="0"/>
          <w:i w:val="0"/>
          <w:color w:val="000000"/>
          <w:sz w:val="18"/>
        </w:rPr>
        <w:t>for</w:t>
      </w:r>
      <w:r>
        <w:rPr>
          <w:rFonts w:ascii="CMTT9" w:hAnsi="CMTT9" w:eastAsia="CMTT9"/>
          <w:b w:val="0"/>
          <w:i w:val="0"/>
          <w:color w:val="000000"/>
          <w:sz w:val="18"/>
        </w:rPr>
        <w:t>call</w:t>
      </w:r>
      <w:r>
        <w:rPr>
          <w:rFonts w:ascii="CMTT9" w:hAnsi="CMTT9" w:eastAsia="CMTT9"/>
          <w:b w:val="0"/>
          <w:i w:val="0"/>
          <w:color w:val="000000"/>
          <w:sz w:val="18"/>
        </w:rPr>
        <w:t>alignment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convention </w:t>
      </w:r>
      <w:r>
        <w:rPr>
          <w:rFonts w:ascii="CMTT9" w:hAnsi="CMTT9" w:eastAsia="CMTT9"/>
          <w:b w:val="0"/>
          <w:i w:val="0"/>
          <w:color w:val="000000"/>
          <w:sz w:val="18"/>
        </w:rPr>
        <w:t>push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false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push</w:t>
      </w:r>
      <w:r>
        <w:rPr>
          <w:rFonts w:ascii="CMTT9" w:hAnsi="CMTT9" w:eastAsia="CMTT9"/>
          <w:b w:val="0"/>
          <w:i w:val="0"/>
          <w:color w:val="000000"/>
          <w:sz w:val="18"/>
        </w:rPr>
        <w:t>last</w:t>
      </w:r>
      <w:r>
        <w:rPr>
          <w:rFonts w:ascii="CMTT9" w:hAnsi="CMTT9" w:eastAsia="CMTT9"/>
          <w:b w:val="0"/>
          <w:i w:val="0"/>
          <w:color w:val="000000"/>
          <w:sz w:val="18"/>
        </w:rPr>
        <w:t>argument</w:t>
      </w:r>
      <w:r>
        <w:rPr>
          <w:rFonts w:ascii="CMTT9" w:hAnsi="CMTT9" w:eastAsia="CMTT9"/>
          <w:b w:val="0"/>
          <w:i w:val="0"/>
          <w:color w:val="000000"/>
          <w:sz w:val="18"/>
        </w:rPr>
        <w:t>for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call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>push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esi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push</w:t>
      </w:r>
      <w:r>
        <w:rPr>
          <w:rFonts w:ascii="CMTT9" w:hAnsi="CMTT9" w:eastAsia="CMTT9"/>
          <w:b w:val="0"/>
          <w:i w:val="0"/>
          <w:color w:val="000000"/>
          <w:sz w:val="18"/>
        </w:rPr>
        <w:t>first</w:t>
      </w:r>
      <w:r>
        <w:rPr>
          <w:rFonts w:ascii="CMTT9" w:hAnsi="CMTT9" w:eastAsia="CMTT9"/>
          <w:b w:val="0"/>
          <w:i w:val="0"/>
          <w:color w:val="000000"/>
          <w:sz w:val="18"/>
        </w:rPr>
        <w:t>argument</w:t>
      </w:r>
      <w:r>
        <w:rPr>
          <w:rFonts w:ascii="CMTT9" w:hAnsi="CMTT9" w:eastAsia="CMTT9"/>
          <w:b w:val="0"/>
          <w:i w:val="0"/>
          <w:color w:val="000000"/>
          <w:sz w:val="18"/>
        </w:rPr>
        <w:t>for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call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>call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js_Array_set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call</w:t>
      </w:r>
      <w:r>
        <w:rPr>
          <w:rFonts w:ascii="CMTT9" w:hAnsi="CMTT9" w:eastAsia="CMTT9"/>
          <w:b w:val="0"/>
          <w:i w:val="0"/>
          <w:color w:val="000000"/>
          <w:sz w:val="18"/>
        </w:rPr>
        <w:t>function</w:t>
      </w:r>
      <w:r>
        <w:rPr>
          <w:rFonts w:ascii="CMTT9" w:hAnsi="CMTT9" w:eastAsia="CMTT9"/>
          <w:b w:val="0"/>
          <w:i w:val="0"/>
          <w:color w:val="000000"/>
          <w:sz w:val="18"/>
        </w:rPr>
        <w:t>to</w:t>
      </w:r>
      <w:r>
        <w:rPr>
          <w:rFonts w:ascii="CMTT9" w:hAnsi="CMTT9" w:eastAsia="CMTT9"/>
          <w:b w:val="0"/>
          <w:i w:val="0"/>
          <w:color w:val="000000"/>
          <w:sz w:val="18"/>
        </w:rPr>
        <w:t>set</w:t>
      </w:r>
      <w:r>
        <w:rPr>
          <w:rFonts w:ascii="CMTT9" w:hAnsi="CMTT9" w:eastAsia="CMTT9"/>
          <w:b w:val="0"/>
          <w:i w:val="0"/>
          <w:color w:val="000000"/>
          <w:sz w:val="18"/>
        </w:rPr>
        <w:t>array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element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>add</w:t>
      </w:r>
      <w:r>
        <w:rPr>
          <w:rFonts w:ascii="CMTT9" w:hAnsi="CMTT9" w:eastAsia="CMTT9"/>
          <w:b w:val="0"/>
          <w:i w:val="0"/>
          <w:color w:val="000000"/>
          <w:sz w:val="18"/>
        </w:rPr>
        <w:t>esp,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8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clean</w:t>
      </w:r>
      <w:r>
        <w:rPr>
          <w:rFonts w:ascii="CMTT9" w:hAnsi="CMTT9" w:eastAsia="CMTT9"/>
          <w:b w:val="0"/>
          <w:i w:val="0"/>
          <w:color w:val="000000"/>
          <w:sz w:val="18"/>
        </w:rPr>
        <w:t>up</w:t>
      </w:r>
      <w:r>
        <w:rPr>
          <w:rFonts w:ascii="CMTT9" w:hAnsi="CMTT9" w:eastAsia="CMTT9"/>
          <w:b w:val="0"/>
          <w:i w:val="0"/>
          <w:color w:val="000000"/>
          <w:sz w:val="18"/>
        </w:rPr>
        <w:t>extra</w:t>
      </w:r>
      <w:r>
        <w:rPr>
          <w:rFonts w:ascii="CMTT9" w:hAnsi="CMTT9" w:eastAsia="CMTT9"/>
          <w:b w:val="0"/>
          <w:i w:val="0"/>
          <w:color w:val="000000"/>
          <w:sz w:val="18"/>
        </w:rPr>
        <w:t>stack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space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>mov</w:t>
      </w:r>
      <w:r>
        <w:rPr>
          <w:rFonts w:ascii="CMTT9" w:hAnsi="CMTT9" w:eastAsia="CMTT9"/>
          <w:b w:val="0"/>
          <w:i w:val="0"/>
          <w:color w:val="000000"/>
          <w:sz w:val="18"/>
        </w:rPr>
        <w:t>ecx,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ebx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(*)</w:t>
      </w:r>
      <w:r>
        <w:rPr>
          <w:rFonts w:ascii="CMTT9" w:hAnsi="CMTT9" w:eastAsia="CMTT9"/>
          <w:b w:val="0"/>
          <w:i w:val="0"/>
          <w:color w:val="000000"/>
          <w:sz w:val="18"/>
        </w:rPr>
        <w:t>created</w:t>
      </w:r>
      <w:r>
        <w:rPr>
          <w:rFonts w:ascii="CMTT9" w:hAnsi="CMTT9" w:eastAsia="CMTT9"/>
          <w:b w:val="0"/>
          <w:i w:val="0"/>
          <w:color w:val="000000"/>
          <w:sz w:val="18"/>
        </w:rPr>
        <w:t>by</w:t>
      </w:r>
      <w:r>
        <w:rPr>
          <w:rFonts w:ascii="CMTT9" w:hAnsi="CMTT9" w:eastAsia="CMTT9"/>
          <w:b w:val="0"/>
          <w:i w:val="0"/>
          <w:color w:val="000000"/>
          <w:sz w:val="18"/>
        </w:rPr>
        <w:t>register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allocator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>test</w:t>
      </w:r>
      <w:r>
        <w:rPr>
          <w:rFonts w:ascii="CMTT9" w:hAnsi="CMTT9" w:eastAsia="CMTT9"/>
          <w:b w:val="0"/>
          <w:i w:val="0"/>
          <w:color w:val="000000"/>
          <w:sz w:val="18"/>
        </w:rPr>
        <w:t>eax,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eax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(*)</w:t>
      </w:r>
      <w:r>
        <w:rPr>
          <w:rFonts w:ascii="CMTT9" w:hAnsi="CMTT9" w:eastAsia="CMTT9"/>
          <w:b w:val="0"/>
          <w:i w:val="0"/>
          <w:color w:val="000000"/>
          <w:sz w:val="18"/>
        </w:rPr>
        <w:t>test</w:t>
      </w:r>
      <w:r>
        <w:rPr>
          <w:rFonts w:ascii="CMTT9" w:hAnsi="CMTT9" w:eastAsia="CMTT9"/>
          <w:b w:val="0"/>
          <w:i w:val="0"/>
          <w:color w:val="000000"/>
          <w:sz w:val="18"/>
        </w:rPr>
        <w:t>return</w:t>
      </w:r>
      <w:r>
        <w:rPr>
          <w:rFonts w:ascii="CMTT9" w:hAnsi="CMTT9" w:eastAsia="CMTT9"/>
          <w:b w:val="0"/>
          <w:i w:val="0"/>
          <w:color w:val="000000"/>
          <w:sz w:val="18"/>
        </w:rPr>
        <w:t>value</w:t>
      </w:r>
      <w:r>
        <w:rPr>
          <w:rFonts w:ascii="CMTT9" w:hAnsi="CMTT9" w:eastAsia="CMTT9"/>
          <w:b w:val="0"/>
          <w:i w:val="0"/>
          <w:color w:val="000000"/>
          <w:sz w:val="18"/>
        </w:rPr>
        <w:t>of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js_Array_set </w:t>
      </w:r>
      <w:r>
        <w:rPr>
          <w:rFonts w:ascii="CMTT9" w:hAnsi="CMTT9" w:eastAsia="CMTT9"/>
          <w:b w:val="0"/>
          <w:i w:val="0"/>
          <w:color w:val="000000"/>
          <w:sz w:val="18"/>
        </w:rPr>
        <w:t>je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side_exit_2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(*)</w:t>
      </w:r>
      <w:r>
        <w:rPr>
          <w:rFonts w:ascii="CMTT9" w:hAnsi="CMTT9" w:eastAsia="CMTT9"/>
          <w:b w:val="0"/>
          <w:i w:val="0"/>
          <w:color w:val="000000"/>
          <w:sz w:val="18"/>
        </w:rPr>
        <w:t>side</w:t>
      </w:r>
      <w:r>
        <w:rPr>
          <w:rFonts w:ascii="CMTT9" w:hAnsi="CMTT9" w:eastAsia="CMTT9"/>
          <w:b w:val="0"/>
          <w:i w:val="0"/>
          <w:color w:val="000000"/>
          <w:sz w:val="18"/>
        </w:rPr>
        <w:t>exit</w:t>
      </w:r>
      <w:r>
        <w:rPr>
          <w:rFonts w:ascii="CMTT9" w:hAnsi="CMTT9" w:eastAsia="CMTT9"/>
          <w:b w:val="0"/>
          <w:i w:val="0"/>
          <w:color w:val="000000"/>
          <w:sz w:val="18"/>
        </w:rPr>
        <w:t>if</w:t>
      </w:r>
      <w:r>
        <w:rPr>
          <w:rFonts w:ascii="CMTT9" w:hAnsi="CMTT9" w:eastAsia="CMTT9"/>
          <w:b w:val="0"/>
          <w:i w:val="0"/>
          <w:color w:val="000000"/>
          <w:sz w:val="18"/>
        </w:rPr>
        <w:t>call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failed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>...</w:t>
      </w:r>
    </w:p>
    <w:p>
      <w:pPr>
        <w:autoSpaceDN w:val="0"/>
        <w:autoSpaceDE w:val="0"/>
        <w:widowControl/>
        <w:spacing w:line="180" w:lineRule="exact" w:before="20" w:after="10"/>
        <w:ind w:left="4" w:right="0" w:firstLine="0"/>
        <w:jc w:val="left"/>
      </w:pPr>
      <w:r>
        <w:rPr>
          <w:rFonts w:ascii="CMTT9" w:hAnsi="CMTT9" w:eastAsia="CMTT9"/>
          <w:b w:val="0"/>
          <w:i w:val="0"/>
          <w:color w:val="000000"/>
          <w:sz w:val="18"/>
        </w:rPr>
        <w:t>side_exit_1: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35"/>
        <w:gridCol w:w="5035"/>
      </w:tblGrid>
      <w:tr>
        <w:trPr>
          <w:trHeight w:hRule="exact" w:val="802"/>
        </w:trPr>
        <w:tc>
          <w:tcPr>
            <w:tcW w:type="dxa" w:w="1824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4" w:right="288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mov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ecx,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 xml:space="preserve">ebp(-4) 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mov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esp,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 xml:space="preserve">ebp </w:t>
            </w:r>
            <w:r>
              <w:br/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jmp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epilog</w:t>
            </w:r>
          </w:p>
        </w:tc>
        <w:tc>
          <w:tcPr>
            <w:tcW w:type="dxa" w:w="8226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46" w:right="5622" w:firstLine="0"/>
              <w:jc w:val="both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restore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 xml:space="preserve">ecx </w:t>
            </w:r>
            <w:r>
              <w:br/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restore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 xml:space="preserve">esp </w:t>
            </w:r>
            <w:r>
              <w:br/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jump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ret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statement</w:t>
            </w:r>
          </w:p>
        </w:tc>
      </w:tr>
    </w:tbl>
    <w:p>
      <w:pPr>
        <w:autoSpaceDN w:val="0"/>
        <w:autoSpaceDE w:val="0"/>
        <w:widowControl/>
        <w:spacing w:line="200" w:lineRule="exact" w:before="50" w:after="416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 4.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x86 snippet for sample program.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This is the x86 code compiled from the LIR snippet in Figure 3. Most LIR instructions compile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single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x86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marked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CMTT9" w:hAnsi="CMTT9" w:eastAsia="CMTT9"/>
          <w:b w:val="0"/>
          <w:i w:val="0"/>
          <w:color w:val="000000"/>
          <w:sz w:val="18"/>
        </w:rPr>
        <w:t>(*)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omitted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idealized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knew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exits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would ever be taken. The 17 instructions generated by the compiler compare favorably with the 100+ instructions that the interpreter would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 for the same code snippet, including 4 indirect jumps.</w:t>
      </w:r>
    </w:p>
    <w:p>
      <w:pPr>
        <w:sectPr>
          <w:pgSz w:w="12240" w:h="15840"/>
          <w:pgMar w:top="716" w:right="1094" w:bottom="706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i=2.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first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lines 4-5 becomes hot on its second iteration, so TraceMonkey en-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4.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mode,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TraceMonkey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records the code along the trace in a low-level compiler intermedi-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ate representation we call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 The LIR trace encodes all the oper-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ations performed and the types of all operands. The LIR trace also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encodes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guards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which are checks that verify that the control flow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identical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those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observed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recording.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executions,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passed,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 has the required program semantics.</w:t>
      </w:r>
    </w:p>
    <w:p>
      <w:pPr>
        <w:autoSpaceDN w:val="0"/>
        <w:autoSpaceDE w:val="0"/>
        <w:widowControl/>
        <w:spacing w:line="200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returns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loop header or exits the loop. In this case, execution returns to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 header on line 4.</w:t>
      </w:r>
    </w:p>
    <w:p>
      <w:pPr>
        <w:autoSpaceDN w:val="0"/>
        <w:autoSpaceDE w:val="0"/>
        <w:widowControl/>
        <w:spacing w:line="198" w:lineRule="exact" w:before="0" w:after="0"/>
        <w:ind w:left="4" w:right="144" w:firstLine="24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After recording is finished, TraceMonkey compiles the trace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information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optimization.</w:t>
      </w:r>
    </w:p>
    <w:p>
      <w:pPr>
        <w:sectPr>
          <w:type w:val="continuous"/>
          <w:pgSz w:w="12240" w:h="15840"/>
          <w:pgMar w:top="716" w:right="1094" w:bottom="706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interpreter PC and the types of values match those observed when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started.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first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example,</w:t>
      </w:r>
      <w:r>
        <w:rPr>
          <w:rFonts w:ascii="CMMI9" w:hAnsi="CMMI9" w:eastAsia="CMMI9"/>
          <w:b w:val="0"/>
          <w:i/>
          <w:color w:val="000000"/>
          <w:sz w:val="18"/>
        </w:rPr>
        <w:t>T</w:t>
      </w:r>
      <w:r>
        <w:rPr>
          <w:rFonts w:ascii="CMR6" w:hAnsi="CMR6" w:eastAsia="CMR6"/>
          <w:b w:val="0"/>
          <w:i w:val="0"/>
          <w:color w:val="000000"/>
          <w:sz w:val="12"/>
        </w:rPr>
        <w:t>45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covers lines 4 and 5. This trace can be entered if the PC is at line 4, </w:t>
      </w:r>
      <w:r>
        <w:rPr>
          <w:rFonts w:ascii="CMTT9" w:hAnsi="CMTT9" w:eastAsia="CMTT9"/>
          <w:b w:val="0"/>
          <w:i w:val="0"/>
          <w:color w:val="000000"/>
          <w:sz w:val="18"/>
        </w:rPr>
        <w:t>i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and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are integers, and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primes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an object. After compiling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45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 returns to the interpreter and loops back to line 1.</w:t>
      </w:r>
    </w:p>
    <w:p>
      <w:pPr>
        <w:autoSpaceDN w:val="0"/>
        <w:autoSpaceDE w:val="0"/>
        <w:widowControl/>
        <w:spacing w:line="200" w:lineRule="exact" w:before="0" w:after="16"/>
        <w:ind w:left="238" w:right="24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i=3.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header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become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starts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reaches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4,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observes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reached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header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ready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attempts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inner loop inside the current trace. The first step is to call the inner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 as a subroutine. This executes the loop on line 4 to completion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then returns to the recorder. TraceMonkey verifies that the call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was successful and then records the call to the inner trace as part 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current trace. Recording continues until execution reaches line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finishes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</w:p>
    <w:p>
      <w:pPr>
        <w:sectPr>
          <w:type w:val="nextColumn"/>
          <w:pgSz w:w="12240" w:h="15840"/>
          <w:pgMar w:top="716" w:right="1094" w:bottom="706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tabs>
          <w:tab w:pos="5264" w:val="left"/>
        </w:tabs>
        <w:autoSpaceDE w:val="0"/>
        <w:widowControl/>
        <w:spacing w:line="180" w:lineRule="exact" w:before="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result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fragment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entered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 the outer loop,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sectPr>
          <w:type w:val="continuous"/>
          <w:pgSz w:w="12240" w:h="15840"/>
          <w:pgMar w:top="716" w:right="1094" w:bottom="706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0"/>
        <w:ind w:left="0" w:right="0"/>
      </w:pPr>
    </w:p>
    <w:p>
      <w:pPr>
        <w:sectPr>
          <w:pgSz w:w="12240" w:h="15840"/>
          <w:pgMar w:top="730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i=4.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On this iteration, TraceMonkey calls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 Because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i=4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the </w:t>
      </w:r>
      <w:r>
        <w:rPr>
          <w:rFonts w:ascii="CMTT9" w:hAnsi="CMTT9" w:eastAsia="CMTT9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statement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taken.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taken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original trace, so this causes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to fail a guard and take a side exit.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yet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returns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interpreter,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 executes the continue statement.</w:t>
      </w:r>
    </w:p>
    <w:p>
      <w:pPr>
        <w:autoSpaceDN w:val="0"/>
        <w:autoSpaceDE w:val="0"/>
        <w:widowControl/>
        <w:spacing w:line="198" w:lineRule="exact" w:before="4" w:after="0"/>
        <w:ind w:left="0" w:right="24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i=5.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TraceMonkey calls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which in turn calls the nested trace </w:t>
      </w:r>
      <w:r>
        <w:rPr>
          <w:rFonts w:ascii="CMMI9" w:hAnsi="CMMI9" w:eastAsia="CMMI9"/>
          <w:b w:val="0"/>
          <w:i/>
          <w:color w:val="000000"/>
          <w:sz w:val="18"/>
        </w:rPr>
        <w:t>T</w:t>
      </w:r>
      <w:r>
        <w:rPr>
          <w:rFonts w:ascii="CMR6" w:hAnsi="CMR6" w:eastAsia="CMR6"/>
          <w:b w:val="0"/>
          <w:i w:val="0"/>
          <w:color w:val="000000"/>
          <w:sz w:val="12"/>
        </w:rPr>
        <w:t>45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  <w:r>
        <w:rPr>
          <w:rFonts w:ascii="CMMI9" w:hAnsi="CMMI9" w:eastAsia="CMMI9"/>
          <w:b w:val="0"/>
          <w:i/>
          <w:color w:val="000000"/>
          <w:sz w:val="18"/>
        </w:rPr>
        <w:t>T</w:t>
      </w:r>
      <w:r>
        <w:rPr>
          <w:rFonts w:ascii="CMR6" w:hAnsi="CMR6" w:eastAsia="CMR6"/>
          <w:b w:val="0"/>
          <w:i w:val="0"/>
          <w:color w:val="000000"/>
          <w:sz w:val="12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own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header,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starting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next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iteration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without ever returning to the monitor.</w:t>
      </w:r>
    </w:p>
    <w:p>
      <w:pPr>
        <w:sectPr>
          <w:type w:val="continuous"/>
          <w:pgSz w:w="12240" w:h="15840"/>
          <w:pgMar w:top="730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18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trace records all its intermediate values in a small activation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record area. To make variable accesses fast on trace, the trace also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imports local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global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variables by unboxing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 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copying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activation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write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these variables with simple loads and stores from a native activation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independently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boxing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mechanism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boxes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from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 native storage location and copies them back to the interpreter</w:t>
      </w:r>
    </w:p>
    <w:p>
      <w:pPr>
        <w:sectPr>
          <w:type w:val="nextColumn"/>
          <w:pgSz w:w="12240" w:h="15840"/>
          <w:pgMar w:top="730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80" w:lineRule="exact" w:before="0" w:after="16"/>
        <w:ind w:left="24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i=6.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On this iteration, the side exit on line 2 is taken again. This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structures.</w:t>
      </w:r>
    </w:p>
    <w:p>
      <w:pPr>
        <w:sectPr>
          <w:type w:val="continuous"/>
          <w:pgSz w:w="12240" w:h="15840"/>
          <w:pgMar w:top="730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becomes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CMMI9" w:hAnsi="CMMI9" w:eastAsia="CMMI9"/>
          <w:b w:val="0"/>
          <w:i/>
          <w:color w:val="000000"/>
          <w:sz w:val="18"/>
        </w:rPr>
        <w:t>T</w:t>
      </w:r>
      <w:r>
        <w:rPr>
          <w:rFonts w:ascii="CMR6" w:hAnsi="CMR6" w:eastAsia="CMR6"/>
          <w:b w:val="0"/>
          <w:i w:val="0"/>
          <w:color w:val="000000"/>
          <w:sz w:val="12"/>
        </w:rPr>
        <w:t>23</w:t>
      </w:r>
      <w:r>
        <w:rPr>
          <w:rFonts w:ascii="CMMI6" w:hAnsi="CMMI6" w:eastAsia="CMMI6"/>
          <w:b w:val="0"/>
          <w:i/>
          <w:color w:val="000000"/>
          <w:sz w:val="12"/>
        </w:rPr>
        <w:t>,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covers line 3 and returns to the loop header. Thus, the end of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23</w:t>
      </w:r>
      <w:r>
        <w:rPr>
          <w:rFonts w:ascii="CMMI6" w:hAnsi="CMMI6" w:eastAsia="CMMI6"/>
          <w:b w:val="0"/>
          <w:i/>
          <w:color w:val="000000"/>
          <w:sz w:val="12"/>
        </w:rPr>
        <w:t>,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1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jumps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directly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CMMI9" w:hAnsi="CMMI9" w:eastAsia="CMMI9"/>
          <w:b w:val="0"/>
          <w:i/>
          <w:color w:val="000000"/>
          <w:sz w:val="18"/>
        </w:rPr>
        <w:t>T</w:t>
      </w:r>
      <w:r>
        <w:rPr>
          <w:rFonts w:ascii="CMR6" w:hAnsi="CMR6" w:eastAsia="CMR6"/>
          <w:b w:val="0"/>
          <w:i w:val="0"/>
          <w:color w:val="000000"/>
          <w:sz w:val="12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patched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 future iterations, it jumps directly to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23</w:t>
      </w:r>
      <w:r>
        <w:rPr>
          <w:rFonts w:ascii="CMMI6" w:hAnsi="CMMI6" w:eastAsia="CMMI6"/>
          <w:b w:val="0"/>
          <w:i/>
          <w:color w:val="000000"/>
          <w:sz w:val="12"/>
        </w:rPr>
        <w:t>,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180" w:lineRule="exact" w:before="1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At this point, TraceMonkey has compiled enough traces to cover</w:t>
      </w:r>
    </w:p>
    <w:p>
      <w:pPr>
        <w:sectPr>
          <w:type w:val="continuous"/>
          <w:pgSz w:w="12240" w:h="15840"/>
          <w:pgMar w:top="730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16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control-flow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source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recorder generates conditional exit LIR instructions. These instruc-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required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control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from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ensuring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instructions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supposed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instructions</w:t>
      </w:r>
    </w:p>
    <w:p>
      <w:pPr>
        <w:sectPr>
          <w:type w:val="nextColumn"/>
          <w:pgSz w:w="12240" w:h="15840"/>
          <w:pgMar w:top="730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entire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structure,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runs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18"/>
        </w:rPr>
        <w:t>guard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instructions.</w:t>
      </w:r>
    </w:p>
    <w:p>
      <w:pPr>
        <w:autoSpaceDN w:val="0"/>
        <w:tabs>
          <w:tab w:pos="5500" w:val="left"/>
        </w:tabs>
        <w:autoSpaceDE w:val="0"/>
        <w:widowControl/>
        <w:spacing w:line="184" w:lineRule="exact" w:before="16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entirely as native code.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Most of our traces represent loops and end with the special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loop</w:t>
      </w:r>
    </w:p>
    <w:p>
      <w:pPr>
        <w:autoSpaceDN w:val="0"/>
        <w:autoSpaceDE w:val="0"/>
        <w:widowControl/>
        <w:spacing w:line="178" w:lineRule="exact" w:before="16" w:after="10"/>
        <w:ind w:left="0" w:right="2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unconditional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4"/>
        <w:gridCol w:w="3354"/>
        <w:gridCol w:w="3354"/>
      </w:tblGrid>
      <w:tr>
        <w:trPr>
          <w:trHeight w:hRule="exact" w:val="200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3.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Trace Trees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58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trace. Such traces return only via guards.</w:t>
            </w:r>
          </w:p>
        </w:tc>
      </w:tr>
      <w:tr>
        <w:trPr>
          <w:trHeight w:hRule="exact" w:val="170"/>
        </w:trPr>
        <w:tc>
          <w:tcPr>
            <w:tcW w:type="dxa" w:w="3354"/>
            <w:vMerge/>
            <w:tcBorders/>
          </w:tcPr>
          <w:p/>
        </w:tc>
        <w:tc>
          <w:tcPr>
            <w:tcW w:type="dxa" w:w="3354"/>
            <w:vMerge/>
            <w:tcBorders/>
          </w:tcPr>
          <w:p/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Now,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describe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key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optimizations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performed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44"/>
        <w:ind w:left="0" w:right="0"/>
      </w:pPr>
    </w:p>
    <w:p>
      <w:pPr>
        <w:sectPr>
          <w:type w:val="continuous"/>
          <w:pgSz w:w="12240" w:h="15840"/>
          <w:pgMar w:top="730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formed at run time. Although our techniques apply to any dynamic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assuming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bytecode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 to keep the exposition simple.</w:t>
      </w:r>
    </w:p>
    <w:p>
      <w:pPr>
        <w:autoSpaceDN w:val="0"/>
        <w:tabs>
          <w:tab w:pos="404" w:val="left"/>
        </w:tabs>
        <w:autoSpaceDE w:val="0"/>
        <w:widowControl/>
        <w:spacing w:line="180" w:lineRule="exact" w:before="234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3.1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Traces</w:t>
      </w:r>
    </w:p>
    <w:p>
      <w:pPr>
        <w:autoSpaceDN w:val="0"/>
        <w:autoSpaceDE w:val="0"/>
        <w:widowControl/>
        <w:spacing w:line="200" w:lineRule="exact" w:before="8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path,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cross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boundaries. TraceMonkey focuses on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loop 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that originate 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loop edge and represent a single iteration through the associated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loop.</w:t>
      </w:r>
    </w:p>
    <w:p>
      <w:pPr>
        <w:autoSpaceDN w:val="0"/>
        <w:autoSpaceDE w:val="0"/>
        <w:widowControl/>
        <w:spacing w:line="198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Similar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extended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block,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entered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top, but may have many exits. In contrast to an extended basic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block,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join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nodes.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always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follows one single path through the original program, however, join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recognizable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single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predecessor node like regular nodes.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typed 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a trace annotated with a type for every variable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(including temporaries) on the trace. A typed trace also has an entry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map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giving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required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variables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before they are defined. For example, a trace could have a type map </w:t>
      </w:r>
      <w:r>
        <w:rPr>
          <w:rFonts w:ascii="CMTT9" w:hAnsi="CMTT9" w:eastAsia="CMTT9"/>
          <w:b w:val="0"/>
          <w:i w:val="0"/>
          <w:color w:val="000000"/>
          <w:sz w:val="18"/>
        </w:rPr>
        <w:t>(x:</w:t>
      </w:r>
      <w:r>
        <w:rPr>
          <w:rFonts w:ascii="CMTT9" w:hAnsi="CMTT9" w:eastAsia="CMTT9"/>
          <w:b w:val="0"/>
          <w:i w:val="0"/>
          <w:color w:val="000000"/>
          <w:sz w:val="18"/>
        </w:rPr>
        <w:t>int,</w:t>
      </w:r>
      <w:r>
        <w:rPr>
          <w:rFonts w:ascii="CMTT9" w:hAnsi="CMTT9" w:eastAsia="CMTT9"/>
          <w:b w:val="0"/>
          <w:i w:val="0"/>
          <w:color w:val="000000"/>
          <w:sz w:val="18"/>
        </w:rPr>
        <w:t>b:</w:t>
      </w:r>
      <w:r>
        <w:rPr>
          <w:rFonts w:ascii="CMTT9" w:hAnsi="CMTT9" w:eastAsia="CMTT9"/>
          <w:b w:val="0"/>
          <w:i w:val="0"/>
          <w:color w:val="000000"/>
          <w:sz w:val="18"/>
        </w:rPr>
        <w:t>boolean)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meaning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entered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 if the value of the variable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of type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int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and the value of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b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 of type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boolean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. The entry type map is much like the signature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 a function.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paper,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discuss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will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refer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“traces”.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property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traces is that they can be compiled to efficient machine code using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same techniques used for typed languages.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TraceMonkey, traces are recorded in trace-flavored SSA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LIR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(low-level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intermediate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representation).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trace-flavored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SSA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TSSA), phi nodes appear only at the entry point, which is reached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via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edges.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important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primitives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constant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memory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loads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stores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address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offset),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operators,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floating-point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operators,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calls,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conditional exits. Type conversions, such as integer to double,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makes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independent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concrete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system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conversion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source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generic enough that the backend compiler is language independent.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Figure 3 shows an example LIR trace.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typically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various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structures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(e.g.,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tables)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boxed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format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(i.e.,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attached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bits).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intended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represent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efficient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eliminates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complexity,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unboxed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variables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arrays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possible.</w:t>
      </w:r>
    </w:p>
    <w:p>
      <w:pPr>
        <w:sectPr>
          <w:type w:val="continuous"/>
          <w:pgSz w:w="12240" w:h="15840"/>
          <w:pgMar w:top="730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part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reduce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complex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constructs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constructs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cializing for the current trace. Each optimization requires guard in-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structions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verify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assumptions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about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 if necessary.</w:t>
      </w:r>
    </w:p>
    <w:p>
      <w:pPr>
        <w:autoSpaceDN w:val="0"/>
        <w:autoSpaceDE w:val="0"/>
        <w:widowControl/>
        <w:spacing w:line="180" w:lineRule="exact" w:before="18" w:after="0"/>
        <w:ind w:left="47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Type specialization.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primitives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operands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specific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Thus,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necessarily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type-specialized,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easily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produce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translation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requires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dispatches.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typical bytecode interpreter carries tag bits along with each value,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to perform any operation, must check the tag bits, dynamically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dispatch,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mask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recover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untagged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value,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perform the operation, and then reapply tags. LIR omits everything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except the operation itself.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potential problem is that some operations can produce values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unpredictable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example,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property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object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yield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necessarily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observed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emits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instructions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conditionally exit if the operation yields a value of a different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instructions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guarantee that as long as execution is on trace, the types of values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match those of the typed trace. When the VM observes a side exit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along such a type guard, a new typed trace is recorded originating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at the side exit location, capturing the new type of the operation 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question.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Representation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specialization: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objects.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name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lookup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semantics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potentially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expensive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because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they include features like object inheritance and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eval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. To evaluate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object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property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expression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like</w:t>
      </w:r>
      <w:r>
        <w:rPr>
          <w:rFonts w:ascii="CMTT9" w:hAnsi="CMTT9" w:eastAsia="CMTT9"/>
          <w:b w:val="0"/>
          <w:i w:val="0"/>
          <w:color w:val="000000"/>
          <w:sz w:val="18"/>
        </w:rPr>
        <w:t>o.x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must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search the property map of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and all of its prototypes and parents.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Property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structures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(e.g.,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per-object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tables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shared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tables),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search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process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dispatch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object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found during search. TraceMonkey can simply observe the result 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search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process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simplest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possible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access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property value. For example, the search might finds the value of </w:t>
      </w:r>
      <w:r>
        <w:rPr>
          <w:rFonts w:ascii="CMTT9" w:hAnsi="CMTT9" w:eastAsia="CMTT9"/>
          <w:b w:val="0"/>
          <w:i w:val="0"/>
          <w:color w:val="000000"/>
          <w:sz w:val="18"/>
        </w:rPr>
        <w:t>o.x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in the prototype of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 which uses a shared hash-table represen-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tation that places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in slot 2 of a property vector. Then the recorded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 generate LIR that reads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o.x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with just two or three loads: one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get the prototype, possibly one to get the property value vector,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one more to get slot 2 from the vector. This is a vast simplification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speedup compared to the original interpreter code. Inheritance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relationships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object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change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tion, so the simplified code requires guard instructions that ensure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object representation is the same. In TraceMonkey, objects’ rep-</w:t>
      </w:r>
    </w:p>
    <w:p>
      <w:pPr>
        <w:sectPr>
          <w:type w:val="nextColumn"/>
          <w:pgSz w:w="12240" w:h="15840"/>
          <w:pgMar w:top="730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0"/>
        <w:ind w:left="0" w:right="0"/>
      </w:pPr>
    </w:p>
    <w:p>
      <w:pPr>
        <w:sectPr>
          <w:pgSz w:w="12240" w:h="15840"/>
          <w:pgMar w:top="730" w:right="1098" w:bottom="664" w:left="1076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resentations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assigned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object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shape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180" w:lineRule="exact" w:before="2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 the guard is a simple equality check on the object shape.</w:t>
      </w:r>
    </w:p>
    <w:p>
      <w:pPr>
        <w:autoSpaceDN w:val="0"/>
        <w:autoSpaceDE w:val="0"/>
        <w:widowControl/>
        <w:spacing w:line="200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Representation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specialization: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numbers.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Number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64-bit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IEEE-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754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floating-pointer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numbers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(“doubles”).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many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JavaScript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operators, in particular array accesses and bitwise operators, really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operate on integers, so they first convert the number to an integer,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convert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result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double.</w:t>
      </w:r>
      <w:r>
        <w:rPr>
          <w:rFonts w:ascii="NimbusRomNo9L" w:hAnsi="NimbusRomNo9L" w:eastAsia="NimbusRomNo9L"/>
          <w:b w:val="0"/>
          <w:i w:val="0"/>
          <w:color w:val="000000"/>
          <w:sz w:val="12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Clearly,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JavaScript VM that wants to be fast must find a way to operate 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integers directly and avoid these conversions.</w:t>
      </w:r>
    </w:p>
    <w:p>
      <w:pPr>
        <w:autoSpaceDN w:val="0"/>
        <w:autoSpaceDE w:val="0"/>
        <w:widowControl/>
        <w:spacing w:line="200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support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numbers: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doubles.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representations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as much as it can, switching for results that can only be represented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as doubles. When a trace is started, some values may be imported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require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guards. For example, adding two integers can produce a value too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large for the integer representation.</w:t>
      </w:r>
    </w:p>
    <w:p>
      <w:pPr>
        <w:autoSpaceDN w:val="0"/>
        <w:autoSpaceDE w:val="0"/>
        <w:widowControl/>
        <w:spacing w:line="200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Function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inlining.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cross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boundaries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either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direction,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achieving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inlining.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instructions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need to be recorded for function entry and exit to copy arguments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and return values out. These move statements are then optimized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away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copy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propagation.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able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return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entered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exited.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frame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saves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enough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information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restored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interpreter’s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standard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entered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constant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includes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function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name),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emit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</w:t>
      </w:r>
    </w:p>
    <w:p>
      <w:pPr>
        <w:sectPr>
          <w:type w:val="continuous"/>
          <w:pgSz w:w="12240" w:h="15840"/>
          <w:pgMar w:top="730" w:right="1098" w:bottom="664" w:left="1076" w:header="720" w:footer="720" w:gutter="0"/>
          <w:cols w:num="2" w:equalWidth="0">
            <w:col w:w="5026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Starting a tree.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Tree trees always start at loop headers, because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they are a natural place to look for hot paths. In TraceMonkey, 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headers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easy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detect–the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ensures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bytecode is a loop header iff it is the target of a backward branch.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 starts a tree when a given loop header has been exe-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cuted a certain number of times (2 in the current implementation).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Starting a tree just means starting recording a trace for the current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point and type map and marking the trace as the root of a tree. Each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tree is associated with a loop header and type map, so there may be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several trees for a given loop header.</w:t>
      </w:r>
    </w:p>
    <w:p>
      <w:pPr>
        <w:autoSpaceDN w:val="0"/>
        <w:autoSpaceDE w:val="0"/>
        <w:widowControl/>
        <w:spacing w:line="182" w:lineRule="exact" w:before="18" w:after="0"/>
        <w:ind w:left="47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Closing the loop.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Trace recording can end in several ways.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Ideally,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reaches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header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started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with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entry.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type-stable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iteration.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case,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jump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right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beginning, as all the value representations are exactly as needed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enter the trace. The jump can even skip the usual code that would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copy out the state at the end of the trace and copy it back in to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 activation record to enter a trace.</w:t>
      </w:r>
    </w:p>
    <w:p>
      <w:pPr>
        <w:autoSpaceDN w:val="0"/>
        <w:autoSpaceDE w:val="0"/>
        <w:widowControl/>
        <w:spacing w:line="200" w:lineRule="exact" w:before="0" w:after="2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certain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cases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might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header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different type map. This scenario is sometime observed for the first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iteration of a loop. Some variables inside the loop might initially be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undefined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before they are set to a concrete type during the first 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iteration.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cannot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link the trace back to its own loop header since it is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type-unstable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Instead, the iteration is terminated with a side exit that will always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fail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return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map.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additional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unstable trace is added to a region, its exit type map is compared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existing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complement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each</w:t>
      </w:r>
    </w:p>
    <w:p>
      <w:pPr>
        <w:sectPr>
          <w:type w:val="nextColumn"/>
          <w:pgSz w:w="12240" w:h="15840"/>
          <w:pgMar w:top="730" w:right="1098" w:bottom="664" w:left="1076" w:header="720" w:footer="720" w:gutter="0"/>
          <w:cols w:num="2" w:equalWidth="0">
            <w:col w:w="5026" w:space="0"/>
            <w:col w:w="5040" w:space="0"/>
          </w:cols>
          <w:docGrid w:linePitch="360"/>
        </w:sectPr>
      </w:pPr>
    </w:p>
    <w:p>
      <w:pPr>
        <w:autoSpaceDN w:val="0"/>
        <w:tabs>
          <w:tab w:pos="5264" w:val="left"/>
        </w:tabs>
        <w:autoSpaceDE w:val="0"/>
        <w:widowControl/>
        <w:spacing w:line="180" w:lineRule="exact" w:before="0" w:after="18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is the same.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other.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approach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cover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type-unstable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</w:p>
    <w:p>
      <w:pPr>
        <w:sectPr>
          <w:type w:val="continuous"/>
          <w:pgSz w:w="12240" w:h="15840"/>
          <w:pgMar w:top="730" w:right="1098" w:bottom="664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Guards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exits.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above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requires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verify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assumptions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doing the optimization. A guard is just a group of LIR instructions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conditional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</w:p>
    <w:p>
      <w:pPr>
        <w:sectPr>
          <w:type w:val="continuous"/>
          <w:pgSz w:w="12240" w:h="15840"/>
          <w:pgMar w:top="730" w:right="1098" w:bottom="664" w:left="1076" w:header="720" w:footer="720" w:gutter="0"/>
          <w:cols w:num="2" w:equalWidth="0">
            <w:col w:w="5026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iterations as long they eventually form a stable equilibrium.</w:t>
      </w:r>
    </w:p>
    <w:p>
      <w:pPr>
        <w:autoSpaceDN w:val="0"/>
        <w:autoSpaceDE w:val="0"/>
        <w:widowControl/>
        <w:spacing w:line="198" w:lineRule="exact" w:before="2" w:after="2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Finally,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might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before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reaching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header, for example because execution reaches a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break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or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return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statement. In this case, the VM simply ends the trace with an exit</w:t>
      </w:r>
    </w:p>
    <w:p>
      <w:pPr>
        <w:sectPr>
          <w:type w:val="nextColumn"/>
          <w:pgSz w:w="12240" w:h="15840"/>
          <w:pgMar w:top="730" w:right="1098" w:bottom="664" w:left="1076" w:header="720" w:footer="720" w:gutter="0"/>
          <w:cols w:num="2" w:equalWidth="0">
            <w:col w:w="5026" w:space="0"/>
            <w:col w:w="5040" w:space="0"/>
          </w:cols>
          <w:docGrid w:linePitch="360"/>
        </w:sectPr>
      </w:pPr>
    </w:p>
    <w:p>
      <w:pPr>
        <w:autoSpaceDN w:val="0"/>
        <w:tabs>
          <w:tab w:pos="5264" w:val="left"/>
        </w:tabs>
        <w:autoSpaceDE w:val="0"/>
        <w:widowControl/>
        <w:spacing w:line="182" w:lineRule="exact" w:before="0" w:after="2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off-trace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piece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returns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the trace monitor.</w:t>
      </w:r>
    </w:p>
    <w:p>
      <w:pPr>
        <w:sectPr>
          <w:type w:val="continuous"/>
          <w:pgSz w:w="12240" w:h="15840"/>
          <w:pgMar w:top="730" w:right="1098" w:bottom="664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4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structure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reason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along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interpreter PC at the exit point and any other data needed to restore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interpreter’s state structures.</w:t>
      </w:r>
    </w:p>
    <w:p>
      <w:pPr>
        <w:autoSpaceDN w:val="0"/>
        <w:autoSpaceDE w:val="0"/>
        <w:widowControl/>
        <w:spacing w:line="200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Aborts.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constructs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difficult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traces.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example,</w:t>
      </w:r>
      <w:r>
        <w:rPr>
          <w:rFonts w:ascii="CMTT9" w:hAnsi="CMTT9" w:eastAsia="CMTT9"/>
          <w:b w:val="0"/>
          <w:i w:val="0"/>
          <w:color w:val="000000"/>
          <w:sz w:val="18"/>
        </w:rPr>
        <w:t>eval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external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change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unpredictable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ways,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making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difficult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know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current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continue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tracing.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 tracing implementation can also have any number of other limi-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tations, e.g.,a small-memory device may limit the length of traces.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situation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occurs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prevents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from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continuing trace recording, the implementation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aborts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trace record-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ing and returns to the trace monitor.</w:t>
      </w:r>
    </w:p>
    <w:p>
      <w:pPr>
        <w:autoSpaceDN w:val="0"/>
        <w:tabs>
          <w:tab w:pos="408" w:val="left"/>
        </w:tabs>
        <w:autoSpaceDE w:val="0"/>
        <w:widowControl/>
        <w:spacing w:line="178" w:lineRule="exact" w:before="308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3.2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Trace Trees</w:t>
      </w:r>
    </w:p>
    <w:p>
      <w:pPr>
        <w:autoSpaceDN w:val="0"/>
        <w:autoSpaceDE w:val="0"/>
        <w:widowControl/>
        <w:spacing w:line="200" w:lineRule="exact" w:before="82" w:after="0"/>
        <w:ind w:left="4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Especially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namely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those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control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flow,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value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types, value representations, and inlined functions are all invariant,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single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least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variation,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take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becomes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starts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new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branch 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from that point and patches the side exit to jump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directly to that trace. In this way, a single trace expands on demand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a single-entry, multiple-exit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trace 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198" w:lineRule="exact" w:before="2" w:after="0"/>
        <w:ind w:left="4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 section explains how trace trees are formed during execu-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tion. The goal is to form trace trees during execution that cover 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hot paths of the program.</w:t>
      </w:r>
    </w:p>
    <w:p>
      <w:pPr>
        <w:autoSpaceDN w:val="0"/>
        <w:autoSpaceDE w:val="0"/>
        <w:widowControl/>
        <w:spacing w:line="180" w:lineRule="exact" w:before="394" w:after="0"/>
        <w:ind w:left="4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2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Arrays are actually worse than this: if the index value is a number, it must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be converted from a double to a string for the property access operator, and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then to an integer internally to the array implementation.</w:t>
      </w:r>
    </w:p>
    <w:p>
      <w:pPr>
        <w:sectPr>
          <w:type w:val="continuous"/>
          <w:pgSz w:w="12240" w:h="15840"/>
          <w:pgMar w:top="730" w:right="1098" w:bottom="664" w:left="1076" w:header="720" w:footer="720" w:gutter="0"/>
          <w:cols w:num="2" w:equalWidth="0">
            <w:col w:w="5026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mentioned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previously,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speculatively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chose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resent certain Number-typed values as integers on trace. We do so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observe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Number-typed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variables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integer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 at trace entry. If during trace recording the variable is unex-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pectedly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assigned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non-integer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widen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of the variable to a double. As a result, the recorded trace becomes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inherently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type-unstable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starts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but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ends with a double value. This represents a mis-speculation, since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at trace entry we specialized the Number-typed value to an integer,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assuming that at the loop edge we would again find an integer value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the variable, allowing us to close the loop. To avoid future spec-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ulative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failures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involving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variable,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type-stable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 we note the fact that the variable in question as been observed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sometimes hold non-integer values in an advisory data structure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 we call the “oracle”.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 compiling loops, we consult the oracle before specializ-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Speculation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towards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performed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adverse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information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known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oracle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about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particular variable. Whenever we accidentally compile a loop 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type-unstable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mis-speculation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Number-typed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able,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immediately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trigger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which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based on the now updated oracle information will start with a dou-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ble value and thus become type stable.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Extending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tree.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lead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paths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through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loop, or paths with different types 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representations.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completely cover the loop, the VM must record traces starting at 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side exits. These traces are recorded much like root traces: there 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counter for each side exit, and when the counter reaches a hotness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threshold, recording starts. Recording stops exactly as for the root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trace, using the loop header of the root trace as the target to reach.</w:t>
      </w:r>
    </w:p>
    <w:p>
      <w:pPr>
        <w:sectPr>
          <w:type w:val="nextColumn"/>
          <w:pgSz w:w="12240" w:h="15840"/>
          <w:pgMar w:top="730" w:right="1098" w:bottom="664" w:left="1076" w:header="720" w:footer="720" w:gutter="0"/>
          <w:cols w:num="2" w:equalWidth="0">
            <w:col w:w="5026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965200</wp:posOffset>
            </wp:positionV>
            <wp:extent cx="1117600" cy="16383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638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3733800</wp:posOffset>
            </wp:positionV>
            <wp:extent cx="685800" cy="8509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50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3733800</wp:posOffset>
            </wp:positionV>
            <wp:extent cx="673100" cy="8509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850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4889500</wp:posOffset>
            </wp:positionV>
            <wp:extent cx="193040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176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Our implementation does not extend at all side exits. It extends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6" w:after="0"/>
              <w:ind w:left="0" w:right="35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T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412" w:after="0"/>
              <w:ind w:left="38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9"/>
              </w:rPr>
              <w:t>Tree Anchor</w:t>
            </w:r>
          </w:p>
        </w:tc>
      </w:tr>
      <w:tr>
        <w:trPr>
          <w:trHeight w:hRule="exact" w:val="200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only if the side exit is for a control-flow branch, and only if the side</w:t>
            </w:r>
          </w:p>
        </w:tc>
        <w:tc>
          <w:tcPr>
            <w:tcW w:type="dxa" w:w="3355"/>
            <w:vMerge/>
            <w:tcBorders/>
          </w:tcPr>
          <w:p/>
        </w:tc>
        <w:tc>
          <w:tcPr>
            <w:tcW w:type="dxa" w:w="335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exit does not leave the loop. In particular we do not want to extend</w:t>
            </w:r>
          </w:p>
        </w:tc>
        <w:tc>
          <w:tcPr>
            <w:tcW w:type="dxa" w:w="3355"/>
            <w:vMerge/>
            <w:tcBorders/>
          </w:tcPr>
          <w:p/>
        </w:tc>
        <w:tc>
          <w:tcPr>
            <w:tcW w:type="dxa" w:w="335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tree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along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path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leads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because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we</w:t>
            </w:r>
          </w:p>
        </w:tc>
        <w:tc>
          <w:tcPr>
            <w:tcW w:type="dxa" w:w="3355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36" w:after="0"/>
              <w:ind w:left="39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9"/>
              </w:rPr>
              <w:t>Trunk Trace</w:t>
            </w:r>
          </w:p>
        </w:tc>
      </w:tr>
      <w:tr>
        <w:trPr>
          <w:trHeight w:hRule="exact" w:val="220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want to cover such paths in an outer tree through tree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 xml:space="preserve"> nesting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3355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8" w:after="0"/>
              <w:ind w:left="36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9"/>
              </w:rPr>
              <w:t>Trace Anchor</w:t>
            </w:r>
          </w:p>
        </w:tc>
      </w:tr>
    </w:tbl>
    <w:p>
      <w:pPr>
        <w:autoSpaceDN w:val="0"/>
        <w:tabs>
          <w:tab w:pos="404" w:val="left"/>
          <w:tab w:pos="7888" w:val="left"/>
          <w:tab w:pos="8010" w:val="left"/>
        </w:tabs>
        <w:autoSpaceDE w:val="0"/>
        <w:widowControl/>
        <w:spacing w:line="164" w:lineRule="exact" w:before="0" w:after="0"/>
        <w:ind w:left="0" w:right="1584" w:firstLine="0"/>
        <w:jc w:val="left"/>
      </w:pPr>
      <w:r>
        <w:tab/>
      </w:r>
      <w:r>
        <w:tab/>
      </w:r>
      <w:r>
        <w:rPr>
          <w:rFonts w:ascii="" w:hAnsi="" w:eastAsia=""/>
          <w:b/>
          <w:i w:val="0"/>
          <w:color w:val="000000"/>
          <w:sz w:val="9"/>
        </w:rPr>
        <w:t xml:space="preserve">Branch Trace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3.3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Blacklisting </w:t>
      </w:r>
      <w:r>
        <w:tab/>
      </w:r>
      <w:r>
        <w:tab/>
      </w:r>
      <w:r>
        <w:rPr>
          <w:rFonts w:ascii="" w:hAnsi="" w:eastAsia=""/>
          <w:b/>
          <w:i w:val="0"/>
          <w:color w:val="000000"/>
          <w:sz w:val="9"/>
        </w:rPr>
        <w:t>Guard</w:t>
      </w:r>
    </w:p>
    <w:p>
      <w:pPr>
        <w:autoSpaceDN w:val="0"/>
        <w:tabs>
          <w:tab w:pos="7966" w:val="left"/>
        </w:tabs>
        <w:autoSpaceDE w:val="0"/>
        <w:widowControl/>
        <w:spacing w:line="190" w:lineRule="exact" w:before="82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Sometimes,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follows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compiled </w:t>
      </w:r>
      <w:r>
        <w:tab/>
      </w:r>
      <w:r>
        <w:rPr>
          <w:rFonts w:ascii="" w:hAnsi="" w:eastAsia=""/>
          <w:b/>
          <w:i w:val="0"/>
          <w:color w:val="000000"/>
          <w:sz w:val="9"/>
        </w:rPr>
        <w:t>Side Exit</w:t>
      </w:r>
    </w:p>
    <w:p>
      <w:pPr>
        <w:autoSpaceDN w:val="0"/>
        <w:autoSpaceDE w:val="0"/>
        <w:widowControl/>
        <w:spacing w:line="198" w:lineRule="exact" w:before="0" w:after="20"/>
        <w:ind w:left="0" w:right="528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usually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limitations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implementation.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currently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support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throwing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catching of arbitrary exceptions. This design trade off was chosen,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exceptions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usually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However,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exceptions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intensively,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suddenly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incur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punishing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overhead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repeatedly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</w:t>
      </w:r>
    </w:p>
    <w:p>
      <w:pPr>
        <w:sectPr>
          <w:pgSz w:w="12240" w:h="15840"/>
          <w:pgMar w:top="732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repeatedly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fail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abort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 every time we observe an exception being thrown.</w:t>
      </w:r>
    </w:p>
    <w:p>
      <w:pPr>
        <w:autoSpaceDN w:val="0"/>
        <w:autoSpaceDE w:val="0"/>
        <w:widowControl/>
        <w:spacing w:line="200" w:lineRule="exact" w:before="0" w:after="0"/>
        <w:ind w:left="0" w:right="238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As a result, if a hot loop contains traces that always fail, the VM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potentially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slowly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interpreter: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VM repeatedly spends time trying to record traces, but is never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able to run any. To avoid this problem, whenever the VM is about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start tracing, it must try to predict whether it will finish the trace.</w:t>
      </w:r>
    </w:p>
    <w:p>
      <w:pPr>
        <w:autoSpaceDN w:val="0"/>
        <w:autoSpaceDE w:val="0"/>
        <w:widowControl/>
        <w:spacing w:line="182" w:lineRule="exact" w:before="1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prediction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algorithm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blacklisting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</w:p>
    <w:p>
      <w:pPr>
        <w:sectPr>
          <w:type w:val="continuous"/>
          <w:pgSz w:w="12240" w:h="15840"/>
          <w:pgMar w:top="732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52" w:after="444"/>
        <w:ind w:left="240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5.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trunk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branch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trace. The trunk trace contains a guard to which a branch trace was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attached. The branch trace contain a guard that may fail and trigger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side exit. Both the trunk and the branch trace loop back to the tree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anchor, which is the beginning of the trace tree.</w:t>
      </w:r>
    </w:p>
    <w:p>
      <w:pPr>
        <w:sectPr>
          <w:type w:val="nextColumn"/>
          <w:pgSz w:w="12240" w:h="15840"/>
          <w:pgMar w:top="732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3"/>
        <w:gridCol w:w="2013"/>
        <w:gridCol w:w="2013"/>
        <w:gridCol w:w="2013"/>
        <w:gridCol w:w="2013"/>
      </w:tblGrid>
      <w:tr>
        <w:trPr>
          <w:trHeight w:hRule="exact" w:val="182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have been tried and failed. When the VM fails to finish a trace start-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4" w:after="0"/>
              <w:ind w:left="0" w:right="186" w:firstLine="0"/>
              <w:jc w:val="righ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Trace 1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4" w:after="0"/>
              <w:ind w:left="212" w:right="0" w:firstLine="0"/>
              <w:jc w:val="lef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Trace 2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4" w:after="0"/>
              <w:ind w:left="0" w:right="196" w:firstLine="0"/>
              <w:jc w:val="righ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Trace 1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4" w:after="0"/>
              <w:ind w:left="202" w:right="0" w:firstLine="0"/>
              <w:jc w:val="lef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Trace 2</w:t>
            </w:r>
          </w:p>
        </w:tc>
      </w:tr>
      <w:tr>
        <w:trPr>
          <w:trHeight w:hRule="exact" w:val="200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ing at a given point, the VM records that a failure has occurred. The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60" w:after="0"/>
              <w:ind w:left="0" w:right="376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Number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60" w:after="0"/>
              <w:ind w:left="0" w:right="244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Boolean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60" w:after="0"/>
              <w:ind w:left="0" w:right="386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Number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60" w:after="0"/>
              <w:ind w:left="0" w:right="0" w:firstLine="0"/>
              <w:jc w:val="center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Boolean</w:t>
            </w:r>
          </w:p>
        </w:tc>
      </w:tr>
      <w:tr>
        <w:trPr>
          <w:trHeight w:hRule="exact" w:val="206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VM also sets a counter so that it will not try to record a trace starting</w:t>
            </w:r>
          </w:p>
        </w:tc>
        <w:tc>
          <w:tcPr>
            <w:tcW w:type="dxa" w:w="2013"/>
            <w:vMerge/>
            <w:tcBorders/>
          </w:tcPr>
          <w:p/>
        </w:tc>
        <w:tc>
          <w:tcPr>
            <w:tcW w:type="dxa" w:w="2013"/>
            <w:vMerge/>
            <w:tcBorders/>
          </w:tcPr>
          <w:p/>
        </w:tc>
        <w:tc>
          <w:tcPr>
            <w:tcW w:type="dxa" w:w="2013"/>
            <w:vMerge/>
            <w:tcBorders/>
          </w:tcPr>
          <w:p/>
        </w:tc>
        <w:tc>
          <w:tcPr>
            <w:tcW w:type="dxa" w:w="20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6" w:lineRule="exact" w:before="0" w:after="10"/>
        <w:ind w:left="0" w:right="518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until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passed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(32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imple-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mentation).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backoff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counter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gives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temporary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conditions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8"/>
        <w:gridCol w:w="1438"/>
        <w:gridCol w:w="1438"/>
        <w:gridCol w:w="1438"/>
        <w:gridCol w:w="1438"/>
        <w:gridCol w:w="1438"/>
        <w:gridCol w:w="1438"/>
      </w:tblGrid>
      <w:tr>
        <w:trPr>
          <w:trHeight w:hRule="exact" w:val="214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prevent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chance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end.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example,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behave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24" w:after="0"/>
              <w:ind w:left="0" w:right="236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Number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8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3"/>
              </w:rPr>
              <w:t>(a)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24" w:after="0"/>
              <w:ind w:left="0" w:right="64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Number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24" w:after="0"/>
              <w:ind w:left="0" w:right="226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Boolean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68" w:after="0"/>
              <w:ind w:left="0" w:right="6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3"/>
              </w:rPr>
              <w:t>(b)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24" w:after="0"/>
              <w:ind w:left="0" w:right="434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Number</w:t>
            </w:r>
          </w:p>
        </w:tc>
      </w:tr>
      <w:tr>
        <w:trPr>
          <w:trHeight w:hRule="exact" w:val="180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differently during startup than during its steady-state execution. Af-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46" w:after="0"/>
              <w:ind w:left="0" w:right="54" w:firstLine="0"/>
              <w:jc w:val="righ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Closed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46" w:after="0"/>
              <w:ind w:left="82" w:right="0" w:firstLine="0"/>
              <w:jc w:val="lef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Linked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46" w:after="0"/>
              <w:ind w:left="0" w:right="46" w:firstLine="0"/>
              <w:jc w:val="righ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Linked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46" w:after="0"/>
              <w:ind w:left="134" w:right="0" w:firstLine="0"/>
              <w:jc w:val="lef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Linked</w:t>
            </w:r>
          </w:p>
        </w:tc>
      </w:tr>
      <w:tr>
        <w:trPr>
          <w:trHeight w:hRule="exact" w:val="200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given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number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failures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(2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implementation),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VM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marks the fragment as blacklisted, which means the VM will never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46" w:after="0"/>
              <w:ind w:left="0" w:right="46" w:firstLine="0"/>
              <w:jc w:val="righ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Trace 1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46" w:after="0"/>
              <w:ind w:left="102" w:right="0" w:firstLine="0"/>
              <w:jc w:val="lef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Trace 2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46" w:after="0"/>
              <w:ind w:left="136" w:right="0" w:firstLine="0"/>
              <w:jc w:val="lef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Trace 3</w:t>
            </w:r>
          </w:p>
        </w:tc>
      </w:tr>
      <w:tr>
        <w:trPr>
          <w:trHeight w:hRule="exact" w:val="158"/>
        </w:trPr>
        <w:tc>
          <w:tcPr>
            <w:tcW w:type="dxa" w:w="5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again start recording at that point.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1438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216" w:after="0"/>
              <w:ind w:left="0" w:right="236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Number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228" w:after="0"/>
              <w:ind w:left="0" w:right="0" w:firstLine="0"/>
              <w:jc w:val="center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Boolean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52" w:after="0"/>
              <w:ind w:left="38" w:right="0" w:firstLine="0"/>
              <w:jc w:val="lef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String</w:t>
            </w:r>
          </w:p>
        </w:tc>
      </w:tr>
      <w:tr>
        <w:trPr>
          <w:trHeight w:hRule="exact" w:val="198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2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After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implementing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basic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strategy,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observed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for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small loops that get blacklisted, the system can spend a noticeable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4" w:lineRule="exact" w:before="0" w:after="10"/>
        <w:ind w:left="0" w:right="518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amount of time just finding the loop fragment and determining that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 has been blacklisted. We now avoid that problem by patching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3"/>
        <w:gridCol w:w="2013"/>
        <w:gridCol w:w="2013"/>
        <w:gridCol w:w="2013"/>
        <w:gridCol w:w="2013"/>
      </w:tblGrid>
      <w:tr>
        <w:trPr>
          <w:trHeight w:hRule="exact" w:val="200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bytecode. We define an extra no-op bytecode that indicates a loop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72" w:after="0"/>
              <w:ind w:left="0" w:right="334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String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36" w:after="0"/>
              <w:ind w:left="0" w:right="294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Number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36" w:after="0"/>
              <w:ind w:left="0" w:right="0" w:firstLine="0"/>
              <w:jc w:val="center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String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24" w:after="0"/>
              <w:ind w:left="0" w:right="700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String</w:t>
            </w:r>
          </w:p>
        </w:tc>
      </w:tr>
      <w:tr>
        <w:trPr>
          <w:trHeight w:hRule="exact" w:val="180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header.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VM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calls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into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monitor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every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time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inter-</w:t>
            </w:r>
          </w:p>
        </w:tc>
        <w:tc>
          <w:tcPr>
            <w:tcW w:type="dxa" w:w="2013"/>
            <w:vMerge/>
            <w:tcBorders/>
          </w:tcPr>
          <w:p/>
        </w:tc>
        <w:tc>
          <w:tcPr>
            <w:tcW w:type="dxa" w:w="2013"/>
            <w:vMerge/>
            <w:tcBorders/>
          </w:tcPr>
          <w:p/>
        </w:tc>
        <w:tc>
          <w:tcPr>
            <w:tcW w:type="dxa" w:w="2013"/>
            <w:vMerge/>
            <w:tcBorders/>
          </w:tcPr>
          <w:p/>
        </w:tc>
        <w:tc>
          <w:tcPr>
            <w:tcW w:type="dxa" w:w="2013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preter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executes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header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no-op.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blacklist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fragment,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we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44" w:after="0"/>
              <w:ind w:left="0" w:right="158" w:firstLine="0"/>
              <w:jc w:val="righ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Linked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68" w:after="0"/>
              <w:ind w:left="0" w:right="114" w:firstLine="0"/>
              <w:jc w:val="righ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Linked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68" w:after="0"/>
              <w:ind w:left="132" w:right="0" w:firstLine="0"/>
              <w:jc w:val="lef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Linked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74" w:after="0"/>
              <w:ind w:left="0" w:right="532" w:firstLine="0"/>
              <w:jc w:val="righ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Closed</w:t>
            </w:r>
          </w:p>
        </w:tc>
      </w:tr>
      <w:tr>
        <w:trPr>
          <w:trHeight w:hRule="exact" w:val="218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simply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replace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header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no-op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with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regular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no-op.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Thus,</w:t>
            </w:r>
          </w:p>
        </w:tc>
        <w:tc>
          <w:tcPr>
            <w:tcW w:type="dxa" w:w="2013"/>
            <w:vMerge/>
            <w:tcBorders/>
          </w:tcPr>
          <w:p/>
        </w:tc>
        <w:tc>
          <w:tcPr>
            <w:tcW w:type="dxa" w:w="2013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502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3"/>
              </w:rPr>
              <w:t>(c)</w:t>
            </w:r>
          </w:p>
        </w:tc>
        <w:tc>
          <w:tcPr>
            <w:tcW w:type="dxa" w:w="20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10" w:after="2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interpreter will never again even call into the trace monitor.</w:t>
      </w:r>
    </w:p>
    <w:p>
      <w:pPr>
        <w:sectPr>
          <w:type w:val="continuous"/>
          <w:pgSz w:w="12240" w:h="15840"/>
          <w:pgMar w:top="732" w:right="1094" w:bottom="662" w:left="1080" w:header="720" w:footer="720" w:gutter="0"/>
          <w:cols/>
          <w:docGrid w:linePitch="360"/>
        </w:sectPr>
      </w:pPr>
    </w:p>
    <w:p>
      <w:pPr>
        <w:autoSpaceDN w:val="0"/>
        <w:tabs>
          <w:tab w:pos="240" w:val="left"/>
        </w:tabs>
        <w:autoSpaceDE w:val="0"/>
        <w:widowControl/>
        <w:spacing w:line="190" w:lineRule="exact" w:before="0" w:after="0"/>
        <w:ind w:left="0" w:right="144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There is a related problem we have not yet solved, which occurs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 a loop meets all of these conditions:</w:t>
      </w:r>
    </w:p>
    <w:p>
      <w:pPr>
        <w:autoSpaceDN w:val="0"/>
        <w:autoSpaceDE w:val="0"/>
        <w:widowControl/>
        <w:spacing w:line="188" w:lineRule="exact" w:before="108" w:after="0"/>
        <w:ind w:left="104" w:right="0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VM can form at least one root trace for the loop.</w:t>
      </w:r>
    </w:p>
    <w:p>
      <w:pPr>
        <w:autoSpaceDN w:val="0"/>
        <w:tabs>
          <w:tab w:pos="260" w:val="left"/>
        </w:tabs>
        <w:autoSpaceDE w:val="0"/>
        <w:widowControl/>
        <w:spacing w:line="198" w:lineRule="exact" w:before="82" w:after="0"/>
        <w:ind w:left="104" w:right="144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least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cannot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complete a trace.</w:t>
      </w:r>
    </w:p>
    <w:p>
      <w:pPr>
        <w:autoSpaceDN w:val="0"/>
        <w:autoSpaceDE w:val="0"/>
        <w:widowControl/>
        <w:spacing w:line="188" w:lineRule="exact" w:before="92" w:after="0"/>
        <w:ind w:left="104" w:right="0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loop body is short.</w:t>
      </w:r>
    </w:p>
    <w:p>
      <w:pPr>
        <w:autoSpaceDN w:val="0"/>
        <w:autoSpaceDE w:val="0"/>
        <w:widowControl/>
        <w:spacing w:line="200" w:lineRule="exact" w:before="96" w:after="0"/>
        <w:ind w:left="0" w:right="238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this case, the VM will repeatedly pass the loop header, search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interpreter.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short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body,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overhead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finding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high,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causes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performance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slower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situation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improved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guarantee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situation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never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happen.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future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work,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situation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avoided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detecting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blacklisting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average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few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bytecodes before returning to the interpreter.</w:t>
      </w:r>
    </w:p>
    <w:p>
      <w:pPr>
        <w:sectPr>
          <w:type w:val="continuous"/>
          <w:pgSz w:w="12240" w:h="15840"/>
          <w:pgMar w:top="732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52" w:after="0"/>
        <w:ind w:left="240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6.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handle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type-unstable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allowing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themselves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mis-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match. As such traces accumulate, we attempt to connect their 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edges to form groups of trace trees that can execute without having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side-exit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cover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odd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cases.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ticularly important for nested trace trees where an outer tree tries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call an inner tree (or in this case a forest of inner trees), since inner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loops frequently have initially undefined values which change type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a concrete value after the first iteration.</w:t>
      </w:r>
    </w:p>
    <w:p>
      <w:pPr>
        <w:autoSpaceDN w:val="0"/>
        <w:autoSpaceDE w:val="0"/>
        <w:widowControl/>
        <w:spacing w:line="196" w:lineRule="exact" w:before="328" w:after="0"/>
        <w:ind w:left="2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loop,</w:t>
      </w:r>
      <w:r>
        <w:rPr>
          <w:rFonts w:ascii="CMSY9" w:hAnsi="CMSY9" w:eastAsia="CMSY9"/>
          <w:b w:val="0"/>
          <w:i/>
          <w:color w:val="000000"/>
          <w:sz w:val="18"/>
        </w:rPr>
        <w:t>{</w:t>
      </w:r>
      <w:r>
        <w:rPr>
          <w:rFonts w:ascii="CMMI9" w:hAnsi="CMMI9" w:eastAsia="CMMI9"/>
          <w:b w:val="0"/>
          <w:i/>
          <w:color w:val="000000"/>
          <w:sz w:val="18"/>
        </w:rPr>
        <w:t>i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3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5</w:t>
      </w:r>
      <w:r>
        <w:rPr>
          <w:rFonts w:ascii="CMMI9" w:hAnsi="CMMI9" w:eastAsia="CMMI9"/>
          <w:b w:val="0"/>
          <w:i/>
          <w:color w:val="000000"/>
          <w:sz w:val="18"/>
        </w:rPr>
        <w:t>, α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CMMI9" w:hAnsi="CMMI9" w:eastAsia="CMMI9"/>
          <w:b w:val="0"/>
          <w:i/>
          <w:color w:val="000000"/>
          <w:sz w:val="18"/>
        </w:rPr>
        <w:t>α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symbol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indicate that the trace loops back the tree anchor.</w:t>
      </w:r>
    </w:p>
    <w:p>
      <w:pPr>
        <w:autoSpaceDN w:val="0"/>
        <w:autoSpaceDE w:val="0"/>
        <w:widowControl/>
        <w:spacing w:line="198" w:lineRule="exact" w:before="2" w:after="16"/>
        <w:ind w:left="240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When execution leaves the inner loop, the basic design has two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choices. First, the system can stop tracing and give up on compiling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outer loop, clearly an undesirable solution. The other choice 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continue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 loop’s trace tree.</w:t>
      </w:r>
    </w:p>
    <w:p>
      <w:pPr>
        <w:sectPr>
          <w:type w:val="nextColumn"/>
          <w:pgSz w:w="12240" w:h="15840"/>
          <w:pgMar w:top="732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186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4.</w:t>
            </w:r>
          </w:p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Nested Trace Tree Formation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13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For example, the program might exit at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 xml:space="preserve"> i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and record a branch</w:t>
            </w:r>
          </w:p>
        </w:tc>
      </w:tr>
      <w:tr>
        <w:trPr>
          <w:trHeight w:hRule="exact" w:val="180"/>
        </w:trPr>
        <w:tc>
          <w:tcPr>
            <w:tcW w:type="dxa" w:w="3355"/>
            <w:vMerge/>
            <w:tcBorders/>
          </w:tcPr>
          <w:p/>
        </w:tc>
        <w:tc>
          <w:tcPr>
            <w:tcW w:type="dxa" w:w="3355"/>
            <w:vMerge/>
            <w:tcBorders/>
          </w:tcPr>
          <w:p/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" w:after="0"/>
              <w:ind w:left="10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incorporates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loop: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{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5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, i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7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, i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, i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6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, i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7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, i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, α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}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"/>
        <w:ind w:left="0" w:right="0"/>
      </w:pPr>
    </w:p>
    <w:p>
      <w:pPr>
        <w:sectPr>
          <w:type w:val="continuous"/>
          <w:pgSz w:w="12240" w:h="15840"/>
          <w:pgMar w:top="732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Figure 7 shows basic trace tree compilation (11) applied to a nested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contains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paths.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Usually,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inner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 (with header at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i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) becomes hot first, and a trace tree is rooted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example,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first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cycle</w:t>
      </w:r>
    </w:p>
    <w:p>
      <w:pPr>
        <w:sectPr>
          <w:type w:val="continuous"/>
          <w:pgSz w:w="12240" w:h="15840"/>
          <w:pgMar w:top="732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Later,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might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take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CMMI9" w:hAnsi="CMMI9" w:eastAsia="CMMI9"/>
          <w:b w:val="0"/>
          <w:i/>
          <w:color w:val="000000"/>
          <w:sz w:val="18"/>
        </w:rPr>
        <w:t>i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another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incorporating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loop: </w:t>
      </w:r>
      <w:r>
        <w:rPr>
          <w:rFonts w:ascii="CMSY9" w:hAnsi="CMSY9" w:eastAsia="CMSY9"/>
          <w:b w:val="0"/>
          <w:i/>
          <w:color w:val="000000"/>
          <w:sz w:val="18"/>
        </w:rPr>
        <w:t>{</w:t>
      </w:r>
      <w:r>
        <w:rPr>
          <w:rFonts w:ascii="CMMI9" w:hAnsi="CMMI9" w:eastAsia="CMMI9"/>
          <w:b w:val="0"/>
          <w:i/>
          <w:color w:val="000000"/>
          <w:sz w:val="18"/>
        </w:rPr>
        <w:t>i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4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5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7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6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7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MI9" w:hAnsi="CMMI9" w:eastAsia="CMMI9"/>
          <w:b w:val="0"/>
          <w:i/>
          <w:color w:val="000000"/>
          <w:sz w:val="18"/>
        </w:rPr>
        <w:t>, α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. Thus, the outer loop is recorded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compiled twice, and both copies must be retained in the trace cache.</w:t>
      </w:r>
    </w:p>
    <w:p>
      <w:pPr>
        <w:sectPr>
          <w:type w:val="nextColumn"/>
          <w:pgSz w:w="12240" w:h="15840"/>
          <w:pgMar w:top="732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952500</wp:posOffset>
            </wp:positionV>
            <wp:extent cx="1943100" cy="14605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46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952500</wp:posOffset>
            </wp:positionV>
            <wp:extent cx="1295400" cy="14478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447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4.0" w:type="dxa"/>
      </w:tblPr>
      <w:tblGrid>
        <w:gridCol w:w="1678"/>
        <w:gridCol w:w="1678"/>
        <w:gridCol w:w="1678"/>
        <w:gridCol w:w="1678"/>
        <w:gridCol w:w="1678"/>
        <w:gridCol w:w="1678"/>
      </w:tblGrid>
      <w:tr>
        <w:trPr>
          <w:trHeight w:hRule="exact" w:val="25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6" w:after="0"/>
              <w:ind w:left="0" w:right="414" w:firstLine="0"/>
              <w:jc w:val="right"/>
            </w:pPr>
            <w:r>
              <w:rPr>
                <w:w w:val="98.00000190734863"/>
                <w:rFonts w:ascii="" w:hAnsi="" w:eastAsia=""/>
                <w:b/>
                <w:i w:val="0"/>
                <w:color w:val="000000"/>
                <w:sz w:val="10"/>
              </w:rPr>
              <w:t>i</w:t>
            </w:r>
            <w:r>
              <w:rPr>
                <w:rFonts w:ascii="" w:hAnsi="" w:eastAsia=""/>
                <w:b/>
                <w:i w:val="0"/>
                <w:color w:val="000000"/>
                <w:sz w:val="7"/>
              </w:rPr>
              <w:t>1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58" w:after="0"/>
              <w:ind w:left="0" w:right="288" w:firstLine="0"/>
              <w:jc w:val="right"/>
            </w:pPr>
            <w:r>
              <w:rPr>
                <w:w w:val="98.00000190734863"/>
                <w:rFonts w:ascii="" w:hAnsi="" w:eastAsia=""/>
                <w:b/>
                <w:i w:val="0"/>
                <w:color w:val="000000"/>
                <w:sz w:val="10"/>
              </w:rPr>
              <w:t>t</w:t>
            </w:r>
            <w:r>
              <w:rPr>
                <w:rFonts w:ascii="" w:hAnsi="" w:eastAsia=""/>
                <w:b/>
                <w:i w:val="0"/>
                <w:color w:val="000000"/>
                <w:sz w:val="7"/>
              </w:rPr>
              <w:t>1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2" w:after="0"/>
              <w:ind w:left="308" w:right="0" w:firstLine="0"/>
              <w:jc w:val="left"/>
            </w:pPr>
            <w:r>
              <w:rPr>
                <w:w w:val="104.99999523162842"/>
                <w:rFonts w:ascii="" w:hAnsi="" w:eastAsia=""/>
                <w:b/>
                <w:i w:val="0"/>
                <w:color w:val="000000"/>
                <w:sz w:val="8"/>
              </w:rPr>
              <w:t>Outer Tree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6" w:after="0"/>
              <w:ind w:left="0" w:right="286" w:firstLine="0"/>
              <w:jc w:val="right"/>
            </w:pPr>
            <w:r>
              <w:rPr>
                <w:w w:val="102.68221961127387"/>
                <w:rFonts w:ascii="" w:hAnsi="" w:eastAsia=""/>
                <w:b/>
                <w:i w:val="0"/>
                <w:color w:val="000000"/>
                <w:sz w:val="9"/>
              </w:rPr>
              <w:t>i</w:t>
            </w:r>
            <w:r>
              <w:rPr>
                <w:w w:val="94.29999760219029"/>
                <w:rFonts w:ascii="" w:hAnsi="" w:eastAsia=""/>
                <w:b/>
                <w:i w:val="0"/>
                <w:color w:val="000000"/>
                <w:sz w:val="7"/>
              </w:rPr>
              <w:t>1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 w:firstLine="0"/>
              <w:jc w:val="center"/>
            </w:pPr>
            <w:r>
              <w:rPr>
                <w:w w:val="102.68221961127387"/>
                <w:rFonts w:ascii="" w:hAnsi="" w:eastAsia=""/>
                <w:b/>
                <w:i w:val="0"/>
                <w:color w:val="000000"/>
                <w:sz w:val="9"/>
              </w:rPr>
              <w:t>t</w:t>
            </w:r>
            <w:r>
              <w:rPr>
                <w:w w:val="94.29999760219029"/>
                <w:rFonts w:ascii="" w:hAnsi="" w:eastAsia=""/>
                <w:b/>
                <w:i w:val="0"/>
                <w:color w:val="000000"/>
                <w:sz w:val="7"/>
              </w:rPr>
              <w:t>1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48" w:after="0"/>
              <w:ind w:left="26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8"/>
              </w:rPr>
              <w:t>Nested Tree</w:t>
            </w:r>
          </w:p>
        </w:tc>
      </w:tr>
    </w:tbl>
    <w:p>
      <w:pPr>
        <w:autoSpaceDN w:val="0"/>
        <w:autoSpaceDE w:val="0"/>
        <w:widowControl/>
        <w:spacing w:line="104" w:lineRule="exact" w:before="4" w:after="44"/>
        <w:ind w:left="0" w:right="6394" w:firstLine="0"/>
        <w:jc w:val="right"/>
      </w:pPr>
      <w:r>
        <w:rPr>
          <w:w w:val="104.99999523162842"/>
          <w:rFonts w:ascii="" w:hAnsi="" w:eastAsia=""/>
          <w:b/>
          <w:i w:val="0"/>
          <w:color w:val="000000"/>
          <w:sz w:val="8"/>
        </w:rPr>
        <w:t>Tree Call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4.0" w:type="dxa"/>
      </w:tblPr>
      <w:tblGrid>
        <w:gridCol w:w="3357"/>
        <w:gridCol w:w="3357"/>
        <w:gridCol w:w="3357"/>
      </w:tblGrid>
      <w:tr>
        <w:trPr>
          <w:trHeight w:hRule="exact" w:val="210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70" w:after="0"/>
              <w:ind w:left="812" w:right="0" w:firstLine="0"/>
              <w:jc w:val="left"/>
            </w:pPr>
            <w:r>
              <w:rPr>
                <w:w w:val="98.00000190734863"/>
                <w:rFonts w:ascii="" w:hAnsi="" w:eastAsia=""/>
                <w:b/>
                <w:i w:val="0"/>
                <w:color w:val="000000"/>
                <w:sz w:val="10"/>
              </w:rPr>
              <w:t>i</w:t>
            </w:r>
            <w:r>
              <w:rPr>
                <w:rFonts w:ascii="" w:hAnsi="" w:eastAsia=""/>
                <w:b/>
                <w:i w:val="0"/>
                <w:color w:val="000000"/>
                <w:sz w:val="7"/>
              </w:rPr>
              <w:t>2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48" w:after="0"/>
              <w:ind w:left="0" w:right="446" w:firstLine="0"/>
              <w:jc w:val="right"/>
            </w:pPr>
            <w:r>
              <w:rPr>
                <w:w w:val="102.68221961127387"/>
                <w:rFonts w:ascii="" w:hAnsi="" w:eastAsia=""/>
                <w:b/>
                <w:i w:val="0"/>
                <w:color w:val="000000"/>
                <w:sz w:val="9"/>
              </w:rPr>
              <w:t>i</w:t>
            </w:r>
            <w:r>
              <w:rPr>
                <w:w w:val="94.29999760219029"/>
                <w:rFonts w:ascii="" w:hAnsi="" w:eastAsia=""/>
                <w:b/>
                <w:i w:val="0"/>
                <w:color w:val="000000"/>
                <w:sz w:val="7"/>
              </w:rPr>
              <w:t>2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44" w:after="0"/>
              <w:ind w:left="0" w:right="1066" w:firstLine="0"/>
              <w:jc w:val="right"/>
            </w:pPr>
            <w:r>
              <w:rPr>
                <w:w w:val="102.68221961127387"/>
                <w:rFonts w:ascii="" w:hAnsi="" w:eastAsia=""/>
                <w:b/>
                <w:i w:val="0"/>
                <w:color w:val="000000"/>
                <w:sz w:val="9"/>
              </w:rPr>
              <w:t>t</w:t>
            </w:r>
            <w:r>
              <w:rPr>
                <w:w w:val="94.29999760219029"/>
                <w:rFonts w:ascii="" w:hAnsi="" w:eastAsia=""/>
                <w:b/>
                <w:i w:val="0"/>
                <w:color w:val="000000"/>
                <w:sz w:val="7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02" w:lineRule="exact" w:before="20" w:after="56"/>
        <w:ind w:left="0" w:right="6272" w:firstLine="0"/>
        <w:jc w:val="right"/>
      </w:pPr>
      <w:r>
        <w:rPr>
          <w:w w:val="104.99999523162842"/>
          <w:rFonts w:ascii="" w:hAnsi="" w:eastAsia=""/>
          <w:b/>
          <w:i w:val="0"/>
          <w:color w:val="000000"/>
          <w:sz w:val="8"/>
        </w:rPr>
        <w:t>Nested Tree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.00000000000006" w:type="dxa"/>
      </w:tblPr>
      <w:tblGrid>
        <w:gridCol w:w="2014"/>
        <w:gridCol w:w="2014"/>
        <w:gridCol w:w="2014"/>
        <w:gridCol w:w="2014"/>
        <w:gridCol w:w="2014"/>
      </w:tblGrid>
      <w:tr>
        <w:trPr>
          <w:trHeight w:hRule="exact" w:val="34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92" w:after="0"/>
              <w:ind w:left="0" w:right="150" w:firstLine="0"/>
              <w:jc w:val="right"/>
            </w:pPr>
            <w:r>
              <w:rPr>
                <w:w w:val="98.00000190734863"/>
                <w:rFonts w:ascii="" w:hAnsi="" w:eastAsia=""/>
                <w:b/>
                <w:i w:val="0"/>
                <w:color w:val="000000"/>
                <w:sz w:val="10"/>
              </w:rPr>
              <w:t>i</w:t>
            </w:r>
            <w:r>
              <w:rPr>
                <w:rFonts w:ascii="" w:hAnsi="" w:eastAsia=""/>
                <w:b/>
                <w:i w:val="0"/>
                <w:color w:val="000000"/>
                <w:sz w:val="7"/>
              </w:rPr>
              <w:t>6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08" w:after="0"/>
              <w:ind w:left="0" w:right="0" w:firstLine="0"/>
              <w:jc w:val="center"/>
            </w:pPr>
            <w:r>
              <w:rPr>
                <w:w w:val="98.00000190734863"/>
                <w:rFonts w:ascii="" w:hAnsi="" w:eastAsia=""/>
                <w:b/>
                <w:i w:val="0"/>
                <w:color w:val="000000"/>
                <w:sz w:val="10"/>
              </w:rPr>
              <w:t>i</w:t>
            </w:r>
            <w:r>
              <w:rPr>
                <w:rFonts w:ascii="" w:hAnsi="" w:eastAsia=""/>
                <w:b/>
                <w:i w:val="0"/>
                <w:color w:val="000000"/>
                <w:sz w:val="7"/>
              </w:rPr>
              <w:t>3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08" w:after="0"/>
              <w:ind w:left="0" w:right="598" w:firstLine="0"/>
              <w:jc w:val="right"/>
            </w:pPr>
            <w:r>
              <w:rPr>
                <w:w w:val="98.00000190734863"/>
                <w:rFonts w:ascii="" w:hAnsi="" w:eastAsia=""/>
                <w:b/>
                <w:i w:val="0"/>
                <w:color w:val="000000"/>
                <w:sz w:val="10"/>
              </w:rPr>
              <w:t>i</w:t>
            </w:r>
            <w:r>
              <w:rPr>
                <w:rFonts w:ascii="" w:hAnsi="" w:eastAsia=""/>
                <w:b/>
                <w:i w:val="0"/>
                <w:color w:val="000000"/>
                <w:sz w:val="7"/>
              </w:rPr>
              <w:t>4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44" w:after="0"/>
              <w:ind w:left="612" w:right="0" w:firstLine="0"/>
              <w:jc w:val="left"/>
            </w:pPr>
            <w:r>
              <w:rPr>
                <w:w w:val="98.00000190734863"/>
                <w:rFonts w:ascii="" w:hAnsi="" w:eastAsia=""/>
                <w:b/>
                <w:i w:val="0"/>
                <w:color w:val="000000"/>
                <w:sz w:val="10"/>
              </w:rPr>
              <w:t>t</w:t>
            </w:r>
            <w:r>
              <w:rPr>
                <w:rFonts w:ascii="" w:hAnsi="" w:eastAsia=""/>
                <w:b/>
                <w:i w:val="0"/>
                <w:color w:val="000000"/>
                <w:sz w:val="7"/>
              </w:rPr>
              <w:t>2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56" w:after="0"/>
              <w:ind w:left="0" w:right="1546" w:firstLine="0"/>
              <w:jc w:val="right"/>
            </w:pPr>
            <w:r>
              <w:rPr>
                <w:w w:val="102.68221961127387"/>
                <w:rFonts w:ascii="" w:hAnsi="" w:eastAsia=""/>
                <w:b/>
                <w:i w:val="0"/>
                <w:color w:val="000000"/>
                <w:sz w:val="9"/>
              </w:rPr>
              <w:t>i</w:t>
            </w:r>
            <w:r>
              <w:rPr>
                <w:w w:val="94.29999760219029"/>
                <w:rFonts w:ascii="" w:hAnsi="" w:eastAsia=""/>
                <w:b/>
                <w:i w:val="0"/>
                <w:color w:val="000000"/>
                <w:sz w:val="7"/>
              </w:rPr>
              <w:t>3</w:t>
            </w:r>
          </w:p>
        </w:tc>
      </w:tr>
    </w:tbl>
    <w:p>
      <w:pPr>
        <w:autoSpaceDN w:val="0"/>
        <w:tabs>
          <w:tab w:pos="6902" w:val="left"/>
          <w:tab w:pos="7872" w:val="left"/>
          <w:tab w:pos="8190" w:val="left"/>
        </w:tabs>
        <w:autoSpaceDE w:val="0"/>
        <w:widowControl/>
        <w:spacing w:line="140" w:lineRule="exact" w:before="0" w:after="0"/>
        <w:ind w:left="1600" w:right="1440" w:firstLine="0"/>
        <w:jc w:val="left"/>
      </w:pPr>
      <w:r>
        <w:tab/>
      </w:r>
      <w:r>
        <w:tab/>
      </w:r>
      <w:r>
        <w:tab/>
      </w:r>
      <w:r>
        <w:rPr>
          <w:rFonts w:ascii="" w:hAnsi="" w:eastAsia=""/>
          <w:b/>
          <w:i w:val="0"/>
          <w:color w:val="000000"/>
          <w:sz w:val="8"/>
        </w:rPr>
        <w:t xml:space="preserve">Exit Guard </w:t>
      </w:r>
      <w:r>
        <w:rPr>
          <w:w w:val="102.68221961127387"/>
          <w:rFonts w:ascii="" w:hAnsi="" w:eastAsia=""/>
          <w:b/>
          <w:i w:val="0"/>
          <w:color w:val="000000"/>
          <w:sz w:val="9"/>
        </w:rPr>
        <w:t>i</w:t>
      </w:r>
      <w:r>
        <w:rPr>
          <w:w w:val="94.29999760219029"/>
          <w:rFonts w:ascii="" w:hAnsi="" w:eastAsia=""/>
          <w:b/>
          <w:i w:val="0"/>
          <w:color w:val="000000"/>
          <w:sz w:val="7"/>
        </w:rPr>
        <w:t xml:space="preserve">4 </w:t>
      </w:r>
      <w:r>
        <w:rPr>
          <w:w w:val="102.68221961127387"/>
          <w:rFonts w:ascii="" w:hAnsi="" w:eastAsia=""/>
          <w:b/>
          <w:i w:val="0"/>
          <w:color w:val="000000"/>
          <w:sz w:val="9"/>
        </w:rPr>
        <w:t>t</w:t>
      </w:r>
      <w:r>
        <w:rPr>
          <w:w w:val="94.29999760219029"/>
          <w:rFonts w:ascii="" w:hAnsi="" w:eastAsia=""/>
          <w:b/>
          <w:i w:val="0"/>
          <w:color w:val="000000"/>
          <w:sz w:val="7"/>
        </w:rPr>
        <w:t xml:space="preserve">4 </w:t>
      </w:r>
      <w:r>
        <w:rPr>
          <w:w w:val="98.00000190734863"/>
          <w:rFonts w:ascii="" w:hAnsi="" w:eastAsia=""/>
          <w:b/>
          <w:i w:val="0"/>
          <w:color w:val="000000"/>
          <w:sz w:val="10"/>
        </w:rPr>
        <w:t>i</w:t>
      </w:r>
      <w:r>
        <w:rPr>
          <w:rFonts w:ascii="" w:hAnsi="" w:eastAsia=""/>
          <w:b/>
          <w:i w:val="0"/>
          <w:color w:val="000000"/>
          <w:sz w:val="7"/>
        </w:rPr>
        <w:t>5</w:t>
      </w:r>
    </w:p>
    <w:p>
      <w:pPr>
        <w:autoSpaceDN w:val="0"/>
        <w:autoSpaceDE w:val="0"/>
        <w:widowControl/>
        <w:spacing w:line="112" w:lineRule="exact" w:before="110" w:after="0"/>
        <w:ind w:left="0" w:right="3112" w:firstLine="0"/>
        <w:jc w:val="right"/>
      </w:pPr>
      <w:r>
        <w:rPr>
          <w:w w:val="102.68221961127387"/>
          <w:rFonts w:ascii="" w:hAnsi="" w:eastAsia=""/>
          <w:b/>
          <w:i w:val="0"/>
          <w:color w:val="000000"/>
          <w:sz w:val="9"/>
        </w:rPr>
        <w:t>i</w:t>
      </w:r>
      <w:r>
        <w:rPr>
          <w:w w:val="94.29999760219029"/>
          <w:rFonts w:ascii="" w:hAnsi="" w:eastAsia=""/>
          <w:b/>
          <w:i w:val="0"/>
          <w:color w:val="000000"/>
          <w:sz w:val="7"/>
        </w:rPr>
        <w:t>5</w:t>
      </w:r>
    </w:p>
    <w:p>
      <w:pPr>
        <w:autoSpaceDN w:val="0"/>
        <w:tabs>
          <w:tab w:pos="3410" w:val="left"/>
        </w:tabs>
        <w:autoSpaceDE w:val="0"/>
        <w:widowControl/>
        <w:spacing w:line="152" w:lineRule="exact" w:before="30" w:after="0"/>
        <w:ind w:left="1592" w:right="0" w:firstLine="0"/>
        <w:jc w:val="left"/>
      </w:pPr>
      <w:r>
        <w:rPr>
          <w:w w:val="98.00000190734863"/>
          <w:rFonts w:ascii="" w:hAnsi="" w:eastAsia=""/>
          <w:b/>
          <w:i w:val="0"/>
          <w:color w:val="000000"/>
          <w:sz w:val="10"/>
        </w:rPr>
        <w:t>i</w:t>
      </w:r>
      <w:r>
        <w:rPr>
          <w:rFonts w:ascii="" w:hAnsi="" w:eastAsia=""/>
          <w:b/>
          <w:i w:val="0"/>
          <w:color w:val="000000"/>
          <w:sz w:val="7"/>
        </w:rPr>
        <w:t xml:space="preserve">7 </w:t>
      </w:r>
      <w:r>
        <w:tab/>
      </w:r>
      <w:r>
        <w:rPr>
          <w:w w:val="104.99999523162842"/>
          <w:rFonts w:ascii="" w:hAnsi="" w:eastAsia=""/>
          <w:b/>
          <w:i w:val="0"/>
          <w:color w:val="000000"/>
          <w:sz w:val="8"/>
        </w:rPr>
        <w:t>Exit Guard</w:t>
      </w:r>
    </w:p>
    <w:p>
      <w:pPr>
        <w:autoSpaceDN w:val="0"/>
        <w:autoSpaceDE w:val="0"/>
        <w:widowControl/>
        <w:spacing w:line="112" w:lineRule="exact" w:before="44" w:after="184"/>
        <w:ind w:left="0" w:right="3112" w:firstLine="0"/>
        <w:jc w:val="right"/>
      </w:pPr>
      <w:r>
        <w:rPr>
          <w:w w:val="102.68221961127387"/>
          <w:rFonts w:ascii="" w:hAnsi="" w:eastAsia=""/>
          <w:b/>
          <w:i w:val="0"/>
          <w:color w:val="000000"/>
          <w:sz w:val="9"/>
        </w:rPr>
        <w:t>i</w:t>
      </w:r>
      <w:r>
        <w:rPr>
          <w:w w:val="94.29999760219029"/>
          <w:rFonts w:ascii="" w:hAnsi="" w:eastAsia=""/>
          <w:b/>
          <w:i w:val="0"/>
          <w:color w:val="000000"/>
          <w:sz w:val="7"/>
        </w:rPr>
        <w:t>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4.0" w:type="dxa"/>
      </w:tblPr>
      <w:tblGrid>
        <w:gridCol w:w="3357"/>
        <w:gridCol w:w="3357"/>
        <w:gridCol w:w="3357"/>
      </w:tblGrid>
      <w:tr>
        <w:trPr>
          <w:trHeight w:hRule="exact" w:val="392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8" w:after="0"/>
              <w:ind w:left="0" w:right="646" w:firstLine="0"/>
              <w:jc w:val="right"/>
            </w:pPr>
            <w:r>
              <w:rPr>
                <w:w w:val="96.92307252150314"/>
                <w:rFonts w:ascii="" w:hAnsi="" w:eastAsia=""/>
                <w:b/>
                <w:i w:val="0"/>
                <w:color w:val="000000"/>
                <w:sz w:val="13"/>
              </w:rPr>
              <w:t>(a)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0" w:after="0"/>
              <w:ind w:left="0" w:right="1044" w:firstLine="0"/>
              <w:jc w:val="right"/>
            </w:pPr>
            <w:r>
              <w:rPr>
                <w:w w:val="96.92307252150314"/>
                <w:rFonts w:ascii="" w:hAnsi="" w:eastAsia=""/>
                <w:b/>
                <w:i w:val="0"/>
                <w:color w:val="000000"/>
                <w:sz w:val="13"/>
              </w:rPr>
              <w:t>(b)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2" w:after="0"/>
              <w:ind w:left="108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Figure 8.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Control flow graph of a loop with two nested loops (left)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4"/>
        <w:ind w:left="0" w:right="0"/>
      </w:pPr>
    </w:p>
    <w:p>
      <w:pPr>
        <w:sectPr>
          <w:pgSz w:w="12240" w:h="15840"/>
          <w:pgMar w:top="784" w:right="1094" w:bottom="66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52" w:after="0"/>
        <w:ind w:left="4" w:right="240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 7.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Control flow graph of a nested loop with an if statement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(a).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captures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inner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loop, and is nested inside an outer tree which “calls” the inner tree.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returns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along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</w:p>
    <w:p>
      <w:pPr>
        <w:sectPr>
          <w:type w:val="continuous"/>
          <w:pgSz w:w="12240" w:h="15840"/>
          <w:pgMar w:top="784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396"/>
        <w:ind w:left="238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configuration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(right).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calls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two inner nested trace trees and places guards at their side exit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locations.</w:t>
      </w:r>
    </w:p>
    <w:p>
      <w:pPr>
        <w:sectPr>
          <w:type w:val="nextColumn"/>
          <w:pgSz w:w="12240" w:h="15840"/>
          <w:pgMar w:top="784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035"/>
        <w:gridCol w:w="5035"/>
      </w:tblGrid>
      <w:tr>
        <w:trPr>
          <w:trHeight w:hRule="exact" w:val="460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condition guard (b).</w:t>
            </w:r>
          </w:p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1872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 is entered with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 xml:space="preserve"> 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 different type maps (on geometric average),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then we compile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 xml:space="preserve"> O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m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k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 copies of the innermost loop. As long 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90"/>
        <w:ind w:left="0" w:right="0"/>
      </w:pPr>
    </w:p>
    <w:p>
      <w:pPr>
        <w:sectPr>
          <w:type w:val="continuous"/>
          <w:pgSz w:w="12240" w:h="15840"/>
          <w:pgMar w:top="784" w:right="1094" w:bottom="66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4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general, if loops are nested to depth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 and each loop has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paths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geometric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average),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na¨ıve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strategy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yields</w:t>
      </w:r>
      <w:r>
        <w:rPr>
          <w:rFonts w:ascii="CMMI9" w:hAnsi="CMMI9" w:eastAsia="CMMI9"/>
          <w:b w:val="0"/>
          <w:i/>
          <w:color w:val="000000"/>
          <w:sz w:val="18"/>
        </w:rPr>
        <w:t>O</w:t>
      </w:r>
      <w:r>
        <w:rPr>
          <w:rFonts w:ascii="CMR9" w:hAnsi="CMR9" w:eastAsia="CMR9"/>
          <w:b w:val="0"/>
          <w:i w:val="0"/>
          <w:color w:val="000000"/>
          <w:sz w:val="18"/>
        </w:rPr>
        <w:t>(</w:t>
      </w:r>
      <w:r>
        <w:rPr>
          <w:rFonts w:ascii="CMMI9" w:hAnsi="CMMI9" w:eastAsia="CMMI9"/>
          <w:b w:val="0"/>
          <w:i/>
          <w:color w:val="000000"/>
          <w:sz w:val="18"/>
        </w:rPr>
        <w:t>n</w:t>
      </w:r>
      <w:r>
        <w:rPr>
          <w:rFonts w:ascii="CMMI6" w:hAnsi="CMMI6" w:eastAsia="CMMI6"/>
          <w:b w:val="0"/>
          <w:i/>
          <w:color w:val="000000"/>
          <w:sz w:val="12"/>
        </w:rPr>
        <w:t>k</w:t>
      </w:r>
      <w:r>
        <w:rPr>
          <w:rFonts w:ascii="CMR9" w:hAnsi="CMR9" w:eastAsia="CMR9"/>
          <w:b w:val="0"/>
          <w:i w:val="0"/>
          <w:color w:val="000000"/>
          <w:sz w:val="18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traces,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 can easily fill the trace cache.</w:t>
      </w:r>
    </w:p>
    <w:p>
      <w:pPr>
        <w:autoSpaceDN w:val="0"/>
        <w:autoSpaceDE w:val="0"/>
        <w:widowControl/>
        <w:spacing w:line="198" w:lineRule="exact" w:before="2" w:after="0"/>
        <w:ind w:left="4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efficiently,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tracing system needs a technique for covering the nested loops with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 code without exponential trace duplication.</w:t>
      </w:r>
    </w:p>
    <w:p>
      <w:pPr>
        <w:autoSpaceDN w:val="0"/>
        <w:tabs>
          <w:tab w:pos="408" w:val="left"/>
        </w:tabs>
        <w:autoSpaceDE w:val="0"/>
        <w:widowControl/>
        <w:spacing w:line="180" w:lineRule="exact" w:before="186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4.1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Nesting Algorithm</w:t>
      </w:r>
    </w:p>
    <w:p>
      <w:pPr>
        <w:autoSpaceDN w:val="0"/>
        <w:autoSpaceDE w:val="0"/>
        <w:widowControl/>
        <w:spacing w:line="200" w:lineRule="exact" w:before="80" w:after="0"/>
        <w:ind w:left="4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key insight is that if each loop is represented by its own trace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tree, the code for each loop can be contained only in its own tree,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outer loop paths will not be duplicated. Another key fact is 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are not tracing arbitrary bytecodes that might have irreduceable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control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graphs,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produced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compiler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structured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control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flow.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given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edges,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system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easily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determine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nested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which is the inner loop. Using this knowledge, the system can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compile inner and outer loops separately, and make the outer loop’s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the inner loop’s trace tree.</w:t>
      </w:r>
    </w:p>
    <w:p>
      <w:pPr>
        <w:sectPr>
          <w:type w:val="continuous"/>
          <w:pgSz w:w="12240" w:h="15840"/>
          <w:pgMar w:top="784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238" w:right="0" w:firstLine="0"/>
        <w:jc w:val="left"/>
      </w:pPr>
      <w:r>
        <w:rPr>
          <w:rFonts w:ascii="CMMI9" w:hAnsi="CMMI9" w:eastAsia="CMMI9"/>
          <w:b w:val="0"/>
          <w:i/>
          <w:color w:val="000000"/>
          <w:sz w:val="18"/>
        </w:rPr>
        <w:t>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close to 1, the resulting trace trees will be tractable.</w:t>
      </w:r>
    </w:p>
    <w:p>
      <w:pPr>
        <w:autoSpaceDN w:val="0"/>
        <w:autoSpaceDE w:val="0"/>
        <w:widowControl/>
        <w:spacing w:line="200" w:lineRule="exact" w:before="0" w:after="152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 important detail is that the call to the inner trace tree must act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like a function call site: it must return to the same point every time.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goal of nesting is to make inner and outer loops independent;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called,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point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map.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actually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guarantee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property,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after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property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hold.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common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reason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return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would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took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never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inner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continue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tree.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happens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abort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inner tree a chance to finish growing. A future execution of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outer tree would then be able to properly finish and record a call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inner tree. If an inner tree side exit happens during execution 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start recording a new branch in the inner tree.</w:t>
      </w:r>
    </w:p>
    <w:p>
      <w:pPr>
        <w:sectPr>
          <w:type w:val="nextColumn"/>
          <w:pgSz w:w="12240" w:h="15840"/>
          <w:pgMar w:top="784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357"/>
        <w:gridCol w:w="3357"/>
        <w:gridCol w:w="3357"/>
      </w:tblGrid>
      <w:tr>
        <w:trPr>
          <w:trHeight w:hRule="exact" w:val="180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algorithm for building nested trace trees is as follows. We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7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4.2</w:t>
            </w:r>
          </w:p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0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Blacklisting with Nesting</w:t>
            </w:r>
          </w:p>
        </w:tc>
      </w:tr>
      <w:tr>
        <w:trPr>
          <w:trHeight w:hRule="exact" w:val="178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start tracing at loop headers exactly as in the basic tracing system.</w:t>
            </w:r>
          </w:p>
        </w:tc>
        <w:tc>
          <w:tcPr>
            <w:tcW w:type="dxa" w:w="3357"/>
            <w:vMerge/>
            <w:tcBorders/>
          </w:tcPr>
          <w:p/>
        </w:tc>
        <w:tc>
          <w:tcPr>
            <w:tcW w:type="dxa" w:w="33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continuous"/>
          <w:pgSz w:w="12240" w:h="15840"/>
          <w:pgMar w:top="784" w:right="1094" w:bottom="66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4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(detected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comparing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range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given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edge),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step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algorithm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occurs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 loop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L</w:t>
      </w:r>
      <w:r>
        <w:rPr>
          <w:rFonts w:ascii="CMMI6" w:hAnsi="CMMI6" w:eastAsia="CMMI6"/>
          <w:b w:val="0"/>
          <w:i/>
          <w:color w:val="000000"/>
          <w:sz w:val="12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</w:t>
      </w:r>
      <w:r>
        <w:rPr>
          <w:rFonts w:ascii="CMMI9" w:hAnsi="CMMI9" w:eastAsia="CMMI9"/>
          <w:b w:val="0"/>
          <w:i/>
          <w:color w:val="000000"/>
          <w:sz w:val="18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for loop being recorded) and we reach the header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 a different loop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L</w:t>
      </w:r>
      <w:r>
        <w:rPr>
          <w:rFonts w:ascii="CMMI6" w:hAnsi="CMMI6" w:eastAsia="CMMI6"/>
          <w:b w:val="0"/>
          <w:i/>
          <w:color w:val="000000"/>
          <w:sz w:val="12"/>
        </w:rPr>
        <w:t>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</w:t>
      </w:r>
      <w:r>
        <w:rPr>
          <w:rFonts w:ascii="CMMI9" w:hAnsi="CMMI9" w:eastAsia="CMMI9"/>
          <w:b w:val="0"/>
          <w:i/>
          <w:color w:val="000000"/>
          <w:sz w:val="18"/>
        </w:rPr>
        <w:t>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for other loop). Note that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L</w:t>
      </w:r>
      <w:r>
        <w:rPr>
          <w:rFonts w:ascii="CMMI6" w:hAnsi="CMMI6" w:eastAsia="CMMI6"/>
          <w:b w:val="0"/>
          <w:i/>
          <w:color w:val="000000"/>
          <w:sz w:val="12"/>
        </w:rPr>
        <w:t>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must be 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 loop of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L</w:t>
      </w:r>
      <w:r>
        <w:rPr>
          <w:rFonts w:ascii="CMMI6" w:hAnsi="CMMI6" w:eastAsia="CMMI6"/>
          <w:b w:val="0"/>
          <w:i/>
          <w:color w:val="000000"/>
          <w:sz w:val="12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 we stop the trace when we exit a loop.</w:t>
      </w:r>
    </w:p>
    <w:p>
      <w:pPr>
        <w:autoSpaceDN w:val="0"/>
        <w:autoSpaceDE w:val="0"/>
        <w:widowControl/>
        <w:spacing w:line="198" w:lineRule="exact" w:before="106" w:after="0"/>
        <w:ind w:left="264" w:right="240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CMMI9" w:hAnsi="CMMI9" w:eastAsia="CMMI9"/>
          <w:b w:val="0"/>
          <w:i/>
          <w:color w:val="000000"/>
          <w:sz w:val="18"/>
        </w:rPr>
        <w:t>L</w:t>
      </w:r>
      <w:r>
        <w:rPr>
          <w:rFonts w:ascii="CMMI6" w:hAnsi="CMMI6" w:eastAsia="CMMI6"/>
          <w:b w:val="0"/>
          <w:i/>
          <w:color w:val="000000"/>
          <w:sz w:val="12"/>
        </w:rPr>
        <w:t>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type-matching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CMMI9" w:hAnsi="CMMI9" w:eastAsia="CMMI9"/>
          <w:b w:val="0"/>
          <w:i/>
          <w:color w:val="000000"/>
          <w:sz w:val="18"/>
        </w:rPr>
        <w:t>L</w:t>
      </w:r>
      <w:r>
        <w:rPr>
          <w:rFonts w:ascii="CMMI6" w:hAnsi="CMMI6" w:eastAsia="CMMI6"/>
          <w:b w:val="0"/>
          <w:i/>
          <w:color w:val="000000"/>
          <w:sz w:val="12"/>
        </w:rPr>
        <w:t>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nested trace tree. If the call succeeds, then we record the call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the trace for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L</w:t>
      </w:r>
      <w:r>
        <w:rPr>
          <w:rFonts w:ascii="CMMI6" w:hAnsi="CMMI6" w:eastAsia="CMMI6"/>
          <w:b w:val="0"/>
          <w:i/>
          <w:color w:val="000000"/>
          <w:sz w:val="12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 On future executions, the trace for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L</w:t>
      </w:r>
      <w:r>
        <w:rPr>
          <w:rFonts w:ascii="CMMI6" w:hAnsi="CMMI6" w:eastAsia="CMMI6"/>
          <w:b w:val="0"/>
          <w:i/>
          <w:color w:val="000000"/>
          <w:sz w:val="12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will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 the inner trace directly.</w:t>
      </w:r>
    </w:p>
    <w:p>
      <w:pPr>
        <w:autoSpaceDN w:val="0"/>
        <w:autoSpaceDE w:val="0"/>
        <w:widowControl/>
        <w:spacing w:line="200" w:lineRule="exact" w:before="82" w:after="0"/>
        <w:ind w:left="264" w:right="240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CMMI9" w:hAnsi="CMMI9" w:eastAsia="CMMI9"/>
          <w:b w:val="0"/>
          <w:i/>
          <w:color w:val="000000"/>
          <w:sz w:val="18"/>
        </w:rPr>
        <w:t>L</w:t>
      </w:r>
      <w:r>
        <w:rPr>
          <w:rFonts w:ascii="CMMI6" w:hAnsi="CMMI6" w:eastAsia="CMMI6"/>
          <w:b w:val="0"/>
          <w:i/>
          <w:color w:val="000000"/>
          <w:sz w:val="12"/>
        </w:rPr>
        <w:t>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type-matching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yet,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before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proceed.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order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abort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first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monitor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header,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immediately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start recording the inner loop.</w:t>
      </w:r>
      <w:r>
        <w:rPr>
          <w:rFonts w:ascii="NimbusRomNo9L" w:hAnsi="NimbusRomNo9L" w:eastAsia="NimbusRomNo9L"/>
          <w:b w:val="0"/>
          <w:i w:val="0"/>
          <w:color w:val="000000"/>
          <w:sz w:val="12"/>
        </w:rPr>
        <w:t>2</w:t>
      </w:r>
    </w:p>
    <w:p>
      <w:pPr>
        <w:autoSpaceDN w:val="0"/>
        <w:autoSpaceDE w:val="0"/>
        <w:widowControl/>
        <w:spacing w:line="178" w:lineRule="exact" w:before="12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If all the loops in a nest are type-stable, then loop nesting creates</w:t>
      </w:r>
    </w:p>
    <w:p>
      <w:pPr>
        <w:sectPr>
          <w:type w:val="continuous"/>
          <w:pgSz w:w="12240" w:h="15840"/>
          <w:pgMar w:top="784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blacklisting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algorithm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needs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modification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with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nesting.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problem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often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abort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during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startup (because the inner tree is not available or takes a side exit),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lead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quickly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blacklisted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basic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algorithm.</w:t>
      </w:r>
    </w:p>
    <w:p>
      <w:pPr>
        <w:autoSpaceDN w:val="0"/>
        <w:autoSpaceDE w:val="0"/>
        <w:widowControl/>
        <w:spacing w:line="200" w:lineRule="exact" w:before="0" w:after="0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key observation is that when an outer trace aborts because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inner tree is not ready, this is probably a temporary condition.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Thus, we should not count such aborts toward blacklisting as long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 we are able to build up more traces for the inner tree.</w:t>
      </w:r>
    </w:p>
    <w:p>
      <w:pPr>
        <w:autoSpaceDN w:val="0"/>
        <w:autoSpaceDE w:val="0"/>
        <w:widowControl/>
        <w:spacing w:line="198" w:lineRule="exact" w:before="2" w:after="328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aborts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inner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increment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tree’s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blacklist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counter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usual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finishes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decrement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blacklist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counter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“forgiving”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outer loop for aborting previously. We also undo the backoff so 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outer tree can start immediately trying to compile the next time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 reach it.</w:t>
      </w:r>
    </w:p>
    <w:p>
      <w:pPr>
        <w:sectPr>
          <w:type w:val="nextColumn"/>
          <w:pgSz w:w="12240" w:h="15840"/>
          <w:pgMar w:top="784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357"/>
        <w:gridCol w:w="3357"/>
        <w:gridCol w:w="3357"/>
      </w:tblGrid>
      <w:tr>
        <w:trPr>
          <w:trHeight w:hRule="exact" w:val="230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no duplication. Otherwise, if loops are nested to a depth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 xml:space="preserve"> k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, and each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9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5.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Trace Tree Optimization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2"/>
        <w:ind w:left="0" w:right="0"/>
      </w:pPr>
    </w:p>
    <w:p>
      <w:pPr>
        <w:sectPr>
          <w:type w:val="continuous"/>
          <w:pgSz w:w="12240" w:h="15840"/>
          <w:pgMar w:top="784" w:right="1094" w:bottom="66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46" w:after="0"/>
        <w:ind w:left="4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2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Instead of aborting the outer recording, we could principally merely sus-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pend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recording,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require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able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record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several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simultaneously,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complicating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implementation,</w:t>
      </w:r>
    </w:p>
    <w:p>
      <w:pPr>
        <w:sectPr>
          <w:type w:val="continuous"/>
          <w:pgSz w:w="12240" w:h="15840"/>
          <w:pgMar w:top="784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20"/>
        <w:ind w:left="238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explains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translated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subsystem, 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NANOJIT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separate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other</w:t>
      </w:r>
    </w:p>
    <w:p>
      <w:pPr>
        <w:sectPr>
          <w:type w:val="nextColumn"/>
          <w:pgSz w:w="12240" w:h="15840"/>
          <w:pgMar w:top="784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tabs>
          <w:tab w:pos="5264" w:val="left"/>
        </w:tabs>
        <w:autoSpaceDE w:val="0"/>
        <w:widowControl/>
        <w:spacing w:line="160" w:lineRule="exact" w:before="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while saving only a few iterations in the interpreter.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applications.</w:t>
      </w:r>
    </w:p>
    <w:p>
      <w:pPr>
        <w:sectPr>
          <w:type w:val="continuous"/>
          <w:pgSz w:w="12240" w:h="15840"/>
          <w:pgMar w:top="784" w:right="1094" w:bottom="66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sectPr>
          <w:pgSz w:w="12240" w:h="15840"/>
          <w:pgMar w:top="718" w:right="1094" w:bottom="662" w:left="1080" w:header="720" w:footer="720" w:gutter="0"/>
          <w:cols/>
          <w:docGrid w:linePitch="360"/>
        </w:sectPr>
      </w:pPr>
    </w:p>
    <w:p>
      <w:pPr>
        <w:autoSpaceDN w:val="0"/>
        <w:tabs>
          <w:tab w:pos="404" w:val="left"/>
        </w:tabs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5.1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Optimizations</w:t>
      </w:r>
    </w:p>
    <w:p>
      <w:pPr>
        <w:autoSpaceDN w:val="0"/>
        <w:autoSpaceDE w:val="0"/>
        <w:widowControl/>
        <w:spacing w:line="200" w:lineRule="exact" w:before="80" w:after="0"/>
        <w:ind w:left="0" w:right="23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SSA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join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CMMI9" w:hAnsi="CMMI9" w:eastAsia="CMMI9"/>
          <w:b w:val="0"/>
          <w:i/>
          <w:color w:val="000000"/>
          <w:sz w:val="18"/>
        </w:rPr>
        <w:t>φ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nodes,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certain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easy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get good startup performance, the optimizations must run quickly,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chose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optimizations.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optimizations as pipelined filters so that they can be turned on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independently,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yet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passes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trace: one forward and one backward.</w:t>
      </w:r>
    </w:p>
    <w:p>
      <w:pPr>
        <w:autoSpaceDN w:val="0"/>
        <w:autoSpaceDE w:val="0"/>
        <w:widowControl/>
        <w:spacing w:line="200" w:lineRule="exact" w:before="0" w:after="0"/>
        <w:ind w:left="0" w:right="238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emits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struction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immediately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passed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first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filter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forward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pipeline.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forward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filter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 is recorded. Each filter may pass each instruction to the next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filter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unchanged,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write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next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filter,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write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example,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constant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folding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filter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replace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multiply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like</w:t>
      </w:r>
      <w:r>
        <w:rPr>
          <w:rFonts w:ascii="CMMI9" w:hAnsi="CMMI9" w:eastAsia="CMMI9"/>
          <w:b w:val="0"/>
          <w:i/>
          <w:color w:val="000000"/>
          <w:sz w:val="18"/>
        </w:rPr>
        <w:t>v</w:t>
      </w:r>
      <w:r>
        <w:rPr>
          <w:rFonts w:ascii="CMR6" w:hAnsi="CMR6" w:eastAsia="CMR6"/>
          <w:b w:val="0"/>
          <w:i w:val="0"/>
          <w:color w:val="000000"/>
          <w:sz w:val="12"/>
        </w:rPr>
        <w:t>13</w:t>
      </w:r>
      <w:r>
        <w:rPr>
          <w:rFonts w:ascii="CMR9" w:hAnsi="CMR9" w:eastAsia="CMR9"/>
          <w:b w:val="0"/>
          <w:i w:val="0"/>
          <w:color w:val="000000"/>
          <w:sz w:val="18"/>
        </w:rPr>
        <w:t>:=</w:t>
      </w:r>
      <w:r>
        <w:rPr>
          <w:rFonts w:ascii="CMMI9" w:hAnsi="CMMI9" w:eastAsia="CMMI9"/>
          <w:b w:val="0"/>
          <w:i/>
          <w:color w:val="000000"/>
          <w:sz w:val="18"/>
        </w:rPr>
        <w:t>mul</w:t>
      </w:r>
      <w:r>
        <w:rPr>
          <w:rFonts w:ascii="CMR9" w:hAnsi="CMR9" w:eastAsia="CMR9"/>
          <w:b w:val="0"/>
          <w:i w:val="0"/>
          <w:color w:val="000000"/>
          <w:sz w:val="18"/>
        </w:rPr>
        <w:t>3</w:t>
      </w:r>
      <w:r>
        <w:rPr>
          <w:rFonts w:ascii="CMMI9" w:hAnsi="CMMI9" w:eastAsia="CMMI9"/>
          <w:b w:val="0"/>
          <w:i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 1000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constant instruction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v</w:t>
      </w:r>
      <w:r>
        <w:rPr>
          <w:rFonts w:ascii="CMR6" w:hAnsi="CMR6" w:eastAsia="CMR6"/>
          <w:b w:val="0"/>
          <w:i w:val="0"/>
          <w:color w:val="000000"/>
          <w:sz w:val="12"/>
        </w:rPr>
        <w:t>13</w:t>
      </w:r>
      <w:r>
        <w:rPr>
          <w:rFonts w:ascii="CMR9" w:hAnsi="CMR9" w:eastAsia="CMR9"/>
          <w:b w:val="0"/>
          <w:i w:val="0"/>
          <w:color w:val="000000"/>
          <w:sz w:val="18"/>
        </w:rPr>
        <w:t>= 3000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178" w:lineRule="exact" w:before="18" w:after="0"/>
        <w:ind w:left="2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We currently apply four forward filters:</w:t>
      </w:r>
    </w:p>
    <w:p>
      <w:pPr>
        <w:autoSpaceDN w:val="0"/>
        <w:autoSpaceDE w:val="0"/>
        <w:widowControl/>
        <w:spacing w:line="200" w:lineRule="exact" w:before="148" w:after="0"/>
        <w:ind w:left="260" w:right="238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without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floating-point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soft-float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filter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converts floating-point LIR instructions to sequences of integer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instructions.</w:t>
      </w:r>
    </w:p>
    <w:p>
      <w:pPr>
        <w:autoSpaceDN w:val="0"/>
        <w:autoSpaceDE w:val="0"/>
        <w:widowControl/>
        <w:spacing w:line="188" w:lineRule="exact" w:before="90" w:after="0"/>
        <w:ind w:left="104" w:right="0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CSE (constant subexpression elimination),</w:t>
      </w:r>
    </w:p>
    <w:p>
      <w:pPr>
        <w:autoSpaceDN w:val="0"/>
        <w:autoSpaceDE w:val="0"/>
        <w:widowControl/>
        <w:spacing w:line="188" w:lineRule="exact" w:before="92" w:after="0"/>
        <w:ind w:left="104" w:right="0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expression simplification, including constant folding and a few</w:t>
      </w:r>
    </w:p>
    <w:p>
      <w:pPr>
        <w:sectPr>
          <w:type w:val="continuous"/>
          <w:pgSz w:w="12240" w:h="15840"/>
          <w:pgMar w:top="718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55" w:type="dxa"/>
      </w:tblPr>
      <w:tblGrid>
        <w:gridCol w:w="3355"/>
        <w:gridCol w:w="3355"/>
        <w:gridCol w:w="3355"/>
      </w:tblGrid>
      <w:tr>
        <w:trPr>
          <w:trHeight w:hRule="exact" w:val="208"/>
        </w:trPr>
        <w:tc>
          <w:tcPr>
            <w:tcW w:type="dxa" w:w="512"/>
            <w:tcBorders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Tag</w:t>
            </w:r>
          </w:p>
        </w:tc>
        <w:tc>
          <w:tcPr>
            <w:tcW w:type="dxa" w:w="946"/>
            <w:tcBorders>
              <w:start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1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JS Type</w:t>
            </w:r>
          </w:p>
        </w:tc>
        <w:tc>
          <w:tcPr>
            <w:tcW w:type="dxa" w:w="3310"/>
            <w:tcBorders>
              <w:start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1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Description</w:t>
            </w:r>
          </w:p>
        </w:tc>
      </w:tr>
      <w:tr>
        <w:trPr>
          <w:trHeight w:hRule="exact" w:val="1402"/>
        </w:trPr>
        <w:tc>
          <w:tcPr>
            <w:tcW w:type="dxa" w:w="512"/>
            <w:tcBorders>
              <w:top w:sz="3.187999963760376" w:val="single" w:color="#000000"/>
              <w:end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24" w:right="116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xx1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000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010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100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9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1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number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object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number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string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boolean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null, or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undefined</w:t>
            </w:r>
          </w:p>
        </w:tc>
        <w:tc>
          <w:tcPr>
            <w:tcW w:type="dxa" w:w="3310"/>
            <w:tcBorders>
              <w:start w:sz="3.187999963760376" w:val="single" w:color="#000000"/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1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31-bit integer representation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pointer to JSObject handle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pointer to double handle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pointer to JSString handle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enumeration for null, undefined, true, false</w:t>
            </w:r>
          </w:p>
        </w:tc>
      </w:tr>
    </w:tbl>
    <w:p>
      <w:pPr>
        <w:autoSpaceDN w:val="0"/>
        <w:autoSpaceDE w:val="0"/>
        <w:widowControl/>
        <w:spacing w:line="200" w:lineRule="exact" w:before="128" w:after="0"/>
        <w:ind w:left="240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9.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Tagged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values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SpiderMonkey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JS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interpreter.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Testing tags, unboxing (extracting the untagged value) and boxing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(creating tagged values) are significant costs. Avoiding these costs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 a key benefit of tracing.</w:t>
      </w:r>
    </w:p>
    <w:p>
      <w:pPr>
        <w:autoSpaceDN w:val="0"/>
        <w:autoSpaceDE w:val="0"/>
        <w:widowControl/>
        <w:spacing w:line="196" w:lineRule="exact" w:before="550" w:after="0"/>
        <w:ind w:left="2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heuristic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selects</w:t>
      </w:r>
      <w:r>
        <w:rPr>
          <w:rFonts w:ascii="CMMI9" w:hAnsi="CMMI9" w:eastAsia="CMMI9"/>
          <w:b w:val="0"/>
          <w:i/>
          <w:color w:val="000000"/>
          <w:sz w:val="18"/>
        </w:rPr>
        <w:t>v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minimum</w:t>
      </w:r>
      <w:r>
        <w:rPr>
          <w:rFonts w:ascii="CMMI9" w:hAnsi="CMMI9" w:eastAsia="CMMI9"/>
          <w:b w:val="0"/>
          <w:i/>
          <w:color w:val="000000"/>
          <w:sz w:val="18"/>
        </w:rPr>
        <w:t>v</w:t>
      </w:r>
      <w:r>
        <w:rPr>
          <w:rFonts w:ascii="CMMI6" w:hAnsi="CMMI6" w:eastAsia="CMMI6"/>
          <w:b w:val="0"/>
          <w:i/>
          <w:color w:val="000000"/>
          <w:sz w:val="12"/>
        </w:rPr>
        <w:t>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motivation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frees up a register for as long as possible given a single spill.</w:t>
      </w:r>
    </w:p>
    <w:p>
      <w:pPr>
        <w:autoSpaceDN w:val="0"/>
        <w:autoSpaceDE w:val="0"/>
        <w:widowControl/>
        <w:spacing w:line="198" w:lineRule="exact" w:before="4" w:after="118"/>
        <w:ind w:left="240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</w:t>
      </w:r>
      <w:r>
        <w:rPr>
          <w:rFonts w:ascii="CMMI9" w:hAnsi="CMMI9" w:eastAsia="CMMI9"/>
          <w:b w:val="0"/>
          <w:i/>
          <w:color w:val="000000"/>
          <w:sz w:val="18"/>
        </w:rPr>
        <w:t>v</w:t>
      </w:r>
      <w:r>
        <w:rPr>
          <w:rFonts w:ascii="CMMI6" w:hAnsi="CMMI6" w:eastAsia="CMMI6"/>
          <w:b w:val="0"/>
          <w:i/>
          <w:color w:val="000000"/>
          <w:sz w:val="12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restore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after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current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corresponding spill code is generated just after the last point where </w:t>
      </w:r>
      <w:r>
        <w:rPr>
          <w:rFonts w:ascii="CMMI9" w:hAnsi="CMMI9" w:eastAsia="CMMI9"/>
          <w:b w:val="0"/>
          <w:i/>
          <w:color w:val="000000"/>
          <w:sz w:val="18"/>
        </w:rPr>
        <w:t>v</w:t>
      </w:r>
      <w:r>
        <w:rPr>
          <w:rFonts w:ascii="CMMI6" w:hAnsi="CMMI6" w:eastAsia="CMMI6"/>
          <w:b w:val="0"/>
          <w:i/>
          <w:color w:val="000000"/>
          <w:sz w:val="12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was used. The register that was assigned to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v</w:t>
      </w:r>
      <w:r>
        <w:rPr>
          <w:rFonts w:ascii="CMMI6" w:hAnsi="CMMI6" w:eastAsia="CMMI6"/>
          <w:b w:val="0"/>
          <w:i/>
          <w:color w:val="000000"/>
          <w:sz w:val="12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marked free for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preceding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register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freely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without affecting the following code</w:t>
      </w:r>
    </w:p>
    <w:p>
      <w:pPr>
        <w:sectPr>
          <w:type w:val="nextColumn"/>
          <w:pgSz w:w="12240" w:h="15840"/>
          <w:pgMar w:top="718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55"/>
        <w:gridCol w:w="3355"/>
        <w:gridCol w:w="3355"/>
      </w:tblGrid>
      <w:tr>
        <w:trPr>
          <w:trHeight w:hRule="exact" w:val="212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2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algebraic identities (e.g.,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 xml:space="preserve"> a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−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a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= 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), and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2" w:after="0"/>
              <w:ind w:left="0" w:right="9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6.</w:t>
            </w:r>
          </w:p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Implementation</w:t>
            </w:r>
          </w:p>
        </w:tc>
      </w:tr>
      <w:tr>
        <w:trPr>
          <w:trHeight w:hRule="exact" w:val="232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4" w:after="0"/>
              <w:ind w:left="64" w:right="0" w:firstLine="0"/>
              <w:jc w:val="left"/>
            </w:pP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•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source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language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semantic-specific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expression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simplification,</w:t>
            </w:r>
          </w:p>
        </w:tc>
        <w:tc>
          <w:tcPr>
            <w:tcW w:type="dxa" w:w="3355"/>
            <w:vMerge/>
            <w:tcBorders/>
          </w:tcPr>
          <w:p/>
        </w:tc>
        <w:tc>
          <w:tcPr>
            <w:tcW w:type="dxa" w:w="33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continuous"/>
          <w:pgSz w:w="12240" w:h="15840"/>
          <w:pgMar w:top="718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26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primarily algebraic identities that allow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DOUBLE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to be replaced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INT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 For example, LIR that converts an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INT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a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 xml:space="preserve">DOUBLE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then back again would be removed by this filter.</w:t>
      </w:r>
    </w:p>
    <w:p>
      <w:pPr>
        <w:autoSpaceDN w:val="0"/>
        <w:autoSpaceDE w:val="0"/>
        <w:widowControl/>
        <w:spacing w:line="200" w:lineRule="exact" w:before="146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completed,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nanojit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backward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filters.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require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backward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analysis.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running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backward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filters,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nanojit reads one LIR instruction at a time, and the reads are passed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through the pipeline.</w:t>
      </w:r>
    </w:p>
    <w:p>
      <w:pPr>
        <w:autoSpaceDN w:val="0"/>
        <w:autoSpaceDE w:val="0"/>
        <w:widowControl/>
        <w:spacing w:line="178" w:lineRule="exact" w:before="20" w:after="0"/>
        <w:ind w:left="2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We currently apply three backward filters:</w:t>
      </w:r>
    </w:p>
    <w:p>
      <w:pPr>
        <w:autoSpaceDN w:val="0"/>
        <w:autoSpaceDE w:val="0"/>
        <w:widowControl/>
        <w:spacing w:line="200" w:lineRule="exact" w:before="148" w:after="0"/>
        <w:ind w:left="260" w:right="240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Dead data-stack store elimination. The LIR trace encodes many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stores to locations in the interpreter stack. But these values are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never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before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another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stores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overwritten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before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next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dead.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Stores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locations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off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top of the interpreter stack at future exits are also dead.</w:t>
      </w:r>
    </w:p>
    <w:p>
      <w:pPr>
        <w:autoSpaceDN w:val="0"/>
        <w:autoSpaceDE w:val="0"/>
        <w:widowControl/>
        <w:spacing w:line="188" w:lineRule="exact" w:before="90" w:after="0"/>
        <w:ind w:left="104" w:right="0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Dead call-stack store elimination. This is the same optimization</w:t>
      </w:r>
    </w:p>
    <w:p>
      <w:pPr>
        <w:sectPr>
          <w:type w:val="continuous"/>
          <w:pgSz w:w="12240" w:h="15840"/>
          <w:pgMar w:top="718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demonstrate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effectiveness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approach,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plemented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trace-based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SpiderMonkey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Virtual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(4).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SpiderMonkey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JavaScript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VM embedded in Mozilla’s Firefox open-source web browser (2),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which is used by more than 200 million users world-wide. The core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 SpiderMonkey is a bytecode interpreter implemented in C++.</w:t>
      </w:r>
    </w:p>
    <w:p>
      <w:pPr>
        <w:autoSpaceDN w:val="0"/>
        <w:autoSpaceDE w:val="0"/>
        <w:widowControl/>
        <w:spacing w:line="200" w:lineRule="exact" w:before="0" w:after="0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SpiderMonkey,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jsval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 A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jsval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machine word in which up to the 3 of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least significant bits are a type tag, and the remaining bits are data.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See Figure 6 for details. All pointers contained in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jsvals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point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GC-controlled blocks aligned on 8-byte boundaries.</w:t>
      </w:r>
    </w:p>
    <w:p>
      <w:pPr>
        <w:autoSpaceDN w:val="0"/>
        <w:autoSpaceDE w:val="0"/>
        <w:widowControl/>
        <w:spacing w:line="200" w:lineRule="exact" w:before="0" w:after="6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object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values are mappings of string-valued property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names to arbitrary values. They are represented in one of two ways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SpiderMonkey.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objects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shared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struc-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tural description, called the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object shape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that maps property names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array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indexes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table.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object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stores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shape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array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own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property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Objects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with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large, unique sets of property names store their properties directly</w:t>
      </w:r>
    </w:p>
    <w:p>
      <w:pPr>
        <w:sectPr>
          <w:type w:val="nextColumn"/>
          <w:pgSz w:w="12240" w:h="15840"/>
          <w:pgMar w:top="718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80" w:lineRule="exact" w:before="0" w:after="8"/>
        <w:ind w:left="26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as above, except applied to the interpreter’s call stack used for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a hash table.</w:t>
      </w:r>
    </w:p>
    <w:p>
      <w:pPr>
        <w:sectPr>
          <w:type w:val="continuous"/>
          <w:pgSz w:w="12240" w:h="15840"/>
          <w:pgMar w:top="718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26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 call inlining.</w:t>
      </w:r>
    </w:p>
    <w:p>
      <w:pPr>
        <w:autoSpaceDN w:val="0"/>
        <w:tabs>
          <w:tab w:pos="260" w:val="left"/>
        </w:tabs>
        <w:autoSpaceDE w:val="0"/>
        <w:widowControl/>
        <w:spacing w:line="200" w:lineRule="exact" w:before="80" w:after="0"/>
        <w:ind w:left="104" w:right="144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Dead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elimination.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eliminates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stores to a value that is never used.</w:t>
      </w:r>
    </w:p>
    <w:p>
      <w:pPr>
        <w:sectPr>
          <w:type w:val="continuous"/>
          <w:pgSz w:w="12240" w:h="15840"/>
          <w:pgMar w:top="718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p>
      <w:pPr>
        <w:autoSpaceDN w:val="0"/>
        <w:tabs>
          <w:tab w:pos="478" w:val="left"/>
        </w:tabs>
        <w:autoSpaceDE w:val="0"/>
        <w:widowControl/>
        <w:spacing w:line="190" w:lineRule="exact" w:before="0" w:after="0"/>
        <w:ind w:left="238" w:right="0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garbage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collector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exact,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non-generational,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stop-the-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world mark-and-sweep collector.</w:t>
      </w:r>
    </w:p>
    <w:p>
      <w:pPr>
        <w:autoSpaceDN w:val="0"/>
        <w:tabs>
          <w:tab w:pos="478" w:val="left"/>
        </w:tabs>
        <w:autoSpaceDE w:val="0"/>
        <w:widowControl/>
        <w:spacing w:line="200" w:lineRule="exact" w:before="0" w:after="34"/>
        <w:ind w:left="238" w:right="0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the rest of this section we discuss key areas of the TraceMon-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key implementation.</w:t>
      </w:r>
    </w:p>
    <w:p>
      <w:pPr>
        <w:sectPr>
          <w:type w:val="nextColumn"/>
          <w:pgSz w:w="12240" w:h="15840"/>
          <w:pgMar w:top="718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16"/>
        <w:gridCol w:w="2516"/>
        <w:gridCol w:w="2516"/>
        <w:gridCol w:w="2516"/>
      </w:tblGrid>
      <w:tr>
        <w:trPr>
          <w:trHeight w:hRule="exact" w:val="382"/>
        </w:trPr>
        <w:tc>
          <w:tcPr>
            <w:tcW w:type="dxa" w:w="5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238" w:firstLine="24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After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LIR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instruction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successfully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read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(“pulled”)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from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backward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filter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pipeline,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nanojit’s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code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generator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emits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native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machine instruction(s) for it.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6" w:after="0"/>
              <w:ind w:left="0" w:right="7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6.1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6" w:after="0"/>
              <w:ind w:left="10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Calling Compiled Traces</w:t>
            </w:r>
          </w:p>
        </w:tc>
      </w:tr>
      <w:tr>
        <w:trPr>
          <w:trHeight w:hRule="exact" w:val="280"/>
        </w:trPr>
        <w:tc>
          <w:tcPr>
            <w:tcW w:type="dxa" w:w="5032"/>
            <w:gridSpan w:val="2"/>
            <w:vMerge/>
            <w:tcBorders/>
          </w:tcPr>
          <w:p/>
        </w:tc>
        <w:tc>
          <w:tcPr>
            <w:tcW w:type="dxa" w:w="5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240" w:right="0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Compiled traces are stored in a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 xml:space="preserve"> trace cache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, indexed by intepreter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PC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type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map.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compiled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be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called as functions using standard native calling conventions (e.g., 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FASTCALL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 on x86).</w:t>
            </w:r>
          </w:p>
        </w:tc>
      </w:tr>
      <w:tr>
        <w:trPr>
          <w:trHeight w:hRule="exact" w:val="320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10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Register Allocation</w:t>
            </w:r>
          </w:p>
        </w:tc>
        <w:tc>
          <w:tcPr>
            <w:tcW w:type="dxa" w:w="5032"/>
            <w:gridSpan w:val="2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5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use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simple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greedy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register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allocator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makes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single</w:t>
            </w:r>
          </w:p>
        </w:tc>
        <w:tc>
          <w:tcPr>
            <w:tcW w:type="dxa" w:w="5032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6"/>
        <w:ind w:left="0" w:right="0"/>
      </w:pPr>
    </w:p>
    <w:p>
      <w:pPr>
        <w:sectPr>
          <w:type w:val="continuous"/>
          <w:pgSz w:w="12240" w:h="15840"/>
          <w:pgMar w:top="718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backward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integrated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erator).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allocator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reached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like </w:t>
      </w:r>
      <w:r>
        <w:rPr>
          <w:rFonts w:ascii="CMMI9" w:hAnsi="CMMI9" w:eastAsia="CMMI9"/>
          <w:b w:val="0"/>
          <w:i/>
          <w:color w:val="000000"/>
          <w:sz w:val="18"/>
        </w:rPr>
        <w:t>v</w:t>
      </w:r>
      <w:r>
        <w:rPr>
          <w:rFonts w:ascii="CMR6" w:hAnsi="CMR6" w:eastAsia="CMR6"/>
          <w:b w:val="0"/>
          <w:i w:val="0"/>
          <w:color w:val="000000"/>
          <w:sz w:val="12"/>
        </w:rPr>
        <w:t>3</w:t>
      </w:r>
      <w:r>
        <w:rPr>
          <w:rFonts w:ascii="CMR9" w:hAnsi="CMR9" w:eastAsia="CMR9"/>
          <w:b w:val="0"/>
          <w:i w:val="0"/>
          <w:color w:val="000000"/>
          <w:sz w:val="18"/>
        </w:rPr>
        <w:t>=</w:t>
      </w:r>
      <w:r>
        <w:rPr>
          <w:rFonts w:ascii="CMMI9" w:hAnsi="CMMI9" w:eastAsia="CMMI9"/>
          <w:b w:val="0"/>
          <w:i/>
          <w:color w:val="000000"/>
          <w:sz w:val="18"/>
        </w:rPr>
        <w:t>add v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MI9" w:hAnsi="CMMI9" w:eastAsia="CMMI9"/>
          <w:b w:val="0"/>
          <w:i/>
          <w:color w:val="000000"/>
          <w:sz w:val="18"/>
        </w:rPr>
        <w:t>, v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 it has already assigned a register to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v</w:t>
      </w:r>
      <w:r>
        <w:rPr>
          <w:rFonts w:ascii="CMR6" w:hAnsi="CMR6" w:eastAsia="CMR6"/>
          <w:b w:val="0"/>
          <w:i w:val="0"/>
          <w:color w:val="000000"/>
          <w:sz w:val="12"/>
        </w:rPr>
        <w:t>3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 If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v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</w:t>
      </w:r>
      <w:r>
        <w:rPr>
          <w:rFonts w:ascii="CMMI9" w:hAnsi="CMMI9" w:eastAsia="CMMI9"/>
          <w:b w:val="0"/>
          <w:i/>
          <w:color w:val="000000"/>
          <w:sz w:val="18"/>
        </w:rPr>
        <w:t>v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have not yet been assigned registers, the allocator assigns a free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register to each. If there are no free registers, a value is selected for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spilling. We use a class heuristic that selects the “oldest” register-</w:t>
      </w:r>
    </w:p>
    <w:p>
      <w:pPr>
        <w:sectPr>
          <w:type w:val="continuous"/>
          <w:pgSz w:w="12240" w:h="15840"/>
          <w:pgMar w:top="718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monitor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order to call a native trace for the first time. The monitor computes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current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map,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checks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cache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current PC and type map, and if it finds one, executes the trace.</w:t>
      </w:r>
    </w:p>
    <w:p>
      <w:pPr>
        <w:autoSpaceDN w:val="0"/>
        <w:autoSpaceDE w:val="0"/>
        <w:widowControl/>
        <w:spacing w:line="200" w:lineRule="exact" w:before="0" w:after="20"/>
        <w:ind w:left="238" w:right="0" w:firstLine="24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monitor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build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activation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containing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imported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local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global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variables,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temporary</w:t>
      </w:r>
    </w:p>
    <w:p>
      <w:pPr>
        <w:sectPr>
          <w:type w:val="nextColumn"/>
          <w:pgSz w:w="12240" w:h="15840"/>
          <w:pgMar w:top="718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7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carried value (6).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stack space, and space for arguments to native calls. The local and</w:t>
      </w:r>
    </w:p>
    <w:p>
      <w:pPr>
        <w:autoSpaceDN w:val="0"/>
        <w:tabs>
          <w:tab w:pos="5260" w:val="left"/>
        </w:tabs>
        <w:autoSpaceDE w:val="0"/>
        <w:widowControl/>
        <w:spacing w:line="184" w:lineRule="exact" w:before="16" w:after="0"/>
        <w:ind w:left="2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heuristic considers the set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of values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v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in registers imme-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global values are then copied from the interpreter state to the trace</w:t>
      </w:r>
    </w:p>
    <w:p>
      <w:pPr>
        <w:autoSpaceDN w:val="0"/>
        <w:tabs>
          <w:tab w:pos="5260" w:val="left"/>
        </w:tabs>
        <w:autoSpaceDE w:val="0"/>
        <w:widowControl/>
        <w:spacing w:line="186" w:lineRule="exact" w:before="16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diately after the current instruction for spilling. Let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v</w:t>
      </w:r>
      <w:r>
        <w:rPr>
          <w:rFonts w:ascii="CMMI6" w:hAnsi="CMMI6" w:eastAsia="CMMI6"/>
          <w:b w:val="0"/>
          <w:i/>
          <w:color w:val="000000"/>
          <w:sz w:val="12"/>
        </w:rPr>
        <w:t>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 the last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activation record. Then, the trace is called like a normal C function</w:t>
      </w:r>
    </w:p>
    <w:p>
      <w:pPr>
        <w:autoSpaceDN w:val="0"/>
        <w:tabs>
          <w:tab w:pos="5260" w:val="left"/>
        </w:tabs>
        <w:autoSpaceDE w:val="0"/>
        <w:widowControl/>
        <w:spacing w:line="184" w:lineRule="exact" w:before="12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 before the current where each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v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referred to. Then the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pointer.</w:t>
      </w:r>
    </w:p>
    <w:p>
      <w:pPr>
        <w:sectPr>
          <w:type w:val="continuous"/>
          <w:pgSz w:w="12240" w:h="15840"/>
          <w:pgMar w:top="718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sectPr>
          <w:pgSz w:w="12240" w:h="15840"/>
          <w:pgMar w:top="732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returns,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monitor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restores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interpreter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First,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monitor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checks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reason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applies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blacklisting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needed.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synthesizes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preter JavaScript call stack frames as needed. Finally, it copies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imported variables back from the trace activation record to the in-</w:t>
      </w:r>
    </w:p>
    <w:p>
      <w:pPr>
        <w:sectPr>
          <w:type w:val="continuous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2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activated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swap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preter’s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dispatch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single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“interrupt”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routine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interrupt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routine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first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bytecode-specific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routine.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turns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necessary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(e.g.,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trace ended). Finally, it jumps to the standard interpreter byte-</w:t>
      </w:r>
    </w:p>
    <w:p>
      <w:pPr>
        <w:sectPr>
          <w:type w:val="nextColumn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78" w:lineRule="exact" w:before="0" w:after="2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terpreter state.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 implementation. Some bytecodes have effects on the type map</w:t>
      </w:r>
    </w:p>
    <w:p>
      <w:pPr>
        <w:sectPr>
          <w:type w:val="continuous"/>
          <w:pgSz w:w="12240" w:h="15840"/>
          <w:pgMar w:top="732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At least in the current implementation, these steps have a non-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negligible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cost,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minimizing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number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to-trace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trace-to-interpreter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transitions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essential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mance.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(see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3.3).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experiments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(see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12)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transitions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hap-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infrequently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contribute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significantly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total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runtime.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system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prevented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from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aborts,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rise to up to 10% of total execution time.</w:t>
      </w:r>
    </w:p>
    <w:p>
      <w:pPr>
        <w:sectPr>
          <w:type w:val="continuous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predicted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before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(e.g.,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ing</w:t>
      </w:r>
      <w:r>
        <w:rPr>
          <w:rFonts w:ascii="CMTT9" w:hAnsi="CMTT9" w:eastAsia="CMTT9"/>
          <w:b w:val="0"/>
          <w:i w:val="0"/>
          <w:color w:val="000000"/>
          <w:sz w:val="18"/>
        </w:rPr>
        <w:t>String.charCodeAt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returns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NaN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index argument is out of range). For these, we arrange for the 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again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after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bytecode.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hooks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relatively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rare,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embed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directly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additional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check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recorder is currently active.</w:t>
      </w:r>
    </w:p>
    <w:p>
      <w:pPr>
        <w:autoSpaceDN w:val="0"/>
        <w:autoSpaceDE w:val="0"/>
        <w:widowControl/>
        <w:spacing w:line="198" w:lineRule="exact" w:before="2" w:after="20"/>
        <w:ind w:left="238" w:right="0" w:firstLine="24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While separating the interpreter from the recorder reduces indi-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vidual code complexity, it also requires careful implementation and</w:t>
      </w:r>
    </w:p>
    <w:p>
      <w:pPr>
        <w:sectPr>
          <w:type w:val="nextColumn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4"/>
        <w:gridCol w:w="3354"/>
        <w:gridCol w:w="3354"/>
      </w:tblGrid>
      <w:tr>
        <w:trPr>
          <w:trHeight w:hRule="exact" w:val="188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8" w:after="0"/>
              <w:ind w:left="10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Trace Stitching</w:t>
            </w:r>
          </w:p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extensive testing to achieve semantic equivalence.</w:t>
            </w:r>
          </w:p>
        </w:tc>
      </w:tr>
      <w:tr>
        <w:trPr>
          <w:trHeight w:hRule="exact" w:val="170"/>
        </w:trPr>
        <w:tc>
          <w:tcPr>
            <w:tcW w:type="dxa" w:w="3354"/>
            <w:vMerge/>
            <w:tcBorders/>
          </w:tcPr>
          <w:p/>
        </w:tc>
        <w:tc>
          <w:tcPr>
            <w:tcW w:type="dxa" w:w="3354"/>
            <w:vMerge/>
            <w:tcBorders/>
          </w:tcPr>
          <w:p/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some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cases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achieving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equivalence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difficult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since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Spi-</w:t>
            </w:r>
          </w:p>
        </w:tc>
      </w:tr>
    </w:tbl>
    <w:p>
      <w:pPr>
        <w:autoSpaceDN w:val="0"/>
        <w:autoSpaceDE w:val="0"/>
        <w:widowControl/>
        <w:spacing w:line="14" w:lineRule="exact" w:before="0" w:after="80"/>
        <w:ind w:left="0" w:right="0"/>
      </w:pPr>
    </w:p>
    <w:p>
      <w:pPr>
        <w:sectPr>
          <w:type w:val="continuous"/>
          <w:pgSz w:w="12240" w:h="15840"/>
          <w:pgMar w:top="732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Transitions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avoid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costs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monitor,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feature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called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trace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stitching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needs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write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register-carried values back to its trace activation record. In our im-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plementation, identical type maps yield identical activation record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layouts,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activation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immediately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 the branch trace.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stitching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noticeable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cost.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Although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writing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memory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expected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high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L1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cache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rate,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increased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count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has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noticeable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cost.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writes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close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stream,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found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current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x86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processors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often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incur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penalties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cycles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(e.g.,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registers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equal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processor may not be able to detect that the addresses are the same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right away).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alternate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solution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recompile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entire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thus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achieving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inter-trace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register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allocation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(10).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disadvantage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tree recompilation takes time quadratic in the number of traces.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believe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recompiling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time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added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prohibitive.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problem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might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mitigated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recompiling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certain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very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hot, stable trees.</w:t>
      </w:r>
    </w:p>
    <w:p>
      <w:pPr>
        <w:autoSpaceDN w:val="0"/>
        <w:autoSpaceDE w:val="0"/>
        <w:widowControl/>
        <w:spacing w:line="198" w:lineRule="exact" w:before="2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future,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multicore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hardware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expected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common,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making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background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recompilation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attractive.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closely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project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(13)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background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recompilation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yielded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speedups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1.25x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benchmarks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many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plan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apply this technique to TraceMonkey as future work.</w:t>
      </w:r>
    </w:p>
    <w:p>
      <w:pPr>
        <w:autoSpaceDN w:val="0"/>
        <w:tabs>
          <w:tab w:pos="404" w:val="left"/>
        </w:tabs>
        <w:autoSpaceDE w:val="0"/>
        <w:widowControl/>
        <w:spacing w:line="180" w:lineRule="exact" w:before="198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6.3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Trace Recording</w:t>
      </w:r>
    </w:p>
    <w:p>
      <w:pPr>
        <w:sectPr>
          <w:type w:val="continuous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derMonkey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follows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fat-bytecode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design,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found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beneficial to pure interpreter performance.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fat-bytecode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designs,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individual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implement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processing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(e.g.,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CMTT9" w:hAnsi="CMTT9" w:eastAsia="CMTT9"/>
          <w:b w:val="0"/>
          <w:i w:val="0"/>
          <w:color w:val="000000"/>
          <w:sz w:val="18"/>
        </w:rPr>
        <w:t>getprop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ments full JavaScript property value access, including special cases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 cached and dense array access).</w:t>
      </w:r>
    </w:p>
    <w:p>
      <w:pPr>
        <w:autoSpaceDN w:val="0"/>
        <w:autoSpaceDE w:val="0"/>
        <w:widowControl/>
        <w:spacing w:line="198" w:lineRule="exact" w:before="2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Fat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advantages: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fewer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means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lower dispatch cost, and bigger bytecode implementations give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 more opportunities to optimize the interpreter.</w:t>
      </w:r>
    </w:p>
    <w:p>
      <w:pPr>
        <w:autoSpaceDN w:val="0"/>
        <w:autoSpaceDE w:val="0"/>
        <w:widowControl/>
        <w:spacing w:line="198" w:lineRule="exact" w:before="2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Fat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problem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require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reimplement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special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logic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way.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advantages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reduced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(a)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dispatch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costs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eliminated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entirely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(b)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special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case,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interpreter’s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large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chunk of code, and (c) TraceMonkey spends less time running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 interpreter.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One way we have mitigated these problems is by implementing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certain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sequences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simple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bytecodes. Expressing the original semantics this way is not too dif-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ficult, and recording simple bytecodes is much easier. This enables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us to retain the advantages of fat bytecodes while avoiding some 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their problems for trace recording. This is particularly effective for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fat bytecodes that recurse back into the interpreter, for example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convert an object into a primitive value by invoking a well-known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method on the object, since it lets us inline this function call.</w:t>
      </w:r>
    </w:p>
    <w:p>
      <w:pPr>
        <w:autoSpaceDN w:val="0"/>
        <w:autoSpaceDE w:val="0"/>
        <w:widowControl/>
        <w:spacing w:line="200" w:lineRule="exact" w:before="0" w:after="456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It is important to note that we split fat opcodes into thinner op-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codes only during recording. When running purely interpretatively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(i.e. code that has been blacklisted), the interpreter directly and ef-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ficiently executes the fat opcodes.</w:t>
      </w:r>
    </w:p>
    <w:p>
      <w:pPr>
        <w:sectPr>
          <w:type w:val="nextColumn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4"/>
        <w:gridCol w:w="3354"/>
        <w:gridCol w:w="3354"/>
      </w:tblGrid>
      <w:tr>
        <w:trPr>
          <w:trHeight w:hRule="exact" w:val="240"/>
        </w:trPr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job of the trace recorder is to emit LIR with identical semantics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7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0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Preemption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continuous"/>
          <w:pgSz w:w="12240" w:h="15840"/>
          <w:pgMar w:top="732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the currently running interpreter bytecode trace. A good imple-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non-tracing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formance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convenient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implementers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maintain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mantic equivalence.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our implementation, the only direct modification to the 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preter is a call to the trace monitor at loop edges. In our benchmark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results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(see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12)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total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monitor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activities)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usually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5%,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consider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interpreter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requirement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met.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Incrementing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counter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ex-</w:t>
      </w:r>
    </w:p>
    <w:p>
      <w:pPr>
        <w:sectPr>
          <w:type w:val="continuous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238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SpiderMonkey, like many VMs, needs to preempt the user program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periodically.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reasons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prevent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infinitely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looping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scripts from locking up the host system and to schedule GC.</w:t>
      </w:r>
    </w:p>
    <w:p>
      <w:pPr>
        <w:autoSpaceDN w:val="0"/>
        <w:autoSpaceDE w:val="0"/>
        <w:widowControl/>
        <w:spacing w:line="200" w:lineRule="exact" w:before="0" w:after="2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the interpreter, this had been implemented by setting a “pre-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empt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now”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flag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checked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backward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jump.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strategy carried over into TraceMonkey: the VM inserts a guard 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preemption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flag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edge.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measured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1%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increase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benchmarks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extra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guard.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practice, the cost is detectable only for programs with very short</w:t>
      </w:r>
    </w:p>
    <w:p>
      <w:pPr>
        <w:sectPr>
          <w:type w:val="nextColumn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78" w:lineRule="exact" w:before="0" w:after="2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pensive because it requires us to look up the loop in the trace cache,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loops.</w:t>
      </w:r>
    </w:p>
    <w:p>
      <w:pPr>
        <w:sectPr>
          <w:type w:val="continuous"/>
          <w:pgSz w:w="12240" w:h="15840"/>
          <w:pgMar w:top="732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but we have tuned our loops to become hot and trace very quickly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(on the second iteration). The hit counter implementation could be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improved,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might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increase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overall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mance,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flexibility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tuning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hotness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thresholds.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Once a loop is blacklisted we never call into the trace monitor for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 loop (see Section 3.3).</w:t>
      </w:r>
    </w:p>
    <w:p>
      <w:pPr>
        <w:sectPr>
          <w:type w:val="continuous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rejected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solution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avoided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unconditional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jump,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patching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jump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target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routine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preemption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required.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solution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make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normal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slightly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faster,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preemption becomes very slow. The implementation was also very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complex, especially trying to restart execution after the preemption.</w:t>
      </w:r>
    </w:p>
    <w:p>
      <w:pPr>
        <w:sectPr>
          <w:type w:val="nextColumn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sectPr>
          <w:pgSz w:w="12240" w:h="15840"/>
          <w:pgMar w:top="726" w:right="982" w:bottom="660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tabs>
          <w:tab w:pos="404" w:val="left"/>
        </w:tabs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6.5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Calling External Functions</w:t>
      </w:r>
    </w:p>
    <w:p>
      <w:pPr>
        <w:autoSpaceDN w:val="0"/>
        <w:autoSpaceDE w:val="0"/>
        <w:widowControl/>
        <w:spacing w:line="200" w:lineRule="exact" w:before="80" w:after="0"/>
        <w:ind w:left="0" w:right="23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Like most interpreters, SpiderMonkey has a foreign function 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face (FFI) that allows it to call C builtins and host system functions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(e.g.,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web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browser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control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access).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FFI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dard signature for JS-callable functions, the key argument of which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array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boxed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External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FFI interact with the program state through an interpreter API (e.g.,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read a property from an argument). There are also certain 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preter builtins that do not use the FFI, but interact with the program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CMTT9" w:hAnsi="CMTT9" w:eastAsia="CMTT9"/>
          <w:b w:val="0"/>
          <w:i w:val="0"/>
          <w:color w:val="000000"/>
          <w:sz w:val="18"/>
        </w:rPr>
        <w:t>CallIteratorNext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function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objects.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support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FFI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order to speed up code that interacts with the host system inside hot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loops.</w:t>
      </w:r>
    </w:p>
    <w:p>
      <w:pPr>
        <w:autoSpaceDN w:val="0"/>
        <w:autoSpaceDE w:val="0"/>
        <w:widowControl/>
        <w:spacing w:line="200" w:lineRule="exact" w:before="0" w:after="0"/>
        <w:ind w:left="0" w:right="23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Calling external functions from TraceMonkey is potentially dif-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ficult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update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until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ing. In particular, external functions may need the call stack or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global variables, but they may be out of date.</w:t>
      </w:r>
    </w:p>
    <w:p>
      <w:pPr>
        <w:autoSpaceDN w:val="0"/>
        <w:autoSpaceDE w:val="0"/>
        <w:widowControl/>
        <w:spacing w:line="198" w:lineRule="exact" w:before="2" w:after="0"/>
        <w:ind w:left="0" w:right="23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out-of-date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problem,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refactored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API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re-materialize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 call stack on demand.</w:t>
      </w:r>
    </w:p>
    <w:p>
      <w:pPr>
        <w:autoSpaceDN w:val="0"/>
        <w:autoSpaceDE w:val="0"/>
        <w:widowControl/>
        <w:spacing w:line="200" w:lineRule="exact" w:before="0" w:after="0"/>
        <w:ind w:left="0" w:right="23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developed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C++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annotated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verify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refreshed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needs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access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stack,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annotated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either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ORCES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-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QUIRES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. These annotations are also required in order to call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EQUIRES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functions, which are presumed to access the call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transitively.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ORCES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trusted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annotation,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applied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only 5 functions, that means the function refreshes the call stack.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EQUIRES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untrusted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annotation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means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tion may only be called if the call stack has already been refreshed.</w:t>
      </w:r>
    </w:p>
    <w:p>
      <w:pPr>
        <w:autoSpaceDN w:val="0"/>
        <w:autoSpaceDE w:val="0"/>
        <w:widowControl/>
        <w:spacing w:line="200" w:lineRule="exact" w:before="0" w:after="0"/>
        <w:ind w:left="0" w:right="23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Similarly,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detect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attempt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directly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read or write global variables, and force the currently running trace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necessary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cache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unbox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global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variables into the activation record during trace execution.</w:t>
      </w:r>
    </w:p>
    <w:p>
      <w:pPr>
        <w:autoSpaceDN w:val="0"/>
        <w:autoSpaceDE w:val="0"/>
        <w:widowControl/>
        <w:spacing w:line="180" w:lineRule="exact" w:before="2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Since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call-stack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access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global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access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</w:p>
    <w:p>
      <w:pPr>
        <w:sectPr>
          <w:type w:val="continuous"/>
          <w:pgSz w:w="12240" w:h="15840"/>
          <w:pgMar w:top="726" w:right="982" w:bottom="660" w:left="1080" w:header="720" w:footer="720" w:gutter="0"/>
          <w:cols w:num="2" w:equalWidth="0">
            <w:col w:w="5016" w:space="0"/>
            <w:col w:w="516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1.99999999999932" w:type="dxa"/>
      </w:tblPr>
      <w:tblGrid>
        <w:gridCol w:w="10178"/>
      </w:tblGrid>
      <w:tr>
        <w:trPr>
          <w:trHeight w:hRule="exact" w:val="4256"/>
        </w:trPr>
        <w:tc>
          <w:tcPr>
            <w:tcW w:type="dxa" w:w="4892"/>
            <w:tcBorders>
              <w:start w:sz="6.600000381469727" w:val="single" w:color="#979797"/>
              <w:top w:sz="6.600000381469727" w:val="single" w:color="#979797"/>
              <w:end w:sz="6.600000381469727" w:val="single" w:color="#979797"/>
              <w:bottom w:sz="6.600000381469727" w:val="single" w:color="#97979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408"/>
              <w:gridCol w:w="408"/>
              <w:gridCol w:w="408"/>
              <w:gridCol w:w="408"/>
              <w:gridCol w:w="408"/>
              <w:gridCol w:w="408"/>
              <w:gridCol w:w="408"/>
              <w:gridCol w:w="408"/>
              <w:gridCol w:w="408"/>
              <w:gridCol w:w="408"/>
              <w:gridCol w:w="408"/>
              <w:gridCol w:w="408"/>
            </w:tblGrid>
            <w:tr>
              <w:trPr>
                <w:trHeight w:hRule="exact" w:val="3506"/>
              </w:trPr>
              <w:tc>
                <w:tcPr>
                  <w:tcW w:type="dxa" w:w="11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2" w:lineRule="exact" w:before="32" w:after="0"/>
                    <w:ind w:left="0" w:right="2" w:firstLine="0"/>
                    <w:jc w:val="right"/>
                  </w:pP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?&gt;9@AJ.D&lt;F@-&lt;&gt;2.@A:0&gt;#3$4,56#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?&gt;9@AJ.0A:&lt;/C./8-2#3$4%56#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?&gt;9@AJ.&gt;&lt;J/F80-#3$4$56#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?&gt;9@AJ.B&lt;?&gt;&lt;#3$4(56#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?&gt;9@AJ.1&lt;?2)'#3%4(56#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92J25:.-A&lt;#3'4%56#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7&lt;&gt;;.?:2/&gt;9&lt;F.A897#3*4$56#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7&lt;&gt;;.:&lt;9I&lt;F.?07?#3(4,56#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>7&lt;&gt;;./89-@/#3'4,56#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>-&lt;&gt;2.B897&lt;&gt;.5:&lt;91#3$4!56#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-&lt;&gt;2.B897&lt;&gt;.&gt;8H2#3$4$56#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/9=:&gt;8.?;&lt;$#3(4,56#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/9=:&gt;8.7-(#3%4&amp;56#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/9=:&gt;8.&lt;2?#3$4)56#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/8A&gt;98FG8E.92/09?@D2#3$4!56# </w:t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1@&gt;8:?.A?@2D2.1@&gt;?#3%4*56#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1@&gt;8:?.1@&gt;E@?2.&lt;A-#3%(4%56#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1@&gt;8:?.1@&gt;?.@A.1=&gt;2#3+4*56#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1@&gt;8:?.&amp;1@&gt;.1@&gt;?.@A.1=&gt;2#3%(4(56# </w:t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&lt;//2??.A?@2D2#3&amp;4!56#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&lt;//2??.A18-=#3'4%56#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&lt;//2??.B&lt;AAC0/;#3%4%56#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&lt;//2??.1@A&lt;9=.&gt;922?#3!4,56#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&amp;-.9&lt;=&gt;9&lt;/2#3$4%56#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&amp;-.789:;#3%4,56#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>&amp;-./012#3%4%56#</w:t>
                  </w:r>
                </w:p>
              </w:tc>
              <w:tc>
                <w:tcPr>
                  <w:tcW w:type="dxa" w:w="3660"/>
                  <w:gridSpan w:val="11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2.00000000000045" w:type="dxa"/>
                  </w:tblPr>
                  <w:tblGrid>
                    <w:gridCol w:w="261"/>
                    <w:gridCol w:w="261"/>
                    <w:gridCol w:w="261"/>
                    <w:gridCol w:w="261"/>
                    <w:gridCol w:w="261"/>
                    <w:gridCol w:w="261"/>
                    <w:gridCol w:w="261"/>
                    <w:gridCol w:w="261"/>
                    <w:gridCol w:w="261"/>
                    <w:gridCol w:w="261"/>
                    <w:gridCol w:w="261"/>
                    <w:gridCol w:w="261"/>
                    <w:gridCol w:w="261"/>
                    <w:gridCol w:w="261"/>
                  </w:tblGrid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6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6.0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6.0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6.0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6.0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6.0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6.0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0"/>
                        <w:tcBorders>
                          <w:top w:sz="6.600000381469727" w:val="single" w:color="#000000"/>
                          <w:bottom w:sz="36.0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34"/>
                        <w:tcBorders>
                          <w:top w:sz="6.600000381469727" w:val="single" w:color="#000000"/>
                          <w:bottom w:sz="36.0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6.0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6.0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6.0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6"/>
                    </w:trPr>
                    <w:tc>
                      <w:tcPr>
                        <w:tcW w:type="dxa" w:w="336"/>
                        <w:gridSpan w:val="2"/>
                        <w:tcBorders>
                          <w:top w:sz="36.0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6.0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6.0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6.0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6.0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6.0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0"/>
                        <w:tcBorders>
                          <w:top w:sz="36.0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34"/>
                        <w:tcBorders>
                          <w:top w:sz="36.0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6.0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6.0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6.0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4.39999999999998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4.39999999999998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4.39999999999998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4.39999999999998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54"/>
                        <w:tcBorders>
                          <w:top w:sz="6.600000381469727" w:val="single" w:color="#000000"/>
                          <w:bottom w:sz="34.39999999999998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4.39999999999998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4.39999999999998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4.39999999999998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4.39999999999998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4.39999999999998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4.39999999999998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4.39999999999998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4.39999999999998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4.39999999999998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54"/>
                        <w:tcBorders>
                          <w:top w:sz="34.39999999999998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4.39999999999998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4.39999999999998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4.39999999999998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4.39999999999998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4.39999999999998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19999999999993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19999999999993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19999999999993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0"/>
                        <w:tcBorders>
                          <w:top w:sz="6.600000381469727" w:val="single" w:color="#000000"/>
                          <w:bottom w:sz="35.19999999999993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84"/>
                        <w:tcBorders>
                          <w:top w:sz="6.600000381469727" w:val="single" w:color="#000000"/>
                          <w:bottom w:sz="35.19999999999993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93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93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93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19999999999993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93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93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19999999999993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19999999999993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19999999999993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0"/>
                        <w:tcBorders>
                          <w:top w:sz="35.19999999999993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84"/>
                        <w:tcBorders>
                          <w:top w:sz="35.19999999999993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93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93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93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19999999999993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93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93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6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6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158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29"/>
                    </w:trPr>
                    <w:tc>
                      <w:tcPr>
                        <w:tcW w:type="dxa" w:w="158"/>
                        <w:tcBorders>
                          <w:top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78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08"/>
                  <w:vMerge/>
                  <w:tcBorders/>
                </w:tcPr>
                <w:p/>
              </w:tc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!"#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$!"#</w:t>
                  </w:r>
                </w:p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%!"#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&amp;!"#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'!"#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(!"#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)!"#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*!"#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+!"#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,!"#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$!!"#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408"/>
                  <w:vMerge/>
                  <w:tcBorders/>
                </w:tcPr>
                <w:p/>
              </w:tc>
              <w:tc>
                <w:tcPr>
                  <w:tcW w:type="dxa" w:w="6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03.9999999999998" w:type="dxa"/>
                  </w:tblPr>
                  <w:tblGrid>
                    <w:gridCol w:w="660"/>
                  </w:tblGrid>
                  <w:tr>
                    <w:trPr>
                      <w:trHeight w:hRule="exact" w:val="27"/>
                    </w:trPr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6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108" w:after="0"/>
                    <w:ind w:left="3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KA&gt;29:92&gt;#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7.99999999999955" w:type="dxa"/>
                  </w:tblPr>
                  <w:tblGrid>
                    <w:gridCol w:w="340"/>
                  </w:tblGrid>
                  <w:tr>
                    <w:trPr>
                      <w:trHeight w:hRule="exact" w:val="26"/>
                    </w:trPr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4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108" w:after="0"/>
                    <w:ind w:left="2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L&lt;ID2#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0" w:lineRule="exact" w:before="264" w:after="0"/>
        <w:ind w:left="244" w:right="136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11.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Fraction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bytecodes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executed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inter-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preter and on native traces.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The speedup vs. interpreter is shown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parentheses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next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test.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fraction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cuted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figure,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except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crypto-md5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where fully 3% of bytecodes are executed while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tests,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almost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cuted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benchmarks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 all and run in the interpreter.</w:t>
      </w:r>
    </w:p>
    <w:p>
      <w:pPr>
        <w:autoSpaceDN w:val="0"/>
        <w:autoSpaceDE w:val="0"/>
        <w:widowControl/>
        <w:spacing w:line="198" w:lineRule="exact" w:before="392" w:after="144"/>
        <w:ind w:left="24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 and heavily branching code, and a specialized fuzz tester in-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deed revealed several regressions which we subsequently corrected.</w:t>
      </w:r>
    </w:p>
    <w:p>
      <w:pPr>
        <w:sectPr>
          <w:type w:val="nextColumn"/>
          <w:pgSz w:w="12240" w:h="15840"/>
          <w:pgMar w:top="726" w:right="982" w:bottom="660" w:left="1080" w:header="720" w:footer="720" w:gutter="0"/>
          <w:cols w:num="2" w:equalWidth="0">
            <w:col w:w="5016" w:space="0"/>
            <w:col w:w="516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93"/>
        <w:gridCol w:w="3393"/>
        <w:gridCol w:w="3393"/>
      </w:tblGrid>
      <w:tr>
        <w:trPr>
          <w:trHeight w:hRule="exact" w:val="184"/>
        </w:trPr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rarely performed by host functions, performance is not significantly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8" w:after="0"/>
              <w:ind w:left="0" w:right="9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7.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8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Evaluation</w:t>
            </w:r>
          </w:p>
        </w:tc>
      </w:tr>
      <w:tr>
        <w:trPr>
          <w:trHeight w:hRule="exact" w:val="176"/>
        </w:trPr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affected by these safety mechanisms.</w:t>
            </w:r>
          </w:p>
        </w:tc>
        <w:tc>
          <w:tcPr>
            <w:tcW w:type="dxa" w:w="3393"/>
            <w:vMerge/>
            <w:tcBorders/>
          </w:tcPr>
          <w:p/>
        </w:tc>
        <w:tc>
          <w:tcPr>
            <w:tcW w:type="dxa" w:w="339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continuous"/>
          <w:pgSz w:w="12240" w:h="15840"/>
          <w:pgMar w:top="726" w:right="982" w:bottom="66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Another problem is that external functions can reenter the 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preter by calling scripts, which in turn again might want to access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call stack or global variables. To address this problem, we made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VM set a flag whenever the interpreter is reentered while a com-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piled trace is running.</w:t>
      </w:r>
    </w:p>
    <w:p>
      <w:pPr>
        <w:autoSpaceDN w:val="0"/>
        <w:autoSpaceDE w:val="0"/>
        <w:widowControl/>
        <w:spacing w:line="198" w:lineRule="exact" w:before="2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Every call to an external function then checks this flag and exits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trace immediately after returning from the external function call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if it is set. There are many external functions that seldom or never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reenter,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without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problem,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cause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 exit only if necessary.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FFI’s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boxed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array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requirement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performance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cost,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defined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FFI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allows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argument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directly, without unnecessary argument conversions.</w:t>
      </w:r>
    </w:p>
    <w:p>
      <w:pPr>
        <w:autoSpaceDN w:val="0"/>
        <w:autoSpaceDE w:val="0"/>
        <w:widowControl/>
        <w:spacing w:line="198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Currently, we do not support calling native property get and set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override functions or DOM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functions directly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from trace. Support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 planned future work.</w:t>
      </w:r>
    </w:p>
    <w:p>
      <w:pPr>
        <w:sectPr>
          <w:type w:val="continuous"/>
          <w:pgSz w:w="12240" w:h="15840"/>
          <w:pgMar w:top="726" w:right="982" w:bottom="660" w:left="1080" w:header="720" w:footer="720" w:gutter="0"/>
          <w:cols w:num="2" w:equalWidth="0">
            <w:col w:w="5022" w:space="0"/>
            <w:col w:w="5155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136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evaluated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Spider, the industry standard JavaScript benchmark suite. SunSpi-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consists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short-running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(less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250ms,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average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26ms)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JavaScript programs. This is in stark contrast to benchmark suites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SpecJVM98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(3)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evaluate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desktop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server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Java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VMs. Many programs in those benchmarks use large data sets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execute for minutes. The SunSpider programs carry out a variety 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tasks, primarily 3d rendering, bit-bashing, cryptographic encoding,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math kernels, and string processing.</w:t>
      </w:r>
    </w:p>
    <w:p>
      <w:pPr>
        <w:autoSpaceDN w:val="0"/>
        <w:tabs>
          <w:tab w:pos="478" w:val="left"/>
        </w:tabs>
        <w:autoSpaceDE w:val="0"/>
        <w:widowControl/>
        <w:spacing w:line="200" w:lineRule="exact" w:before="0" w:after="0"/>
        <w:ind w:left="238" w:right="0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experiments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MacBook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2.2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GHz Core 2 processor and 2 GB RAM running MacOS 10.5.</w:t>
      </w:r>
    </w:p>
    <w:p>
      <w:pPr>
        <w:autoSpaceDN w:val="0"/>
        <w:autoSpaceDE w:val="0"/>
        <w:widowControl/>
        <w:spacing w:line="200" w:lineRule="exact" w:before="0" w:after="20"/>
        <w:ind w:left="238" w:right="136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Benchmark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results.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question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programs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run faster with tracing. For this, we ran the standard SunSpider test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driver,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starts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loads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each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warmup,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loads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10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times and reports the average time taken by each. We ran 4 differ-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 configurations for comparison: (a) SpiderMonkey, the baseline</w:t>
      </w:r>
    </w:p>
    <w:p>
      <w:pPr>
        <w:sectPr>
          <w:type w:val="nextColumn"/>
          <w:pgSz w:w="12240" w:h="15840"/>
          <w:pgMar w:top="726" w:right="982" w:bottom="660" w:left="1080" w:header="720" w:footer="720" w:gutter="0"/>
          <w:cols w:num="2" w:equalWidth="0">
            <w:col w:w="5022" w:space="0"/>
            <w:col w:w="515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93"/>
        <w:gridCol w:w="3393"/>
        <w:gridCol w:w="3393"/>
      </w:tblGrid>
      <w:tr>
        <w:trPr>
          <w:trHeight w:hRule="exact" w:val="178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10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Correctness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interpreter, (b) TraceMonkey, (d) SquirrelFish Extreme (SFX), the</w:t>
            </w:r>
          </w:p>
        </w:tc>
      </w:tr>
      <w:tr>
        <w:trPr>
          <w:trHeight w:hRule="exact" w:val="182"/>
        </w:trPr>
        <w:tc>
          <w:tcPr>
            <w:tcW w:type="dxa" w:w="3393"/>
            <w:vMerge/>
            <w:tcBorders/>
          </w:tcPr>
          <w:p/>
        </w:tc>
        <w:tc>
          <w:tcPr>
            <w:tcW w:type="dxa" w:w="3393"/>
            <w:vMerge/>
            <w:tcBorders/>
          </w:tcPr>
          <w:p/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5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call-threaded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JavaScript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interpreter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used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Apple’s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WebKit,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continuous"/>
          <w:pgSz w:w="12240" w:h="15840"/>
          <w:pgMar w:top="726" w:right="982" w:bottom="66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During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development,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access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existing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test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suites,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designed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mind and contained few loops.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tool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helped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greatly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Mozilla’s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fuzz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tester,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JSFUNFUZZ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random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programs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random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elements.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modified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 xml:space="preserve">JSFUNFUZZ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heavily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certain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constructs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 suspected would reveal flaws in our implementation. For exam-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ple, we suspected bugs in TraceMonkey’s handling of type-unstable</w:t>
      </w:r>
    </w:p>
    <w:p>
      <w:pPr>
        <w:sectPr>
          <w:type w:val="continuous"/>
          <w:pgSz w:w="12240" w:h="15840"/>
          <w:pgMar w:top="726" w:right="982" w:bottom="660" w:left="1080" w:header="720" w:footer="720" w:gutter="0"/>
          <w:cols w:num="2" w:equalWidth="0">
            <w:col w:w="5022" w:space="0"/>
            <w:col w:w="5155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(e) V8, the method-compiling JavaScript VM from Google.</w:t>
      </w:r>
    </w:p>
    <w:p>
      <w:pPr>
        <w:autoSpaceDN w:val="0"/>
        <w:autoSpaceDE w:val="0"/>
        <w:widowControl/>
        <w:spacing w:line="200" w:lineRule="exact" w:before="0" w:after="0"/>
        <w:ind w:left="238" w:right="136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Figure 10 shows the relative speedups achieved by tracing, SFX,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V8 against the baseline (SpiderMonkey). Tracing achieves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best speedups in integer-heavy benchmarks, up to the 25x speedup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bitops-bitwise-and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198" w:lineRule="exact" w:before="0" w:after="0"/>
        <w:ind w:left="238" w:right="136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fastest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9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benchmarks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</w:t>
      </w:r>
      <w:r>
        <w:rPr>
          <w:rFonts w:ascii="CMTT9" w:hAnsi="CMTT9" w:eastAsia="CMTT9"/>
          <w:b w:val="0"/>
          <w:i w:val="0"/>
          <w:color w:val="000000"/>
          <w:sz w:val="18"/>
        </w:rPr>
        <w:t>3d-morph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>bitops-3bit-bits-in-byte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>bitops-bitwise-</w:t>
      </w:r>
      <w:r>
        <w:rPr>
          <w:rFonts w:ascii="CMTT9" w:hAnsi="CMTT9" w:eastAsia="CMTT9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crypto-sha1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math-cordic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math-partial-sums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math-</w:t>
      </w:r>
      <w:r>
        <w:rPr>
          <w:rFonts w:ascii="CMTT9" w:hAnsi="CMTT9" w:eastAsia="CMTT9"/>
          <w:b w:val="0"/>
          <w:i w:val="0"/>
          <w:color w:val="000000"/>
          <w:sz w:val="18"/>
        </w:rPr>
        <w:t>spectral-norm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>string-base64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>string-validate-input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).</w:t>
      </w:r>
    </w:p>
    <w:p>
      <w:pPr>
        <w:sectPr>
          <w:type w:val="nextColumn"/>
          <w:pgSz w:w="12240" w:h="15840"/>
          <w:pgMar w:top="726" w:right="982" w:bottom="660" w:left="1080" w:header="720" w:footer="720" w:gutter="0"/>
          <w:cols w:num="2" w:equalWidth="0">
            <w:col w:w="5022" w:space="0"/>
            <w:col w:w="5155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932180</wp:posOffset>
            </wp:positionV>
            <wp:extent cx="5895340" cy="220638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5340" cy="220638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914400</wp:posOffset>
            </wp:positionV>
            <wp:extent cx="6273800" cy="32766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327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156" w:right="0" w:firstLine="0"/>
        <w:jc w:val="left"/>
      </w:pP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>%#"</w:t>
      </w:r>
    </w:p>
    <w:p>
      <w:pPr>
        <w:autoSpaceDN w:val="0"/>
        <w:autoSpaceDE w:val="0"/>
        <w:widowControl/>
        <w:spacing w:line="238" w:lineRule="exact" w:before="116" w:after="0"/>
        <w:ind w:left="0" w:right="910" w:firstLine="0"/>
        <w:jc w:val="right"/>
      </w:pP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>&amp;'()*+,"</w:t>
      </w:r>
    </w:p>
    <w:p>
      <w:pPr>
        <w:autoSpaceDN w:val="0"/>
        <w:tabs>
          <w:tab w:pos="8686" w:val="left"/>
        </w:tabs>
        <w:autoSpaceDE w:val="0"/>
        <w:widowControl/>
        <w:spacing w:line="286" w:lineRule="exact" w:before="12" w:after="0"/>
        <w:ind w:left="156" w:right="0" w:firstLine="0"/>
        <w:jc w:val="left"/>
      </w:pP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>%!"</w:t>
      </w:r>
      <w:r>
        <w:tab/>
      </w: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>-./"</w:t>
      </w:r>
    </w:p>
    <w:p>
      <w:pPr>
        <w:autoSpaceDN w:val="0"/>
        <w:tabs>
          <w:tab w:pos="8686" w:val="left"/>
        </w:tabs>
        <w:autoSpaceDE w:val="0"/>
        <w:widowControl/>
        <w:spacing w:line="254" w:lineRule="exact" w:before="96" w:after="0"/>
        <w:ind w:left="156" w:right="1152" w:firstLine="0"/>
        <w:jc w:val="left"/>
      </w:pPr>
      <w:r>
        <w:tab/>
      </w: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 xml:space="preserve">01" </w:t>
      </w: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>$#"</w:t>
      </w:r>
    </w:p>
    <w:p>
      <w:pPr>
        <w:autoSpaceDN w:val="0"/>
        <w:autoSpaceDE w:val="0"/>
        <w:widowControl/>
        <w:spacing w:line="236" w:lineRule="exact" w:before="416" w:after="0"/>
        <w:ind w:left="156" w:right="0" w:firstLine="0"/>
        <w:jc w:val="left"/>
      </w:pP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>$!"</w:t>
      </w:r>
    </w:p>
    <w:p>
      <w:pPr>
        <w:autoSpaceDN w:val="0"/>
        <w:autoSpaceDE w:val="0"/>
        <w:widowControl/>
        <w:spacing w:line="236" w:lineRule="exact" w:before="418" w:after="0"/>
        <w:ind w:left="254" w:right="0" w:firstLine="0"/>
        <w:jc w:val="left"/>
      </w:pP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>#"</w:t>
      </w:r>
    </w:p>
    <w:p>
      <w:pPr>
        <w:autoSpaceDN w:val="0"/>
        <w:autoSpaceDE w:val="0"/>
        <w:widowControl/>
        <w:spacing w:line="238" w:lineRule="exact" w:before="416" w:after="0"/>
        <w:ind w:left="254" w:right="0" w:firstLine="0"/>
        <w:jc w:val="left"/>
      </w:pP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>!"</w:t>
      </w:r>
    </w:p>
    <w:p>
      <w:pPr>
        <w:autoSpaceDN w:val="0"/>
        <w:autoSpaceDE w:val="0"/>
        <w:widowControl/>
        <w:spacing w:line="200" w:lineRule="exact" w:before="2094" w:after="414"/>
        <w:ind w:left="4" w:right="15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10.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Speedup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(SpiderMonkey)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trace-based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Apple’s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SquirrelFish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Extreme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inline threading interpreter and Google’s V8 JS compiler. Our system generates particularly efficient code for programs that benefit most from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 specialization, which includes SunSpider Benchmark programs that perform bit manipulation. We type-specialize the code in question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arithmetic,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substantially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improves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performance.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benchmark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25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faster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SpiderMonkey interpreter, and almost 5 times faster than V8 and SFX. For a large number of benchmarks all three VMs produce similar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results. We perform worst on benchmark programs that we do not trace and instead fall back onto the interpreter. This includes the recursive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benchmarks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access-binary-trees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and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control-flow-recursive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 for which we currently don’t generate any native code.</w:t>
      </w:r>
    </w:p>
    <w:p>
      <w:pPr>
        <w:sectPr>
          <w:pgSz w:w="12240" w:h="15840"/>
          <w:pgMar w:top="730" w:right="964" w:bottom="660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4" w:right="29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particular, the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bitops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benchmarks are short programs that per-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form many bitwise operations,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 TraceMonkey 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cover the en-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tire program with 1 or 2 traces that operate on integers. TraceMon-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key runs all the other programs in this set almost entirely as native</w:t>
      </w:r>
    </w:p>
    <w:p>
      <w:pPr>
        <w:sectPr>
          <w:type w:val="continuous"/>
          <w:pgSz w:w="12240" w:h="15840"/>
          <w:pgMar w:top="730" w:right="964" w:bottom="660" w:left="1076" w:header="720" w:footer="720" w:gutter="0"/>
          <w:cols w:num="2" w:equalWidth="0">
            <w:col w:w="5076" w:space="0"/>
            <w:col w:w="5123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20"/>
        <w:ind w:left="448" w:right="0" w:hanging="156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well,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time. </w:t>
      </w:r>
      <w:r>
        <w:rPr>
          <w:rFonts w:ascii="CMTT9" w:hAnsi="CMTT9" w:eastAsia="CMTT9"/>
          <w:b w:val="0"/>
          <w:i w:val="0"/>
          <w:color w:val="000000"/>
          <w:sz w:val="18"/>
        </w:rPr>
        <w:t>access-nbody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forms a large number of traces (81).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crypto-md5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forms one very long trace. We expect to improve performance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 this programs by improving the compilation speed of nano-</w:t>
      </w:r>
    </w:p>
    <w:p>
      <w:pPr>
        <w:sectPr>
          <w:type w:val="nextColumn"/>
          <w:pgSz w:w="12240" w:h="15840"/>
          <w:pgMar w:top="730" w:right="964" w:bottom="660" w:left="1076" w:header="720" w:footer="720" w:gutter="0"/>
          <w:cols w:num="2" w:equalWidth="0">
            <w:col w:w="5076" w:space="0"/>
            <w:col w:w="5123" w:space="0"/>
          </w:cols>
          <w:docGrid w:linePitch="360"/>
        </w:sectPr>
      </w:pPr>
    </w:p>
    <w:p>
      <w:pPr>
        <w:autoSpaceDN w:val="0"/>
        <w:tabs>
          <w:tab w:pos="5524" w:val="left"/>
        </w:tabs>
        <w:autoSpaceDE w:val="0"/>
        <w:widowControl/>
        <w:spacing w:line="180" w:lineRule="exact" w:before="0" w:after="2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code.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jit.</w:t>
      </w:r>
    </w:p>
    <w:p>
      <w:pPr>
        <w:sectPr>
          <w:type w:val="continuous"/>
          <w:pgSz w:w="12240" w:h="15840"/>
          <w:pgMar w:top="730" w:right="964" w:bottom="660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4" w:right="240" w:firstLine="240"/>
        <w:jc w:val="both"/>
      </w:pPr>
      <w:r>
        <w:rPr>
          <w:rFonts w:ascii="CMTT9" w:hAnsi="CMTT9" w:eastAsia="CMTT9"/>
          <w:b w:val="0"/>
          <w:i w:val="0"/>
          <w:color w:val="000000"/>
          <w:sz w:val="18"/>
        </w:rPr>
        <w:t>regexp-dna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dominated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regular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expression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matching,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which is implemented in all 3 VMs by a special regular expression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performance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benchmark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little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relation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the trace compilation approach discussed in this paper.</w:t>
      </w:r>
    </w:p>
    <w:p>
      <w:pPr>
        <w:autoSpaceDN w:val="0"/>
        <w:tabs>
          <w:tab w:pos="244" w:val="left"/>
        </w:tabs>
        <w:autoSpaceDE w:val="0"/>
        <w:widowControl/>
        <w:spacing w:line="198" w:lineRule="exact" w:before="2" w:after="0"/>
        <w:ind w:left="4" w:right="144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TraceMonkey’s smaller speedups on the other benchmarks can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 attributed to a few specific causes:</w:t>
      </w:r>
    </w:p>
    <w:p>
      <w:pPr>
        <w:autoSpaceDN w:val="0"/>
        <w:autoSpaceDE w:val="0"/>
        <w:widowControl/>
        <w:spacing w:line="200" w:lineRule="exact" w:before="324" w:after="0"/>
        <w:ind w:left="264" w:right="240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currently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recursion,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achieves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speedup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speedup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benchmarks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recursion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extensively:</w:t>
      </w:r>
      <w:r>
        <w:rPr>
          <w:rFonts w:ascii="CMTT9" w:hAnsi="CMTT9" w:eastAsia="CMTT9"/>
          <w:b w:val="0"/>
          <w:i w:val="0"/>
          <w:color w:val="000000"/>
          <w:sz w:val="18"/>
        </w:rPr>
        <w:t>3d-cube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>3d-</w:t>
      </w:r>
      <w:r>
        <w:rPr>
          <w:rFonts w:ascii="CMTT9" w:hAnsi="CMTT9" w:eastAsia="CMTT9"/>
          <w:b w:val="0"/>
          <w:i w:val="0"/>
          <w:color w:val="000000"/>
          <w:sz w:val="18"/>
        </w:rPr>
        <w:t>raytrace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>access-binary-trees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>string-tagcloud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</w:t>
      </w:r>
      <w:r>
        <w:rPr>
          <w:rFonts w:ascii="CMTT9" w:hAnsi="CMTT9" w:eastAsia="CMTT9"/>
          <w:b w:val="0"/>
          <w:i w:val="0"/>
          <w:color w:val="000000"/>
          <w:sz w:val="18"/>
        </w:rPr>
        <w:t>controlflow-recursive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198" w:lineRule="exact" w:before="82" w:after="0"/>
        <w:ind w:left="264" w:right="240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currently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CMTT9" w:hAnsi="CMTT9" w:eastAsia="CMTT9"/>
          <w:b w:val="0"/>
          <w:i w:val="0"/>
          <w:color w:val="000000"/>
          <w:sz w:val="18"/>
        </w:rPr>
        <w:t>eval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some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</w:t>
      </w:r>
      <w:r>
        <w:rPr>
          <w:rFonts w:ascii="CMTT9" w:hAnsi="CMTT9" w:eastAsia="CMTT9"/>
          <w:b w:val="0"/>
          <w:i w:val="0"/>
          <w:color w:val="000000"/>
          <w:sz w:val="18"/>
        </w:rPr>
        <w:t>date-format-</w:t>
      </w:r>
      <w:r>
        <w:rPr>
          <w:rFonts w:ascii="CMTT9" w:hAnsi="CMTT9" w:eastAsia="CMTT9"/>
          <w:b w:val="0"/>
          <w:i w:val="0"/>
          <w:color w:val="000000"/>
          <w:sz w:val="18"/>
        </w:rPr>
        <w:t>tofte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CMTT9" w:hAnsi="CMTT9" w:eastAsia="CMTT9"/>
          <w:b w:val="0"/>
          <w:i w:val="0"/>
          <w:color w:val="000000"/>
          <w:sz w:val="18"/>
        </w:rPr>
        <w:t>date-format-xparb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their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main loops, we do not trace them.</w:t>
      </w:r>
    </w:p>
    <w:p>
      <w:pPr>
        <w:autoSpaceDN w:val="0"/>
        <w:autoSpaceDE w:val="0"/>
        <w:widowControl/>
        <w:spacing w:line="200" w:lineRule="exact" w:before="78" w:after="0"/>
        <w:ind w:left="264" w:right="240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currently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regular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expression</w:t>
      </w:r>
      <w:r>
        <w:rPr>
          <w:rFonts w:ascii="CMTT9" w:hAnsi="CMTT9" w:eastAsia="CMTT9"/>
          <w:b w:val="0"/>
          <w:i w:val="0"/>
          <w:color w:val="000000"/>
          <w:sz w:val="18"/>
        </w:rPr>
        <w:t>replace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operations.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replace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passed a function object used to compute the replacement text.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currently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called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 replace functions. The run time of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string-unpack-code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dominated by such a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replace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call.</w:t>
      </w:r>
    </w:p>
    <w:p>
      <w:pPr>
        <w:sectPr>
          <w:type w:val="continuous"/>
          <w:pgSz w:w="12240" w:h="15840"/>
          <w:pgMar w:top="730" w:right="964" w:bottom="660" w:left="1076" w:header="720" w:footer="720" w:gutter="0"/>
          <w:cols w:num="2" w:equalWidth="0">
            <w:col w:w="5026" w:space="0"/>
            <w:col w:w="5173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498" w:right="144" w:hanging="156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well,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compared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SFX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and/or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V8,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namely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7.99999999999955" w:type="dxa"/>
      </w:tblPr>
      <w:tblGrid>
        <w:gridCol w:w="3400"/>
        <w:gridCol w:w="3400"/>
        <w:gridCol w:w="3400"/>
      </w:tblGrid>
      <w:tr>
        <w:trPr>
          <w:trHeight w:hRule="exact" w:val="252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0" w:after="0"/>
              <w:ind w:left="26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bitops-bits-in-byte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0" w:after="0"/>
              <w:ind w:left="0" w:right="0" w:firstLine="0"/>
              <w:jc w:val="center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bitops-nsieve-bits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0" w:firstLine="0"/>
              <w:jc w:val="center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access-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498" w:right="154" w:firstLine="0"/>
        <w:jc w:val="both"/>
      </w:pPr>
      <w:r>
        <w:rPr>
          <w:rFonts w:ascii="CMTT9" w:hAnsi="CMTT9" w:eastAsia="CMTT9"/>
          <w:b w:val="0"/>
          <w:i w:val="0"/>
          <w:color w:val="000000"/>
          <w:sz w:val="18"/>
        </w:rPr>
        <w:t>fannkuch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>access-nsieve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CMTT9" w:hAnsi="CMTT9" w:eastAsia="CMTT9"/>
          <w:b w:val="0"/>
          <w:i w:val="0"/>
          <w:color w:val="000000"/>
          <w:sz w:val="18"/>
        </w:rPr>
        <w:t>crypto-aes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reason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clear,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with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small bodies, so we suspect that the implementation has a rela-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tively high cost for calling nested traces.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string-fasta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traces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well, but its run time is dominated by string processing builtins,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which are unaffected by tracing and seem to be less efficient 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SpiderMonkey than in the two other VMs.</w:t>
      </w:r>
    </w:p>
    <w:p>
      <w:pPr>
        <w:autoSpaceDN w:val="0"/>
        <w:autoSpaceDE w:val="0"/>
        <w:widowControl/>
        <w:spacing w:line="200" w:lineRule="exact" w:before="202" w:after="0"/>
        <w:ind w:left="238" w:right="154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Detailed performance metrics.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In Figure 11 we show the frac-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tion of instructions interpreted and the fraction of instructions exe-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cuted as native code. This figure shows that for many programs, we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 able to execute almost all the code natively.</w:t>
      </w:r>
    </w:p>
    <w:p>
      <w:pPr>
        <w:autoSpaceDN w:val="0"/>
        <w:autoSpaceDE w:val="0"/>
        <w:widowControl/>
        <w:spacing w:line="200" w:lineRule="exact" w:before="0" w:after="0"/>
        <w:ind w:left="238" w:right="15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Figure 12 breaks down the total execution time into four activ-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ities: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(including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taken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trace),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compiling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 to native code, and executing native code traces.</w:t>
      </w:r>
    </w:p>
    <w:p>
      <w:pPr>
        <w:autoSpaceDN w:val="0"/>
        <w:autoSpaceDE w:val="0"/>
        <w:widowControl/>
        <w:spacing w:line="200" w:lineRule="exact" w:before="0" w:after="0"/>
        <w:ind w:left="238" w:right="15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detailed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metrics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estimate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parameters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performance.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estimates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considered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rough,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observed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individual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benchmarks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large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standard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deviations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</w:p>
    <w:p>
      <w:pPr>
        <w:sectPr>
          <w:type w:val="nextColumn"/>
          <w:pgSz w:w="12240" w:h="15840"/>
          <w:pgMar w:top="730" w:right="964" w:bottom="660" w:left="1076" w:header="720" w:footer="720" w:gutter="0"/>
          <w:cols w:num="2" w:equalWidth="0">
            <w:col w:w="5026" w:space="0"/>
            <w:col w:w="517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8.0000000000001" w:type="dxa"/>
      </w:tblPr>
      <w:tblGrid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</w:tblGrid>
      <w:tr>
        <w:trPr>
          <w:trHeight w:hRule="exact" w:val="200"/>
        </w:trPr>
        <w:tc>
          <w:tcPr>
            <w:tcW w:type="dxa" w:w="1896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Loops</w:t>
            </w:r>
          </w:p>
        </w:tc>
        <w:tc>
          <w:tcPr>
            <w:tcW w:type="dxa" w:w="64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Trees</w:t>
            </w:r>
          </w:p>
        </w:tc>
        <w:tc>
          <w:tcPr>
            <w:tcW w:type="dxa" w:w="72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Traces</w:t>
            </w:r>
          </w:p>
        </w:tc>
        <w:tc>
          <w:tcPr>
            <w:tcW w:type="dxa" w:w="72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Aborts</w:t>
            </w:r>
          </w:p>
        </w:tc>
        <w:tc>
          <w:tcPr>
            <w:tcW w:type="dxa" w:w="78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Flushes</w:t>
            </w:r>
          </w:p>
        </w:tc>
        <w:tc>
          <w:tcPr>
            <w:tcW w:type="dxa" w:w="106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Trees/Loop</w:t>
            </w:r>
          </w:p>
        </w:tc>
        <w:tc>
          <w:tcPr>
            <w:tcW w:type="dxa" w:w="108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Traces/Tree</w:t>
            </w:r>
          </w:p>
        </w:tc>
        <w:tc>
          <w:tcPr>
            <w:tcW w:type="dxa" w:w="114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Traces/Loop</w:t>
            </w:r>
          </w:p>
        </w:tc>
        <w:tc>
          <w:tcPr>
            <w:tcW w:type="dxa" w:w="878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Speedup</w:t>
            </w:r>
          </w:p>
        </w:tc>
      </w:tr>
      <w:tr>
        <w:trPr>
          <w:trHeight w:hRule="exact" w:val="196"/>
        </w:trPr>
        <w:tc>
          <w:tcPr>
            <w:tcW w:type="dxa" w:w="1896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3d-cube</w:t>
            </w:r>
          </w:p>
        </w:tc>
        <w:tc>
          <w:tcPr>
            <w:tcW w:type="dxa" w:w="68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64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2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2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8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108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114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1.2</w:t>
            </w:r>
          </w:p>
        </w:tc>
        <w:tc>
          <w:tcPr>
            <w:tcW w:type="dxa" w:w="878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2.20x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3d-morph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2.86x</w:t>
            </w:r>
          </w:p>
        </w:tc>
      </w:tr>
      <w:tr>
        <w:trPr>
          <w:trHeight w:hRule="exact" w:val="18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3d-raytrace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2.5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10.0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1.18x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access-binary-trees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0.93x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access-fannkuch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57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1.7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2.20x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access-nbody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2.3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4.19x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access-nsieve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3.05x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bitops-3bit-bits-in-byte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25.47x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bitops-bits-in-byte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8.67x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bitops-bitwise-and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25.20x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bitops-nsieve-bits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1.7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1.7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2.75x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controlflow-recursive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0.98x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crypto-aes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1.64x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crypto-md5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2.30x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crypto-sha1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5.95x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date-format-tofte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1.07x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date-format-xparb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0.98x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math-cordic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2.5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4.92x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math-partial-sums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5.90x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math-spectral-norm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7.12x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regexp-dna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4.21x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string-base64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1.7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2.3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2.53x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string-fasta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2.2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3.0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1.49x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string-tagcloud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1.09x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string-unpack-code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1.20x</w:t>
            </w:r>
          </w:p>
        </w:tc>
      </w:tr>
      <w:tr>
        <w:trPr>
          <w:trHeight w:hRule="exact" w:val="430"/>
        </w:trPr>
        <w:tc>
          <w:tcPr>
            <w:tcW w:type="dxa" w:w="1896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string-validate-input</w:t>
            </w:r>
          </w:p>
        </w:tc>
        <w:tc>
          <w:tcPr>
            <w:tcW w:type="dxa" w:w="680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640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720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720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80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1.7</w:t>
            </w:r>
          </w:p>
        </w:tc>
        <w:tc>
          <w:tcPr>
            <w:tcW w:type="dxa" w:w="1080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40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2.2</w:t>
            </w:r>
          </w:p>
        </w:tc>
        <w:tc>
          <w:tcPr>
            <w:tcW w:type="dxa" w:w="878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1.86x</w:t>
            </w:r>
          </w:p>
        </w:tc>
      </w:tr>
    </w:tbl>
    <w:p>
      <w:pPr>
        <w:autoSpaceDN w:val="0"/>
        <w:autoSpaceDE w:val="0"/>
        <w:widowControl/>
        <w:spacing w:line="180" w:lineRule="exact" w:before="70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 13.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Detailed trace recording statistics for the SunSpider benchmark set.</w:t>
      </w:r>
    </w:p>
    <w:p>
      <w:pPr>
        <w:autoSpaceDN w:val="0"/>
        <w:tabs>
          <w:tab w:pos="5264" w:val="left"/>
        </w:tabs>
        <w:autoSpaceDE w:val="0"/>
        <w:widowControl/>
        <w:spacing w:line="194" w:lineRule="exact" w:before="40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mean).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exclude</w:t>
      </w:r>
      <w:r>
        <w:rPr>
          <w:rFonts w:ascii="CMTT9" w:hAnsi="CMTT9" w:eastAsia="CMTT9"/>
          <w:b w:val="0"/>
          <w:i w:val="0"/>
          <w:color w:val="000000"/>
          <w:sz w:val="18"/>
        </w:rPr>
        <w:t>regexp-dna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following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calculations,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fastest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available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threaded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(SFX)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9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because most of its time is spent in the regular expression matcher,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 26 benchmarks.</w:t>
      </w:r>
    </w:p>
    <w:p>
      <w:pPr>
        <w:autoSpaceDN w:val="0"/>
        <w:autoSpaceDE w:val="0"/>
        <w:widowControl/>
        <w:spacing w:line="198" w:lineRule="exact" w:before="2" w:after="10"/>
        <w:ind w:left="4" w:right="518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performance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characteristics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(Note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makes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357"/>
        <w:gridCol w:w="3357"/>
        <w:gridCol w:w="3357"/>
      </w:tblGrid>
      <w:tr>
        <w:trPr>
          <w:trHeight w:hRule="exact" w:val="196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10% in the results.) Dividing the total execution time in processor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0" w:after="0"/>
              <w:ind w:left="0" w:right="9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8.</w:t>
            </w:r>
          </w:p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Related Work</w:t>
            </w:r>
          </w:p>
        </w:tc>
      </w:tr>
      <w:tr>
        <w:trPr>
          <w:trHeight w:hRule="exact" w:val="174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clock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cycles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number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bytecodes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executed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base</w:t>
            </w:r>
          </w:p>
        </w:tc>
        <w:tc>
          <w:tcPr>
            <w:tcW w:type="dxa" w:w="3357"/>
            <w:vMerge/>
            <w:tcBorders/>
          </w:tcPr>
          <w:p/>
        </w:tc>
        <w:tc>
          <w:tcPr>
            <w:tcW w:type="dxa" w:w="33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pgSz w:w="12240" w:h="15840"/>
          <w:pgMar w:top="722" w:right="1094" w:bottom="66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4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shows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average,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about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35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cycles.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take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about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9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cycles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3.9x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speedup over the interpreter.</w:t>
      </w:r>
    </w:p>
    <w:p>
      <w:pPr>
        <w:autoSpaceDN w:val="0"/>
        <w:autoSpaceDE w:val="0"/>
        <w:widowControl/>
        <w:spacing w:line="200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similar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computations,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takes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about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3800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cycles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3150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cycles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Hence,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1/200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costs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6950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cycles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cycles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 natively, we break even after running a trace 270 times.</w:t>
      </w:r>
    </w:p>
    <w:p>
      <w:pPr>
        <w:autoSpaceDN w:val="0"/>
        <w:autoSpaceDE w:val="0"/>
        <w:widowControl/>
        <w:spacing w:line="200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compared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achieve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overall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speedup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3.0x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relative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estimated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native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speedup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3.9x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significantly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better.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suggests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our compilation techniques can generate more efficient native code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than any other current JavaScript VM.</w:t>
      </w:r>
    </w:p>
    <w:p>
      <w:pPr>
        <w:autoSpaceDN w:val="0"/>
        <w:autoSpaceDE w:val="0"/>
        <w:widowControl/>
        <w:spacing w:line="200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These estimates also indicate that our startup performance could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 substantially better if we improved the speed of trace recording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compilation. The estimated 200x slowdown for recording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compilation is very rough, and may be influenced by startup factors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the interpreter (e.g., caches that have not warmed up yet during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observation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supporting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conjecture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tracer, interpreted bytecodes take about 180 cycles to run. Still,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recording and compilation are clearly both expensive, and a better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possibly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including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redesign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abstract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syntax or encoding, would improve startup performance.</w:t>
      </w:r>
    </w:p>
    <w:p>
      <w:pPr>
        <w:autoSpaceDN w:val="0"/>
        <w:autoSpaceDE w:val="0"/>
        <w:widowControl/>
        <w:spacing w:line="198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performance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results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confirm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specialization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using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substantially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improves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performance.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outperform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fastest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available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(V8)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</w:p>
    <w:p>
      <w:pPr>
        <w:sectPr>
          <w:type w:val="continuous"/>
          <w:pgSz w:w="12240" w:h="15840"/>
          <w:pgMar w:top="722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optimization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languages.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closest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related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applying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type-specialize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Existing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shares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idea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generating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type-specialized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speculatively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along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interpreter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traces.</w:t>
      </w:r>
    </w:p>
    <w:p>
      <w:pPr>
        <w:autoSpaceDN w:val="0"/>
        <w:autoSpaceDE w:val="0"/>
        <w:widowControl/>
        <w:spacing w:line="200" w:lineRule="exact" w:before="0" w:after="0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knowledge,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Rigo’s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Psyco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(16)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published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type-specializing trace compiler for a dynamic language (Python).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Psyco does not attempt to identify hot loops or inline function calls.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Instead, Psyco transforms loops to mutual recursion before running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traces all operations.</w:t>
      </w:r>
    </w:p>
    <w:p>
      <w:pPr>
        <w:autoSpaceDN w:val="0"/>
        <w:autoSpaceDE w:val="0"/>
        <w:widowControl/>
        <w:spacing w:line="200" w:lineRule="exact" w:before="0" w:after="0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Pall’s LuaJIT is a Lua VM in development that uses trace com-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pilation ideas. (1). There are no publications on LuaJIT but the cre-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ator has told us that LuaJIT has a similar design to our system, but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aggressive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speculation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(e.g.,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floating-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number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generate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 traces for nested loops.</w:t>
      </w:r>
    </w:p>
    <w:p>
      <w:pPr>
        <w:autoSpaceDN w:val="0"/>
        <w:autoSpaceDE w:val="0"/>
        <w:widowControl/>
        <w:spacing w:line="198" w:lineRule="exact" w:before="0" w:after="0"/>
        <w:ind w:left="238" w:right="24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General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optimization.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has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longer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history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mostly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languages like Java. Thus, these systems have focused less on type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specialization and more on other optimizations.</w:t>
      </w:r>
    </w:p>
    <w:p>
      <w:pPr>
        <w:autoSpaceDN w:val="0"/>
        <w:autoSpaceDE w:val="0"/>
        <w:widowControl/>
        <w:spacing w:line="198" w:lineRule="exact" w:before="2" w:after="0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(7)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Bala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introduced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replacement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profile-guided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(PGO).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major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goal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PGO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profile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specific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current execution. Dynamo used loop headers as candidate hot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traces, but did not try to create loop traces specifically.</w:t>
      </w:r>
    </w:p>
    <w:p>
      <w:pPr>
        <w:autoSpaceDN w:val="0"/>
        <w:autoSpaceDE w:val="0"/>
        <w:widowControl/>
        <w:spacing w:line="200" w:lineRule="exact" w:before="0" w:after="0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originally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proposed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(11)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context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statically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tually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inlined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parts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(because</w:t>
      </w:r>
    </w:p>
    <w:p>
      <w:pPr>
        <w:sectPr>
          <w:type w:val="nextColumn"/>
          <w:pgSz w:w="12240" w:h="15840"/>
          <w:pgMar w:top="722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sectPr>
          <w:pgSz w:w="12240" w:h="15840"/>
          <w:pgMar w:top="726" w:right="1098" w:bottom="662" w:left="1070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0072"/>
      </w:tblGrid>
      <w:tr>
        <w:trPr>
          <w:trHeight w:hRule="exact" w:val="4266"/>
        </w:trPr>
        <w:tc>
          <w:tcPr>
            <w:tcW w:type="dxa" w:w="4902"/>
            <w:tcBorders>
              <w:start w:sz="6.600000381469727" w:val="single" w:color="#979797"/>
              <w:top w:sz="6.600000381469727" w:val="single" w:color="#979797"/>
              <w:end w:sz="6.600000381469727" w:val="single" w:color="#979797"/>
              <w:bottom w:sz="6.600000381469727" w:val="single" w:color="#97979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350"/>
              <w:gridCol w:w="350"/>
              <w:gridCol w:w="350"/>
              <w:gridCol w:w="350"/>
              <w:gridCol w:w="350"/>
              <w:gridCol w:w="350"/>
              <w:gridCol w:w="350"/>
              <w:gridCol w:w="350"/>
              <w:gridCol w:w="350"/>
              <w:gridCol w:w="350"/>
              <w:gridCol w:w="350"/>
              <w:gridCol w:w="350"/>
              <w:gridCol w:w="350"/>
              <w:gridCol w:w="350"/>
            </w:tblGrid>
            <w:tr>
              <w:trPr>
                <w:trHeight w:hRule="exact" w:val="3426"/>
              </w:trPr>
              <w:tc>
                <w:tcPr>
                  <w:tcW w:type="dxa" w:w="11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0" w:lineRule="exact" w:before="24" w:after="0"/>
                    <w:ind w:left="0" w:right="0" w:firstLine="0"/>
                    <w:jc w:val="right"/>
                  </w:pP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=&lt;6&gt;?J+B:F&gt;*:&lt;/+&gt;?7-&lt;#0(1923#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=&lt;6&gt;?J+-?7:,A+,5*/#0(1$23#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=&lt;6&gt;?J+&lt;:J,F5-*#0(1(23#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=&lt;6&gt;?J+@:=&lt;:#0(1C23#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=&lt;6&gt;?J+.:=/&amp;%#0$1C23#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6/J/27+*?:#0%1$23#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4:&lt;8+=7/,&lt;6:F+?564#0D1(23#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4:&lt;8+7:6I:F+=-4=#0C1923#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4:&lt;8+,56*&gt;,#0%1923#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*:&lt;/+@564:&lt;+27:6.#0(1!23#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*:&lt;/+@564:&lt;+&lt;5H/#0(1(23#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,6;7&lt;5+=8:(#0C1923#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,6;7&lt;5+4*C#0$1)23#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,6;7&lt;5+:/=#0(1&amp;23#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,5?&lt;65FG5E+6/,-6=&gt;B/#0(1!23# </w:t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.&gt;&lt;57=+?=&gt;/B/+.&gt;&lt;=#0$1D23#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.&gt;&lt;57=+.&gt;&lt;E&gt;=/+:?*#0$C1$23#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.&gt;&lt;57=+.&gt;&lt;=+&gt;?+.;&lt;/#0'1D23#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.&gt;&lt;57=+).&gt;&lt;+.&gt;&lt;=+&gt;?+.;&lt;/#0$C1C23# </w:t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:,,/==+?=&gt;/B/#0)1!23#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:,,/==+?.5*;#0%1$23#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:,,/==+@:??A-,8#0$1$23#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:,,/==+.&gt;?:6;+&lt;6//=#0!1923#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)*+6:;&lt;6:,/#0(1$23#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)*+45678#0$1923#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>)*+,-./#0$1$23#</w:t>
                  </w:r>
                </w:p>
              </w:tc>
              <w:tc>
                <w:tcPr>
                  <w:tcW w:type="dxa" w:w="3640"/>
                  <w:gridSpan w:val="1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2" w:after="0"/>
                    <w:ind w:left="11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7150" cy="57150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50" cy="571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57150" cy="57150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50" cy="571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5.99999999999994" w:type="dxa"/>
                  </w:tblPr>
                  <w:tblGrid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</w:tblGrid>
                  <w:tr>
                    <w:trPr>
                      <w:trHeight w:hRule="exact" w:val="88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08"/>
                        <w:gridSpan w:val="3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20" name="Picture 20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9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21" name="Picture 21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0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08"/>
                        <w:gridSpan w:val="3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vMerge/>
                        <w:tcBorders/>
                      </w:tcPr>
                      <w:p/>
                    </w:tc>
                    <w:tc>
                      <w:tcPr>
                        <w:tcW w:type="dxa" w:w="107"/>
                        <w:vMerge/>
                        <w:tcBorders/>
                      </w:tcPr>
                      <w:p/>
                    </w:tc>
                    <w:tc>
                      <w:tcPr>
                        <w:tcW w:type="dxa" w:w="107"/>
                        <w:vMerge/>
                        <w:tcBorders/>
                      </w:tcPr>
                      <w:p/>
                    </w:tc>
                    <w:tc>
                      <w:tcPr>
                        <w:tcW w:type="dxa" w:w="110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0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73660" cy="57150"/>
                              <wp:docPr id="22" name="Picture 2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366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116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8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0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73660" cy="57150"/>
                              <wp:docPr id="23" name="Picture 23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366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116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8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0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8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0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0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8"/>
                    </w:trPr>
                    <w:tc>
                      <w:tcPr>
                        <w:tcW w:type="dxa" w:w="682"/>
                        <w:gridSpan w:val="9"/>
                        <w:tcBorders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4.39999999999998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10"/>
                        <w:gridSpan w:val="5"/>
                        <w:tcBorders>
                          <w:top w:sz="6.600000381469727" w:val="single" w:color="#000000"/>
                          <w:bottom w:sz="34.39999999999998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6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gridSpan w:val="4"/>
                        <w:tcBorders>
                          <w:top w:sz="6.600000381469727" w:val="single" w:color="#000000"/>
                          <w:bottom w:sz="34.39999999999998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gridSpan w:val="2"/>
                        <w:tcBorders>
                          <w:top w:sz="6.600000381469727" w:val="single" w:color="#000000"/>
                          <w:bottom w:sz="34.39999999999998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4.39999999999998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4.39999999999998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34.39999999999998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10"/>
                        <w:gridSpan w:val="5"/>
                        <w:tcBorders>
                          <w:top w:sz="34.39999999999998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vMerge/>
                        <w:tcBorders/>
                      </w:tcPr>
                      <w:p/>
                    </w:tc>
                    <w:tc>
                      <w:tcPr>
                        <w:tcW w:type="dxa" w:w="342"/>
                        <w:gridSpan w:val="4"/>
                        <w:tcBorders>
                          <w:top w:sz="34.39999999999998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gridSpan w:val="2"/>
                        <w:tcBorders>
                          <w:top w:sz="34.39999999999998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4.39999999999998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4.39999999999998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8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1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end w:sz="3.3000001907348633" w:val="single" w:color="#979797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1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end w:sz="3.3000001907348633" w:val="single" w:color="#979797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8"/>
                    </w:trPr>
                    <w:tc>
                      <w:tcPr>
                        <w:tcW w:type="dxa" w:w="682"/>
                        <w:gridSpan w:val="9"/>
                        <w:tcBorders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4.399999999999864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34.399999999999864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34.399999999999864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4.399999999999864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4.399999999999864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682"/>
                        <w:gridSpan w:val="9"/>
                        <w:tcBorders>
                          <w:top w:sz="34.399999999999864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34.399999999999864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34.399999999999864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4.399999999999864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4.399999999999864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40"/>
                        <w:gridSpan w:val="2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58"/>
                        <w:gridSpan w:val="4"/>
                        <w:tcBorders>
                          <w:top w:sz="6.600000381469727" w:val="single" w:color="#000000"/>
                          <w:bottom w:sz="35.200000000000045" w:val="single" w:color="#515151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70"/>
                        <w:gridSpan w:val="2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14"/>
                        <w:gridSpan w:val="2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358"/>
                        <w:gridSpan w:val="4"/>
                        <w:tcBorders>
                          <w:top w:sz="35.200000000000045" w:val="single" w:color="#515151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70"/>
                        <w:gridSpan w:val="2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6"/>
                    </w:trPr>
                    <w:tc>
                      <w:tcPr>
                        <w:tcW w:type="dxa" w:w="154"/>
                        <w:gridSpan w:val="2"/>
                        <w:tcBorders>
                          <w:top w:sz="6.600000381469727" w:val="single" w:color="#000000"/>
                          <w:bottom w:sz="34.40000000000009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08"/>
                        <w:gridSpan w:val="3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24" name="Picture 24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20"/>
                        <w:gridSpan w:val="4"/>
                        <w:tcBorders>
                          <w:top w:sz="6.600000381469727" w:val="single" w:color="#000000"/>
                          <w:bottom w:sz="34.40000000000009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2"/>
                        <w:tcBorders>
                          <w:top w:sz="6.600000381469727" w:val="single" w:color="#000000"/>
                          <w:bottom w:sz="34.40000000000009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04"/>
                        <w:gridSpan w:val="5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12" w:right="0" w:firstLine="0"/>
                          <w:jc w:val="left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5880" cy="57150"/>
                              <wp:docPr id="25" name="Picture 25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588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34.400000000000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4.400000000000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4.400000000000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154"/>
                        <w:gridSpan w:val="2"/>
                        <w:tcBorders>
                          <w:top w:sz="34.40000000000009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21"/>
                        <w:gridSpan w:val="3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320"/>
                        <w:gridSpan w:val="4"/>
                        <w:tcBorders>
                          <w:top w:sz="34.40000000000009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2"/>
                        <w:tcBorders>
                          <w:top w:sz="34.40000000000009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35"/>
                        <w:gridSpan w:val="5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34.40000000000009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4.40000000000009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4.40000000000009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28"/>
                        <w:gridSpan w:val="7"/>
                        <w:tcBorders>
                          <w:top w:sz="6.600000381469727" w:val="single" w:color="#000000"/>
                          <w:bottom w:sz="35.200000000000045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35.200000000000045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34"/>
                        <w:gridSpan w:val="5"/>
                        <w:tcBorders>
                          <w:top w:sz="6.600000381469727" w:val="single" w:color="#000000"/>
                          <w:bottom w:sz="35.200000000000045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4" w:right="0" w:firstLine="0"/>
                          <w:jc w:val="left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5880" cy="57150"/>
                              <wp:docPr id="26" name="Picture 26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588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576"/>
                        <w:gridSpan w:val="4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20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28"/>
                        <w:gridSpan w:val="7"/>
                        <w:tcBorders>
                          <w:top w:sz="35.200000000000045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35.200000000000045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34"/>
                        <w:gridSpan w:val="5"/>
                        <w:tcBorders>
                          <w:top w:sz="35.200000000000045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428"/>
                        <w:gridSpan w:val="4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120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286"/>
                        <w:gridSpan w:val="4"/>
                        <w:tcBorders>
                          <w:top w:sz="6.600000381469727" w:val="single" w:color="#000000"/>
                          <w:bottom w:sz="34.40000000000009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84"/>
                        <w:gridSpan w:val="4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2"/>
                        <w:tcBorders>
                          <w:top w:sz="6.600000381469727" w:val="single" w:color="#000000"/>
                          <w:bottom w:sz="34.40000000000009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06"/>
                        <w:gridSpan w:val="3"/>
                        <w:tcBorders>
                          <w:top w:sz="6.600000381469727" w:val="single" w:color="#000000"/>
                          <w:bottom w:sz="34.40000000000009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60"/>
                        <w:gridSpan w:val="3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27" name="Picture 27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9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40"/>
                        <w:tcBorders>
                          <w:top w:sz="6.600000381469727" w:val="single" w:color="#000000"/>
                          <w:bottom w:sz="34.40000000000009" w:val="single" w:color="#515151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50"/>
                        <w:gridSpan w:val="4"/>
                        <w:tcBorders>
                          <w:top w:sz="6.600000381469727" w:val="single" w:color="#000000"/>
                          <w:bottom w:sz="34.400000000000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4.400000000000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4.400000000000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286"/>
                        <w:gridSpan w:val="4"/>
                        <w:tcBorders>
                          <w:top w:sz="34.40000000000009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28"/>
                        <w:gridSpan w:val="4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112"/>
                        <w:tcBorders>
                          <w:top w:sz="34.40000000000009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06"/>
                        <w:gridSpan w:val="3"/>
                        <w:tcBorders>
                          <w:top w:sz="34.40000000000009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21"/>
                        <w:gridSpan w:val="3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107"/>
                        <w:vMerge/>
                        <w:tcBorders/>
                      </w:tcPr>
                      <w:p/>
                    </w:tc>
                    <w:tc>
                      <w:tcPr>
                        <w:tcW w:type="dxa" w:w="140"/>
                        <w:tcBorders>
                          <w:top w:sz="34.40000000000009" w:val="single" w:color="#515151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50"/>
                        <w:gridSpan w:val="4"/>
                        <w:tcBorders>
                          <w:top w:sz="34.40000000000009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4.40000000000009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4.40000000000009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682"/>
                        <w:gridSpan w:val="9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8"/>
                    </w:trPr>
                    <w:tc>
                      <w:tcPr>
                        <w:tcW w:type="dxa" w:w="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28"/>
                        <w:gridSpan w:val="7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2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0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6.600000381469727" w:val="single" w:color="#000000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0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41.59999999999991" w:val="single" w:color="#000000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1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41.59999999999991" w:val="single" w:color="#000000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2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41.59999999999991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0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end w:sz="3.3000001907348633" w:val="single" w:color="#979797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8"/>
                    </w:trPr>
                    <w:tc>
                      <w:tcPr>
                        <w:tcW w:type="dxa" w:w="682"/>
                        <w:gridSpan w:val="9"/>
                        <w:tcBorders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4.40000000000009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34.40000000000009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34.40000000000009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4.40000000000009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4.40000000000009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682"/>
                        <w:gridSpan w:val="9"/>
                        <w:tcBorders>
                          <w:top w:sz="34.40000000000009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34.40000000000009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34.40000000000009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4.40000000000009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4.40000000000009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2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28" name="Picture 28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504"/>
                        <w:gridSpan w:val="5"/>
                        <w:tcBorders>
                          <w:top w:sz="6.600000381469727" w:val="single" w:color="#000000"/>
                          <w:bottom w:sz="35.200000000000045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84"/>
                        <w:gridSpan w:val="3"/>
                        <w:tcBorders>
                          <w:top w:sz="6.600000381469727" w:val="single" w:color="#000000"/>
                          <w:bottom w:sz="35.200000000000045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98"/>
                        <w:gridSpan w:val="3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29" name="Picture 29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40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20"/>
                        <w:gridSpan w:val="2"/>
                        <w:tcBorders>
                          <w:top w:sz="6.600000381469727" w:val="single" w:color="#000000"/>
                          <w:bottom w:sz="35.200000000000045" w:val="single" w:color="#515151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504"/>
                        <w:gridSpan w:val="5"/>
                        <w:tcBorders>
                          <w:top w:sz="35.200000000000045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84"/>
                        <w:gridSpan w:val="3"/>
                        <w:tcBorders>
                          <w:top w:sz="35.200000000000045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21"/>
                        <w:gridSpan w:val="3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107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120"/>
                        <w:gridSpan w:val="2"/>
                        <w:tcBorders>
                          <w:top w:sz="35.200000000000045" w:val="single" w:color="#515151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6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8"/>
                    </w:trPr>
                    <w:tc>
                      <w:tcPr>
                        <w:tcW w:type="dxa" w:w="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28"/>
                        <w:gridSpan w:val="7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64"/>
                        <w:gridSpan w:val="4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6"/>
                        <w:vMerge w:val="restart"/>
                        <w:tcBorders>
                          <w:top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30" name="Picture 30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5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34"/>
                        <w:gridSpan w:val="5"/>
                        <w:tcBorders>
                          <w:top w:sz="6.600000381469727" w:val="single" w:color="#000000"/>
                          <w:bottom w:sz="35.200000000000045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vMerge w:val="restart"/>
                        <w:tcBorders>
                          <w:top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31" name="Picture 31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10"/>
                        <w:gridSpan w:val="2"/>
                        <w:tcBorders>
                          <w:top w:sz="6.600000381469727" w:val="single" w:color="#000000"/>
                          <w:bottom w:sz="35.200000000000045" w:val="single" w:color="#515151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86"/>
                        <w:gridSpan w:val="3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64"/>
                        <w:gridSpan w:val="4"/>
                        <w:tcBorders>
                          <w:top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vMerge/>
                        <w:tcBorders>
                          <w:top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5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34"/>
                        <w:gridSpan w:val="5"/>
                        <w:tcBorders>
                          <w:top w:sz="35.200000000000045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vMerge/>
                        <w:tcBorders>
                          <w:top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310"/>
                        <w:gridSpan w:val="2"/>
                        <w:tcBorders>
                          <w:top w:sz="35.200000000000045" w:val="single" w:color="#515151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86"/>
                        <w:gridSpan w:val="3"/>
                        <w:tcBorders>
                          <w:top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112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7150" cy="55880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50" cy="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92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7150" cy="57150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50" cy="571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86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3660" cy="55879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660" cy="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6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7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6.0" w:type="dxa"/>
                  </w:tblPr>
                  <w:tblGrid>
                    <w:gridCol w:w="620"/>
                  </w:tblGrid>
                  <w:tr>
                    <w:trPr>
                      <w:trHeight w:hRule="exact" w:val="25"/>
                    </w:trPr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44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K?&lt;/676/&lt;#</w:t>
                  </w:r>
                </w:p>
              </w:tc>
              <w:tc>
                <w:tcPr>
                  <w:tcW w:type="dxa" w:w="414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128" w:after="0"/>
                    <w:ind w:left="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!"#</w:t>
                  </w:r>
                </w:p>
              </w:tc>
              <w:tc>
                <w:tcPr>
                  <w:tcW w:type="dxa" w:w="786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12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$!"#</w:t>
                  </w:r>
                </w:p>
              </w:tc>
              <w:tc>
                <w:tcPr>
                  <w:tcW w:type="dxa" w:w="6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128" w:after="0"/>
                    <w:ind w:left="14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%!"#</w:t>
                  </w:r>
                </w:p>
              </w:tc>
              <w:tc>
                <w:tcPr>
                  <w:tcW w:type="dxa" w:w="820"/>
                  <w:gridSpan w:val="3"/>
                  <w:tcBorders>
                    <w:end w:sz="30.40000000000009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128" w:after="0"/>
                    <w:ind w:left="18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&amp;!"#</w:t>
                  </w:r>
                </w:p>
              </w:tc>
              <w:tc>
                <w:tcPr>
                  <w:tcW w:type="dxa" w:w="460"/>
                  <w:tcBorders>
                    <w:start w:sz="30.400000000000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128" w:after="0"/>
                    <w:ind w:left="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'!"#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128" w:after="0"/>
                    <w:ind w:left="0" w:right="14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(!!"#</w:t>
                  </w:r>
                </w:p>
              </w:tc>
            </w:tr>
            <w:tr>
              <w:trPr>
                <w:trHeight w:hRule="exact" w:val="268"/>
              </w:trPr>
              <w:tc>
                <w:tcPr>
                  <w:tcW w:type="dxa" w:w="350"/>
                  <w:vMerge/>
                  <w:tcBorders/>
                </w:tcPr>
                <w:p/>
              </w:tc>
              <w:tc>
                <w:tcPr>
                  <w:tcW w:type="dxa" w:w="350"/>
                  <w:vMerge/>
                  <w:tcBorders/>
                </w:tcPr>
                <w:p/>
              </w:tc>
              <w:tc>
                <w:tcPr>
                  <w:tcW w:type="dxa" w:w="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8.000000000000114" w:type="dxa"/>
                  </w:tblPr>
                  <w:tblGrid>
                    <w:gridCol w:w="140"/>
                  </w:tblGrid>
                  <w:tr>
                    <w:trPr>
                      <w:trHeight w:hRule="exact" w:val="40"/>
                    </w:trPr>
                    <w:tc>
                      <w:tcPr>
                        <w:tcW w:type="dxa" w:w="6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38100" cy="38100"/>
                              <wp:docPr id="35" name="Picture 35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8100" cy="381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92" w:after="0"/>
                    <w:ind w:left="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L5?&gt;&lt;56#</w:t>
                  </w:r>
                </w:p>
              </w:tc>
              <w:tc>
                <w:tcPr>
                  <w:tcW w:type="dxa" w:w="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6.000000000000227" w:type="dxa"/>
                  </w:tblPr>
                  <w:tblGrid>
                    <w:gridCol w:w="80"/>
                  </w:tblGrid>
                  <w:tr>
                    <w:trPr>
                      <w:trHeight w:hRule="exact" w:val="25"/>
                    </w:trPr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9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M/,56*#</w:t>
                  </w:r>
                </w:p>
              </w:tc>
              <w:tc>
                <w:tcPr>
                  <w:tcW w:type="dxa" w:w="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1.99999999999989" w:type="dxa"/>
                  </w:tblPr>
                  <w:tblGrid>
                    <w:gridCol w:w="160"/>
                  </w:tblGrid>
                  <w:tr>
                    <w:trPr>
                      <w:trHeight w:hRule="exact" w:val="40"/>
                    </w:trPr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38100" cy="38100"/>
                              <wp:docPr id="36" name="Picture 36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8100" cy="381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9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N547&gt;F/#</w:t>
                  </w:r>
                </w:p>
              </w:tc>
              <w:tc>
                <w:tcPr>
                  <w:tcW w:type="dxa" w:w="16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1.99999999999989" w:type="dxa"/>
                  </w:tblPr>
                  <w:tblGrid>
                    <w:gridCol w:w="166"/>
                  </w:tblGrid>
                  <w:tr>
                    <w:trPr>
                      <w:trHeight w:hRule="exact" w:val="25"/>
                    </w:trPr>
                    <w:tc>
                      <w:tcPr>
                        <w:tcW w:type="dxa" w:w="6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7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92" w:after="0"/>
                    <w:ind w:left="1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N:FF#O6:,/#</w:t>
                  </w:r>
                </w:p>
              </w:tc>
              <w:tc>
                <w:tcPr>
                  <w:tcW w:type="dxa" w:w="106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92" w:after="0"/>
                    <w:ind w:left="13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M-?#O6:,/#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0" w:lineRule="exact" w:before="264" w:after="0"/>
        <w:ind w:left="10" w:right="302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 12.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Fraction of time spent on major VM activities.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speedup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shown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parentheses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next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test.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Most programs where the VM spends the majority of its time run-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ning native code have a good speedup. Recording and compilation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costs can be substantial; speeding up those parts of the implemen-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tation would improve SunSpider performance.</w:t>
      </w:r>
    </w:p>
    <w:p>
      <w:pPr>
        <w:autoSpaceDN w:val="0"/>
        <w:autoSpaceDE w:val="0"/>
        <w:widowControl/>
        <w:spacing w:line="178" w:lineRule="exact" w:before="766" w:after="0"/>
        <w:ind w:left="1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 loops become hot first), leading to much greater tail duplica-</w:t>
      </w:r>
    </w:p>
    <w:p>
      <w:pPr>
        <w:sectPr>
          <w:type w:val="continuous"/>
          <w:pgSz w:w="12240" w:h="15840"/>
          <w:pgMar w:top="726" w:right="1098" w:bottom="662" w:left="1070" w:header="720" w:footer="720" w:gutter="0"/>
          <w:cols w:num="2" w:equalWidth="0">
            <w:col w:w="5094" w:space="0"/>
            <w:col w:w="4978" w:space="0"/>
          </w:cols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17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erate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nearly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structure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better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mance.</w:t>
      </w:r>
    </w:p>
    <w:p>
      <w:pPr>
        <w:autoSpaceDN w:val="0"/>
        <w:autoSpaceDE w:val="0"/>
        <w:widowControl/>
        <w:spacing w:line="200" w:lineRule="exact" w:before="0" w:after="0"/>
        <w:ind w:left="176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threading,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known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context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threading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(8),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compiles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methods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interpreter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method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call-return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been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shown to be a potentially much more efficient dispatch mechanism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than the indirect jumps used in standard bytecode interpreters.</w:t>
      </w:r>
    </w:p>
    <w:p>
      <w:pPr>
        <w:autoSpaceDN w:val="0"/>
        <w:autoSpaceDE w:val="0"/>
        <w:widowControl/>
        <w:spacing w:line="200" w:lineRule="exact" w:before="0" w:after="0"/>
        <w:ind w:left="176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threading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(15)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copies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chunks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code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which implement the required bytecodes into a native code cache,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thus acting as a simple per-method JIT compiler that eliminates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dispatch overhead.</w:t>
      </w:r>
    </w:p>
    <w:p>
      <w:pPr>
        <w:autoSpaceDN w:val="0"/>
        <w:tabs>
          <w:tab w:pos="416" w:val="left"/>
        </w:tabs>
        <w:autoSpaceDE w:val="0"/>
        <w:widowControl/>
        <w:spacing w:line="198" w:lineRule="exact" w:before="0" w:after="0"/>
        <w:ind w:left="176" w:right="0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Neither call threading nor inline threading perform type special-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ization.</w:t>
      </w:r>
    </w:p>
    <w:p>
      <w:pPr>
        <w:autoSpaceDN w:val="0"/>
        <w:autoSpaceDE w:val="0"/>
        <w:widowControl/>
        <w:spacing w:line="200" w:lineRule="exact" w:before="0" w:after="0"/>
        <w:ind w:left="176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Apple’s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SquirrelFish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Extreme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(5)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threading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selective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threading.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bined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efficient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engineering,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threading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tech-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niques have given SFX excellent performance on the standard Sun-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Spider benchmarks.</w:t>
      </w:r>
    </w:p>
    <w:p>
      <w:pPr>
        <w:autoSpaceDN w:val="0"/>
        <w:autoSpaceDE w:val="0"/>
        <w:widowControl/>
        <w:spacing w:line="198" w:lineRule="exact" w:before="2" w:after="0"/>
        <w:ind w:left="176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Google’s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V8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primarily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based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threading,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threading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complex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operations.</w:t>
      </w:r>
    </w:p>
    <w:p>
      <w:pPr>
        <w:autoSpaceDN w:val="0"/>
        <w:tabs>
          <w:tab w:pos="560" w:val="left"/>
        </w:tabs>
        <w:autoSpaceDE w:val="0"/>
        <w:widowControl/>
        <w:spacing w:line="218" w:lineRule="exact" w:before="214" w:after="0"/>
        <w:ind w:left="17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 xml:space="preserve">9. 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>Conclusions</w:t>
      </w:r>
    </w:p>
    <w:p>
      <w:pPr>
        <w:autoSpaceDN w:val="0"/>
        <w:autoSpaceDE w:val="0"/>
        <w:widowControl/>
        <w:spacing w:line="200" w:lineRule="exact" w:before="72" w:after="20"/>
        <w:ind w:left="176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This paper described how to run dynamic languages efficiently by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type-specialized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code.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Our technique focuses on aggressively inlined loops, and for each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paths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observed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explained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identify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relationships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generate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avoid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excessive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duplication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due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many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paths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specialization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algorithm.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compiler,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translates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intermediate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</w:p>
    <w:p>
      <w:pPr>
        <w:sectPr>
          <w:type w:val="nextColumn"/>
          <w:pgSz w:w="12240" w:h="15840"/>
          <w:pgMar w:top="726" w:right="1098" w:bottom="662" w:left="1070" w:header="720" w:footer="720" w:gutter="0"/>
          <w:cols w:num="2" w:equalWidth="0">
            <w:col w:w="5094" w:space="0"/>
            <w:col w:w="4978" w:space="0"/>
          </w:cols>
          <w:docGrid w:linePitch="360"/>
        </w:sectPr>
      </w:pPr>
    </w:p>
    <w:p>
      <w:pPr>
        <w:autoSpaceDN w:val="0"/>
        <w:tabs>
          <w:tab w:pos="5270" w:val="left"/>
        </w:tabs>
        <w:autoSpaceDE w:val="0"/>
        <w:widowControl/>
        <w:spacing w:line="180" w:lineRule="exact" w:before="0" w:after="20"/>
        <w:ind w:left="1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tion.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optimized native code in two linear passes.</w:t>
      </w:r>
    </w:p>
    <w:p>
      <w:pPr>
        <w:sectPr>
          <w:type w:val="continuous"/>
          <w:pgSz w:w="12240" w:h="15840"/>
          <w:pgMar w:top="726" w:right="1098" w:bottom="662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1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YETI,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Zaleski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(19)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applied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Dynamo-style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achieve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inlining,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indirect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jump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elimination,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other optimizations. Their primary focus was on designing 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 that could easily be gradually re-engineered as a tracing</w:t>
      </w:r>
    </w:p>
    <w:p>
      <w:pPr>
        <w:sectPr>
          <w:type w:val="continuous"/>
          <w:pgSz w:w="12240" w:h="15840"/>
          <w:pgMar w:top="726" w:right="1098" w:bottom="662" w:left="1070" w:header="720" w:footer="720" w:gutter="0"/>
          <w:cols w:num="2" w:equalWidth="0">
            <w:col w:w="503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2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experimental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results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practice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typically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entered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combinations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variables.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number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sufficient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efficiently.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experiments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</w:p>
    <w:p>
      <w:pPr>
        <w:sectPr>
          <w:type w:val="nextColumn"/>
          <w:pgSz w:w="12240" w:h="15840"/>
          <w:pgMar w:top="726" w:right="1098" w:bottom="662" w:left="1070" w:header="720" w:footer="720" w:gutter="0"/>
          <w:cols w:num="2" w:equalWidth="0">
            <w:col w:w="5032" w:space="0"/>
            <w:col w:w="5040" w:space="0"/>
          </w:cols>
          <w:docGrid w:linePitch="360"/>
        </w:sectPr>
      </w:pPr>
    </w:p>
    <w:p>
      <w:pPr>
        <w:autoSpaceDN w:val="0"/>
        <w:tabs>
          <w:tab w:pos="5270" w:val="left"/>
        </w:tabs>
        <w:autoSpaceDE w:val="0"/>
        <w:widowControl/>
        <w:spacing w:line="180" w:lineRule="exact" w:before="0" w:after="20"/>
        <w:ind w:left="1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VM.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 amenable to tracing, we achieve speedups of 2x to 20x.</w:t>
      </w:r>
    </w:p>
    <w:p>
      <w:pPr>
        <w:sectPr>
          <w:type w:val="continuous"/>
          <w:pgSz w:w="12240" w:h="15840"/>
          <w:pgMar w:top="726" w:right="1098" w:bottom="662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10" w:right="144" w:firstLine="24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Suganuma et al. (18) described region-based compilation (RBC),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relative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region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subprogram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worth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optimizing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 can include subsets of any number of methods. Thus, the com-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piler has more flexibility and can potentially generate better code,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but the profiling and compilation systems are correspondingly more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complex.</w:t>
      </w:r>
    </w:p>
    <w:p>
      <w:pPr>
        <w:autoSpaceDN w:val="0"/>
        <w:autoSpaceDE w:val="0"/>
        <w:widowControl/>
        <w:spacing w:line="198" w:lineRule="exact" w:before="0" w:after="0"/>
        <w:ind w:left="10" w:right="262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specialization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languages.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implementors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recognized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importance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specialization for performance. Most previous work has focused 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methods instead of traces.</w:t>
      </w:r>
    </w:p>
    <w:p>
      <w:pPr>
        <w:autoSpaceDN w:val="0"/>
        <w:autoSpaceDE w:val="0"/>
        <w:widowControl/>
        <w:spacing w:line="200" w:lineRule="exact" w:before="0" w:after="0"/>
        <w:ind w:left="10" w:right="262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Chambers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et.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(9)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pioneered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idea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multiple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versions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procedure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specialized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input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Self.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specialized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method online each time a method was called with new input types.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another,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offline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whole-program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infer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input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constant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receiver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sites.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Interest-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ingly, the two techniques produced nearly the same performance.</w:t>
      </w:r>
    </w:p>
    <w:p>
      <w:pPr>
        <w:autoSpaceDN w:val="0"/>
        <w:autoSpaceDE w:val="0"/>
        <w:widowControl/>
        <w:spacing w:line="198" w:lineRule="exact" w:before="0" w:after="0"/>
        <w:ind w:left="10" w:right="262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Salib (17) designed a type inference algorithm for Python based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 the Cartesian Product Algorithm and used the results to special-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ize on types and translate the program to C++.</w:t>
      </w:r>
    </w:p>
    <w:p>
      <w:pPr>
        <w:autoSpaceDN w:val="0"/>
        <w:autoSpaceDE w:val="0"/>
        <w:widowControl/>
        <w:spacing w:line="198" w:lineRule="exact" w:before="2" w:after="0"/>
        <w:ind w:left="10" w:right="262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McCloskey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(14)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independent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inference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efficient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implementations of JavaScript and Python programs.</w:t>
      </w:r>
    </w:p>
    <w:p>
      <w:pPr>
        <w:autoSpaceDN w:val="0"/>
        <w:autoSpaceDE w:val="0"/>
        <w:widowControl/>
        <w:spacing w:line="200" w:lineRule="exact" w:before="0" w:after="0"/>
        <w:ind w:left="10" w:right="262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Native code generation by interpreters.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The traditional 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design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virtual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directly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machine-code-like bytecodes. Researchers have shown how to gen-</w:t>
      </w:r>
    </w:p>
    <w:p>
      <w:pPr>
        <w:sectPr>
          <w:type w:val="continuous"/>
          <w:pgSz w:w="12240" w:h="15840"/>
          <w:pgMar w:top="726" w:right="1098" w:bottom="662" w:left="1070" w:header="720" w:footer="720" w:gutter="0"/>
          <w:cols w:num="2" w:equalWidth="0">
            <w:col w:w="5054" w:space="0"/>
            <w:col w:w="5018" w:space="0"/>
          </w:cols>
          <w:docGrid w:linePitch="360"/>
        </w:sectPr>
      </w:pPr>
    </w:p>
    <w:p>
      <w:pPr>
        <w:autoSpaceDN w:val="0"/>
        <w:tabs>
          <w:tab w:pos="710" w:val="left"/>
        </w:tabs>
        <w:autoSpaceDE w:val="0"/>
        <w:widowControl/>
        <w:spacing w:line="220" w:lineRule="exact" w:before="0" w:after="0"/>
        <w:ind w:left="21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 xml:space="preserve">10. 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>Future Work</w:t>
      </w:r>
    </w:p>
    <w:p>
      <w:pPr>
        <w:autoSpaceDN w:val="0"/>
        <w:autoSpaceDE w:val="0"/>
        <w:widowControl/>
        <w:spacing w:line="200" w:lineRule="exact" w:before="70" w:after="0"/>
        <w:ind w:left="216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underway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number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further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improve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performance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 trace-based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currently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recursive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plan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add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support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capability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near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term.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exploring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adoption of the existing work on tree recompilation in the context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of the presented dynamic compiler in order to minimize JIT pause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times and obtain the best of both worlds, fast tree stitching as well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 the improved code quality due to tree recompilation.</w:t>
      </w:r>
    </w:p>
    <w:p>
      <w:pPr>
        <w:autoSpaceDN w:val="0"/>
        <w:autoSpaceDE w:val="0"/>
        <w:widowControl/>
        <w:spacing w:line="200" w:lineRule="exact" w:before="0" w:after="0"/>
        <w:ind w:left="216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plan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adding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support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regular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pression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substitutions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lambda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applica-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expression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evaluation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using</w:t>
      </w:r>
      <w:r>
        <w:rPr>
          <w:rFonts w:ascii="CMTT9" w:hAnsi="CMTT9" w:eastAsia="CMTT9"/>
          <w:b w:val="0"/>
          <w:i w:val="0"/>
          <w:color w:val="000000"/>
          <w:sz w:val="18"/>
        </w:rPr>
        <w:t>eval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language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constructs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currently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via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interpretation,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limits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 performance for applications that use those features.</w:t>
      </w:r>
    </w:p>
    <w:p>
      <w:pPr>
        <w:autoSpaceDN w:val="0"/>
        <w:autoSpaceDE w:val="0"/>
        <w:widowControl/>
        <w:spacing w:line="218" w:lineRule="exact" w:before="214" w:after="0"/>
        <w:ind w:left="21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00" w:lineRule="exact" w:before="72" w:after="0"/>
        <w:ind w:left="216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Parts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effort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sponsored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National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Science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Foundation under grants CNS-0615443 and CNS-0627747, as well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California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MICRO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industrial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sponsor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Sun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Microsystems under Project No. 07-127.</w:t>
      </w:r>
    </w:p>
    <w:p>
      <w:pPr>
        <w:autoSpaceDN w:val="0"/>
        <w:autoSpaceDE w:val="0"/>
        <w:widowControl/>
        <w:spacing w:line="200" w:lineRule="exact" w:before="0" w:after="0"/>
        <w:ind w:left="216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U.S. Government is authorized to reproduce and distribute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reprints for Governmental purposes notwithstanding any copyright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annotation thereon. Any opinions, findings, and conclusions or rec-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ommendations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expressed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those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author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should</w:t>
      </w:r>
    </w:p>
    <w:p>
      <w:pPr>
        <w:sectPr>
          <w:type w:val="nextColumn"/>
          <w:pgSz w:w="12240" w:h="15840"/>
          <w:pgMar w:top="726" w:right="1098" w:bottom="662" w:left="1070" w:header="720" w:footer="720" w:gutter="0"/>
          <w:cols w:num="2" w:equalWidth="0">
            <w:col w:w="5054" w:space="0"/>
            <w:col w:w="501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sectPr>
          <w:pgSz w:w="12240" w:h="15840"/>
          <w:pgMar w:top="732" w:right="1098" w:bottom="1440" w:left="1080" w:header="720" w:footer="720" w:gutter="0"/>
          <w:cols w:num="2" w:equalWidth="0">
            <w:col w:w="5054" w:space="0"/>
            <w:col w:w="5018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necessarily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official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views,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policies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endorsements,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either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expressed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implied,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tional Science foundation (NSF), any other agency of the U.S. Gov-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ernment, or any of the companies mentioned above.</w:t>
      </w:r>
    </w:p>
    <w:p>
      <w:pPr>
        <w:autoSpaceDN w:val="0"/>
        <w:autoSpaceDE w:val="0"/>
        <w:widowControl/>
        <w:spacing w:line="218" w:lineRule="exact" w:before="208" w:after="44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References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12"/>
        <w:gridCol w:w="2012"/>
        <w:gridCol w:w="2012"/>
        <w:gridCol w:w="2012"/>
        <w:gridCol w:w="2012"/>
      </w:tblGrid>
      <w:tr>
        <w:trPr>
          <w:trHeight w:hRule="exact" w:val="21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[1]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LuaJIT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roadmap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2008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http://lua-users.org/lists/lua-l/2008-</w:t>
            </w:r>
          </w:p>
        </w:tc>
      </w:tr>
    </w:tbl>
    <w:p>
      <w:pPr>
        <w:autoSpaceDN w:val="0"/>
        <w:autoSpaceDE w:val="0"/>
        <w:widowControl/>
        <w:spacing w:line="158" w:lineRule="exact" w:before="10" w:after="0"/>
        <w:ind w:left="33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02/msg00051.html.</w:t>
      </w:r>
    </w:p>
    <w:p>
      <w:pPr>
        <w:autoSpaceDN w:val="0"/>
        <w:tabs>
          <w:tab w:pos="336" w:val="left"/>
        </w:tabs>
        <w:autoSpaceDE w:val="0"/>
        <w:widowControl/>
        <w:spacing w:line="180" w:lineRule="exact" w:before="54" w:after="0"/>
        <w:ind w:left="80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[2]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Mozilla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—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Firefox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web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browser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Thunderbird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email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client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http://www.mozilla.com.</w:t>
      </w:r>
    </w:p>
    <w:p>
      <w:pPr>
        <w:autoSpaceDN w:val="0"/>
        <w:autoSpaceDE w:val="0"/>
        <w:widowControl/>
        <w:spacing w:line="160" w:lineRule="exact" w:before="74" w:after="36"/>
        <w:ind w:left="8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[3]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SPECJVM98 - http://www.spec.org/jvm98/.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515"/>
        <w:gridCol w:w="2515"/>
        <w:gridCol w:w="2515"/>
        <w:gridCol w:w="2515"/>
      </w:tblGrid>
      <w:tr>
        <w:trPr>
          <w:trHeight w:hRule="exact" w:val="20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[4]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SpiderMonkey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(JavaScript-C)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Engine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60" w:lineRule="exact" w:before="10" w:after="0"/>
        <w:ind w:left="33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http://www.mozilla.org/js/spidermonkey/.</w:t>
      </w:r>
    </w:p>
    <w:p>
      <w:pPr>
        <w:autoSpaceDN w:val="0"/>
        <w:tabs>
          <w:tab w:pos="336" w:val="left"/>
        </w:tabs>
        <w:autoSpaceDE w:val="0"/>
        <w:widowControl/>
        <w:spacing w:line="178" w:lineRule="exact" w:before="56" w:after="0"/>
        <w:ind w:left="80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[5]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Surfin’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Safari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Blog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Archive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Announcing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SquirrelFish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Extreme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http://webkit.org/blog/214/introducing-squirrelfish-extreme/.</w:t>
      </w:r>
    </w:p>
    <w:p>
      <w:pPr>
        <w:sectPr>
          <w:type w:val="continuous"/>
          <w:pgSz w:w="12240" w:h="15840"/>
          <w:pgMar w:top="732" w:right="1098" w:bottom="1440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574" w:right="20" w:hanging="33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[10]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Gal.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Efficient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Bytecode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Verification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Compilation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Virtual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Machine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Dissertation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PhD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thesis,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University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California,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Irvine,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2006.</w:t>
      </w:r>
    </w:p>
    <w:p>
      <w:pPr>
        <w:autoSpaceDN w:val="0"/>
        <w:tabs>
          <w:tab w:pos="574" w:val="left"/>
          <w:tab w:pos="3556" w:val="left"/>
        </w:tabs>
        <w:autoSpaceDE w:val="0"/>
        <w:widowControl/>
        <w:spacing w:line="180" w:lineRule="exact" w:before="60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[11]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Gal,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W.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Probst,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Franz.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HotpathVM: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effective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JIT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resource-constrained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devices.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Proceedings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the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International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Conference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Virtual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Execution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Environments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pages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144–153. ACM Press, 2006.</w:t>
      </w:r>
    </w:p>
    <w:p>
      <w:pPr>
        <w:autoSpaceDN w:val="0"/>
        <w:tabs>
          <w:tab w:pos="574" w:val="left"/>
        </w:tabs>
        <w:autoSpaceDE w:val="0"/>
        <w:widowControl/>
        <w:spacing w:line="180" w:lineRule="exact" w:before="58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[12]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Garrett,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J.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Dean,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Grove,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Chambers.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Measurement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and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Application of Dynamic Receiver Class Distributions.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1994.</w:t>
      </w:r>
    </w:p>
    <w:p>
      <w:pPr>
        <w:autoSpaceDN w:val="0"/>
        <w:tabs>
          <w:tab w:pos="574" w:val="left"/>
          <w:tab w:pos="3836" w:val="left"/>
        </w:tabs>
        <w:autoSpaceDE w:val="0"/>
        <w:widowControl/>
        <w:spacing w:line="180" w:lineRule="exact" w:before="60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[13]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J. Ha, M. R. Haghighat, S. Cong, and K. S. McKinley.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A concurrent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trace-based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just-in-time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javascript.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Dept.of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Computer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Sciences, The University of Texas at Austin, TR-09-06, 2009.</w:t>
      </w:r>
    </w:p>
    <w:p>
      <w:pPr>
        <w:autoSpaceDN w:val="0"/>
        <w:autoSpaceDE w:val="0"/>
        <w:widowControl/>
        <w:spacing w:line="158" w:lineRule="exact" w:before="80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[14]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B. McCloskey.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Personal communication.</w:t>
      </w:r>
    </w:p>
    <w:p>
      <w:pPr>
        <w:autoSpaceDN w:val="0"/>
        <w:autoSpaceDE w:val="0"/>
        <w:widowControl/>
        <w:spacing w:line="180" w:lineRule="exact" w:before="60" w:after="16"/>
        <w:ind w:left="574" w:right="20" w:hanging="33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[15]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I. Piumarta and F. Riccardi.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Optimizing direct threaded code by selec-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tive inlining.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 Proceedings of the ACM SIGPLAN 1998 conference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Programming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language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design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pages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291–</w:t>
      </w:r>
    </w:p>
    <w:p>
      <w:pPr>
        <w:sectPr>
          <w:type w:val="nextColumn"/>
          <w:pgSz w:w="12240" w:h="15840"/>
          <w:pgMar w:top="732" w:right="1098" w:bottom="1440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515"/>
        <w:gridCol w:w="2515"/>
        <w:gridCol w:w="2515"/>
        <w:gridCol w:w="2515"/>
      </w:tblGrid>
      <w:tr>
        <w:trPr>
          <w:trHeight w:hRule="exact" w:val="158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[6]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Aho,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Sethi,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J.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Ullman,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Lam.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Compilers: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Principles,</w:t>
            </w:r>
          </w:p>
        </w:tc>
        <w:tc>
          <w:tcPr>
            <w:tcW w:type="dxa" w:w="5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5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300. ACM New York, NY, USA, 1998.</w:t>
            </w:r>
          </w:p>
        </w:tc>
      </w:tr>
      <w:tr>
        <w:trPr>
          <w:trHeight w:hRule="exact" w:val="236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29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techniques, and tools, 2006.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56" w:after="0"/>
              <w:ind w:left="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Dynamo: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transparent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2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[16]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Rigo.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Representation-Based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Just-In-time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Specialization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the</w:t>
            </w:r>
          </w:p>
        </w:tc>
      </w:tr>
      <w:tr>
        <w:trPr>
          <w:trHeight w:hRule="exact" w:val="168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[7]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Bala,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E.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Duesterwald,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Banerjia.</w:t>
            </w:r>
          </w:p>
        </w:tc>
        <w:tc>
          <w:tcPr>
            <w:tcW w:type="dxa" w:w="2515"/>
            <w:vMerge/>
            <w:tcBorders/>
          </w:tcPr>
          <w:p/>
        </w:tc>
        <w:tc>
          <w:tcPr>
            <w:tcW w:type="dxa" w:w="5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5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Psyco Prototype for Python.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In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 xml:space="preserve"> PEPM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, 2004.</w:t>
            </w:r>
          </w:p>
        </w:tc>
      </w:tr>
    </w:tbl>
    <w:p>
      <w:pPr>
        <w:autoSpaceDN w:val="0"/>
        <w:autoSpaceDE w:val="0"/>
        <w:widowControl/>
        <w:spacing w:line="14" w:lineRule="exact" w:before="0" w:after="8"/>
        <w:ind w:left="0" w:right="0"/>
      </w:pPr>
    </w:p>
    <w:p>
      <w:pPr>
        <w:sectPr>
          <w:type w:val="continuous"/>
          <w:pgSz w:w="12240" w:h="15840"/>
          <w:pgMar w:top="732" w:right="1098" w:bottom="144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336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dynamic optimization system.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 Proceedings of the ACM SIGPLAN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Conference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Programming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Language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Design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pages 1–12. ACM Press, 2000.</w:t>
      </w:r>
    </w:p>
    <w:p>
      <w:pPr>
        <w:autoSpaceDN w:val="0"/>
        <w:autoSpaceDE w:val="0"/>
        <w:widowControl/>
        <w:spacing w:line="180" w:lineRule="exact" w:before="54" w:after="0"/>
        <w:ind w:left="336" w:right="240" w:hanging="25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[8]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 Berndl, B. Vitale, M. Zaleski, and A. Brown.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Context Threading: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Flexible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Efficient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Dispatch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Technique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Virtual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terpreters.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Code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Generation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Optimization,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2005.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CGO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2005.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International Symposium 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 pages 15–26, 2005.</w:t>
      </w:r>
    </w:p>
    <w:p>
      <w:pPr>
        <w:autoSpaceDN w:val="0"/>
        <w:tabs>
          <w:tab w:pos="336" w:val="left"/>
          <w:tab w:pos="1862" w:val="left"/>
          <w:tab w:pos="2348" w:val="left"/>
        </w:tabs>
        <w:autoSpaceDE w:val="0"/>
        <w:widowControl/>
        <w:spacing w:line="180" w:lineRule="exact" w:before="54" w:after="0"/>
        <w:ind w:left="80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[9]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Chambers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Ungar.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Customization: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Optimizing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Compiler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Technology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SELF,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Dynamically-Typed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bject-Oriented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Pro-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gramming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Language.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Proceedings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ACM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SIGPLAN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1989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Conference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Programming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Language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Design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pages 146–160. ACM New York, NY, USA, 1989.</w:t>
      </w:r>
    </w:p>
    <w:p>
      <w:pPr>
        <w:sectPr>
          <w:type w:val="continuous"/>
          <w:pgSz w:w="12240" w:h="15840"/>
          <w:pgMar w:top="732" w:right="1098" w:bottom="1440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tabs>
          <w:tab w:pos="574" w:val="left"/>
          <w:tab w:pos="1372" w:val="left"/>
        </w:tabs>
        <w:autoSpaceDE w:val="0"/>
        <w:widowControl/>
        <w:spacing w:line="170" w:lineRule="exact" w:before="0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[17]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Salib.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Starkiller: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Static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Inferencer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for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Python.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 Master’s Thesis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 2004.</w:t>
      </w:r>
    </w:p>
    <w:p>
      <w:pPr>
        <w:autoSpaceDN w:val="0"/>
        <w:autoSpaceDE w:val="0"/>
        <w:widowControl/>
        <w:spacing w:line="178" w:lineRule="exact" w:before="62" w:after="0"/>
        <w:ind w:left="574" w:right="20" w:hanging="33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[18]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Suganuma,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Yasue,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Nakatani.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Region-Based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Compila-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Technique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Compilers.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ACM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Transactions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Pro-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gramming Languages and Systems (TOPLAS)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 28(1):134–174, 2006.</w:t>
      </w:r>
    </w:p>
    <w:p>
      <w:pPr>
        <w:autoSpaceDN w:val="0"/>
        <w:tabs>
          <w:tab w:pos="574" w:val="left"/>
          <w:tab w:pos="2636" w:val="left"/>
          <w:tab w:pos="3712" w:val="left"/>
        </w:tabs>
        <w:autoSpaceDE w:val="0"/>
        <w:widowControl/>
        <w:spacing w:line="180" w:lineRule="exact" w:before="60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[19]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Zaleski,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Brown,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K.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Stoodley.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YETI: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graduallY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Extensible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Interpreter.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Proceedings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International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Conference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Virtual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Execution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Environments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pages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83–93.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ACM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Press, 2007.</w:t>
      </w:r>
    </w:p>
    <w:sectPr w:rsidR="00FC693F" w:rsidRPr="0006063C" w:rsidSect="00034616">
      <w:type w:val="nextColumn"/>
      <w:pgSz w:w="12240" w:h="15840"/>
      <w:pgMar w:top="732" w:right="1098" w:bottom="1440" w:left="1080" w:header="720" w:footer="720" w:gutter="0"/>
      <w:cols w:num="2" w:equalWidth="0">
        <w:col w:w="5022" w:space="0"/>
        <w:col w:w="504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