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7"/>
        <w:gridCol w:w="4959"/>
      </w:tblGrid>
      <w:tr w:rsidR="000C53C5" w14:paraId="79E89718" w14:textId="77777777" w:rsidTr="000C53C5">
        <w:trPr>
          <w:trHeight w:val="2400"/>
        </w:trPr>
        <w:tc>
          <w:tcPr>
            <w:tcW w:w="2966" w:type="dxa"/>
            <w:tcBorders>
              <w:top w:val="single" w:sz="12" w:space="0" w:color="5B9BD5" w:themeColor="accent5"/>
            </w:tcBorders>
            <w:shd w:val="clear" w:color="auto" w:fill="auto"/>
          </w:tcPr>
          <w:p w14:paraId="663D7777" w14:textId="77777777" w:rsidR="00F77DE1" w:rsidRPr="000C53C5" w:rsidRDefault="00F77DE1" w:rsidP="0044760D">
            <w:pPr>
              <w:rPr>
                <w:noProof/>
                <w:color w:val="FFFFFF" w:themeColor="background1"/>
              </w:rPr>
            </w:pPr>
          </w:p>
          <w:p w14:paraId="2E4E5226" w14:textId="2A0C2ACE" w:rsidR="000C53C5" w:rsidRPr="000C53C5" w:rsidRDefault="000C53C5" w:rsidP="0044760D">
            <w:pPr>
              <w:rPr>
                <w:noProof/>
                <w:color w:val="FFFFFF" w:themeColor="background1"/>
              </w:rPr>
            </w:pPr>
          </w:p>
          <w:p w14:paraId="472138C8" w14:textId="59001A7C" w:rsidR="000C53C5" w:rsidRPr="00DF2156" w:rsidRDefault="000C53C5" w:rsidP="0044760D">
            <w:pPr>
              <w:rPr>
                <w:color w:val="FF0000"/>
              </w:rPr>
            </w:pPr>
            <w:r>
              <w:rPr>
                <w:noProof/>
                <w:color w:val="FFFFFF" w:themeColor="background1"/>
              </w:rPr>
              <w:drawing>
                <wp:inline distT="0" distB="0" distL="0" distR="0" wp14:anchorId="7404F68A" wp14:editId="036E75ED">
                  <wp:extent cx="2324100" cy="1866265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833" cy="1959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2" w:type="dxa"/>
            <w:tcBorders>
              <w:top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  <w:shd w:val="clear" w:color="auto" w:fill="0070C0"/>
          </w:tcPr>
          <w:p w14:paraId="447DB4D1" w14:textId="77777777" w:rsidR="00F77DE1" w:rsidRPr="000C53C5" w:rsidRDefault="00F77DE1" w:rsidP="0044760D">
            <w:pPr>
              <w:rPr>
                <w:color w:val="FFFFFF" w:themeColor="background1"/>
              </w:rPr>
            </w:pPr>
          </w:p>
          <w:p w14:paraId="6A1F9902" w14:textId="77777777" w:rsidR="00F77DE1" w:rsidRPr="000C53C5" w:rsidRDefault="00F77DE1" w:rsidP="0044760D">
            <w:pPr>
              <w:rPr>
                <w:color w:val="FFFFFF" w:themeColor="background1"/>
              </w:rPr>
            </w:pPr>
          </w:p>
          <w:p w14:paraId="35DD7B76" w14:textId="77777777" w:rsidR="00F77DE1" w:rsidRPr="000C53C5" w:rsidRDefault="00F77DE1" w:rsidP="0044760D">
            <w:pPr>
              <w:rPr>
                <w:color w:val="FFFFFF" w:themeColor="background1"/>
              </w:rPr>
            </w:pPr>
          </w:p>
          <w:p w14:paraId="7A6A4908" w14:textId="77777777" w:rsidR="00F77DE1" w:rsidRPr="000C53C5" w:rsidRDefault="00F77DE1" w:rsidP="0044760D">
            <w:pPr>
              <w:rPr>
                <w:color w:val="FFFFFF" w:themeColor="background1"/>
                <w:sz w:val="44"/>
                <w:szCs w:val="44"/>
              </w:rPr>
            </w:pPr>
            <w:r w:rsidRPr="000C53C5">
              <w:rPr>
                <w:color w:val="FFFFFF" w:themeColor="background1"/>
                <w:sz w:val="44"/>
                <w:szCs w:val="44"/>
              </w:rPr>
              <w:t>Chole</w:t>
            </w:r>
          </w:p>
          <w:p w14:paraId="608C1AAF" w14:textId="2DB7EB1D" w:rsidR="00F77DE1" w:rsidRPr="000C53C5" w:rsidRDefault="00F77DE1" w:rsidP="0044760D">
            <w:pPr>
              <w:rPr>
                <w:color w:val="FFFFFF" w:themeColor="background1"/>
                <w:sz w:val="28"/>
                <w:szCs w:val="28"/>
              </w:rPr>
            </w:pPr>
            <w:r w:rsidRPr="000C53C5">
              <w:rPr>
                <w:color w:val="FFFFFF" w:themeColor="background1"/>
                <w:sz w:val="28"/>
                <w:szCs w:val="28"/>
              </w:rPr>
              <w:t>Buyer</w:t>
            </w:r>
          </w:p>
        </w:tc>
      </w:tr>
      <w:tr w:rsidR="000C53C5" w14:paraId="58B05657" w14:textId="77777777" w:rsidTr="004A5DD0">
        <w:trPr>
          <w:trHeight w:val="2122"/>
        </w:trPr>
        <w:tc>
          <w:tcPr>
            <w:tcW w:w="2966" w:type="dxa"/>
            <w:tcBorders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6AF966A8" w14:textId="7A4DD063" w:rsidR="00F77DE1" w:rsidRPr="000C53C5" w:rsidRDefault="00F77DE1" w:rsidP="0044760D">
            <w:pPr>
              <w:rPr>
                <w:b/>
                <w:bCs/>
                <w:i/>
                <w:iCs/>
                <w:color w:val="FFFFFF" w:themeColor="background1"/>
                <w:sz w:val="36"/>
                <w:szCs w:val="36"/>
              </w:rPr>
            </w:pPr>
            <w:r w:rsidRPr="000C53C5">
              <w:rPr>
                <w:b/>
                <w:bCs/>
                <w:i/>
                <w:iCs/>
                <w:color w:val="FF0000"/>
                <w:sz w:val="36"/>
                <w:szCs w:val="36"/>
              </w:rPr>
              <w:t>Demographics</w:t>
            </w:r>
          </w:p>
        </w:tc>
        <w:tc>
          <w:tcPr>
            <w:tcW w:w="505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2F23FE61" w14:textId="33823950" w:rsidR="00F77DE1" w:rsidRPr="000C53C5" w:rsidRDefault="009430CF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Age:                                  30</w:t>
            </w:r>
          </w:p>
          <w:p w14:paraId="2B21105C" w14:textId="77777777" w:rsidR="009430CF" w:rsidRPr="000C53C5" w:rsidRDefault="009430CF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Language:                      English</w:t>
            </w:r>
          </w:p>
          <w:p w14:paraId="644027BA" w14:textId="77777777" w:rsidR="009430CF" w:rsidRPr="000C53C5" w:rsidRDefault="009430CF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Location:                        America</w:t>
            </w:r>
          </w:p>
          <w:p w14:paraId="440DE4B0" w14:textId="640B029C" w:rsidR="009430CF" w:rsidRPr="000C53C5" w:rsidRDefault="009430CF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Education:                     Bachelor’s Degree</w:t>
            </w:r>
          </w:p>
          <w:p w14:paraId="0F29A6E6" w14:textId="28A8452F" w:rsidR="009430CF" w:rsidRPr="000C53C5" w:rsidRDefault="009430CF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Annual income:            70k</w:t>
            </w:r>
          </w:p>
          <w:p w14:paraId="5A72E92D" w14:textId="2C03A6D9" w:rsidR="009430CF" w:rsidRPr="000C53C5" w:rsidRDefault="009430CF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Family Status:               Single</w:t>
            </w:r>
          </w:p>
          <w:p w14:paraId="002E7AA0" w14:textId="77777777" w:rsidR="009430CF" w:rsidRPr="004A5DD0" w:rsidRDefault="009430CF" w:rsidP="0044760D">
            <w:pPr>
              <w:rPr>
                <w:color w:val="ED7D31" w:themeColor="accent2"/>
              </w:rPr>
            </w:pPr>
          </w:p>
          <w:p w14:paraId="7CE42D72" w14:textId="30CB9F74" w:rsidR="009430CF" w:rsidRPr="004A5DD0" w:rsidRDefault="009430CF" w:rsidP="0044760D">
            <w:pPr>
              <w:rPr>
                <w:color w:val="ED7D31" w:themeColor="accent2"/>
              </w:rPr>
            </w:pPr>
          </w:p>
        </w:tc>
      </w:tr>
      <w:tr w:rsidR="000C53C5" w:rsidRPr="000C53C5" w14:paraId="3DF5BD08" w14:textId="77777777" w:rsidTr="004A5DD0">
        <w:trPr>
          <w:trHeight w:val="1515"/>
        </w:trPr>
        <w:tc>
          <w:tcPr>
            <w:tcW w:w="296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7FED1F0B" w14:textId="4F3F7637" w:rsidR="00F77DE1" w:rsidRPr="000C53C5" w:rsidRDefault="009430CF" w:rsidP="0044760D">
            <w:pPr>
              <w:rPr>
                <w:b/>
                <w:bCs/>
                <w:i/>
                <w:iCs/>
                <w:color w:val="FFFFFF" w:themeColor="background1"/>
                <w:sz w:val="36"/>
                <w:szCs w:val="36"/>
              </w:rPr>
            </w:pPr>
            <w:r w:rsidRPr="000C53C5">
              <w:rPr>
                <w:b/>
                <w:bCs/>
                <w:i/>
                <w:iCs/>
                <w:color w:val="FF0000"/>
                <w:sz w:val="36"/>
                <w:szCs w:val="36"/>
              </w:rPr>
              <w:t>Profession</w:t>
            </w:r>
            <w:r w:rsidR="000C53C5">
              <w:rPr>
                <w:b/>
                <w:bCs/>
                <w:i/>
                <w:iCs/>
                <w:color w:val="FF0000"/>
                <w:sz w:val="36"/>
                <w:szCs w:val="36"/>
              </w:rPr>
              <w:t>/Career</w:t>
            </w:r>
            <w:r w:rsidRPr="000C53C5">
              <w:rPr>
                <w:b/>
                <w:bCs/>
                <w:i/>
                <w:iCs/>
                <w:color w:val="FFFFFF" w:themeColor="background1"/>
                <w:sz w:val="36"/>
                <w:szCs w:val="36"/>
              </w:rPr>
              <w:t>/Career</w:t>
            </w:r>
          </w:p>
        </w:tc>
        <w:tc>
          <w:tcPr>
            <w:tcW w:w="505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5FF50B9F" w14:textId="56CBCB18" w:rsidR="00E22786" w:rsidRPr="000C53C5" w:rsidRDefault="00E22786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Job Title:                          Vet</w:t>
            </w:r>
          </w:p>
          <w:p w14:paraId="4350F866" w14:textId="4B835232" w:rsidR="00E22786" w:rsidRPr="000C53C5" w:rsidRDefault="00E22786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Industry:                           Pet &amp; Wellness</w:t>
            </w:r>
          </w:p>
          <w:p w14:paraId="36F7A76C" w14:textId="647AABB4" w:rsidR="00E22786" w:rsidRPr="000C53C5" w:rsidRDefault="00E22786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Decision Maker:              Yes</w:t>
            </w:r>
          </w:p>
          <w:p w14:paraId="05DC28EA" w14:textId="167C7EB1" w:rsidR="00E22786" w:rsidRPr="000C53C5" w:rsidRDefault="00E22786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Challenges:                       Pricing/ Value of product</w:t>
            </w:r>
          </w:p>
          <w:p w14:paraId="46CCE839" w14:textId="2A0C2DD7" w:rsidR="00E22786" w:rsidRPr="000C53C5" w:rsidRDefault="00E22786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Goals:                                 Expanding to a new location</w:t>
            </w:r>
          </w:p>
        </w:tc>
      </w:tr>
      <w:tr w:rsidR="000C53C5" w:rsidRPr="000C53C5" w14:paraId="503FF292" w14:textId="77777777" w:rsidTr="004A5DD0">
        <w:trPr>
          <w:trHeight w:val="1515"/>
        </w:trPr>
        <w:tc>
          <w:tcPr>
            <w:tcW w:w="2966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177A6B52" w14:textId="0FD78685" w:rsidR="00E22786" w:rsidRPr="000C53C5" w:rsidRDefault="00E22786" w:rsidP="0044760D">
            <w:pPr>
              <w:rPr>
                <w:b/>
                <w:bCs/>
                <w:i/>
                <w:iCs/>
                <w:color w:val="FFFFFF" w:themeColor="background1"/>
                <w:sz w:val="36"/>
                <w:szCs w:val="36"/>
              </w:rPr>
            </w:pPr>
            <w:r w:rsidRPr="000C53C5">
              <w:rPr>
                <w:b/>
                <w:bCs/>
                <w:i/>
                <w:iCs/>
                <w:color w:val="FF0000"/>
                <w:sz w:val="36"/>
                <w:szCs w:val="36"/>
              </w:rPr>
              <w:t>Interests</w:t>
            </w:r>
          </w:p>
        </w:tc>
        <w:tc>
          <w:tcPr>
            <w:tcW w:w="5052" w:type="dxa"/>
            <w:tcBorders>
              <w:top w:val="single" w:sz="12" w:space="0" w:color="5B9BD5" w:themeColor="accent5"/>
              <w:left w:val="single" w:sz="12" w:space="0" w:color="5B9BD5" w:themeColor="accent5"/>
              <w:bottom w:val="single" w:sz="12" w:space="0" w:color="5B9BD5" w:themeColor="accent5"/>
              <w:right w:val="single" w:sz="12" w:space="0" w:color="5B9BD5" w:themeColor="accent5"/>
            </w:tcBorders>
          </w:tcPr>
          <w:p w14:paraId="30AD216A" w14:textId="494B7E65" w:rsidR="00E22786" w:rsidRPr="000C53C5" w:rsidRDefault="00E22786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Favourite social media         Instagram</w:t>
            </w:r>
          </w:p>
          <w:p w14:paraId="0484AEF8" w14:textId="77777777" w:rsidR="00E22786" w:rsidRPr="000C53C5" w:rsidRDefault="00E22786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 xml:space="preserve"> Channel(s)</w:t>
            </w:r>
          </w:p>
          <w:p w14:paraId="35606D45" w14:textId="632BE211" w:rsidR="004A5DD0" w:rsidRPr="000C53C5" w:rsidRDefault="00E22786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Least Favourite socia</w:t>
            </w:r>
            <w:r w:rsidR="004A5DD0" w:rsidRPr="000C53C5">
              <w:rPr>
                <w:color w:val="002060"/>
              </w:rPr>
              <w:t>l           LinkedIn</w:t>
            </w:r>
          </w:p>
          <w:p w14:paraId="1B92B8BB" w14:textId="258C9DB0" w:rsidR="00E22786" w:rsidRPr="000C53C5" w:rsidRDefault="00E22786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 xml:space="preserve">media </w:t>
            </w:r>
            <w:r w:rsidR="004A5DD0" w:rsidRPr="000C53C5">
              <w:rPr>
                <w:color w:val="002060"/>
              </w:rPr>
              <w:t>channel(s)</w:t>
            </w:r>
          </w:p>
          <w:p w14:paraId="1E8A37EA" w14:textId="5E450640" w:rsidR="004A5DD0" w:rsidRPr="000C53C5" w:rsidRDefault="004A5DD0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Favourite Brands                  Bark Box, Pets R Us</w:t>
            </w:r>
          </w:p>
          <w:p w14:paraId="190DB891" w14:textId="75B1FC01" w:rsidR="004A5DD0" w:rsidRPr="000C53C5" w:rsidRDefault="004A5DD0" w:rsidP="0044760D">
            <w:pPr>
              <w:rPr>
                <w:color w:val="002060"/>
              </w:rPr>
            </w:pPr>
            <w:r w:rsidRPr="000C53C5">
              <w:rPr>
                <w:color w:val="002060"/>
              </w:rPr>
              <w:t>Favourite Content Type       Video imagery</w:t>
            </w:r>
          </w:p>
          <w:p w14:paraId="4E73EC60" w14:textId="54354230" w:rsidR="00E22786" w:rsidRPr="000C53C5" w:rsidRDefault="00E22786" w:rsidP="0044760D">
            <w:pPr>
              <w:rPr>
                <w:color w:val="002060"/>
              </w:rPr>
            </w:pPr>
          </w:p>
        </w:tc>
      </w:tr>
    </w:tbl>
    <w:p w14:paraId="1320934E" w14:textId="77777777" w:rsidR="00F77DE1" w:rsidRDefault="00F77DE1"/>
    <w:sectPr w:rsidR="00F77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DE1"/>
    <w:rsid w:val="000C53C5"/>
    <w:rsid w:val="004A5DD0"/>
    <w:rsid w:val="009430CF"/>
    <w:rsid w:val="00DF2156"/>
    <w:rsid w:val="00E22786"/>
    <w:rsid w:val="00E50DD2"/>
    <w:rsid w:val="00F7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F9AC"/>
  <w15:chartTrackingRefBased/>
  <w15:docId w15:val="{A20F32B7-94D2-48B6-A547-23F4F726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7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Manprit Kaur</dc:creator>
  <cp:keywords/>
  <dc:description/>
  <cp:lastModifiedBy>Manprit Kaur</cp:lastModifiedBy>
  <cp:revision>2</cp:revision>
  <dcterms:created xsi:type="dcterms:W3CDTF">2023-01-23T15:08:00Z</dcterms:created>
  <dcterms:modified xsi:type="dcterms:W3CDTF">2023-01-23T15:08:00Z</dcterms:modified>
</cp:coreProperties>
</file>