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A42" w:rsidRDefault="00E61A42" w:rsidP="00936942"/>
    <w:p w:rsidR="008F5FF7" w:rsidRDefault="008F5FF7" w:rsidP="00936942"/>
    <w:p w:rsidR="008F5FF7" w:rsidRDefault="008F5FF7" w:rsidP="00936942"/>
    <w:p w:rsidR="008F5FF7" w:rsidRDefault="008F5FF7" w:rsidP="00936942"/>
    <w:p w:rsidR="008F5FF7" w:rsidRDefault="008F5FF7" w:rsidP="00936942"/>
    <w:p w:rsidR="008F5FF7" w:rsidRDefault="008F5FF7" w:rsidP="00936942"/>
    <w:p w:rsidR="008F5FF7" w:rsidRDefault="008F5FF7" w:rsidP="00936942"/>
    <w:p w:rsidR="008F5FF7" w:rsidRDefault="008F5FF7" w:rsidP="00936942"/>
    <w:p w:rsidR="008F5FF7" w:rsidRDefault="008F5FF7" w:rsidP="00936942"/>
    <w:p w:rsidR="008F5FF7" w:rsidRDefault="008F5FF7" w:rsidP="00936942"/>
    <w:p w:rsidR="008F5FF7" w:rsidRDefault="008F5FF7" w:rsidP="00936942"/>
    <w:p w:rsidR="008F5FF7" w:rsidRDefault="008F5FF7" w:rsidP="00936942"/>
    <w:p w:rsidR="008F5FF7" w:rsidRDefault="008F5FF7" w:rsidP="00936942"/>
    <w:p w:rsidR="008F5FF7" w:rsidRDefault="008F5FF7" w:rsidP="00936942"/>
    <w:p w:rsidR="008F5FF7" w:rsidRDefault="008F5FF7" w:rsidP="00936942"/>
    <w:p w:rsidR="008F5FF7" w:rsidRPr="002B62B1" w:rsidRDefault="002B62B1" w:rsidP="00936942">
      <w:pPr>
        <w:rPr>
          <w:b/>
          <w:sz w:val="56"/>
          <w:szCs w:val="56"/>
        </w:rPr>
      </w:pPr>
      <w:r w:rsidRPr="002B62B1">
        <w:rPr>
          <w:b/>
          <w:sz w:val="56"/>
          <w:szCs w:val="56"/>
        </w:rPr>
        <w:t>Functional Design D</w:t>
      </w:r>
      <w:r w:rsidR="008F5FF7" w:rsidRPr="002B62B1">
        <w:rPr>
          <w:b/>
          <w:sz w:val="56"/>
          <w:szCs w:val="56"/>
        </w:rPr>
        <w:t>ocument – Portal Front End for the WMS Host.</w:t>
      </w:r>
    </w:p>
    <w:p w:rsidR="008F5FF7" w:rsidRDefault="008F5FF7" w:rsidP="00936942"/>
    <w:p w:rsidR="00936942" w:rsidRDefault="00936942" w:rsidP="00936942"/>
    <w:p w:rsidR="002B62B1" w:rsidRDefault="002B62B1" w:rsidP="00936942"/>
    <w:p w:rsidR="002B62B1" w:rsidRDefault="002B62B1" w:rsidP="00936942"/>
    <w:p w:rsidR="002B62B1" w:rsidRDefault="002B62B1" w:rsidP="00936942"/>
    <w:p w:rsidR="002B62B1" w:rsidRDefault="002B62B1" w:rsidP="00936942"/>
    <w:p w:rsidR="002B62B1" w:rsidRDefault="002B62B1" w:rsidP="00936942"/>
    <w:p w:rsidR="002B62B1" w:rsidRDefault="002B62B1" w:rsidP="00936942"/>
    <w:p w:rsidR="002B62B1" w:rsidRDefault="002B62B1" w:rsidP="00936942"/>
    <w:p w:rsidR="00420500" w:rsidRDefault="00420500" w:rsidP="00936942"/>
    <w:sdt>
      <w:sdtPr>
        <w:rPr>
          <w:rFonts w:asciiTheme="minorHAnsi" w:eastAsiaTheme="minorHAnsi" w:hAnsiTheme="minorHAnsi" w:cstheme="minorBidi"/>
          <w:i w:val="0"/>
          <w:sz w:val="22"/>
          <w:szCs w:val="22"/>
          <w:lang w:val="en-US"/>
        </w:rPr>
        <w:id w:val="-751515431"/>
        <w:docPartObj>
          <w:docPartGallery w:val="Table of Contents"/>
          <w:docPartUnique/>
        </w:docPartObj>
      </w:sdtPr>
      <w:sdtEndPr>
        <w:rPr>
          <w:b/>
          <w:bCs/>
          <w:noProof/>
        </w:rPr>
      </w:sdtEndPr>
      <w:sdtContent>
        <w:p w:rsidR="00420500" w:rsidRDefault="00420500">
          <w:pPr>
            <w:pStyle w:val="Preface5"/>
          </w:pPr>
          <w:r>
            <w:t>Table of Contents</w:t>
          </w:r>
        </w:p>
        <w:p w:rsidR="00153EA6" w:rsidRDefault="0042050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8817931" w:history="1">
            <w:r w:rsidR="00153EA6" w:rsidRPr="004E447B">
              <w:rPr>
                <w:rStyle w:val="Hyperlink"/>
                <w:noProof/>
              </w:rPr>
              <w:t>Distribution and Revisions</w:t>
            </w:r>
            <w:r w:rsidR="00153EA6">
              <w:rPr>
                <w:noProof/>
                <w:webHidden/>
              </w:rPr>
              <w:tab/>
            </w:r>
            <w:r w:rsidR="00153EA6">
              <w:rPr>
                <w:noProof/>
                <w:webHidden/>
              </w:rPr>
              <w:fldChar w:fldCharType="begin"/>
            </w:r>
            <w:r w:rsidR="00153EA6">
              <w:rPr>
                <w:noProof/>
                <w:webHidden/>
              </w:rPr>
              <w:instrText xml:space="preserve"> PAGEREF _Toc408817931 \h </w:instrText>
            </w:r>
            <w:r w:rsidR="00153EA6">
              <w:rPr>
                <w:noProof/>
                <w:webHidden/>
              </w:rPr>
            </w:r>
            <w:r w:rsidR="00153EA6">
              <w:rPr>
                <w:noProof/>
                <w:webHidden/>
              </w:rPr>
              <w:fldChar w:fldCharType="separate"/>
            </w:r>
            <w:r w:rsidR="00153EA6">
              <w:rPr>
                <w:noProof/>
                <w:webHidden/>
              </w:rPr>
              <w:t>4</w:t>
            </w:r>
            <w:r w:rsidR="00153EA6">
              <w:rPr>
                <w:noProof/>
                <w:webHidden/>
              </w:rPr>
              <w:fldChar w:fldCharType="end"/>
            </w:r>
          </w:hyperlink>
        </w:p>
        <w:p w:rsidR="00153EA6" w:rsidRDefault="00153EA6">
          <w:pPr>
            <w:pStyle w:val="TOC1"/>
            <w:tabs>
              <w:tab w:val="right" w:leader="dot" w:pos="9350"/>
            </w:tabs>
            <w:rPr>
              <w:rFonts w:eastAsiaTheme="minorEastAsia"/>
              <w:noProof/>
            </w:rPr>
          </w:pPr>
          <w:hyperlink w:anchor="_Toc408817932" w:history="1">
            <w:r w:rsidRPr="004E447B">
              <w:rPr>
                <w:rStyle w:val="Hyperlink"/>
                <w:noProof/>
              </w:rPr>
              <w:t>Introduction and Scope</w:t>
            </w:r>
            <w:r>
              <w:rPr>
                <w:noProof/>
                <w:webHidden/>
              </w:rPr>
              <w:tab/>
            </w:r>
            <w:r>
              <w:rPr>
                <w:noProof/>
                <w:webHidden/>
              </w:rPr>
              <w:fldChar w:fldCharType="begin"/>
            </w:r>
            <w:r>
              <w:rPr>
                <w:noProof/>
                <w:webHidden/>
              </w:rPr>
              <w:instrText xml:space="preserve"> PAGEREF _Toc408817932 \h </w:instrText>
            </w:r>
            <w:r>
              <w:rPr>
                <w:noProof/>
                <w:webHidden/>
              </w:rPr>
            </w:r>
            <w:r>
              <w:rPr>
                <w:noProof/>
                <w:webHidden/>
              </w:rPr>
              <w:fldChar w:fldCharType="separate"/>
            </w:r>
            <w:r>
              <w:rPr>
                <w:noProof/>
                <w:webHidden/>
              </w:rPr>
              <w:t>5</w:t>
            </w:r>
            <w:r>
              <w:rPr>
                <w:noProof/>
                <w:webHidden/>
              </w:rPr>
              <w:fldChar w:fldCharType="end"/>
            </w:r>
          </w:hyperlink>
        </w:p>
        <w:p w:rsidR="00153EA6" w:rsidRDefault="00153EA6">
          <w:pPr>
            <w:pStyle w:val="TOC2"/>
            <w:tabs>
              <w:tab w:val="right" w:leader="dot" w:pos="9350"/>
            </w:tabs>
            <w:rPr>
              <w:rFonts w:eastAsiaTheme="minorEastAsia"/>
              <w:noProof/>
            </w:rPr>
          </w:pPr>
          <w:hyperlink w:anchor="_Toc408817933" w:history="1">
            <w:r w:rsidRPr="004E447B">
              <w:rPr>
                <w:rStyle w:val="Hyperlink"/>
                <w:noProof/>
              </w:rPr>
              <w:t>Scope of the project</w:t>
            </w:r>
            <w:r>
              <w:rPr>
                <w:noProof/>
                <w:webHidden/>
              </w:rPr>
              <w:tab/>
            </w:r>
            <w:r>
              <w:rPr>
                <w:noProof/>
                <w:webHidden/>
              </w:rPr>
              <w:fldChar w:fldCharType="begin"/>
            </w:r>
            <w:r>
              <w:rPr>
                <w:noProof/>
                <w:webHidden/>
              </w:rPr>
              <w:instrText xml:space="preserve"> PAGEREF _Toc408817933 \h </w:instrText>
            </w:r>
            <w:r>
              <w:rPr>
                <w:noProof/>
                <w:webHidden/>
              </w:rPr>
            </w:r>
            <w:r>
              <w:rPr>
                <w:noProof/>
                <w:webHidden/>
              </w:rPr>
              <w:fldChar w:fldCharType="separate"/>
            </w:r>
            <w:r>
              <w:rPr>
                <w:noProof/>
                <w:webHidden/>
              </w:rPr>
              <w:t>5</w:t>
            </w:r>
            <w:r>
              <w:rPr>
                <w:noProof/>
                <w:webHidden/>
              </w:rPr>
              <w:fldChar w:fldCharType="end"/>
            </w:r>
          </w:hyperlink>
        </w:p>
        <w:p w:rsidR="00153EA6" w:rsidRDefault="00153EA6">
          <w:pPr>
            <w:pStyle w:val="TOC3"/>
            <w:tabs>
              <w:tab w:val="right" w:leader="dot" w:pos="9350"/>
            </w:tabs>
            <w:rPr>
              <w:rFonts w:eastAsiaTheme="minorEastAsia"/>
              <w:noProof/>
            </w:rPr>
          </w:pPr>
          <w:hyperlink w:anchor="_Toc408817934" w:history="1">
            <w:r w:rsidRPr="004E447B">
              <w:rPr>
                <w:rStyle w:val="Hyperlink"/>
                <w:noProof/>
              </w:rPr>
              <w:t>User Authentication</w:t>
            </w:r>
            <w:r>
              <w:rPr>
                <w:noProof/>
                <w:webHidden/>
              </w:rPr>
              <w:tab/>
            </w:r>
            <w:r>
              <w:rPr>
                <w:noProof/>
                <w:webHidden/>
              </w:rPr>
              <w:fldChar w:fldCharType="begin"/>
            </w:r>
            <w:r>
              <w:rPr>
                <w:noProof/>
                <w:webHidden/>
              </w:rPr>
              <w:instrText xml:space="preserve"> PAGEREF _Toc408817934 \h </w:instrText>
            </w:r>
            <w:r>
              <w:rPr>
                <w:noProof/>
                <w:webHidden/>
              </w:rPr>
            </w:r>
            <w:r>
              <w:rPr>
                <w:noProof/>
                <w:webHidden/>
              </w:rPr>
              <w:fldChar w:fldCharType="separate"/>
            </w:r>
            <w:r>
              <w:rPr>
                <w:noProof/>
                <w:webHidden/>
              </w:rPr>
              <w:t>5</w:t>
            </w:r>
            <w:r>
              <w:rPr>
                <w:noProof/>
                <w:webHidden/>
              </w:rPr>
              <w:fldChar w:fldCharType="end"/>
            </w:r>
          </w:hyperlink>
        </w:p>
        <w:p w:rsidR="00153EA6" w:rsidRDefault="00153EA6">
          <w:pPr>
            <w:pStyle w:val="TOC3"/>
            <w:tabs>
              <w:tab w:val="right" w:leader="dot" w:pos="9350"/>
            </w:tabs>
            <w:rPr>
              <w:rFonts w:eastAsiaTheme="minorEastAsia"/>
              <w:noProof/>
            </w:rPr>
          </w:pPr>
          <w:hyperlink w:anchor="_Toc408817935" w:history="1">
            <w:r w:rsidRPr="004E447B">
              <w:rPr>
                <w:rStyle w:val="Hyperlink"/>
                <w:noProof/>
              </w:rPr>
              <w:t>Master Data Management</w:t>
            </w:r>
            <w:r>
              <w:rPr>
                <w:noProof/>
                <w:webHidden/>
              </w:rPr>
              <w:tab/>
            </w:r>
            <w:r>
              <w:rPr>
                <w:noProof/>
                <w:webHidden/>
              </w:rPr>
              <w:fldChar w:fldCharType="begin"/>
            </w:r>
            <w:r>
              <w:rPr>
                <w:noProof/>
                <w:webHidden/>
              </w:rPr>
              <w:instrText xml:space="preserve"> PAGEREF _Toc408817935 \h </w:instrText>
            </w:r>
            <w:r>
              <w:rPr>
                <w:noProof/>
                <w:webHidden/>
              </w:rPr>
            </w:r>
            <w:r>
              <w:rPr>
                <w:noProof/>
                <w:webHidden/>
              </w:rPr>
              <w:fldChar w:fldCharType="separate"/>
            </w:r>
            <w:r>
              <w:rPr>
                <w:noProof/>
                <w:webHidden/>
              </w:rPr>
              <w:t>5</w:t>
            </w:r>
            <w:r>
              <w:rPr>
                <w:noProof/>
                <w:webHidden/>
              </w:rPr>
              <w:fldChar w:fldCharType="end"/>
            </w:r>
          </w:hyperlink>
        </w:p>
        <w:p w:rsidR="00153EA6" w:rsidRDefault="00153EA6">
          <w:pPr>
            <w:pStyle w:val="TOC3"/>
            <w:tabs>
              <w:tab w:val="right" w:leader="dot" w:pos="9350"/>
            </w:tabs>
            <w:rPr>
              <w:rFonts w:eastAsiaTheme="minorEastAsia"/>
              <w:noProof/>
            </w:rPr>
          </w:pPr>
          <w:hyperlink w:anchor="_Toc408817936" w:history="1">
            <w:r w:rsidRPr="004E447B">
              <w:rPr>
                <w:rStyle w:val="Hyperlink"/>
                <w:noProof/>
              </w:rPr>
              <w:t>Inbound Management</w:t>
            </w:r>
            <w:r>
              <w:rPr>
                <w:noProof/>
                <w:webHidden/>
              </w:rPr>
              <w:tab/>
            </w:r>
            <w:r>
              <w:rPr>
                <w:noProof/>
                <w:webHidden/>
              </w:rPr>
              <w:fldChar w:fldCharType="begin"/>
            </w:r>
            <w:r>
              <w:rPr>
                <w:noProof/>
                <w:webHidden/>
              </w:rPr>
              <w:instrText xml:space="preserve"> PAGEREF _Toc408817936 \h </w:instrText>
            </w:r>
            <w:r>
              <w:rPr>
                <w:noProof/>
                <w:webHidden/>
              </w:rPr>
            </w:r>
            <w:r>
              <w:rPr>
                <w:noProof/>
                <w:webHidden/>
              </w:rPr>
              <w:fldChar w:fldCharType="separate"/>
            </w:r>
            <w:r>
              <w:rPr>
                <w:noProof/>
                <w:webHidden/>
              </w:rPr>
              <w:t>5</w:t>
            </w:r>
            <w:r>
              <w:rPr>
                <w:noProof/>
                <w:webHidden/>
              </w:rPr>
              <w:fldChar w:fldCharType="end"/>
            </w:r>
          </w:hyperlink>
        </w:p>
        <w:p w:rsidR="00153EA6" w:rsidRDefault="00153EA6">
          <w:pPr>
            <w:pStyle w:val="TOC3"/>
            <w:tabs>
              <w:tab w:val="right" w:leader="dot" w:pos="9350"/>
            </w:tabs>
            <w:rPr>
              <w:rFonts w:eastAsiaTheme="minorEastAsia"/>
              <w:noProof/>
            </w:rPr>
          </w:pPr>
          <w:hyperlink w:anchor="_Toc408817937" w:history="1">
            <w:r w:rsidRPr="004E447B">
              <w:rPr>
                <w:rStyle w:val="Hyperlink"/>
                <w:noProof/>
              </w:rPr>
              <w:t>Outbound Stock management</w:t>
            </w:r>
            <w:r>
              <w:rPr>
                <w:noProof/>
                <w:webHidden/>
              </w:rPr>
              <w:tab/>
            </w:r>
            <w:r>
              <w:rPr>
                <w:noProof/>
                <w:webHidden/>
              </w:rPr>
              <w:fldChar w:fldCharType="begin"/>
            </w:r>
            <w:r>
              <w:rPr>
                <w:noProof/>
                <w:webHidden/>
              </w:rPr>
              <w:instrText xml:space="preserve"> PAGEREF _Toc408817937 \h </w:instrText>
            </w:r>
            <w:r>
              <w:rPr>
                <w:noProof/>
                <w:webHidden/>
              </w:rPr>
            </w:r>
            <w:r>
              <w:rPr>
                <w:noProof/>
                <w:webHidden/>
              </w:rPr>
              <w:fldChar w:fldCharType="separate"/>
            </w:r>
            <w:r>
              <w:rPr>
                <w:noProof/>
                <w:webHidden/>
              </w:rPr>
              <w:t>6</w:t>
            </w:r>
            <w:r>
              <w:rPr>
                <w:noProof/>
                <w:webHidden/>
              </w:rPr>
              <w:fldChar w:fldCharType="end"/>
            </w:r>
          </w:hyperlink>
        </w:p>
        <w:p w:rsidR="00153EA6" w:rsidRDefault="00153EA6">
          <w:pPr>
            <w:pStyle w:val="TOC3"/>
            <w:tabs>
              <w:tab w:val="right" w:leader="dot" w:pos="9350"/>
            </w:tabs>
            <w:rPr>
              <w:rFonts w:eastAsiaTheme="minorEastAsia"/>
              <w:noProof/>
            </w:rPr>
          </w:pPr>
          <w:hyperlink w:anchor="_Toc408817938" w:history="1">
            <w:r w:rsidRPr="004E447B">
              <w:rPr>
                <w:rStyle w:val="Hyperlink"/>
                <w:noProof/>
              </w:rPr>
              <w:t>Reporting functionality</w:t>
            </w:r>
            <w:r>
              <w:rPr>
                <w:noProof/>
                <w:webHidden/>
              </w:rPr>
              <w:tab/>
            </w:r>
            <w:r>
              <w:rPr>
                <w:noProof/>
                <w:webHidden/>
              </w:rPr>
              <w:fldChar w:fldCharType="begin"/>
            </w:r>
            <w:r>
              <w:rPr>
                <w:noProof/>
                <w:webHidden/>
              </w:rPr>
              <w:instrText xml:space="preserve"> PAGEREF _Toc408817938 \h </w:instrText>
            </w:r>
            <w:r>
              <w:rPr>
                <w:noProof/>
                <w:webHidden/>
              </w:rPr>
            </w:r>
            <w:r>
              <w:rPr>
                <w:noProof/>
                <w:webHidden/>
              </w:rPr>
              <w:fldChar w:fldCharType="separate"/>
            </w:r>
            <w:r>
              <w:rPr>
                <w:noProof/>
                <w:webHidden/>
              </w:rPr>
              <w:t>6</w:t>
            </w:r>
            <w:r>
              <w:rPr>
                <w:noProof/>
                <w:webHidden/>
              </w:rPr>
              <w:fldChar w:fldCharType="end"/>
            </w:r>
          </w:hyperlink>
        </w:p>
        <w:p w:rsidR="00153EA6" w:rsidRDefault="00153EA6">
          <w:pPr>
            <w:pStyle w:val="TOC3"/>
            <w:tabs>
              <w:tab w:val="right" w:leader="dot" w:pos="9350"/>
            </w:tabs>
            <w:rPr>
              <w:rFonts w:eastAsiaTheme="minorEastAsia"/>
              <w:noProof/>
            </w:rPr>
          </w:pPr>
          <w:hyperlink w:anchor="_Toc408817939" w:history="1">
            <w:r w:rsidRPr="004E447B">
              <w:rPr>
                <w:rStyle w:val="Hyperlink"/>
                <w:noProof/>
              </w:rPr>
              <w:t>Configuration</w:t>
            </w:r>
            <w:r>
              <w:rPr>
                <w:noProof/>
                <w:webHidden/>
              </w:rPr>
              <w:tab/>
            </w:r>
            <w:r>
              <w:rPr>
                <w:noProof/>
                <w:webHidden/>
              </w:rPr>
              <w:fldChar w:fldCharType="begin"/>
            </w:r>
            <w:r>
              <w:rPr>
                <w:noProof/>
                <w:webHidden/>
              </w:rPr>
              <w:instrText xml:space="preserve"> PAGEREF _Toc408817939 \h </w:instrText>
            </w:r>
            <w:r>
              <w:rPr>
                <w:noProof/>
                <w:webHidden/>
              </w:rPr>
            </w:r>
            <w:r>
              <w:rPr>
                <w:noProof/>
                <w:webHidden/>
              </w:rPr>
              <w:fldChar w:fldCharType="separate"/>
            </w:r>
            <w:r>
              <w:rPr>
                <w:noProof/>
                <w:webHidden/>
              </w:rPr>
              <w:t>7</w:t>
            </w:r>
            <w:r>
              <w:rPr>
                <w:noProof/>
                <w:webHidden/>
              </w:rPr>
              <w:fldChar w:fldCharType="end"/>
            </w:r>
          </w:hyperlink>
        </w:p>
        <w:p w:rsidR="00153EA6" w:rsidRDefault="00153EA6">
          <w:pPr>
            <w:pStyle w:val="TOC3"/>
            <w:tabs>
              <w:tab w:val="right" w:leader="dot" w:pos="9350"/>
            </w:tabs>
            <w:rPr>
              <w:rFonts w:eastAsiaTheme="minorEastAsia"/>
              <w:noProof/>
            </w:rPr>
          </w:pPr>
          <w:hyperlink w:anchor="_Toc408817940" w:history="1">
            <w:r w:rsidRPr="004E447B">
              <w:rPr>
                <w:rStyle w:val="Hyperlink"/>
                <w:noProof/>
              </w:rPr>
              <w:t>Web Services API</w:t>
            </w:r>
            <w:r>
              <w:rPr>
                <w:noProof/>
                <w:webHidden/>
              </w:rPr>
              <w:tab/>
            </w:r>
            <w:r>
              <w:rPr>
                <w:noProof/>
                <w:webHidden/>
              </w:rPr>
              <w:fldChar w:fldCharType="begin"/>
            </w:r>
            <w:r>
              <w:rPr>
                <w:noProof/>
                <w:webHidden/>
              </w:rPr>
              <w:instrText xml:space="preserve"> PAGEREF _Toc408817940 \h </w:instrText>
            </w:r>
            <w:r>
              <w:rPr>
                <w:noProof/>
                <w:webHidden/>
              </w:rPr>
            </w:r>
            <w:r>
              <w:rPr>
                <w:noProof/>
                <w:webHidden/>
              </w:rPr>
              <w:fldChar w:fldCharType="separate"/>
            </w:r>
            <w:r>
              <w:rPr>
                <w:noProof/>
                <w:webHidden/>
              </w:rPr>
              <w:t>7</w:t>
            </w:r>
            <w:r>
              <w:rPr>
                <w:noProof/>
                <w:webHidden/>
              </w:rPr>
              <w:fldChar w:fldCharType="end"/>
            </w:r>
          </w:hyperlink>
        </w:p>
        <w:p w:rsidR="00153EA6" w:rsidRDefault="00153EA6">
          <w:pPr>
            <w:pStyle w:val="TOC1"/>
            <w:tabs>
              <w:tab w:val="right" w:leader="dot" w:pos="9350"/>
            </w:tabs>
            <w:rPr>
              <w:rFonts w:eastAsiaTheme="minorEastAsia"/>
              <w:noProof/>
            </w:rPr>
          </w:pPr>
          <w:hyperlink w:anchor="_Toc408817941" w:history="1">
            <w:r w:rsidRPr="004E447B">
              <w:rPr>
                <w:rStyle w:val="Hyperlink"/>
                <w:noProof/>
              </w:rPr>
              <w:t>System Overview</w:t>
            </w:r>
            <w:r>
              <w:rPr>
                <w:noProof/>
                <w:webHidden/>
              </w:rPr>
              <w:tab/>
            </w:r>
            <w:r>
              <w:rPr>
                <w:noProof/>
                <w:webHidden/>
              </w:rPr>
              <w:fldChar w:fldCharType="begin"/>
            </w:r>
            <w:r>
              <w:rPr>
                <w:noProof/>
                <w:webHidden/>
              </w:rPr>
              <w:instrText xml:space="preserve"> PAGEREF _Toc408817941 \h </w:instrText>
            </w:r>
            <w:r>
              <w:rPr>
                <w:noProof/>
                <w:webHidden/>
              </w:rPr>
            </w:r>
            <w:r>
              <w:rPr>
                <w:noProof/>
                <w:webHidden/>
              </w:rPr>
              <w:fldChar w:fldCharType="separate"/>
            </w:r>
            <w:r>
              <w:rPr>
                <w:noProof/>
                <w:webHidden/>
              </w:rPr>
              <w:t>7</w:t>
            </w:r>
            <w:r>
              <w:rPr>
                <w:noProof/>
                <w:webHidden/>
              </w:rPr>
              <w:fldChar w:fldCharType="end"/>
            </w:r>
          </w:hyperlink>
        </w:p>
        <w:p w:rsidR="00153EA6" w:rsidRDefault="00153EA6">
          <w:pPr>
            <w:pStyle w:val="TOC2"/>
            <w:tabs>
              <w:tab w:val="right" w:leader="dot" w:pos="9350"/>
            </w:tabs>
            <w:rPr>
              <w:rFonts w:eastAsiaTheme="minorEastAsia"/>
              <w:noProof/>
            </w:rPr>
          </w:pPr>
          <w:hyperlink w:anchor="_Toc408817942" w:history="1">
            <w:r w:rsidRPr="004E447B">
              <w:rPr>
                <w:rStyle w:val="Hyperlink"/>
                <w:noProof/>
              </w:rPr>
              <w:t>High Level User Requirements</w:t>
            </w:r>
            <w:r>
              <w:rPr>
                <w:noProof/>
                <w:webHidden/>
              </w:rPr>
              <w:tab/>
            </w:r>
            <w:r>
              <w:rPr>
                <w:noProof/>
                <w:webHidden/>
              </w:rPr>
              <w:fldChar w:fldCharType="begin"/>
            </w:r>
            <w:r>
              <w:rPr>
                <w:noProof/>
                <w:webHidden/>
              </w:rPr>
              <w:instrText xml:space="preserve"> PAGEREF _Toc408817942 \h </w:instrText>
            </w:r>
            <w:r>
              <w:rPr>
                <w:noProof/>
                <w:webHidden/>
              </w:rPr>
            </w:r>
            <w:r>
              <w:rPr>
                <w:noProof/>
                <w:webHidden/>
              </w:rPr>
              <w:fldChar w:fldCharType="separate"/>
            </w:r>
            <w:r>
              <w:rPr>
                <w:noProof/>
                <w:webHidden/>
              </w:rPr>
              <w:t>7</w:t>
            </w:r>
            <w:r>
              <w:rPr>
                <w:noProof/>
                <w:webHidden/>
              </w:rPr>
              <w:fldChar w:fldCharType="end"/>
            </w:r>
          </w:hyperlink>
        </w:p>
        <w:p w:rsidR="00153EA6" w:rsidRDefault="00153EA6">
          <w:pPr>
            <w:pStyle w:val="TOC2"/>
            <w:tabs>
              <w:tab w:val="right" w:leader="dot" w:pos="9350"/>
            </w:tabs>
            <w:rPr>
              <w:rFonts w:eastAsiaTheme="minorEastAsia"/>
              <w:noProof/>
            </w:rPr>
          </w:pPr>
          <w:hyperlink w:anchor="_Toc408817943" w:history="1">
            <w:r w:rsidRPr="004E447B">
              <w:rPr>
                <w:rStyle w:val="Hyperlink"/>
                <w:noProof/>
              </w:rPr>
              <w:t>System Characteristics</w:t>
            </w:r>
            <w:r>
              <w:rPr>
                <w:noProof/>
                <w:webHidden/>
              </w:rPr>
              <w:tab/>
            </w:r>
            <w:r>
              <w:rPr>
                <w:noProof/>
                <w:webHidden/>
              </w:rPr>
              <w:fldChar w:fldCharType="begin"/>
            </w:r>
            <w:r>
              <w:rPr>
                <w:noProof/>
                <w:webHidden/>
              </w:rPr>
              <w:instrText xml:space="preserve"> PAGEREF _Toc408817943 \h </w:instrText>
            </w:r>
            <w:r>
              <w:rPr>
                <w:noProof/>
                <w:webHidden/>
              </w:rPr>
            </w:r>
            <w:r>
              <w:rPr>
                <w:noProof/>
                <w:webHidden/>
              </w:rPr>
              <w:fldChar w:fldCharType="separate"/>
            </w:r>
            <w:r>
              <w:rPr>
                <w:noProof/>
                <w:webHidden/>
              </w:rPr>
              <w:t>8</w:t>
            </w:r>
            <w:r>
              <w:rPr>
                <w:noProof/>
                <w:webHidden/>
              </w:rPr>
              <w:fldChar w:fldCharType="end"/>
            </w:r>
          </w:hyperlink>
        </w:p>
        <w:p w:rsidR="00153EA6" w:rsidRDefault="00153EA6">
          <w:pPr>
            <w:pStyle w:val="TOC2"/>
            <w:tabs>
              <w:tab w:val="right" w:leader="dot" w:pos="9350"/>
            </w:tabs>
            <w:rPr>
              <w:rFonts w:eastAsiaTheme="minorEastAsia"/>
              <w:noProof/>
            </w:rPr>
          </w:pPr>
          <w:hyperlink w:anchor="_Toc408817944" w:history="1">
            <w:r w:rsidRPr="004E447B">
              <w:rPr>
                <w:rStyle w:val="Hyperlink"/>
                <w:noProof/>
              </w:rPr>
              <w:t>System Architecture and Infrastructure Services</w:t>
            </w:r>
            <w:r>
              <w:rPr>
                <w:noProof/>
                <w:webHidden/>
              </w:rPr>
              <w:tab/>
            </w:r>
            <w:r>
              <w:rPr>
                <w:noProof/>
                <w:webHidden/>
              </w:rPr>
              <w:fldChar w:fldCharType="begin"/>
            </w:r>
            <w:r>
              <w:rPr>
                <w:noProof/>
                <w:webHidden/>
              </w:rPr>
              <w:instrText xml:space="preserve"> PAGEREF _Toc408817944 \h </w:instrText>
            </w:r>
            <w:r>
              <w:rPr>
                <w:noProof/>
                <w:webHidden/>
              </w:rPr>
            </w:r>
            <w:r>
              <w:rPr>
                <w:noProof/>
                <w:webHidden/>
              </w:rPr>
              <w:fldChar w:fldCharType="separate"/>
            </w:r>
            <w:r>
              <w:rPr>
                <w:noProof/>
                <w:webHidden/>
              </w:rPr>
              <w:t>8</w:t>
            </w:r>
            <w:r>
              <w:rPr>
                <w:noProof/>
                <w:webHidden/>
              </w:rPr>
              <w:fldChar w:fldCharType="end"/>
            </w:r>
          </w:hyperlink>
        </w:p>
        <w:p w:rsidR="00153EA6" w:rsidRDefault="00153EA6">
          <w:pPr>
            <w:pStyle w:val="TOC3"/>
            <w:tabs>
              <w:tab w:val="right" w:leader="dot" w:pos="9350"/>
            </w:tabs>
            <w:rPr>
              <w:rFonts w:eastAsiaTheme="minorEastAsia"/>
              <w:noProof/>
            </w:rPr>
          </w:pPr>
          <w:hyperlink w:anchor="_Toc408817945" w:history="1">
            <w:r w:rsidRPr="004E447B">
              <w:rPr>
                <w:rStyle w:val="Hyperlink"/>
                <w:noProof/>
              </w:rPr>
              <w:t>Solution Design</w:t>
            </w:r>
            <w:r>
              <w:rPr>
                <w:noProof/>
                <w:webHidden/>
              </w:rPr>
              <w:tab/>
            </w:r>
            <w:r>
              <w:rPr>
                <w:noProof/>
                <w:webHidden/>
              </w:rPr>
              <w:fldChar w:fldCharType="begin"/>
            </w:r>
            <w:r>
              <w:rPr>
                <w:noProof/>
                <w:webHidden/>
              </w:rPr>
              <w:instrText xml:space="preserve"> PAGEREF _Toc408817945 \h </w:instrText>
            </w:r>
            <w:r>
              <w:rPr>
                <w:noProof/>
                <w:webHidden/>
              </w:rPr>
            </w:r>
            <w:r>
              <w:rPr>
                <w:noProof/>
                <w:webHidden/>
              </w:rPr>
              <w:fldChar w:fldCharType="separate"/>
            </w:r>
            <w:r>
              <w:rPr>
                <w:noProof/>
                <w:webHidden/>
              </w:rPr>
              <w:t>9</w:t>
            </w:r>
            <w:r>
              <w:rPr>
                <w:noProof/>
                <w:webHidden/>
              </w:rPr>
              <w:fldChar w:fldCharType="end"/>
            </w:r>
          </w:hyperlink>
        </w:p>
        <w:p w:rsidR="00153EA6" w:rsidRDefault="00153EA6">
          <w:pPr>
            <w:pStyle w:val="TOC2"/>
            <w:tabs>
              <w:tab w:val="right" w:leader="dot" w:pos="9350"/>
            </w:tabs>
            <w:rPr>
              <w:rFonts w:eastAsiaTheme="minorEastAsia"/>
              <w:noProof/>
            </w:rPr>
          </w:pPr>
          <w:hyperlink w:anchor="_Toc408817946" w:history="1">
            <w:r w:rsidRPr="004E447B">
              <w:rPr>
                <w:rStyle w:val="Hyperlink"/>
                <w:noProof/>
              </w:rPr>
              <w:t>Solution Components Overview</w:t>
            </w:r>
            <w:r>
              <w:rPr>
                <w:noProof/>
                <w:webHidden/>
              </w:rPr>
              <w:tab/>
            </w:r>
            <w:r>
              <w:rPr>
                <w:noProof/>
                <w:webHidden/>
              </w:rPr>
              <w:fldChar w:fldCharType="begin"/>
            </w:r>
            <w:r>
              <w:rPr>
                <w:noProof/>
                <w:webHidden/>
              </w:rPr>
              <w:instrText xml:space="preserve"> PAGEREF _Toc408817946 \h </w:instrText>
            </w:r>
            <w:r>
              <w:rPr>
                <w:noProof/>
                <w:webHidden/>
              </w:rPr>
            </w:r>
            <w:r>
              <w:rPr>
                <w:noProof/>
                <w:webHidden/>
              </w:rPr>
              <w:fldChar w:fldCharType="separate"/>
            </w:r>
            <w:r>
              <w:rPr>
                <w:noProof/>
                <w:webHidden/>
              </w:rPr>
              <w:t>9</w:t>
            </w:r>
            <w:r>
              <w:rPr>
                <w:noProof/>
                <w:webHidden/>
              </w:rPr>
              <w:fldChar w:fldCharType="end"/>
            </w:r>
          </w:hyperlink>
        </w:p>
        <w:p w:rsidR="00153EA6" w:rsidRDefault="00153EA6">
          <w:pPr>
            <w:pStyle w:val="TOC3"/>
            <w:tabs>
              <w:tab w:val="right" w:leader="dot" w:pos="9350"/>
            </w:tabs>
            <w:rPr>
              <w:rFonts w:eastAsiaTheme="minorEastAsia"/>
              <w:noProof/>
            </w:rPr>
          </w:pPr>
          <w:hyperlink w:anchor="_Toc408817947" w:history="1">
            <w:r w:rsidRPr="004E447B">
              <w:rPr>
                <w:rStyle w:val="Hyperlink"/>
                <w:noProof/>
              </w:rPr>
              <w:t>Authentication and Login</w:t>
            </w:r>
            <w:r>
              <w:rPr>
                <w:noProof/>
                <w:webHidden/>
              </w:rPr>
              <w:tab/>
            </w:r>
            <w:r>
              <w:rPr>
                <w:noProof/>
                <w:webHidden/>
              </w:rPr>
              <w:fldChar w:fldCharType="begin"/>
            </w:r>
            <w:r>
              <w:rPr>
                <w:noProof/>
                <w:webHidden/>
              </w:rPr>
              <w:instrText xml:space="preserve"> PAGEREF _Toc408817947 \h </w:instrText>
            </w:r>
            <w:r>
              <w:rPr>
                <w:noProof/>
                <w:webHidden/>
              </w:rPr>
            </w:r>
            <w:r>
              <w:rPr>
                <w:noProof/>
                <w:webHidden/>
              </w:rPr>
              <w:fldChar w:fldCharType="separate"/>
            </w:r>
            <w:r>
              <w:rPr>
                <w:noProof/>
                <w:webHidden/>
              </w:rPr>
              <w:t>9</w:t>
            </w:r>
            <w:r>
              <w:rPr>
                <w:noProof/>
                <w:webHidden/>
              </w:rPr>
              <w:fldChar w:fldCharType="end"/>
            </w:r>
          </w:hyperlink>
        </w:p>
        <w:p w:rsidR="00153EA6" w:rsidRDefault="00153EA6">
          <w:pPr>
            <w:pStyle w:val="TOC3"/>
            <w:tabs>
              <w:tab w:val="right" w:leader="dot" w:pos="9350"/>
            </w:tabs>
            <w:rPr>
              <w:rFonts w:eastAsiaTheme="minorEastAsia"/>
              <w:noProof/>
            </w:rPr>
          </w:pPr>
          <w:hyperlink w:anchor="_Toc408817948" w:history="1">
            <w:r w:rsidRPr="004E447B">
              <w:rPr>
                <w:rStyle w:val="Hyperlink"/>
                <w:noProof/>
              </w:rPr>
              <w:t>Master Data Management</w:t>
            </w:r>
            <w:r>
              <w:rPr>
                <w:noProof/>
                <w:webHidden/>
              </w:rPr>
              <w:tab/>
            </w:r>
            <w:r>
              <w:rPr>
                <w:noProof/>
                <w:webHidden/>
              </w:rPr>
              <w:fldChar w:fldCharType="begin"/>
            </w:r>
            <w:r>
              <w:rPr>
                <w:noProof/>
                <w:webHidden/>
              </w:rPr>
              <w:instrText xml:space="preserve"> PAGEREF _Toc408817948 \h </w:instrText>
            </w:r>
            <w:r>
              <w:rPr>
                <w:noProof/>
                <w:webHidden/>
              </w:rPr>
            </w:r>
            <w:r>
              <w:rPr>
                <w:noProof/>
                <w:webHidden/>
              </w:rPr>
              <w:fldChar w:fldCharType="separate"/>
            </w:r>
            <w:r>
              <w:rPr>
                <w:noProof/>
                <w:webHidden/>
              </w:rPr>
              <w:t>11</w:t>
            </w:r>
            <w:r>
              <w:rPr>
                <w:noProof/>
                <w:webHidden/>
              </w:rPr>
              <w:fldChar w:fldCharType="end"/>
            </w:r>
          </w:hyperlink>
        </w:p>
        <w:p w:rsidR="00153EA6" w:rsidRDefault="00153EA6">
          <w:pPr>
            <w:pStyle w:val="TOC2"/>
            <w:tabs>
              <w:tab w:val="right" w:leader="dot" w:pos="9350"/>
            </w:tabs>
            <w:rPr>
              <w:rFonts w:eastAsiaTheme="minorEastAsia"/>
              <w:noProof/>
            </w:rPr>
          </w:pPr>
          <w:hyperlink w:anchor="_Toc408817949" w:history="1">
            <w:r w:rsidRPr="004E447B">
              <w:rPr>
                <w:rStyle w:val="Hyperlink"/>
                <w:noProof/>
              </w:rPr>
              <w:t>Incoming Goods Process</w:t>
            </w:r>
            <w:r>
              <w:rPr>
                <w:noProof/>
                <w:webHidden/>
              </w:rPr>
              <w:tab/>
            </w:r>
            <w:r>
              <w:rPr>
                <w:noProof/>
                <w:webHidden/>
              </w:rPr>
              <w:fldChar w:fldCharType="begin"/>
            </w:r>
            <w:r>
              <w:rPr>
                <w:noProof/>
                <w:webHidden/>
              </w:rPr>
              <w:instrText xml:space="preserve"> PAGEREF _Toc408817949 \h </w:instrText>
            </w:r>
            <w:r>
              <w:rPr>
                <w:noProof/>
                <w:webHidden/>
              </w:rPr>
            </w:r>
            <w:r>
              <w:rPr>
                <w:noProof/>
                <w:webHidden/>
              </w:rPr>
              <w:fldChar w:fldCharType="separate"/>
            </w:r>
            <w:r>
              <w:rPr>
                <w:noProof/>
                <w:webHidden/>
              </w:rPr>
              <w:t>13</w:t>
            </w:r>
            <w:r>
              <w:rPr>
                <w:noProof/>
                <w:webHidden/>
              </w:rPr>
              <w:fldChar w:fldCharType="end"/>
            </w:r>
          </w:hyperlink>
        </w:p>
        <w:p w:rsidR="00153EA6" w:rsidRDefault="00153EA6">
          <w:pPr>
            <w:pStyle w:val="TOC1"/>
            <w:tabs>
              <w:tab w:val="right" w:leader="dot" w:pos="9350"/>
            </w:tabs>
            <w:rPr>
              <w:rFonts w:eastAsiaTheme="minorEastAsia"/>
              <w:noProof/>
            </w:rPr>
          </w:pPr>
          <w:hyperlink w:anchor="_Toc408817950" w:history="1">
            <w:r w:rsidRPr="004E447B">
              <w:rPr>
                <w:rStyle w:val="Hyperlink"/>
                <w:noProof/>
              </w:rPr>
              <w:t>Data Tables, Views and Stored procedures</w:t>
            </w:r>
            <w:r>
              <w:rPr>
                <w:noProof/>
                <w:webHidden/>
              </w:rPr>
              <w:tab/>
            </w:r>
            <w:r>
              <w:rPr>
                <w:noProof/>
                <w:webHidden/>
              </w:rPr>
              <w:fldChar w:fldCharType="begin"/>
            </w:r>
            <w:r>
              <w:rPr>
                <w:noProof/>
                <w:webHidden/>
              </w:rPr>
              <w:instrText xml:space="preserve"> PAGEREF _Toc408817950 \h </w:instrText>
            </w:r>
            <w:r>
              <w:rPr>
                <w:noProof/>
                <w:webHidden/>
              </w:rPr>
            </w:r>
            <w:r>
              <w:rPr>
                <w:noProof/>
                <w:webHidden/>
              </w:rPr>
              <w:fldChar w:fldCharType="separate"/>
            </w:r>
            <w:r>
              <w:rPr>
                <w:noProof/>
                <w:webHidden/>
              </w:rPr>
              <w:t>16</w:t>
            </w:r>
            <w:r>
              <w:rPr>
                <w:noProof/>
                <w:webHidden/>
              </w:rPr>
              <w:fldChar w:fldCharType="end"/>
            </w:r>
          </w:hyperlink>
        </w:p>
        <w:p w:rsidR="00153EA6" w:rsidRDefault="00153EA6">
          <w:pPr>
            <w:pStyle w:val="TOC2"/>
            <w:tabs>
              <w:tab w:val="right" w:leader="dot" w:pos="9350"/>
            </w:tabs>
            <w:rPr>
              <w:rFonts w:eastAsiaTheme="minorEastAsia"/>
              <w:noProof/>
            </w:rPr>
          </w:pPr>
          <w:hyperlink w:anchor="_Toc408817951" w:history="1">
            <w:r w:rsidRPr="004E447B">
              <w:rPr>
                <w:rStyle w:val="Hyperlink"/>
                <w:noProof/>
              </w:rPr>
              <w:t>MatFlo Reporting database.</w:t>
            </w:r>
            <w:r>
              <w:rPr>
                <w:noProof/>
                <w:webHidden/>
              </w:rPr>
              <w:tab/>
            </w:r>
            <w:r>
              <w:rPr>
                <w:noProof/>
                <w:webHidden/>
              </w:rPr>
              <w:fldChar w:fldCharType="begin"/>
            </w:r>
            <w:r>
              <w:rPr>
                <w:noProof/>
                <w:webHidden/>
              </w:rPr>
              <w:instrText xml:space="preserve"> PAGEREF _Toc408817951 \h </w:instrText>
            </w:r>
            <w:r>
              <w:rPr>
                <w:noProof/>
                <w:webHidden/>
              </w:rPr>
            </w:r>
            <w:r>
              <w:rPr>
                <w:noProof/>
                <w:webHidden/>
              </w:rPr>
              <w:fldChar w:fldCharType="separate"/>
            </w:r>
            <w:r>
              <w:rPr>
                <w:noProof/>
                <w:webHidden/>
              </w:rPr>
              <w:t>16</w:t>
            </w:r>
            <w:r>
              <w:rPr>
                <w:noProof/>
                <w:webHidden/>
              </w:rPr>
              <w:fldChar w:fldCharType="end"/>
            </w:r>
          </w:hyperlink>
        </w:p>
        <w:p w:rsidR="00153EA6" w:rsidRDefault="00153EA6">
          <w:pPr>
            <w:pStyle w:val="TOC2"/>
            <w:tabs>
              <w:tab w:val="right" w:leader="dot" w:pos="9350"/>
            </w:tabs>
            <w:rPr>
              <w:rFonts w:eastAsiaTheme="minorEastAsia"/>
              <w:noProof/>
            </w:rPr>
          </w:pPr>
          <w:hyperlink w:anchor="_Toc408817952" w:history="1">
            <w:r w:rsidRPr="004E447B">
              <w:rPr>
                <w:rStyle w:val="Hyperlink"/>
                <w:noProof/>
              </w:rPr>
              <w:t>WMS Host database tables and Views</w:t>
            </w:r>
            <w:r>
              <w:rPr>
                <w:noProof/>
                <w:webHidden/>
              </w:rPr>
              <w:tab/>
            </w:r>
            <w:r>
              <w:rPr>
                <w:noProof/>
                <w:webHidden/>
              </w:rPr>
              <w:fldChar w:fldCharType="begin"/>
            </w:r>
            <w:r>
              <w:rPr>
                <w:noProof/>
                <w:webHidden/>
              </w:rPr>
              <w:instrText xml:space="preserve"> PAGEREF _Toc408817952 \h </w:instrText>
            </w:r>
            <w:r>
              <w:rPr>
                <w:noProof/>
                <w:webHidden/>
              </w:rPr>
            </w:r>
            <w:r>
              <w:rPr>
                <w:noProof/>
                <w:webHidden/>
              </w:rPr>
              <w:fldChar w:fldCharType="separate"/>
            </w:r>
            <w:r>
              <w:rPr>
                <w:noProof/>
                <w:webHidden/>
              </w:rPr>
              <w:t>16</w:t>
            </w:r>
            <w:r>
              <w:rPr>
                <w:noProof/>
                <w:webHidden/>
              </w:rPr>
              <w:fldChar w:fldCharType="end"/>
            </w:r>
          </w:hyperlink>
        </w:p>
        <w:p w:rsidR="00153EA6" w:rsidRDefault="00153EA6">
          <w:pPr>
            <w:pStyle w:val="TOC3"/>
            <w:tabs>
              <w:tab w:val="right" w:leader="dot" w:pos="9350"/>
            </w:tabs>
            <w:rPr>
              <w:rFonts w:eastAsiaTheme="minorEastAsia"/>
              <w:noProof/>
            </w:rPr>
          </w:pPr>
          <w:hyperlink w:anchor="_Toc408817953" w:history="1">
            <w:r w:rsidRPr="004E447B">
              <w:rPr>
                <w:rStyle w:val="Hyperlink"/>
                <w:noProof/>
              </w:rPr>
              <w:t>Auditing / User AuthenticationTables</w:t>
            </w:r>
            <w:r>
              <w:rPr>
                <w:noProof/>
                <w:webHidden/>
              </w:rPr>
              <w:tab/>
            </w:r>
            <w:r>
              <w:rPr>
                <w:noProof/>
                <w:webHidden/>
              </w:rPr>
              <w:fldChar w:fldCharType="begin"/>
            </w:r>
            <w:r>
              <w:rPr>
                <w:noProof/>
                <w:webHidden/>
              </w:rPr>
              <w:instrText xml:space="preserve"> PAGEREF _Toc408817953 \h </w:instrText>
            </w:r>
            <w:r>
              <w:rPr>
                <w:noProof/>
                <w:webHidden/>
              </w:rPr>
            </w:r>
            <w:r>
              <w:rPr>
                <w:noProof/>
                <w:webHidden/>
              </w:rPr>
              <w:fldChar w:fldCharType="separate"/>
            </w:r>
            <w:r>
              <w:rPr>
                <w:noProof/>
                <w:webHidden/>
              </w:rPr>
              <w:t>17</w:t>
            </w:r>
            <w:r>
              <w:rPr>
                <w:noProof/>
                <w:webHidden/>
              </w:rPr>
              <w:fldChar w:fldCharType="end"/>
            </w:r>
          </w:hyperlink>
        </w:p>
        <w:p w:rsidR="00153EA6" w:rsidRDefault="00153EA6">
          <w:pPr>
            <w:pStyle w:val="TOC3"/>
            <w:tabs>
              <w:tab w:val="right" w:leader="dot" w:pos="9350"/>
            </w:tabs>
            <w:rPr>
              <w:rFonts w:eastAsiaTheme="minorEastAsia"/>
              <w:noProof/>
            </w:rPr>
          </w:pPr>
          <w:hyperlink w:anchor="_Toc408817954" w:history="1">
            <w:r w:rsidRPr="004E447B">
              <w:rPr>
                <w:rStyle w:val="Hyperlink"/>
                <w:noProof/>
              </w:rPr>
              <w:t>Customer Master Data Management</w:t>
            </w:r>
            <w:r>
              <w:rPr>
                <w:noProof/>
                <w:webHidden/>
              </w:rPr>
              <w:tab/>
            </w:r>
            <w:r>
              <w:rPr>
                <w:noProof/>
                <w:webHidden/>
              </w:rPr>
              <w:fldChar w:fldCharType="begin"/>
            </w:r>
            <w:r>
              <w:rPr>
                <w:noProof/>
                <w:webHidden/>
              </w:rPr>
              <w:instrText xml:space="preserve"> PAGEREF _Toc408817954 \h </w:instrText>
            </w:r>
            <w:r>
              <w:rPr>
                <w:noProof/>
                <w:webHidden/>
              </w:rPr>
            </w:r>
            <w:r>
              <w:rPr>
                <w:noProof/>
                <w:webHidden/>
              </w:rPr>
              <w:fldChar w:fldCharType="separate"/>
            </w:r>
            <w:r>
              <w:rPr>
                <w:noProof/>
                <w:webHidden/>
              </w:rPr>
              <w:t>18</w:t>
            </w:r>
            <w:r>
              <w:rPr>
                <w:noProof/>
                <w:webHidden/>
              </w:rPr>
              <w:fldChar w:fldCharType="end"/>
            </w:r>
          </w:hyperlink>
        </w:p>
        <w:p w:rsidR="00153EA6" w:rsidRDefault="00153EA6">
          <w:pPr>
            <w:pStyle w:val="TOC3"/>
            <w:tabs>
              <w:tab w:val="right" w:leader="dot" w:pos="9350"/>
            </w:tabs>
            <w:rPr>
              <w:rFonts w:eastAsiaTheme="minorEastAsia"/>
              <w:noProof/>
            </w:rPr>
          </w:pPr>
          <w:hyperlink w:anchor="_Toc408817955" w:history="1">
            <w:r w:rsidRPr="004E447B">
              <w:rPr>
                <w:rStyle w:val="Hyperlink"/>
                <w:noProof/>
              </w:rPr>
              <w:t>Incoming goods management</w:t>
            </w:r>
            <w:r>
              <w:rPr>
                <w:noProof/>
                <w:webHidden/>
              </w:rPr>
              <w:tab/>
            </w:r>
            <w:r>
              <w:rPr>
                <w:noProof/>
                <w:webHidden/>
              </w:rPr>
              <w:fldChar w:fldCharType="begin"/>
            </w:r>
            <w:r>
              <w:rPr>
                <w:noProof/>
                <w:webHidden/>
              </w:rPr>
              <w:instrText xml:space="preserve"> PAGEREF _Toc408817955 \h </w:instrText>
            </w:r>
            <w:r>
              <w:rPr>
                <w:noProof/>
                <w:webHidden/>
              </w:rPr>
            </w:r>
            <w:r>
              <w:rPr>
                <w:noProof/>
                <w:webHidden/>
              </w:rPr>
              <w:fldChar w:fldCharType="separate"/>
            </w:r>
            <w:r>
              <w:rPr>
                <w:noProof/>
                <w:webHidden/>
              </w:rPr>
              <w:t>18</w:t>
            </w:r>
            <w:r>
              <w:rPr>
                <w:noProof/>
                <w:webHidden/>
              </w:rPr>
              <w:fldChar w:fldCharType="end"/>
            </w:r>
          </w:hyperlink>
        </w:p>
        <w:p w:rsidR="00153EA6" w:rsidRDefault="00153EA6">
          <w:pPr>
            <w:pStyle w:val="TOC3"/>
            <w:tabs>
              <w:tab w:val="right" w:leader="dot" w:pos="9350"/>
            </w:tabs>
            <w:rPr>
              <w:rFonts w:eastAsiaTheme="minorEastAsia"/>
              <w:noProof/>
            </w:rPr>
          </w:pPr>
          <w:hyperlink w:anchor="_Toc408817956" w:history="1">
            <w:r w:rsidRPr="004E447B">
              <w:rPr>
                <w:rStyle w:val="Hyperlink"/>
                <w:noProof/>
              </w:rPr>
              <w:t>Outbound Goods Management</w:t>
            </w:r>
            <w:r>
              <w:rPr>
                <w:noProof/>
                <w:webHidden/>
              </w:rPr>
              <w:tab/>
            </w:r>
            <w:r>
              <w:rPr>
                <w:noProof/>
                <w:webHidden/>
              </w:rPr>
              <w:fldChar w:fldCharType="begin"/>
            </w:r>
            <w:r>
              <w:rPr>
                <w:noProof/>
                <w:webHidden/>
              </w:rPr>
              <w:instrText xml:space="preserve"> PAGEREF _Toc408817956 \h </w:instrText>
            </w:r>
            <w:r>
              <w:rPr>
                <w:noProof/>
                <w:webHidden/>
              </w:rPr>
            </w:r>
            <w:r>
              <w:rPr>
                <w:noProof/>
                <w:webHidden/>
              </w:rPr>
              <w:fldChar w:fldCharType="separate"/>
            </w:r>
            <w:r>
              <w:rPr>
                <w:noProof/>
                <w:webHidden/>
              </w:rPr>
              <w:t>19</w:t>
            </w:r>
            <w:r>
              <w:rPr>
                <w:noProof/>
                <w:webHidden/>
              </w:rPr>
              <w:fldChar w:fldCharType="end"/>
            </w:r>
          </w:hyperlink>
        </w:p>
        <w:p w:rsidR="00153EA6" w:rsidRDefault="00153EA6">
          <w:pPr>
            <w:pStyle w:val="TOC1"/>
            <w:tabs>
              <w:tab w:val="right" w:leader="dot" w:pos="9350"/>
            </w:tabs>
            <w:rPr>
              <w:rFonts w:eastAsiaTheme="minorEastAsia"/>
              <w:noProof/>
            </w:rPr>
          </w:pPr>
          <w:hyperlink w:anchor="_Toc408817957" w:history="1">
            <w:r w:rsidRPr="004E447B">
              <w:rPr>
                <w:rStyle w:val="Hyperlink"/>
                <w:noProof/>
              </w:rPr>
              <w:t>Web Service API</w:t>
            </w:r>
            <w:r>
              <w:rPr>
                <w:noProof/>
                <w:webHidden/>
              </w:rPr>
              <w:tab/>
            </w:r>
            <w:r>
              <w:rPr>
                <w:noProof/>
                <w:webHidden/>
              </w:rPr>
              <w:fldChar w:fldCharType="begin"/>
            </w:r>
            <w:r>
              <w:rPr>
                <w:noProof/>
                <w:webHidden/>
              </w:rPr>
              <w:instrText xml:space="preserve"> PAGEREF _Toc408817957 \h </w:instrText>
            </w:r>
            <w:r>
              <w:rPr>
                <w:noProof/>
                <w:webHidden/>
              </w:rPr>
            </w:r>
            <w:r>
              <w:rPr>
                <w:noProof/>
                <w:webHidden/>
              </w:rPr>
              <w:fldChar w:fldCharType="separate"/>
            </w:r>
            <w:r>
              <w:rPr>
                <w:noProof/>
                <w:webHidden/>
              </w:rPr>
              <w:t>20</w:t>
            </w:r>
            <w:r>
              <w:rPr>
                <w:noProof/>
                <w:webHidden/>
              </w:rPr>
              <w:fldChar w:fldCharType="end"/>
            </w:r>
          </w:hyperlink>
        </w:p>
        <w:p w:rsidR="00153EA6" w:rsidRDefault="00153EA6">
          <w:pPr>
            <w:pStyle w:val="TOC3"/>
            <w:tabs>
              <w:tab w:val="right" w:leader="dot" w:pos="9350"/>
            </w:tabs>
            <w:rPr>
              <w:rFonts w:eastAsiaTheme="minorEastAsia"/>
              <w:noProof/>
            </w:rPr>
          </w:pPr>
          <w:hyperlink w:anchor="_Toc408817958" w:history="1">
            <w:r w:rsidRPr="004E447B">
              <w:rPr>
                <w:rStyle w:val="Hyperlink"/>
                <w:noProof/>
              </w:rPr>
              <w:t>Authentication</w:t>
            </w:r>
            <w:r>
              <w:rPr>
                <w:noProof/>
                <w:webHidden/>
              </w:rPr>
              <w:tab/>
            </w:r>
            <w:r>
              <w:rPr>
                <w:noProof/>
                <w:webHidden/>
              </w:rPr>
              <w:fldChar w:fldCharType="begin"/>
            </w:r>
            <w:r>
              <w:rPr>
                <w:noProof/>
                <w:webHidden/>
              </w:rPr>
              <w:instrText xml:space="preserve"> PAGEREF _Toc408817958 \h </w:instrText>
            </w:r>
            <w:r>
              <w:rPr>
                <w:noProof/>
                <w:webHidden/>
              </w:rPr>
            </w:r>
            <w:r>
              <w:rPr>
                <w:noProof/>
                <w:webHidden/>
              </w:rPr>
              <w:fldChar w:fldCharType="separate"/>
            </w:r>
            <w:r>
              <w:rPr>
                <w:noProof/>
                <w:webHidden/>
              </w:rPr>
              <w:t>20</w:t>
            </w:r>
            <w:r>
              <w:rPr>
                <w:noProof/>
                <w:webHidden/>
              </w:rPr>
              <w:fldChar w:fldCharType="end"/>
            </w:r>
          </w:hyperlink>
        </w:p>
        <w:p w:rsidR="00153EA6" w:rsidRDefault="00153EA6">
          <w:pPr>
            <w:pStyle w:val="TOC3"/>
            <w:tabs>
              <w:tab w:val="right" w:leader="dot" w:pos="9350"/>
            </w:tabs>
            <w:rPr>
              <w:rFonts w:eastAsiaTheme="minorEastAsia"/>
              <w:noProof/>
            </w:rPr>
          </w:pPr>
          <w:hyperlink w:anchor="_Toc408817959" w:history="1">
            <w:r w:rsidRPr="004E447B">
              <w:rPr>
                <w:rStyle w:val="Hyperlink"/>
                <w:noProof/>
              </w:rPr>
              <w:t>Products Related</w:t>
            </w:r>
            <w:r>
              <w:rPr>
                <w:noProof/>
                <w:webHidden/>
              </w:rPr>
              <w:tab/>
            </w:r>
            <w:r>
              <w:rPr>
                <w:noProof/>
                <w:webHidden/>
              </w:rPr>
              <w:fldChar w:fldCharType="begin"/>
            </w:r>
            <w:r>
              <w:rPr>
                <w:noProof/>
                <w:webHidden/>
              </w:rPr>
              <w:instrText xml:space="preserve"> PAGEREF _Toc408817959 \h </w:instrText>
            </w:r>
            <w:r>
              <w:rPr>
                <w:noProof/>
                <w:webHidden/>
              </w:rPr>
            </w:r>
            <w:r>
              <w:rPr>
                <w:noProof/>
                <w:webHidden/>
              </w:rPr>
              <w:fldChar w:fldCharType="separate"/>
            </w:r>
            <w:r>
              <w:rPr>
                <w:noProof/>
                <w:webHidden/>
              </w:rPr>
              <w:t>21</w:t>
            </w:r>
            <w:r>
              <w:rPr>
                <w:noProof/>
                <w:webHidden/>
              </w:rPr>
              <w:fldChar w:fldCharType="end"/>
            </w:r>
          </w:hyperlink>
        </w:p>
        <w:p w:rsidR="00153EA6" w:rsidRDefault="00153EA6">
          <w:pPr>
            <w:pStyle w:val="TOC3"/>
            <w:tabs>
              <w:tab w:val="right" w:leader="dot" w:pos="9350"/>
            </w:tabs>
            <w:rPr>
              <w:rFonts w:eastAsiaTheme="minorEastAsia"/>
              <w:noProof/>
            </w:rPr>
          </w:pPr>
          <w:hyperlink w:anchor="_Toc408817960" w:history="1">
            <w:r w:rsidRPr="004E447B">
              <w:rPr>
                <w:rStyle w:val="Hyperlink"/>
                <w:noProof/>
              </w:rPr>
              <w:t>Master Data</w:t>
            </w:r>
            <w:r>
              <w:rPr>
                <w:noProof/>
                <w:webHidden/>
              </w:rPr>
              <w:tab/>
            </w:r>
            <w:r>
              <w:rPr>
                <w:noProof/>
                <w:webHidden/>
              </w:rPr>
              <w:fldChar w:fldCharType="begin"/>
            </w:r>
            <w:r>
              <w:rPr>
                <w:noProof/>
                <w:webHidden/>
              </w:rPr>
              <w:instrText xml:space="preserve"> PAGEREF _Toc408817960 \h </w:instrText>
            </w:r>
            <w:r>
              <w:rPr>
                <w:noProof/>
                <w:webHidden/>
              </w:rPr>
            </w:r>
            <w:r>
              <w:rPr>
                <w:noProof/>
                <w:webHidden/>
              </w:rPr>
              <w:fldChar w:fldCharType="separate"/>
            </w:r>
            <w:r>
              <w:rPr>
                <w:noProof/>
                <w:webHidden/>
              </w:rPr>
              <w:t>21</w:t>
            </w:r>
            <w:r>
              <w:rPr>
                <w:noProof/>
                <w:webHidden/>
              </w:rPr>
              <w:fldChar w:fldCharType="end"/>
            </w:r>
          </w:hyperlink>
        </w:p>
        <w:p w:rsidR="00153EA6" w:rsidRDefault="00153EA6">
          <w:pPr>
            <w:pStyle w:val="TOC3"/>
            <w:tabs>
              <w:tab w:val="right" w:leader="dot" w:pos="9350"/>
            </w:tabs>
            <w:rPr>
              <w:rFonts w:eastAsiaTheme="minorEastAsia"/>
              <w:noProof/>
            </w:rPr>
          </w:pPr>
          <w:hyperlink w:anchor="_Toc408817961" w:history="1">
            <w:r w:rsidRPr="004E447B">
              <w:rPr>
                <w:rStyle w:val="Hyperlink"/>
                <w:noProof/>
              </w:rPr>
              <w:t>Incoming Goods Management</w:t>
            </w:r>
            <w:r>
              <w:rPr>
                <w:noProof/>
                <w:webHidden/>
              </w:rPr>
              <w:tab/>
            </w:r>
            <w:r>
              <w:rPr>
                <w:noProof/>
                <w:webHidden/>
              </w:rPr>
              <w:fldChar w:fldCharType="begin"/>
            </w:r>
            <w:r>
              <w:rPr>
                <w:noProof/>
                <w:webHidden/>
              </w:rPr>
              <w:instrText xml:space="preserve"> PAGEREF _Toc408817961 \h </w:instrText>
            </w:r>
            <w:r>
              <w:rPr>
                <w:noProof/>
                <w:webHidden/>
              </w:rPr>
            </w:r>
            <w:r>
              <w:rPr>
                <w:noProof/>
                <w:webHidden/>
              </w:rPr>
              <w:fldChar w:fldCharType="separate"/>
            </w:r>
            <w:r>
              <w:rPr>
                <w:noProof/>
                <w:webHidden/>
              </w:rPr>
              <w:t>21</w:t>
            </w:r>
            <w:r>
              <w:rPr>
                <w:noProof/>
                <w:webHidden/>
              </w:rPr>
              <w:fldChar w:fldCharType="end"/>
            </w:r>
          </w:hyperlink>
        </w:p>
        <w:p w:rsidR="00153EA6" w:rsidRDefault="00153EA6">
          <w:pPr>
            <w:pStyle w:val="TOC3"/>
            <w:tabs>
              <w:tab w:val="right" w:leader="dot" w:pos="9350"/>
            </w:tabs>
            <w:rPr>
              <w:rFonts w:eastAsiaTheme="minorEastAsia"/>
              <w:noProof/>
            </w:rPr>
          </w:pPr>
          <w:hyperlink w:anchor="_Toc408817962" w:history="1">
            <w:r w:rsidRPr="004E447B">
              <w:rPr>
                <w:rStyle w:val="Hyperlink"/>
                <w:noProof/>
              </w:rPr>
              <w:t>Outgoing / Orders</w:t>
            </w:r>
            <w:r>
              <w:rPr>
                <w:noProof/>
                <w:webHidden/>
              </w:rPr>
              <w:tab/>
            </w:r>
            <w:r>
              <w:rPr>
                <w:noProof/>
                <w:webHidden/>
              </w:rPr>
              <w:fldChar w:fldCharType="begin"/>
            </w:r>
            <w:r>
              <w:rPr>
                <w:noProof/>
                <w:webHidden/>
              </w:rPr>
              <w:instrText xml:space="preserve"> PAGEREF _Toc408817962 \h </w:instrText>
            </w:r>
            <w:r>
              <w:rPr>
                <w:noProof/>
                <w:webHidden/>
              </w:rPr>
            </w:r>
            <w:r>
              <w:rPr>
                <w:noProof/>
                <w:webHidden/>
              </w:rPr>
              <w:fldChar w:fldCharType="separate"/>
            </w:r>
            <w:r>
              <w:rPr>
                <w:noProof/>
                <w:webHidden/>
              </w:rPr>
              <w:t>21</w:t>
            </w:r>
            <w:r>
              <w:rPr>
                <w:noProof/>
                <w:webHidden/>
              </w:rPr>
              <w:fldChar w:fldCharType="end"/>
            </w:r>
          </w:hyperlink>
        </w:p>
        <w:p w:rsidR="00153EA6" w:rsidRDefault="00153EA6">
          <w:pPr>
            <w:pStyle w:val="TOC1"/>
            <w:tabs>
              <w:tab w:val="right" w:leader="dot" w:pos="9350"/>
            </w:tabs>
            <w:rPr>
              <w:rFonts w:eastAsiaTheme="minorEastAsia"/>
              <w:noProof/>
            </w:rPr>
          </w:pPr>
          <w:hyperlink w:anchor="_Toc408817963" w:history="1">
            <w:r w:rsidRPr="004E447B">
              <w:rPr>
                <w:rStyle w:val="Hyperlink"/>
                <w:noProof/>
              </w:rPr>
              <w:t>Screen Layouts</w:t>
            </w:r>
            <w:r>
              <w:rPr>
                <w:noProof/>
                <w:webHidden/>
              </w:rPr>
              <w:tab/>
            </w:r>
            <w:r>
              <w:rPr>
                <w:noProof/>
                <w:webHidden/>
              </w:rPr>
              <w:fldChar w:fldCharType="begin"/>
            </w:r>
            <w:r>
              <w:rPr>
                <w:noProof/>
                <w:webHidden/>
              </w:rPr>
              <w:instrText xml:space="preserve"> PAGEREF _Toc408817963 \h </w:instrText>
            </w:r>
            <w:r>
              <w:rPr>
                <w:noProof/>
                <w:webHidden/>
              </w:rPr>
            </w:r>
            <w:r>
              <w:rPr>
                <w:noProof/>
                <w:webHidden/>
              </w:rPr>
              <w:fldChar w:fldCharType="separate"/>
            </w:r>
            <w:r>
              <w:rPr>
                <w:noProof/>
                <w:webHidden/>
              </w:rPr>
              <w:t>21</w:t>
            </w:r>
            <w:r>
              <w:rPr>
                <w:noProof/>
                <w:webHidden/>
              </w:rPr>
              <w:fldChar w:fldCharType="end"/>
            </w:r>
          </w:hyperlink>
        </w:p>
        <w:p w:rsidR="00153EA6" w:rsidRDefault="00153EA6">
          <w:pPr>
            <w:pStyle w:val="TOC2"/>
            <w:tabs>
              <w:tab w:val="right" w:leader="dot" w:pos="9350"/>
            </w:tabs>
            <w:rPr>
              <w:rFonts w:eastAsiaTheme="minorEastAsia"/>
              <w:noProof/>
            </w:rPr>
          </w:pPr>
          <w:hyperlink w:anchor="_Toc408817964" w:history="1">
            <w:r w:rsidRPr="004E447B">
              <w:rPr>
                <w:rStyle w:val="Hyperlink"/>
                <w:noProof/>
              </w:rPr>
              <w:t>Authentication / Login</w:t>
            </w:r>
            <w:r>
              <w:rPr>
                <w:noProof/>
                <w:webHidden/>
              </w:rPr>
              <w:tab/>
            </w:r>
            <w:r>
              <w:rPr>
                <w:noProof/>
                <w:webHidden/>
              </w:rPr>
              <w:fldChar w:fldCharType="begin"/>
            </w:r>
            <w:r>
              <w:rPr>
                <w:noProof/>
                <w:webHidden/>
              </w:rPr>
              <w:instrText xml:space="preserve"> PAGEREF _Toc408817964 \h </w:instrText>
            </w:r>
            <w:r>
              <w:rPr>
                <w:noProof/>
                <w:webHidden/>
              </w:rPr>
            </w:r>
            <w:r>
              <w:rPr>
                <w:noProof/>
                <w:webHidden/>
              </w:rPr>
              <w:fldChar w:fldCharType="separate"/>
            </w:r>
            <w:r>
              <w:rPr>
                <w:noProof/>
                <w:webHidden/>
              </w:rPr>
              <w:t>21</w:t>
            </w:r>
            <w:r>
              <w:rPr>
                <w:noProof/>
                <w:webHidden/>
              </w:rPr>
              <w:fldChar w:fldCharType="end"/>
            </w:r>
          </w:hyperlink>
        </w:p>
        <w:p w:rsidR="00153EA6" w:rsidRDefault="00153EA6">
          <w:pPr>
            <w:pStyle w:val="TOC2"/>
            <w:tabs>
              <w:tab w:val="right" w:leader="dot" w:pos="9350"/>
            </w:tabs>
            <w:rPr>
              <w:rFonts w:eastAsiaTheme="minorEastAsia"/>
              <w:noProof/>
            </w:rPr>
          </w:pPr>
          <w:hyperlink w:anchor="_Toc408817965" w:history="1">
            <w:r w:rsidRPr="004E447B">
              <w:rPr>
                <w:rStyle w:val="Hyperlink"/>
                <w:noProof/>
              </w:rPr>
              <w:t>Master Data Management</w:t>
            </w:r>
            <w:r>
              <w:rPr>
                <w:noProof/>
                <w:webHidden/>
              </w:rPr>
              <w:tab/>
            </w:r>
            <w:r>
              <w:rPr>
                <w:noProof/>
                <w:webHidden/>
              </w:rPr>
              <w:fldChar w:fldCharType="begin"/>
            </w:r>
            <w:r>
              <w:rPr>
                <w:noProof/>
                <w:webHidden/>
              </w:rPr>
              <w:instrText xml:space="preserve"> PAGEREF _Toc408817965 \h </w:instrText>
            </w:r>
            <w:r>
              <w:rPr>
                <w:noProof/>
                <w:webHidden/>
              </w:rPr>
            </w:r>
            <w:r>
              <w:rPr>
                <w:noProof/>
                <w:webHidden/>
              </w:rPr>
              <w:fldChar w:fldCharType="separate"/>
            </w:r>
            <w:r>
              <w:rPr>
                <w:noProof/>
                <w:webHidden/>
              </w:rPr>
              <w:t>22</w:t>
            </w:r>
            <w:r>
              <w:rPr>
                <w:noProof/>
                <w:webHidden/>
              </w:rPr>
              <w:fldChar w:fldCharType="end"/>
            </w:r>
          </w:hyperlink>
        </w:p>
        <w:p w:rsidR="00153EA6" w:rsidRDefault="00153EA6">
          <w:pPr>
            <w:pStyle w:val="TOC3"/>
            <w:tabs>
              <w:tab w:val="right" w:leader="dot" w:pos="9350"/>
            </w:tabs>
            <w:rPr>
              <w:rFonts w:eastAsiaTheme="minorEastAsia"/>
              <w:noProof/>
            </w:rPr>
          </w:pPr>
          <w:hyperlink w:anchor="_Toc408817966" w:history="1">
            <w:r w:rsidRPr="004E447B">
              <w:rPr>
                <w:rStyle w:val="Hyperlink"/>
                <w:noProof/>
              </w:rPr>
              <w:t>Product management</w:t>
            </w:r>
            <w:r>
              <w:rPr>
                <w:noProof/>
                <w:webHidden/>
              </w:rPr>
              <w:tab/>
            </w:r>
            <w:r>
              <w:rPr>
                <w:noProof/>
                <w:webHidden/>
              </w:rPr>
              <w:fldChar w:fldCharType="begin"/>
            </w:r>
            <w:r>
              <w:rPr>
                <w:noProof/>
                <w:webHidden/>
              </w:rPr>
              <w:instrText xml:space="preserve"> PAGEREF _Toc408817966 \h </w:instrText>
            </w:r>
            <w:r>
              <w:rPr>
                <w:noProof/>
                <w:webHidden/>
              </w:rPr>
            </w:r>
            <w:r>
              <w:rPr>
                <w:noProof/>
                <w:webHidden/>
              </w:rPr>
              <w:fldChar w:fldCharType="separate"/>
            </w:r>
            <w:r>
              <w:rPr>
                <w:noProof/>
                <w:webHidden/>
              </w:rPr>
              <w:t>22</w:t>
            </w:r>
            <w:r>
              <w:rPr>
                <w:noProof/>
                <w:webHidden/>
              </w:rPr>
              <w:fldChar w:fldCharType="end"/>
            </w:r>
          </w:hyperlink>
        </w:p>
        <w:p w:rsidR="00153EA6" w:rsidRDefault="00153EA6">
          <w:pPr>
            <w:pStyle w:val="TOC3"/>
            <w:tabs>
              <w:tab w:val="right" w:leader="dot" w:pos="9350"/>
            </w:tabs>
            <w:rPr>
              <w:rFonts w:eastAsiaTheme="minorEastAsia"/>
              <w:noProof/>
            </w:rPr>
          </w:pPr>
          <w:hyperlink w:anchor="_Toc408817967" w:history="1">
            <w:r w:rsidRPr="004E447B">
              <w:rPr>
                <w:rStyle w:val="Hyperlink"/>
                <w:noProof/>
              </w:rPr>
              <w:t>Add new product</w:t>
            </w:r>
            <w:r>
              <w:rPr>
                <w:noProof/>
                <w:webHidden/>
              </w:rPr>
              <w:tab/>
            </w:r>
            <w:r>
              <w:rPr>
                <w:noProof/>
                <w:webHidden/>
              </w:rPr>
              <w:fldChar w:fldCharType="begin"/>
            </w:r>
            <w:r>
              <w:rPr>
                <w:noProof/>
                <w:webHidden/>
              </w:rPr>
              <w:instrText xml:space="preserve"> PAGEREF _Toc408817967 \h </w:instrText>
            </w:r>
            <w:r>
              <w:rPr>
                <w:noProof/>
                <w:webHidden/>
              </w:rPr>
            </w:r>
            <w:r>
              <w:rPr>
                <w:noProof/>
                <w:webHidden/>
              </w:rPr>
              <w:fldChar w:fldCharType="separate"/>
            </w:r>
            <w:r>
              <w:rPr>
                <w:noProof/>
                <w:webHidden/>
              </w:rPr>
              <w:t>23</w:t>
            </w:r>
            <w:r>
              <w:rPr>
                <w:noProof/>
                <w:webHidden/>
              </w:rPr>
              <w:fldChar w:fldCharType="end"/>
            </w:r>
          </w:hyperlink>
        </w:p>
        <w:p w:rsidR="00153EA6" w:rsidRDefault="00153EA6">
          <w:pPr>
            <w:pStyle w:val="TOC3"/>
            <w:tabs>
              <w:tab w:val="right" w:leader="dot" w:pos="9350"/>
            </w:tabs>
            <w:rPr>
              <w:rFonts w:eastAsiaTheme="minorEastAsia"/>
              <w:noProof/>
            </w:rPr>
          </w:pPr>
          <w:hyperlink w:anchor="_Toc408817968" w:history="1">
            <w:r w:rsidRPr="004E447B">
              <w:rPr>
                <w:rStyle w:val="Hyperlink"/>
                <w:noProof/>
              </w:rPr>
              <w:t>Master data customer management</w:t>
            </w:r>
            <w:r>
              <w:rPr>
                <w:noProof/>
                <w:webHidden/>
              </w:rPr>
              <w:tab/>
            </w:r>
            <w:r>
              <w:rPr>
                <w:noProof/>
                <w:webHidden/>
              </w:rPr>
              <w:fldChar w:fldCharType="begin"/>
            </w:r>
            <w:r>
              <w:rPr>
                <w:noProof/>
                <w:webHidden/>
              </w:rPr>
              <w:instrText xml:space="preserve"> PAGEREF _Toc408817968 \h </w:instrText>
            </w:r>
            <w:r>
              <w:rPr>
                <w:noProof/>
                <w:webHidden/>
              </w:rPr>
            </w:r>
            <w:r>
              <w:rPr>
                <w:noProof/>
                <w:webHidden/>
              </w:rPr>
              <w:fldChar w:fldCharType="separate"/>
            </w:r>
            <w:r>
              <w:rPr>
                <w:noProof/>
                <w:webHidden/>
              </w:rPr>
              <w:t>25</w:t>
            </w:r>
            <w:r>
              <w:rPr>
                <w:noProof/>
                <w:webHidden/>
              </w:rPr>
              <w:fldChar w:fldCharType="end"/>
            </w:r>
          </w:hyperlink>
        </w:p>
        <w:p w:rsidR="00153EA6" w:rsidRDefault="00153EA6">
          <w:pPr>
            <w:pStyle w:val="TOC3"/>
            <w:tabs>
              <w:tab w:val="right" w:leader="dot" w:pos="9350"/>
            </w:tabs>
            <w:rPr>
              <w:rFonts w:eastAsiaTheme="minorEastAsia"/>
              <w:noProof/>
            </w:rPr>
          </w:pPr>
          <w:hyperlink w:anchor="_Toc408817969" w:history="1">
            <w:r w:rsidRPr="004E447B">
              <w:rPr>
                <w:rStyle w:val="Hyperlink"/>
                <w:noProof/>
              </w:rPr>
              <w:t>Master data add new customer</w:t>
            </w:r>
            <w:r>
              <w:rPr>
                <w:noProof/>
                <w:webHidden/>
              </w:rPr>
              <w:tab/>
            </w:r>
            <w:r>
              <w:rPr>
                <w:noProof/>
                <w:webHidden/>
              </w:rPr>
              <w:fldChar w:fldCharType="begin"/>
            </w:r>
            <w:r>
              <w:rPr>
                <w:noProof/>
                <w:webHidden/>
              </w:rPr>
              <w:instrText xml:space="preserve"> PAGEREF _Toc408817969 \h </w:instrText>
            </w:r>
            <w:r>
              <w:rPr>
                <w:noProof/>
                <w:webHidden/>
              </w:rPr>
            </w:r>
            <w:r>
              <w:rPr>
                <w:noProof/>
                <w:webHidden/>
              </w:rPr>
              <w:fldChar w:fldCharType="separate"/>
            </w:r>
            <w:r>
              <w:rPr>
                <w:noProof/>
                <w:webHidden/>
              </w:rPr>
              <w:t>25</w:t>
            </w:r>
            <w:r>
              <w:rPr>
                <w:noProof/>
                <w:webHidden/>
              </w:rPr>
              <w:fldChar w:fldCharType="end"/>
            </w:r>
          </w:hyperlink>
        </w:p>
        <w:p w:rsidR="00153EA6" w:rsidRDefault="00153EA6">
          <w:pPr>
            <w:pStyle w:val="TOC3"/>
            <w:tabs>
              <w:tab w:val="right" w:leader="dot" w:pos="9350"/>
            </w:tabs>
            <w:rPr>
              <w:rFonts w:eastAsiaTheme="minorEastAsia"/>
              <w:noProof/>
            </w:rPr>
          </w:pPr>
          <w:hyperlink w:anchor="_Toc408817970" w:history="1">
            <w:r w:rsidRPr="004E447B">
              <w:rPr>
                <w:rStyle w:val="Hyperlink"/>
                <w:noProof/>
              </w:rPr>
              <w:t>Master Data Inventory</w:t>
            </w:r>
            <w:r>
              <w:rPr>
                <w:noProof/>
                <w:webHidden/>
              </w:rPr>
              <w:tab/>
            </w:r>
            <w:r>
              <w:rPr>
                <w:noProof/>
                <w:webHidden/>
              </w:rPr>
              <w:fldChar w:fldCharType="begin"/>
            </w:r>
            <w:r>
              <w:rPr>
                <w:noProof/>
                <w:webHidden/>
              </w:rPr>
              <w:instrText xml:space="preserve"> PAGEREF _Toc408817970 \h </w:instrText>
            </w:r>
            <w:r>
              <w:rPr>
                <w:noProof/>
                <w:webHidden/>
              </w:rPr>
            </w:r>
            <w:r>
              <w:rPr>
                <w:noProof/>
                <w:webHidden/>
              </w:rPr>
              <w:fldChar w:fldCharType="separate"/>
            </w:r>
            <w:r>
              <w:rPr>
                <w:noProof/>
                <w:webHidden/>
              </w:rPr>
              <w:t>27</w:t>
            </w:r>
            <w:r>
              <w:rPr>
                <w:noProof/>
                <w:webHidden/>
              </w:rPr>
              <w:fldChar w:fldCharType="end"/>
            </w:r>
          </w:hyperlink>
        </w:p>
        <w:p w:rsidR="00153EA6" w:rsidRDefault="00153EA6">
          <w:pPr>
            <w:pStyle w:val="TOC2"/>
            <w:tabs>
              <w:tab w:val="right" w:leader="dot" w:pos="9350"/>
            </w:tabs>
            <w:rPr>
              <w:rFonts w:eastAsiaTheme="minorEastAsia"/>
              <w:noProof/>
            </w:rPr>
          </w:pPr>
          <w:hyperlink w:anchor="_Toc408817971" w:history="1">
            <w:r w:rsidRPr="004E447B">
              <w:rPr>
                <w:rStyle w:val="Hyperlink"/>
                <w:noProof/>
              </w:rPr>
              <w:t>Incoming goods management</w:t>
            </w:r>
            <w:r>
              <w:rPr>
                <w:noProof/>
                <w:webHidden/>
              </w:rPr>
              <w:tab/>
            </w:r>
            <w:r>
              <w:rPr>
                <w:noProof/>
                <w:webHidden/>
              </w:rPr>
              <w:fldChar w:fldCharType="begin"/>
            </w:r>
            <w:r>
              <w:rPr>
                <w:noProof/>
                <w:webHidden/>
              </w:rPr>
              <w:instrText xml:space="preserve"> PAGEREF _Toc408817971 \h </w:instrText>
            </w:r>
            <w:r>
              <w:rPr>
                <w:noProof/>
                <w:webHidden/>
              </w:rPr>
            </w:r>
            <w:r>
              <w:rPr>
                <w:noProof/>
                <w:webHidden/>
              </w:rPr>
              <w:fldChar w:fldCharType="separate"/>
            </w:r>
            <w:r>
              <w:rPr>
                <w:noProof/>
                <w:webHidden/>
              </w:rPr>
              <w:t>28</w:t>
            </w:r>
            <w:r>
              <w:rPr>
                <w:noProof/>
                <w:webHidden/>
              </w:rPr>
              <w:fldChar w:fldCharType="end"/>
            </w:r>
          </w:hyperlink>
        </w:p>
        <w:p w:rsidR="00153EA6" w:rsidRDefault="00153EA6">
          <w:pPr>
            <w:pStyle w:val="TOC3"/>
            <w:tabs>
              <w:tab w:val="right" w:leader="dot" w:pos="9350"/>
            </w:tabs>
            <w:rPr>
              <w:rFonts w:eastAsiaTheme="minorEastAsia"/>
              <w:noProof/>
            </w:rPr>
          </w:pPr>
          <w:hyperlink w:anchor="_Toc408817972" w:history="1">
            <w:r w:rsidRPr="004E447B">
              <w:rPr>
                <w:rStyle w:val="Hyperlink"/>
                <w:noProof/>
              </w:rPr>
              <w:t>Inbound Summary</w:t>
            </w:r>
            <w:r>
              <w:rPr>
                <w:noProof/>
                <w:webHidden/>
              </w:rPr>
              <w:tab/>
            </w:r>
            <w:r>
              <w:rPr>
                <w:noProof/>
                <w:webHidden/>
              </w:rPr>
              <w:fldChar w:fldCharType="begin"/>
            </w:r>
            <w:r>
              <w:rPr>
                <w:noProof/>
                <w:webHidden/>
              </w:rPr>
              <w:instrText xml:space="preserve"> PAGEREF _Toc408817972 \h </w:instrText>
            </w:r>
            <w:r>
              <w:rPr>
                <w:noProof/>
                <w:webHidden/>
              </w:rPr>
            </w:r>
            <w:r>
              <w:rPr>
                <w:noProof/>
                <w:webHidden/>
              </w:rPr>
              <w:fldChar w:fldCharType="separate"/>
            </w:r>
            <w:r>
              <w:rPr>
                <w:noProof/>
                <w:webHidden/>
              </w:rPr>
              <w:t>28</w:t>
            </w:r>
            <w:r>
              <w:rPr>
                <w:noProof/>
                <w:webHidden/>
              </w:rPr>
              <w:fldChar w:fldCharType="end"/>
            </w:r>
          </w:hyperlink>
        </w:p>
        <w:p w:rsidR="00153EA6" w:rsidRDefault="00153EA6">
          <w:pPr>
            <w:pStyle w:val="TOC3"/>
            <w:tabs>
              <w:tab w:val="right" w:leader="dot" w:pos="9350"/>
            </w:tabs>
            <w:rPr>
              <w:rFonts w:eastAsiaTheme="minorEastAsia"/>
              <w:noProof/>
            </w:rPr>
          </w:pPr>
          <w:hyperlink w:anchor="_Toc408817973" w:history="1">
            <w:r w:rsidRPr="004E447B">
              <w:rPr>
                <w:rStyle w:val="Hyperlink"/>
                <w:noProof/>
              </w:rPr>
              <w:t>Create new inbound item</w:t>
            </w:r>
            <w:r>
              <w:rPr>
                <w:noProof/>
                <w:webHidden/>
              </w:rPr>
              <w:tab/>
            </w:r>
            <w:r>
              <w:rPr>
                <w:noProof/>
                <w:webHidden/>
              </w:rPr>
              <w:fldChar w:fldCharType="begin"/>
            </w:r>
            <w:r>
              <w:rPr>
                <w:noProof/>
                <w:webHidden/>
              </w:rPr>
              <w:instrText xml:space="preserve"> PAGEREF _Toc408817973 \h </w:instrText>
            </w:r>
            <w:r>
              <w:rPr>
                <w:noProof/>
                <w:webHidden/>
              </w:rPr>
            </w:r>
            <w:r>
              <w:rPr>
                <w:noProof/>
                <w:webHidden/>
              </w:rPr>
              <w:fldChar w:fldCharType="separate"/>
            </w:r>
            <w:r>
              <w:rPr>
                <w:noProof/>
                <w:webHidden/>
              </w:rPr>
              <w:t>29</w:t>
            </w:r>
            <w:r>
              <w:rPr>
                <w:noProof/>
                <w:webHidden/>
              </w:rPr>
              <w:fldChar w:fldCharType="end"/>
            </w:r>
          </w:hyperlink>
        </w:p>
        <w:p w:rsidR="00153EA6" w:rsidRDefault="00153EA6">
          <w:pPr>
            <w:pStyle w:val="TOC3"/>
            <w:tabs>
              <w:tab w:val="right" w:leader="dot" w:pos="9350"/>
            </w:tabs>
            <w:rPr>
              <w:rFonts w:eastAsiaTheme="minorEastAsia"/>
              <w:noProof/>
            </w:rPr>
          </w:pPr>
          <w:hyperlink w:anchor="_Toc408817974" w:history="1">
            <w:r w:rsidRPr="004E447B">
              <w:rPr>
                <w:rStyle w:val="Hyperlink"/>
                <w:noProof/>
              </w:rPr>
              <w:t>Inbound Receiving</w:t>
            </w:r>
            <w:r>
              <w:rPr>
                <w:noProof/>
                <w:webHidden/>
              </w:rPr>
              <w:tab/>
            </w:r>
            <w:r>
              <w:rPr>
                <w:noProof/>
                <w:webHidden/>
              </w:rPr>
              <w:fldChar w:fldCharType="begin"/>
            </w:r>
            <w:r>
              <w:rPr>
                <w:noProof/>
                <w:webHidden/>
              </w:rPr>
              <w:instrText xml:space="preserve"> PAGEREF _Toc408817974 \h </w:instrText>
            </w:r>
            <w:r>
              <w:rPr>
                <w:noProof/>
                <w:webHidden/>
              </w:rPr>
            </w:r>
            <w:r>
              <w:rPr>
                <w:noProof/>
                <w:webHidden/>
              </w:rPr>
              <w:fldChar w:fldCharType="separate"/>
            </w:r>
            <w:r>
              <w:rPr>
                <w:noProof/>
                <w:webHidden/>
              </w:rPr>
              <w:t>29</w:t>
            </w:r>
            <w:r>
              <w:rPr>
                <w:noProof/>
                <w:webHidden/>
              </w:rPr>
              <w:fldChar w:fldCharType="end"/>
            </w:r>
          </w:hyperlink>
        </w:p>
        <w:p w:rsidR="00153EA6" w:rsidRDefault="00153EA6">
          <w:pPr>
            <w:pStyle w:val="TOC2"/>
            <w:tabs>
              <w:tab w:val="right" w:leader="dot" w:pos="9350"/>
            </w:tabs>
            <w:rPr>
              <w:rFonts w:eastAsiaTheme="minorEastAsia"/>
              <w:noProof/>
            </w:rPr>
          </w:pPr>
          <w:hyperlink w:anchor="_Toc408817975" w:history="1">
            <w:r w:rsidRPr="004E447B">
              <w:rPr>
                <w:rStyle w:val="Hyperlink"/>
                <w:noProof/>
              </w:rPr>
              <w:t>Ordering / Outgoing goods management</w:t>
            </w:r>
            <w:r>
              <w:rPr>
                <w:noProof/>
                <w:webHidden/>
              </w:rPr>
              <w:tab/>
            </w:r>
            <w:r>
              <w:rPr>
                <w:noProof/>
                <w:webHidden/>
              </w:rPr>
              <w:fldChar w:fldCharType="begin"/>
            </w:r>
            <w:r>
              <w:rPr>
                <w:noProof/>
                <w:webHidden/>
              </w:rPr>
              <w:instrText xml:space="preserve"> PAGEREF _Toc408817975 \h </w:instrText>
            </w:r>
            <w:r>
              <w:rPr>
                <w:noProof/>
                <w:webHidden/>
              </w:rPr>
            </w:r>
            <w:r>
              <w:rPr>
                <w:noProof/>
                <w:webHidden/>
              </w:rPr>
              <w:fldChar w:fldCharType="separate"/>
            </w:r>
            <w:r>
              <w:rPr>
                <w:noProof/>
                <w:webHidden/>
              </w:rPr>
              <w:t>30</w:t>
            </w:r>
            <w:r>
              <w:rPr>
                <w:noProof/>
                <w:webHidden/>
              </w:rPr>
              <w:fldChar w:fldCharType="end"/>
            </w:r>
          </w:hyperlink>
        </w:p>
        <w:p w:rsidR="00153EA6" w:rsidRDefault="00153EA6">
          <w:pPr>
            <w:pStyle w:val="TOC3"/>
            <w:tabs>
              <w:tab w:val="right" w:leader="dot" w:pos="9350"/>
            </w:tabs>
            <w:rPr>
              <w:rFonts w:eastAsiaTheme="minorEastAsia"/>
              <w:noProof/>
            </w:rPr>
          </w:pPr>
          <w:hyperlink w:anchor="_Toc408817976" w:history="1">
            <w:r w:rsidRPr="004E447B">
              <w:rPr>
                <w:rStyle w:val="Hyperlink"/>
                <w:noProof/>
              </w:rPr>
              <w:t>Add new order – Outbound</w:t>
            </w:r>
            <w:r>
              <w:rPr>
                <w:noProof/>
                <w:webHidden/>
              </w:rPr>
              <w:tab/>
            </w:r>
            <w:r>
              <w:rPr>
                <w:noProof/>
                <w:webHidden/>
              </w:rPr>
              <w:fldChar w:fldCharType="begin"/>
            </w:r>
            <w:r>
              <w:rPr>
                <w:noProof/>
                <w:webHidden/>
              </w:rPr>
              <w:instrText xml:space="preserve"> PAGEREF _Toc408817976 \h </w:instrText>
            </w:r>
            <w:r>
              <w:rPr>
                <w:noProof/>
                <w:webHidden/>
              </w:rPr>
            </w:r>
            <w:r>
              <w:rPr>
                <w:noProof/>
                <w:webHidden/>
              </w:rPr>
              <w:fldChar w:fldCharType="separate"/>
            </w:r>
            <w:r>
              <w:rPr>
                <w:noProof/>
                <w:webHidden/>
              </w:rPr>
              <w:t>30</w:t>
            </w:r>
            <w:r>
              <w:rPr>
                <w:noProof/>
                <w:webHidden/>
              </w:rPr>
              <w:fldChar w:fldCharType="end"/>
            </w:r>
          </w:hyperlink>
        </w:p>
        <w:p w:rsidR="00153EA6" w:rsidRDefault="00153EA6">
          <w:pPr>
            <w:pStyle w:val="TOC3"/>
            <w:tabs>
              <w:tab w:val="right" w:leader="dot" w:pos="9350"/>
            </w:tabs>
            <w:rPr>
              <w:rFonts w:eastAsiaTheme="minorEastAsia"/>
              <w:noProof/>
            </w:rPr>
          </w:pPr>
          <w:hyperlink w:anchor="_Toc408817977" w:history="1">
            <w:r w:rsidRPr="004E447B">
              <w:rPr>
                <w:rStyle w:val="Hyperlink"/>
                <w:noProof/>
              </w:rPr>
              <w:t>Reports</w:t>
            </w:r>
            <w:r>
              <w:rPr>
                <w:noProof/>
                <w:webHidden/>
              </w:rPr>
              <w:tab/>
            </w:r>
            <w:r>
              <w:rPr>
                <w:noProof/>
                <w:webHidden/>
              </w:rPr>
              <w:fldChar w:fldCharType="begin"/>
            </w:r>
            <w:r>
              <w:rPr>
                <w:noProof/>
                <w:webHidden/>
              </w:rPr>
              <w:instrText xml:space="preserve"> PAGEREF _Toc408817977 \h </w:instrText>
            </w:r>
            <w:r>
              <w:rPr>
                <w:noProof/>
                <w:webHidden/>
              </w:rPr>
            </w:r>
            <w:r>
              <w:rPr>
                <w:noProof/>
                <w:webHidden/>
              </w:rPr>
              <w:fldChar w:fldCharType="separate"/>
            </w:r>
            <w:r>
              <w:rPr>
                <w:noProof/>
                <w:webHidden/>
              </w:rPr>
              <w:t>32</w:t>
            </w:r>
            <w:r>
              <w:rPr>
                <w:noProof/>
                <w:webHidden/>
              </w:rPr>
              <w:fldChar w:fldCharType="end"/>
            </w:r>
          </w:hyperlink>
        </w:p>
        <w:p w:rsidR="00420500" w:rsidRDefault="00420500">
          <w:r>
            <w:rPr>
              <w:b/>
              <w:bCs/>
              <w:noProof/>
            </w:rPr>
            <w:fldChar w:fldCharType="end"/>
          </w:r>
        </w:p>
      </w:sdtContent>
    </w:sdt>
    <w:p w:rsidR="00420500" w:rsidRDefault="00AD18B9" w:rsidP="00420500">
      <w:pPr>
        <w:pStyle w:val="Preface5"/>
      </w:pPr>
      <w:r>
        <w:t>Index</w:t>
      </w:r>
      <w:r w:rsidR="00420500">
        <w:t xml:space="preserve"> of </w:t>
      </w:r>
      <w:r>
        <w:t>Tables</w:t>
      </w:r>
    </w:p>
    <w:p w:rsidR="00153EA6" w:rsidRDefault="00420500">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08817978" w:history="1">
        <w:r w:rsidR="00153EA6" w:rsidRPr="00867C42">
          <w:rPr>
            <w:rStyle w:val="Hyperlink"/>
            <w:noProof/>
          </w:rPr>
          <w:t>Table 1 - Revision History</w:t>
        </w:r>
        <w:r w:rsidR="00153EA6">
          <w:rPr>
            <w:noProof/>
            <w:webHidden/>
          </w:rPr>
          <w:tab/>
        </w:r>
        <w:r w:rsidR="00153EA6">
          <w:rPr>
            <w:noProof/>
            <w:webHidden/>
          </w:rPr>
          <w:fldChar w:fldCharType="begin"/>
        </w:r>
        <w:r w:rsidR="00153EA6">
          <w:rPr>
            <w:noProof/>
            <w:webHidden/>
          </w:rPr>
          <w:instrText xml:space="preserve"> PAGEREF _Toc408817978 \h </w:instrText>
        </w:r>
        <w:r w:rsidR="00153EA6">
          <w:rPr>
            <w:noProof/>
            <w:webHidden/>
          </w:rPr>
        </w:r>
        <w:r w:rsidR="00153EA6">
          <w:rPr>
            <w:noProof/>
            <w:webHidden/>
          </w:rPr>
          <w:fldChar w:fldCharType="separate"/>
        </w:r>
        <w:r w:rsidR="00153EA6">
          <w:rPr>
            <w:noProof/>
            <w:webHidden/>
          </w:rPr>
          <w:t>4</w:t>
        </w:r>
        <w:r w:rsidR="00153EA6">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79" w:history="1">
        <w:r w:rsidRPr="00867C42">
          <w:rPr>
            <w:rStyle w:val="Hyperlink"/>
            <w:noProof/>
          </w:rPr>
          <w:t>Table 2 - Document Sign Off</w:t>
        </w:r>
        <w:r>
          <w:rPr>
            <w:noProof/>
            <w:webHidden/>
          </w:rPr>
          <w:tab/>
        </w:r>
        <w:r>
          <w:rPr>
            <w:noProof/>
            <w:webHidden/>
          </w:rPr>
          <w:fldChar w:fldCharType="begin"/>
        </w:r>
        <w:r>
          <w:rPr>
            <w:noProof/>
            <w:webHidden/>
          </w:rPr>
          <w:instrText xml:space="preserve"> PAGEREF _Toc408817979 \h </w:instrText>
        </w:r>
        <w:r>
          <w:rPr>
            <w:noProof/>
            <w:webHidden/>
          </w:rPr>
        </w:r>
        <w:r>
          <w:rPr>
            <w:noProof/>
            <w:webHidden/>
          </w:rPr>
          <w:fldChar w:fldCharType="separate"/>
        </w:r>
        <w:r>
          <w:rPr>
            <w:noProof/>
            <w:webHidden/>
          </w:rPr>
          <w:t>4</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80" w:history="1">
        <w:r w:rsidRPr="00867C42">
          <w:rPr>
            <w:rStyle w:val="Hyperlink"/>
            <w:noProof/>
          </w:rPr>
          <w:t>Table 3- Audit.Action</w:t>
        </w:r>
        <w:r>
          <w:rPr>
            <w:noProof/>
            <w:webHidden/>
          </w:rPr>
          <w:tab/>
        </w:r>
        <w:r>
          <w:rPr>
            <w:noProof/>
            <w:webHidden/>
          </w:rPr>
          <w:fldChar w:fldCharType="begin"/>
        </w:r>
        <w:r>
          <w:rPr>
            <w:noProof/>
            <w:webHidden/>
          </w:rPr>
          <w:instrText xml:space="preserve"> PAGEREF _Toc408817980 \h </w:instrText>
        </w:r>
        <w:r>
          <w:rPr>
            <w:noProof/>
            <w:webHidden/>
          </w:rPr>
        </w:r>
        <w:r>
          <w:rPr>
            <w:noProof/>
            <w:webHidden/>
          </w:rPr>
          <w:fldChar w:fldCharType="separate"/>
        </w:r>
        <w:r>
          <w:rPr>
            <w:noProof/>
            <w:webHidden/>
          </w:rPr>
          <w:t>17</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81" w:history="1">
        <w:r w:rsidRPr="00867C42">
          <w:rPr>
            <w:rStyle w:val="Hyperlink"/>
            <w:noProof/>
          </w:rPr>
          <w:t>Table 4 - Audit.ActionType</w:t>
        </w:r>
        <w:r>
          <w:rPr>
            <w:noProof/>
            <w:webHidden/>
          </w:rPr>
          <w:tab/>
        </w:r>
        <w:r>
          <w:rPr>
            <w:noProof/>
            <w:webHidden/>
          </w:rPr>
          <w:fldChar w:fldCharType="begin"/>
        </w:r>
        <w:r>
          <w:rPr>
            <w:noProof/>
            <w:webHidden/>
          </w:rPr>
          <w:instrText xml:space="preserve"> PAGEREF _Toc408817981 \h </w:instrText>
        </w:r>
        <w:r>
          <w:rPr>
            <w:noProof/>
            <w:webHidden/>
          </w:rPr>
        </w:r>
        <w:r>
          <w:rPr>
            <w:noProof/>
            <w:webHidden/>
          </w:rPr>
          <w:fldChar w:fldCharType="separate"/>
        </w:r>
        <w:r>
          <w:rPr>
            <w:noProof/>
            <w:webHidden/>
          </w:rPr>
          <w:t>17</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82" w:history="1">
        <w:r w:rsidRPr="00867C42">
          <w:rPr>
            <w:rStyle w:val="Hyperlink"/>
            <w:noProof/>
          </w:rPr>
          <w:t>Table 5 - User Authentication details</w:t>
        </w:r>
        <w:r>
          <w:rPr>
            <w:noProof/>
            <w:webHidden/>
          </w:rPr>
          <w:tab/>
        </w:r>
        <w:r>
          <w:rPr>
            <w:noProof/>
            <w:webHidden/>
          </w:rPr>
          <w:fldChar w:fldCharType="begin"/>
        </w:r>
        <w:r>
          <w:rPr>
            <w:noProof/>
            <w:webHidden/>
          </w:rPr>
          <w:instrText xml:space="preserve"> PAGEREF _Toc408817982 \h </w:instrText>
        </w:r>
        <w:r>
          <w:rPr>
            <w:noProof/>
            <w:webHidden/>
          </w:rPr>
        </w:r>
        <w:r>
          <w:rPr>
            <w:noProof/>
            <w:webHidden/>
          </w:rPr>
          <w:fldChar w:fldCharType="separate"/>
        </w:r>
        <w:r>
          <w:rPr>
            <w:noProof/>
            <w:webHidden/>
          </w:rPr>
          <w:t>17</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83" w:history="1">
        <w:r w:rsidRPr="00867C42">
          <w:rPr>
            <w:rStyle w:val="Hyperlink"/>
            <w:noProof/>
          </w:rPr>
          <w:t>Table 6 - Customer.Principal</w:t>
        </w:r>
        <w:r>
          <w:rPr>
            <w:noProof/>
            <w:webHidden/>
          </w:rPr>
          <w:tab/>
        </w:r>
        <w:r>
          <w:rPr>
            <w:noProof/>
            <w:webHidden/>
          </w:rPr>
          <w:fldChar w:fldCharType="begin"/>
        </w:r>
        <w:r>
          <w:rPr>
            <w:noProof/>
            <w:webHidden/>
          </w:rPr>
          <w:instrText xml:space="preserve"> PAGEREF _Toc408817983 \h </w:instrText>
        </w:r>
        <w:r>
          <w:rPr>
            <w:noProof/>
            <w:webHidden/>
          </w:rPr>
        </w:r>
        <w:r>
          <w:rPr>
            <w:noProof/>
            <w:webHidden/>
          </w:rPr>
          <w:fldChar w:fldCharType="separate"/>
        </w:r>
        <w:r>
          <w:rPr>
            <w:noProof/>
            <w:webHidden/>
          </w:rPr>
          <w:t>18</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84" w:history="1">
        <w:r w:rsidRPr="00867C42">
          <w:rPr>
            <w:rStyle w:val="Hyperlink"/>
            <w:noProof/>
          </w:rPr>
          <w:t>Table 7 - Customer.Detail</w:t>
        </w:r>
        <w:r>
          <w:rPr>
            <w:noProof/>
            <w:webHidden/>
          </w:rPr>
          <w:tab/>
        </w:r>
        <w:r>
          <w:rPr>
            <w:noProof/>
            <w:webHidden/>
          </w:rPr>
          <w:fldChar w:fldCharType="begin"/>
        </w:r>
        <w:r>
          <w:rPr>
            <w:noProof/>
            <w:webHidden/>
          </w:rPr>
          <w:instrText xml:space="preserve"> PAGEREF _Toc408817984 \h </w:instrText>
        </w:r>
        <w:r>
          <w:rPr>
            <w:noProof/>
            <w:webHidden/>
          </w:rPr>
        </w:r>
        <w:r>
          <w:rPr>
            <w:noProof/>
            <w:webHidden/>
          </w:rPr>
          <w:fldChar w:fldCharType="separate"/>
        </w:r>
        <w:r>
          <w:rPr>
            <w:noProof/>
            <w:webHidden/>
          </w:rPr>
          <w:t>18</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85" w:history="1">
        <w:r w:rsidRPr="00867C42">
          <w:rPr>
            <w:rStyle w:val="Hyperlink"/>
            <w:noProof/>
          </w:rPr>
          <w:t>Table 8 - Product.IGDRisk</w:t>
        </w:r>
        <w:r>
          <w:rPr>
            <w:noProof/>
            <w:webHidden/>
          </w:rPr>
          <w:tab/>
        </w:r>
        <w:r>
          <w:rPr>
            <w:noProof/>
            <w:webHidden/>
          </w:rPr>
          <w:fldChar w:fldCharType="begin"/>
        </w:r>
        <w:r>
          <w:rPr>
            <w:noProof/>
            <w:webHidden/>
          </w:rPr>
          <w:instrText xml:space="preserve"> PAGEREF _Toc408817985 \h </w:instrText>
        </w:r>
        <w:r>
          <w:rPr>
            <w:noProof/>
            <w:webHidden/>
          </w:rPr>
        </w:r>
        <w:r>
          <w:rPr>
            <w:noProof/>
            <w:webHidden/>
          </w:rPr>
          <w:fldChar w:fldCharType="separate"/>
        </w:r>
        <w:r>
          <w:rPr>
            <w:noProof/>
            <w:webHidden/>
          </w:rPr>
          <w:t>19</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86" w:history="1">
        <w:r w:rsidRPr="00867C42">
          <w:rPr>
            <w:rStyle w:val="Hyperlink"/>
            <w:noProof/>
          </w:rPr>
          <w:t>Table 9 - Product.IGDStaging</w:t>
        </w:r>
        <w:r>
          <w:rPr>
            <w:noProof/>
            <w:webHidden/>
          </w:rPr>
          <w:tab/>
        </w:r>
        <w:r>
          <w:rPr>
            <w:noProof/>
            <w:webHidden/>
          </w:rPr>
          <w:fldChar w:fldCharType="begin"/>
        </w:r>
        <w:r>
          <w:rPr>
            <w:noProof/>
            <w:webHidden/>
          </w:rPr>
          <w:instrText xml:space="preserve"> PAGEREF _Toc408817986 \h </w:instrText>
        </w:r>
        <w:r>
          <w:rPr>
            <w:noProof/>
            <w:webHidden/>
          </w:rPr>
        </w:r>
        <w:r>
          <w:rPr>
            <w:noProof/>
            <w:webHidden/>
          </w:rPr>
          <w:fldChar w:fldCharType="separate"/>
        </w:r>
        <w:r>
          <w:rPr>
            <w:noProof/>
            <w:webHidden/>
          </w:rPr>
          <w:t>19</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87" w:history="1">
        <w:r w:rsidRPr="00867C42">
          <w:rPr>
            <w:rStyle w:val="Hyperlink"/>
            <w:noProof/>
          </w:rPr>
          <w:t>Table 10 - Orders.Orders</w:t>
        </w:r>
        <w:r>
          <w:rPr>
            <w:noProof/>
            <w:webHidden/>
          </w:rPr>
          <w:tab/>
        </w:r>
        <w:r>
          <w:rPr>
            <w:noProof/>
            <w:webHidden/>
          </w:rPr>
          <w:fldChar w:fldCharType="begin"/>
        </w:r>
        <w:r>
          <w:rPr>
            <w:noProof/>
            <w:webHidden/>
          </w:rPr>
          <w:instrText xml:space="preserve"> PAGEREF _Toc408817987 \h </w:instrText>
        </w:r>
        <w:r>
          <w:rPr>
            <w:noProof/>
            <w:webHidden/>
          </w:rPr>
        </w:r>
        <w:r>
          <w:rPr>
            <w:noProof/>
            <w:webHidden/>
          </w:rPr>
          <w:fldChar w:fldCharType="separate"/>
        </w:r>
        <w:r>
          <w:rPr>
            <w:noProof/>
            <w:webHidden/>
          </w:rPr>
          <w:t>20</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88" w:history="1">
        <w:r w:rsidRPr="00867C42">
          <w:rPr>
            <w:rStyle w:val="Hyperlink"/>
            <w:noProof/>
          </w:rPr>
          <w:t>Table 11 - Orders.LineItems</w:t>
        </w:r>
        <w:r>
          <w:rPr>
            <w:noProof/>
            <w:webHidden/>
          </w:rPr>
          <w:tab/>
        </w:r>
        <w:r>
          <w:rPr>
            <w:noProof/>
            <w:webHidden/>
          </w:rPr>
          <w:fldChar w:fldCharType="begin"/>
        </w:r>
        <w:r>
          <w:rPr>
            <w:noProof/>
            <w:webHidden/>
          </w:rPr>
          <w:instrText xml:space="preserve"> PAGEREF _Toc408817988 \h </w:instrText>
        </w:r>
        <w:r>
          <w:rPr>
            <w:noProof/>
            <w:webHidden/>
          </w:rPr>
        </w:r>
        <w:r>
          <w:rPr>
            <w:noProof/>
            <w:webHidden/>
          </w:rPr>
          <w:fldChar w:fldCharType="separate"/>
        </w:r>
        <w:r>
          <w:rPr>
            <w:noProof/>
            <w:webHidden/>
          </w:rPr>
          <w:t>20</w:t>
        </w:r>
        <w:r>
          <w:rPr>
            <w:noProof/>
            <w:webHidden/>
          </w:rPr>
          <w:fldChar w:fldCharType="end"/>
        </w:r>
      </w:hyperlink>
    </w:p>
    <w:p w:rsidR="00420500" w:rsidRDefault="00420500" w:rsidP="00936942">
      <w:r>
        <w:fldChar w:fldCharType="end"/>
      </w:r>
    </w:p>
    <w:p w:rsidR="00CC5A3F" w:rsidRPr="00CC5A3F" w:rsidRDefault="00CC5A3F" w:rsidP="00936942">
      <w:pPr>
        <w:rPr>
          <w:rFonts w:asciiTheme="majorHAnsi" w:hAnsiTheme="majorHAnsi"/>
          <w:color w:val="5B9BD5" w:themeColor="accent1"/>
          <w:sz w:val="32"/>
          <w:szCs w:val="32"/>
        </w:rPr>
      </w:pPr>
      <w:r w:rsidRPr="00CC5A3F">
        <w:rPr>
          <w:rFonts w:asciiTheme="majorHAnsi" w:hAnsiTheme="majorHAnsi"/>
          <w:color w:val="5B9BD5" w:themeColor="accent1"/>
          <w:sz w:val="32"/>
          <w:szCs w:val="32"/>
        </w:rPr>
        <w:t>Table of Figures</w:t>
      </w:r>
    </w:p>
    <w:bookmarkStart w:id="0" w:name="_GoBack"/>
    <w:bookmarkEnd w:id="0"/>
    <w:p w:rsidR="00153EA6" w:rsidRDefault="00CC5A3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08817989" w:history="1">
        <w:r w:rsidR="00153EA6" w:rsidRPr="003D4069">
          <w:rPr>
            <w:rStyle w:val="Hyperlink"/>
            <w:noProof/>
          </w:rPr>
          <w:t>Figure 1 High Level Authentication</w:t>
        </w:r>
        <w:r w:rsidR="00153EA6">
          <w:rPr>
            <w:noProof/>
            <w:webHidden/>
          </w:rPr>
          <w:tab/>
        </w:r>
        <w:r w:rsidR="00153EA6">
          <w:rPr>
            <w:noProof/>
            <w:webHidden/>
          </w:rPr>
          <w:fldChar w:fldCharType="begin"/>
        </w:r>
        <w:r w:rsidR="00153EA6">
          <w:rPr>
            <w:noProof/>
            <w:webHidden/>
          </w:rPr>
          <w:instrText xml:space="preserve"> PAGEREF _Toc408817989 \h </w:instrText>
        </w:r>
        <w:r w:rsidR="00153EA6">
          <w:rPr>
            <w:noProof/>
            <w:webHidden/>
          </w:rPr>
        </w:r>
        <w:r w:rsidR="00153EA6">
          <w:rPr>
            <w:noProof/>
            <w:webHidden/>
          </w:rPr>
          <w:fldChar w:fldCharType="separate"/>
        </w:r>
        <w:r w:rsidR="00153EA6">
          <w:rPr>
            <w:noProof/>
            <w:webHidden/>
          </w:rPr>
          <w:t>10</w:t>
        </w:r>
        <w:r w:rsidR="00153EA6">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90" w:history="1">
        <w:r w:rsidRPr="003D4069">
          <w:rPr>
            <w:rStyle w:val="Hyperlink"/>
            <w:noProof/>
          </w:rPr>
          <w:t>Figure 2 Password Recovery</w:t>
        </w:r>
        <w:r>
          <w:rPr>
            <w:noProof/>
            <w:webHidden/>
          </w:rPr>
          <w:tab/>
        </w:r>
        <w:r>
          <w:rPr>
            <w:noProof/>
            <w:webHidden/>
          </w:rPr>
          <w:fldChar w:fldCharType="begin"/>
        </w:r>
        <w:r>
          <w:rPr>
            <w:noProof/>
            <w:webHidden/>
          </w:rPr>
          <w:instrText xml:space="preserve"> PAGEREF _Toc408817990 \h </w:instrText>
        </w:r>
        <w:r>
          <w:rPr>
            <w:noProof/>
            <w:webHidden/>
          </w:rPr>
        </w:r>
        <w:r>
          <w:rPr>
            <w:noProof/>
            <w:webHidden/>
          </w:rPr>
          <w:fldChar w:fldCharType="separate"/>
        </w:r>
        <w:r>
          <w:rPr>
            <w:noProof/>
            <w:webHidden/>
          </w:rPr>
          <w:t>11</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91" w:history="1">
        <w:r w:rsidRPr="003D4069">
          <w:rPr>
            <w:rStyle w:val="Hyperlink"/>
            <w:noProof/>
          </w:rPr>
          <w:t>Figure 3 - Add Edit Customer</w:t>
        </w:r>
        <w:r>
          <w:rPr>
            <w:noProof/>
            <w:webHidden/>
          </w:rPr>
          <w:tab/>
        </w:r>
        <w:r>
          <w:rPr>
            <w:noProof/>
            <w:webHidden/>
          </w:rPr>
          <w:fldChar w:fldCharType="begin"/>
        </w:r>
        <w:r>
          <w:rPr>
            <w:noProof/>
            <w:webHidden/>
          </w:rPr>
          <w:instrText xml:space="preserve"> PAGEREF _Toc408817991 \h </w:instrText>
        </w:r>
        <w:r>
          <w:rPr>
            <w:noProof/>
            <w:webHidden/>
          </w:rPr>
        </w:r>
        <w:r>
          <w:rPr>
            <w:noProof/>
            <w:webHidden/>
          </w:rPr>
          <w:fldChar w:fldCharType="separate"/>
        </w:r>
        <w:r>
          <w:rPr>
            <w:noProof/>
            <w:webHidden/>
          </w:rPr>
          <w:t>12</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92" w:history="1">
        <w:r w:rsidRPr="003D4069">
          <w:rPr>
            <w:rStyle w:val="Hyperlink"/>
            <w:noProof/>
          </w:rPr>
          <w:t>Figure 4 - Add Edit Product Details</w:t>
        </w:r>
        <w:r>
          <w:rPr>
            <w:noProof/>
            <w:webHidden/>
          </w:rPr>
          <w:tab/>
        </w:r>
        <w:r>
          <w:rPr>
            <w:noProof/>
            <w:webHidden/>
          </w:rPr>
          <w:fldChar w:fldCharType="begin"/>
        </w:r>
        <w:r>
          <w:rPr>
            <w:noProof/>
            <w:webHidden/>
          </w:rPr>
          <w:instrText xml:space="preserve"> PAGEREF _Toc408817992 \h </w:instrText>
        </w:r>
        <w:r>
          <w:rPr>
            <w:noProof/>
            <w:webHidden/>
          </w:rPr>
        </w:r>
        <w:r>
          <w:rPr>
            <w:noProof/>
            <w:webHidden/>
          </w:rPr>
          <w:fldChar w:fldCharType="separate"/>
        </w:r>
        <w:r>
          <w:rPr>
            <w:noProof/>
            <w:webHidden/>
          </w:rPr>
          <w:t>13</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93" w:history="1">
        <w:r w:rsidRPr="003D4069">
          <w:rPr>
            <w:rStyle w:val="Hyperlink"/>
            <w:noProof/>
          </w:rPr>
          <w:t>Figure 5 – Incoming Goods Process</w:t>
        </w:r>
        <w:r>
          <w:rPr>
            <w:noProof/>
            <w:webHidden/>
          </w:rPr>
          <w:tab/>
        </w:r>
        <w:r>
          <w:rPr>
            <w:noProof/>
            <w:webHidden/>
          </w:rPr>
          <w:fldChar w:fldCharType="begin"/>
        </w:r>
        <w:r>
          <w:rPr>
            <w:noProof/>
            <w:webHidden/>
          </w:rPr>
          <w:instrText xml:space="preserve"> PAGEREF _Toc408817993 \h </w:instrText>
        </w:r>
        <w:r>
          <w:rPr>
            <w:noProof/>
            <w:webHidden/>
          </w:rPr>
        </w:r>
        <w:r>
          <w:rPr>
            <w:noProof/>
            <w:webHidden/>
          </w:rPr>
          <w:fldChar w:fldCharType="separate"/>
        </w:r>
        <w:r>
          <w:rPr>
            <w:noProof/>
            <w:webHidden/>
          </w:rPr>
          <w:t>14</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94" w:history="1">
        <w:r w:rsidRPr="003D4069">
          <w:rPr>
            <w:rStyle w:val="Hyperlink"/>
            <w:noProof/>
          </w:rPr>
          <w:t>Figure 6 - Ordering Process</w:t>
        </w:r>
        <w:r>
          <w:rPr>
            <w:noProof/>
            <w:webHidden/>
          </w:rPr>
          <w:tab/>
        </w:r>
        <w:r>
          <w:rPr>
            <w:noProof/>
            <w:webHidden/>
          </w:rPr>
          <w:fldChar w:fldCharType="begin"/>
        </w:r>
        <w:r>
          <w:rPr>
            <w:noProof/>
            <w:webHidden/>
          </w:rPr>
          <w:instrText xml:space="preserve"> PAGEREF _Toc408817994 \h </w:instrText>
        </w:r>
        <w:r>
          <w:rPr>
            <w:noProof/>
            <w:webHidden/>
          </w:rPr>
        </w:r>
        <w:r>
          <w:rPr>
            <w:noProof/>
            <w:webHidden/>
          </w:rPr>
          <w:fldChar w:fldCharType="separate"/>
        </w:r>
        <w:r>
          <w:rPr>
            <w:noProof/>
            <w:webHidden/>
          </w:rPr>
          <w:t>15</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95" w:history="1">
        <w:r w:rsidRPr="003D4069">
          <w:rPr>
            <w:rStyle w:val="Hyperlink"/>
            <w:noProof/>
          </w:rPr>
          <w:t>Figure 7 - XLSX Order Processing</w:t>
        </w:r>
        <w:r>
          <w:rPr>
            <w:noProof/>
            <w:webHidden/>
          </w:rPr>
          <w:tab/>
        </w:r>
        <w:r>
          <w:rPr>
            <w:noProof/>
            <w:webHidden/>
          </w:rPr>
          <w:fldChar w:fldCharType="begin"/>
        </w:r>
        <w:r>
          <w:rPr>
            <w:noProof/>
            <w:webHidden/>
          </w:rPr>
          <w:instrText xml:space="preserve"> PAGEREF _Toc408817995 \h </w:instrText>
        </w:r>
        <w:r>
          <w:rPr>
            <w:noProof/>
            <w:webHidden/>
          </w:rPr>
        </w:r>
        <w:r>
          <w:rPr>
            <w:noProof/>
            <w:webHidden/>
          </w:rPr>
          <w:fldChar w:fldCharType="separate"/>
        </w:r>
        <w:r>
          <w:rPr>
            <w:noProof/>
            <w:webHidden/>
          </w:rPr>
          <w:t>16</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96" w:history="1">
        <w:r w:rsidRPr="003D4069">
          <w:rPr>
            <w:rStyle w:val="Hyperlink"/>
            <w:noProof/>
          </w:rPr>
          <w:t>Figure 8- Authentication</w:t>
        </w:r>
        <w:r>
          <w:rPr>
            <w:noProof/>
            <w:webHidden/>
          </w:rPr>
          <w:tab/>
        </w:r>
        <w:r>
          <w:rPr>
            <w:noProof/>
            <w:webHidden/>
          </w:rPr>
          <w:fldChar w:fldCharType="begin"/>
        </w:r>
        <w:r>
          <w:rPr>
            <w:noProof/>
            <w:webHidden/>
          </w:rPr>
          <w:instrText xml:space="preserve"> PAGEREF _Toc408817996 \h </w:instrText>
        </w:r>
        <w:r>
          <w:rPr>
            <w:noProof/>
            <w:webHidden/>
          </w:rPr>
        </w:r>
        <w:r>
          <w:rPr>
            <w:noProof/>
            <w:webHidden/>
          </w:rPr>
          <w:fldChar w:fldCharType="separate"/>
        </w:r>
        <w:r>
          <w:rPr>
            <w:noProof/>
            <w:webHidden/>
          </w:rPr>
          <w:t>21</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97" w:history="1">
        <w:r w:rsidRPr="003D4069">
          <w:rPr>
            <w:rStyle w:val="Hyperlink"/>
            <w:noProof/>
          </w:rPr>
          <w:t>Figure 9 - Log In</w:t>
        </w:r>
        <w:r>
          <w:rPr>
            <w:noProof/>
            <w:webHidden/>
          </w:rPr>
          <w:tab/>
        </w:r>
        <w:r>
          <w:rPr>
            <w:noProof/>
            <w:webHidden/>
          </w:rPr>
          <w:fldChar w:fldCharType="begin"/>
        </w:r>
        <w:r>
          <w:rPr>
            <w:noProof/>
            <w:webHidden/>
          </w:rPr>
          <w:instrText xml:space="preserve"> PAGEREF _Toc408817997 \h </w:instrText>
        </w:r>
        <w:r>
          <w:rPr>
            <w:noProof/>
            <w:webHidden/>
          </w:rPr>
        </w:r>
        <w:r>
          <w:rPr>
            <w:noProof/>
            <w:webHidden/>
          </w:rPr>
          <w:fldChar w:fldCharType="separate"/>
        </w:r>
        <w:r>
          <w:rPr>
            <w:noProof/>
            <w:webHidden/>
          </w:rPr>
          <w:t>22</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98" w:history="1">
        <w:r w:rsidRPr="003D4069">
          <w:rPr>
            <w:rStyle w:val="Hyperlink"/>
            <w:noProof/>
          </w:rPr>
          <w:t>Figure 10 - Product Management – Master Data Product</w:t>
        </w:r>
        <w:r>
          <w:rPr>
            <w:noProof/>
            <w:webHidden/>
          </w:rPr>
          <w:tab/>
        </w:r>
        <w:r>
          <w:rPr>
            <w:noProof/>
            <w:webHidden/>
          </w:rPr>
          <w:fldChar w:fldCharType="begin"/>
        </w:r>
        <w:r>
          <w:rPr>
            <w:noProof/>
            <w:webHidden/>
          </w:rPr>
          <w:instrText xml:space="preserve"> PAGEREF _Toc408817998 \h </w:instrText>
        </w:r>
        <w:r>
          <w:rPr>
            <w:noProof/>
            <w:webHidden/>
          </w:rPr>
        </w:r>
        <w:r>
          <w:rPr>
            <w:noProof/>
            <w:webHidden/>
          </w:rPr>
          <w:fldChar w:fldCharType="separate"/>
        </w:r>
        <w:r>
          <w:rPr>
            <w:noProof/>
            <w:webHidden/>
          </w:rPr>
          <w:t>23</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7999" w:history="1">
        <w:r w:rsidRPr="003D4069">
          <w:rPr>
            <w:rStyle w:val="Hyperlink"/>
            <w:noProof/>
          </w:rPr>
          <w:t>Figure 11 - Add new product</w:t>
        </w:r>
        <w:r>
          <w:rPr>
            <w:noProof/>
            <w:webHidden/>
          </w:rPr>
          <w:tab/>
        </w:r>
        <w:r>
          <w:rPr>
            <w:noProof/>
            <w:webHidden/>
          </w:rPr>
          <w:fldChar w:fldCharType="begin"/>
        </w:r>
        <w:r>
          <w:rPr>
            <w:noProof/>
            <w:webHidden/>
          </w:rPr>
          <w:instrText xml:space="preserve"> PAGEREF _Toc408817999 \h </w:instrText>
        </w:r>
        <w:r>
          <w:rPr>
            <w:noProof/>
            <w:webHidden/>
          </w:rPr>
        </w:r>
        <w:r>
          <w:rPr>
            <w:noProof/>
            <w:webHidden/>
          </w:rPr>
          <w:fldChar w:fldCharType="separate"/>
        </w:r>
        <w:r>
          <w:rPr>
            <w:noProof/>
            <w:webHidden/>
          </w:rPr>
          <w:t>24</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8000" w:history="1">
        <w:r w:rsidRPr="003D4069">
          <w:rPr>
            <w:rStyle w:val="Hyperlink"/>
            <w:noProof/>
          </w:rPr>
          <w:t>Figure 12 - Master customer management</w:t>
        </w:r>
        <w:r>
          <w:rPr>
            <w:noProof/>
            <w:webHidden/>
          </w:rPr>
          <w:tab/>
        </w:r>
        <w:r>
          <w:rPr>
            <w:noProof/>
            <w:webHidden/>
          </w:rPr>
          <w:fldChar w:fldCharType="begin"/>
        </w:r>
        <w:r>
          <w:rPr>
            <w:noProof/>
            <w:webHidden/>
          </w:rPr>
          <w:instrText xml:space="preserve"> PAGEREF _Toc408818000 \h </w:instrText>
        </w:r>
        <w:r>
          <w:rPr>
            <w:noProof/>
            <w:webHidden/>
          </w:rPr>
        </w:r>
        <w:r>
          <w:rPr>
            <w:noProof/>
            <w:webHidden/>
          </w:rPr>
          <w:fldChar w:fldCharType="separate"/>
        </w:r>
        <w:r>
          <w:rPr>
            <w:noProof/>
            <w:webHidden/>
          </w:rPr>
          <w:t>25</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8001" w:history="1">
        <w:r w:rsidRPr="003D4069">
          <w:rPr>
            <w:rStyle w:val="Hyperlink"/>
            <w:noProof/>
          </w:rPr>
          <w:t>Figure 13 - Master Add new customer</w:t>
        </w:r>
        <w:r>
          <w:rPr>
            <w:noProof/>
            <w:webHidden/>
          </w:rPr>
          <w:tab/>
        </w:r>
        <w:r>
          <w:rPr>
            <w:noProof/>
            <w:webHidden/>
          </w:rPr>
          <w:fldChar w:fldCharType="begin"/>
        </w:r>
        <w:r>
          <w:rPr>
            <w:noProof/>
            <w:webHidden/>
          </w:rPr>
          <w:instrText xml:space="preserve"> PAGEREF _Toc408818001 \h </w:instrText>
        </w:r>
        <w:r>
          <w:rPr>
            <w:noProof/>
            <w:webHidden/>
          </w:rPr>
        </w:r>
        <w:r>
          <w:rPr>
            <w:noProof/>
            <w:webHidden/>
          </w:rPr>
          <w:fldChar w:fldCharType="separate"/>
        </w:r>
        <w:r>
          <w:rPr>
            <w:noProof/>
            <w:webHidden/>
          </w:rPr>
          <w:t>26</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8002" w:history="1">
        <w:r w:rsidRPr="003D4069">
          <w:rPr>
            <w:rStyle w:val="Hyperlink"/>
            <w:noProof/>
          </w:rPr>
          <w:t>Figure 14 - Master Product Management</w:t>
        </w:r>
        <w:r>
          <w:rPr>
            <w:noProof/>
            <w:webHidden/>
          </w:rPr>
          <w:tab/>
        </w:r>
        <w:r>
          <w:rPr>
            <w:noProof/>
            <w:webHidden/>
          </w:rPr>
          <w:fldChar w:fldCharType="begin"/>
        </w:r>
        <w:r>
          <w:rPr>
            <w:noProof/>
            <w:webHidden/>
          </w:rPr>
          <w:instrText xml:space="preserve"> PAGEREF _Toc408818002 \h </w:instrText>
        </w:r>
        <w:r>
          <w:rPr>
            <w:noProof/>
            <w:webHidden/>
          </w:rPr>
        </w:r>
        <w:r>
          <w:rPr>
            <w:noProof/>
            <w:webHidden/>
          </w:rPr>
          <w:fldChar w:fldCharType="separate"/>
        </w:r>
        <w:r>
          <w:rPr>
            <w:noProof/>
            <w:webHidden/>
          </w:rPr>
          <w:t>27</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8003" w:history="1">
        <w:r w:rsidRPr="003D4069">
          <w:rPr>
            <w:rStyle w:val="Hyperlink"/>
            <w:noProof/>
          </w:rPr>
          <w:t>Figure 16 – Inbound Goods Summary</w:t>
        </w:r>
        <w:r>
          <w:rPr>
            <w:noProof/>
            <w:webHidden/>
          </w:rPr>
          <w:tab/>
        </w:r>
        <w:r>
          <w:rPr>
            <w:noProof/>
            <w:webHidden/>
          </w:rPr>
          <w:fldChar w:fldCharType="begin"/>
        </w:r>
        <w:r>
          <w:rPr>
            <w:noProof/>
            <w:webHidden/>
          </w:rPr>
          <w:instrText xml:space="preserve"> PAGEREF _Toc408818003 \h </w:instrText>
        </w:r>
        <w:r>
          <w:rPr>
            <w:noProof/>
            <w:webHidden/>
          </w:rPr>
        </w:r>
        <w:r>
          <w:rPr>
            <w:noProof/>
            <w:webHidden/>
          </w:rPr>
          <w:fldChar w:fldCharType="separate"/>
        </w:r>
        <w:r>
          <w:rPr>
            <w:noProof/>
            <w:webHidden/>
          </w:rPr>
          <w:t>28</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8004" w:history="1">
        <w:r w:rsidRPr="003D4069">
          <w:rPr>
            <w:rStyle w:val="Hyperlink"/>
            <w:noProof/>
          </w:rPr>
          <w:t>Figure 17 - Create New Inbound Item</w:t>
        </w:r>
        <w:r>
          <w:rPr>
            <w:noProof/>
            <w:webHidden/>
          </w:rPr>
          <w:tab/>
        </w:r>
        <w:r>
          <w:rPr>
            <w:noProof/>
            <w:webHidden/>
          </w:rPr>
          <w:fldChar w:fldCharType="begin"/>
        </w:r>
        <w:r>
          <w:rPr>
            <w:noProof/>
            <w:webHidden/>
          </w:rPr>
          <w:instrText xml:space="preserve"> PAGEREF _Toc408818004 \h </w:instrText>
        </w:r>
        <w:r>
          <w:rPr>
            <w:noProof/>
            <w:webHidden/>
          </w:rPr>
        </w:r>
        <w:r>
          <w:rPr>
            <w:noProof/>
            <w:webHidden/>
          </w:rPr>
          <w:fldChar w:fldCharType="separate"/>
        </w:r>
        <w:r>
          <w:rPr>
            <w:noProof/>
            <w:webHidden/>
          </w:rPr>
          <w:t>29</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8005" w:history="1">
        <w:r w:rsidRPr="003D4069">
          <w:rPr>
            <w:rStyle w:val="Hyperlink"/>
            <w:noProof/>
          </w:rPr>
          <w:t>Figure 18 - Inbound Receiving</w:t>
        </w:r>
        <w:r>
          <w:rPr>
            <w:noProof/>
            <w:webHidden/>
          </w:rPr>
          <w:tab/>
        </w:r>
        <w:r>
          <w:rPr>
            <w:noProof/>
            <w:webHidden/>
          </w:rPr>
          <w:fldChar w:fldCharType="begin"/>
        </w:r>
        <w:r>
          <w:rPr>
            <w:noProof/>
            <w:webHidden/>
          </w:rPr>
          <w:instrText xml:space="preserve"> PAGEREF _Toc408818005 \h </w:instrText>
        </w:r>
        <w:r>
          <w:rPr>
            <w:noProof/>
            <w:webHidden/>
          </w:rPr>
        </w:r>
        <w:r>
          <w:rPr>
            <w:noProof/>
            <w:webHidden/>
          </w:rPr>
          <w:fldChar w:fldCharType="separate"/>
        </w:r>
        <w:r>
          <w:rPr>
            <w:noProof/>
            <w:webHidden/>
          </w:rPr>
          <w:t>30</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8006" w:history="1">
        <w:r w:rsidRPr="003D4069">
          <w:rPr>
            <w:rStyle w:val="Hyperlink"/>
            <w:noProof/>
          </w:rPr>
          <w:t>Figure 19 - Add new order – Single receiver</w:t>
        </w:r>
        <w:r>
          <w:rPr>
            <w:noProof/>
            <w:webHidden/>
          </w:rPr>
          <w:tab/>
        </w:r>
        <w:r>
          <w:rPr>
            <w:noProof/>
            <w:webHidden/>
          </w:rPr>
          <w:fldChar w:fldCharType="begin"/>
        </w:r>
        <w:r>
          <w:rPr>
            <w:noProof/>
            <w:webHidden/>
          </w:rPr>
          <w:instrText xml:space="preserve"> PAGEREF _Toc408818006 \h </w:instrText>
        </w:r>
        <w:r>
          <w:rPr>
            <w:noProof/>
            <w:webHidden/>
          </w:rPr>
        </w:r>
        <w:r>
          <w:rPr>
            <w:noProof/>
            <w:webHidden/>
          </w:rPr>
          <w:fldChar w:fldCharType="separate"/>
        </w:r>
        <w:r>
          <w:rPr>
            <w:noProof/>
            <w:webHidden/>
          </w:rPr>
          <w:t>31</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8007" w:history="1">
        <w:r w:rsidRPr="003D4069">
          <w:rPr>
            <w:rStyle w:val="Hyperlink"/>
            <w:noProof/>
          </w:rPr>
          <w:t>Figure 20 - Add new order - Multiple receivers</w:t>
        </w:r>
        <w:r>
          <w:rPr>
            <w:noProof/>
            <w:webHidden/>
          </w:rPr>
          <w:tab/>
        </w:r>
        <w:r>
          <w:rPr>
            <w:noProof/>
            <w:webHidden/>
          </w:rPr>
          <w:fldChar w:fldCharType="begin"/>
        </w:r>
        <w:r>
          <w:rPr>
            <w:noProof/>
            <w:webHidden/>
          </w:rPr>
          <w:instrText xml:space="preserve"> PAGEREF _Toc408818007 \h </w:instrText>
        </w:r>
        <w:r>
          <w:rPr>
            <w:noProof/>
            <w:webHidden/>
          </w:rPr>
        </w:r>
        <w:r>
          <w:rPr>
            <w:noProof/>
            <w:webHidden/>
          </w:rPr>
          <w:fldChar w:fldCharType="separate"/>
        </w:r>
        <w:r>
          <w:rPr>
            <w:noProof/>
            <w:webHidden/>
          </w:rPr>
          <w:t>32</w:t>
        </w:r>
        <w:r>
          <w:rPr>
            <w:noProof/>
            <w:webHidden/>
          </w:rPr>
          <w:fldChar w:fldCharType="end"/>
        </w:r>
      </w:hyperlink>
    </w:p>
    <w:p w:rsidR="00153EA6" w:rsidRDefault="00153EA6">
      <w:pPr>
        <w:pStyle w:val="TableofFigures"/>
        <w:tabs>
          <w:tab w:val="right" w:leader="dot" w:pos="9350"/>
        </w:tabs>
        <w:rPr>
          <w:rFonts w:eastAsiaTheme="minorEastAsia"/>
          <w:noProof/>
        </w:rPr>
      </w:pPr>
      <w:hyperlink w:anchor="_Toc408818008" w:history="1">
        <w:r w:rsidRPr="003D4069">
          <w:rPr>
            <w:rStyle w:val="Hyperlink"/>
            <w:noProof/>
          </w:rPr>
          <w:t>Figure 21 - Reporting</w:t>
        </w:r>
        <w:r>
          <w:rPr>
            <w:noProof/>
            <w:webHidden/>
          </w:rPr>
          <w:tab/>
        </w:r>
        <w:r>
          <w:rPr>
            <w:noProof/>
            <w:webHidden/>
          </w:rPr>
          <w:fldChar w:fldCharType="begin"/>
        </w:r>
        <w:r>
          <w:rPr>
            <w:noProof/>
            <w:webHidden/>
          </w:rPr>
          <w:instrText xml:space="preserve"> PAGEREF _Toc408818008 \h </w:instrText>
        </w:r>
        <w:r>
          <w:rPr>
            <w:noProof/>
            <w:webHidden/>
          </w:rPr>
        </w:r>
        <w:r>
          <w:rPr>
            <w:noProof/>
            <w:webHidden/>
          </w:rPr>
          <w:fldChar w:fldCharType="separate"/>
        </w:r>
        <w:r>
          <w:rPr>
            <w:noProof/>
            <w:webHidden/>
          </w:rPr>
          <w:t>33</w:t>
        </w:r>
        <w:r>
          <w:rPr>
            <w:noProof/>
            <w:webHidden/>
          </w:rPr>
          <w:fldChar w:fldCharType="end"/>
        </w:r>
      </w:hyperlink>
    </w:p>
    <w:p w:rsidR="00420500" w:rsidRDefault="00CC5A3F" w:rsidP="00936942">
      <w:r>
        <w:fldChar w:fldCharType="end"/>
      </w:r>
    </w:p>
    <w:p w:rsidR="00936942" w:rsidRDefault="00936942" w:rsidP="00936942"/>
    <w:p w:rsidR="00936942" w:rsidRDefault="00936942" w:rsidP="00936942"/>
    <w:p w:rsidR="00936942" w:rsidRDefault="00D8603D" w:rsidP="00420500">
      <w:pPr>
        <w:pStyle w:val="Heading1"/>
      </w:pPr>
      <w:bookmarkStart w:id="1" w:name="_Toc408817931"/>
      <w:r>
        <w:t>Distribution and Revisions</w:t>
      </w:r>
      <w:bookmarkEnd w:id="1"/>
    </w:p>
    <w:p w:rsidR="00D8603D" w:rsidRDefault="00D8603D" w:rsidP="00936942"/>
    <w:tbl>
      <w:tblPr>
        <w:tblStyle w:val="GridTable4-Accent5"/>
        <w:tblW w:w="0" w:type="auto"/>
        <w:tblLook w:val="04A0" w:firstRow="1" w:lastRow="0" w:firstColumn="1" w:lastColumn="0" w:noHBand="0" w:noVBand="1"/>
        <w:tblCaption w:val="Revision Table"/>
        <w:tblDescription w:val="Highlights the revisions to this documents"/>
      </w:tblPr>
      <w:tblGrid>
        <w:gridCol w:w="1075"/>
        <w:gridCol w:w="90"/>
        <w:gridCol w:w="1440"/>
        <w:gridCol w:w="6745"/>
      </w:tblGrid>
      <w:tr w:rsidR="00D8603D" w:rsidTr="00D860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gridSpan w:val="2"/>
          </w:tcPr>
          <w:p w:rsidR="00D8603D" w:rsidRDefault="00D8603D" w:rsidP="00D8603D">
            <w:pPr>
              <w:jc w:val="center"/>
            </w:pPr>
            <w:r>
              <w:t>Version</w:t>
            </w:r>
          </w:p>
        </w:tc>
        <w:tc>
          <w:tcPr>
            <w:tcW w:w="1440" w:type="dxa"/>
          </w:tcPr>
          <w:p w:rsidR="00D8603D" w:rsidRDefault="00D8603D" w:rsidP="00D8603D">
            <w:pPr>
              <w:jc w:val="center"/>
              <w:cnfStyle w:val="100000000000" w:firstRow="1" w:lastRow="0" w:firstColumn="0" w:lastColumn="0" w:oddVBand="0" w:evenVBand="0" w:oddHBand="0" w:evenHBand="0" w:firstRowFirstColumn="0" w:firstRowLastColumn="0" w:lastRowFirstColumn="0" w:lastRowLastColumn="0"/>
            </w:pPr>
            <w:r>
              <w:t>Date</w:t>
            </w:r>
          </w:p>
        </w:tc>
        <w:tc>
          <w:tcPr>
            <w:tcW w:w="6745" w:type="dxa"/>
          </w:tcPr>
          <w:p w:rsidR="00D8603D" w:rsidRDefault="00D8603D" w:rsidP="00936942">
            <w:pPr>
              <w:cnfStyle w:val="100000000000" w:firstRow="1" w:lastRow="0" w:firstColumn="0" w:lastColumn="0" w:oddVBand="0" w:evenVBand="0" w:oddHBand="0" w:evenHBand="0" w:firstRowFirstColumn="0" w:firstRowLastColumn="0" w:lastRowFirstColumn="0" w:lastRowLastColumn="0"/>
            </w:pPr>
            <w:r>
              <w:t>Revision Detail</w:t>
            </w:r>
          </w:p>
        </w:tc>
      </w:tr>
      <w:tr w:rsidR="00D8603D" w:rsidTr="00D86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8603D" w:rsidRDefault="00D8603D" w:rsidP="00936942">
            <w:r>
              <w:t>0.1</w:t>
            </w:r>
          </w:p>
        </w:tc>
        <w:tc>
          <w:tcPr>
            <w:tcW w:w="1530" w:type="dxa"/>
            <w:gridSpan w:val="2"/>
          </w:tcPr>
          <w:p w:rsidR="00D8603D" w:rsidRDefault="005A3F8F" w:rsidP="005A3F8F">
            <w:pPr>
              <w:cnfStyle w:val="000000100000" w:firstRow="0" w:lastRow="0" w:firstColumn="0" w:lastColumn="0" w:oddVBand="0" w:evenVBand="0" w:oddHBand="1" w:evenHBand="0" w:firstRowFirstColumn="0" w:firstRowLastColumn="0" w:lastRowFirstColumn="0" w:lastRowLastColumn="0"/>
            </w:pPr>
            <w:r>
              <w:t>4 Dec 2014</w:t>
            </w:r>
          </w:p>
        </w:tc>
        <w:tc>
          <w:tcPr>
            <w:tcW w:w="6745" w:type="dxa"/>
          </w:tcPr>
          <w:p w:rsidR="00D8603D" w:rsidRDefault="00D8603D" w:rsidP="00936942">
            <w:pPr>
              <w:cnfStyle w:val="000000100000" w:firstRow="0" w:lastRow="0" w:firstColumn="0" w:lastColumn="0" w:oddVBand="0" w:evenVBand="0" w:oddHBand="1" w:evenHBand="0" w:firstRowFirstColumn="0" w:firstRowLastColumn="0" w:lastRowFirstColumn="0" w:lastRowLastColumn="0"/>
            </w:pPr>
            <w:r>
              <w:t>Base document</w:t>
            </w:r>
          </w:p>
        </w:tc>
      </w:tr>
      <w:tr w:rsidR="00D8603D" w:rsidTr="00D8603D">
        <w:tc>
          <w:tcPr>
            <w:cnfStyle w:val="001000000000" w:firstRow="0" w:lastRow="0" w:firstColumn="1" w:lastColumn="0" w:oddVBand="0" w:evenVBand="0" w:oddHBand="0" w:evenHBand="0" w:firstRowFirstColumn="0" w:firstRowLastColumn="0" w:lastRowFirstColumn="0" w:lastRowLastColumn="0"/>
            <w:tcW w:w="1075" w:type="dxa"/>
          </w:tcPr>
          <w:p w:rsidR="00D8603D" w:rsidRDefault="00D8603D" w:rsidP="00936942"/>
        </w:tc>
        <w:tc>
          <w:tcPr>
            <w:tcW w:w="1530" w:type="dxa"/>
            <w:gridSpan w:val="2"/>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c>
          <w:tcPr>
            <w:tcW w:w="6745" w:type="dxa"/>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r>
      <w:tr w:rsidR="00D8603D" w:rsidTr="00D86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8603D" w:rsidRDefault="00D8603D" w:rsidP="00936942"/>
        </w:tc>
        <w:tc>
          <w:tcPr>
            <w:tcW w:w="1530" w:type="dxa"/>
            <w:gridSpan w:val="2"/>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c>
          <w:tcPr>
            <w:tcW w:w="6745" w:type="dxa"/>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r>
      <w:tr w:rsidR="00D8603D" w:rsidTr="00D8603D">
        <w:tc>
          <w:tcPr>
            <w:cnfStyle w:val="001000000000" w:firstRow="0" w:lastRow="0" w:firstColumn="1" w:lastColumn="0" w:oddVBand="0" w:evenVBand="0" w:oddHBand="0" w:evenHBand="0" w:firstRowFirstColumn="0" w:firstRowLastColumn="0" w:lastRowFirstColumn="0" w:lastRowLastColumn="0"/>
            <w:tcW w:w="1075" w:type="dxa"/>
          </w:tcPr>
          <w:p w:rsidR="00D8603D" w:rsidRDefault="00D8603D" w:rsidP="00936942"/>
        </w:tc>
        <w:tc>
          <w:tcPr>
            <w:tcW w:w="1530" w:type="dxa"/>
            <w:gridSpan w:val="2"/>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c>
          <w:tcPr>
            <w:tcW w:w="6745" w:type="dxa"/>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r>
      <w:tr w:rsidR="00D8603D" w:rsidTr="00D86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8603D" w:rsidRDefault="00D8603D" w:rsidP="00936942"/>
        </w:tc>
        <w:tc>
          <w:tcPr>
            <w:tcW w:w="1530" w:type="dxa"/>
            <w:gridSpan w:val="2"/>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c>
          <w:tcPr>
            <w:tcW w:w="6745" w:type="dxa"/>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r>
      <w:tr w:rsidR="00D8603D" w:rsidTr="00D8603D">
        <w:tc>
          <w:tcPr>
            <w:cnfStyle w:val="001000000000" w:firstRow="0" w:lastRow="0" w:firstColumn="1" w:lastColumn="0" w:oddVBand="0" w:evenVBand="0" w:oddHBand="0" w:evenHBand="0" w:firstRowFirstColumn="0" w:firstRowLastColumn="0" w:lastRowFirstColumn="0" w:lastRowLastColumn="0"/>
            <w:tcW w:w="1075" w:type="dxa"/>
          </w:tcPr>
          <w:p w:rsidR="00D8603D" w:rsidRDefault="00D8603D" w:rsidP="00936942"/>
        </w:tc>
        <w:tc>
          <w:tcPr>
            <w:tcW w:w="1530" w:type="dxa"/>
            <w:gridSpan w:val="2"/>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c>
          <w:tcPr>
            <w:tcW w:w="6745" w:type="dxa"/>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r>
      <w:tr w:rsidR="00D8603D" w:rsidTr="00D86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8603D" w:rsidRDefault="00D8603D" w:rsidP="00936942"/>
        </w:tc>
        <w:tc>
          <w:tcPr>
            <w:tcW w:w="1530" w:type="dxa"/>
            <w:gridSpan w:val="2"/>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c>
          <w:tcPr>
            <w:tcW w:w="6745" w:type="dxa"/>
          </w:tcPr>
          <w:p w:rsidR="00D8603D" w:rsidRDefault="00D8603D" w:rsidP="00420500">
            <w:pPr>
              <w:keepNext/>
              <w:cnfStyle w:val="000000100000" w:firstRow="0" w:lastRow="0" w:firstColumn="0" w:lastColumn="0" w:oddVBand="0" w:evenVBand="0" w:oddHBand="1" w:evenHBand="0" w:firstRowFirstColumn="0" w:firstRowLastColumn="0" w:lastRowFirstColumn="0" w:lastRowLastColumn="0"/>
            </w:pPr>
          </w:p>
        </w:tc>
      </w:tr>
    </w:tbl>
    <w:p w:rsidR="00D8603D" w:rsidRDefault="00420500" w:rsidP="00420500">
      <w:pPr>
        <w:pStyle w:val="TableofFigures"/>
      </w:pPr>
      <w:bookmarkStart w:id="2" w:name="_Toc408817978"/>
      <w:r>
        <w:t xml:space="preserve">Table </w:t>
      </w:r>
      <w:r w:rsidR="009807C5">
        <w:fldChar w:fldCharType="begin"/>
      </w:r>
      <w:r w:rsidR="009807C5">
        <w:instrText xml:space="preserve"> SEQ Table \* ARABIC </w:instrText>
      </w:r>
      <w:r w:rsidR="009807C5">
        <w:fldChar w:fldCharType="separate"/>
      </w:r>
      <w:r w:rsidR="005A3F8F">
        <w:rPr>
          <w:noProof/>
        </w:rPr>
        <w:t>1</w:t>
      </w:r>
      <w:r w:rsidR="009807C5">
        <w:rPr>
          <w:noProof/>
        </w:rPr>
        <w:fldChar w:fldCharType="end"/>
      </w:r>
      <w:r>
        <w:t xml:space="preserve"> - Revision History</w:t>
      </w:r>
      <w:bookmarkEnd w:id="2"/>
    </w:p>
    <w:p w:rsidR="00D8603D" w:rsidRDefault="00D8603D" w:rsidP="00936942"/>
    <w:tbl>
      <w:tblPr>
        <w:tblStyle w:val="GridTable4-Accent5"/>
        <w:tblW w:w="0" w:type="auto"/>
        <w:tblLook w:val="04A0" w:firstRow="1" w:lastRow="0" w:firstColumn="1" w:lastColumn="0" w:noHBand="0" w:noVBand="1"/>
      </w:tblPr>
      <w:tblGrid>
        <w:gridCol w:w="3116"/>
        <w:gridCol w:w="3117"/>
        <w:gridCol w:w="3117"/>
      </w:tblGrid>
      <w:tr w:rsidR="00D8603D" w:rsidTr="00D860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03D" w:rsidRDefault="006C4826" w:rsidP="00936942">
            <w:r>
              <w:t>Name</w:t>
            </w:r>
          </w:p>
        </w:tc>
        <w:tc>
          <w:tcPr>
            <w:tcW w:w="3117" w:type="dxa"/>
          </w:tcPr>
          <w:p w:rsidR="00D8603D" w:rsidRDefault="006C4826" w:rsidP="00936942">
            <w:pPr>
              <w:cnfStyle w:val="100000000000" w:firstRow="1" w:lastRow="0" w:firstColumn="0" w:lastColumn="0" w:oddVBand="0" w:evenVBand="0" w:oddHBand="0" w:evenHBand="0" w:firstRowFirstColumn="0" w:firstRowLastColumn="0" w:lastRowFirstColumn="0" w:lastRowLastColumn="0"/>
            </w:pPr>
            <w:r>
              <w:t>Date</w:t>
            </w:r>
          </w:p>
        </w:tc>
        <w:tc>
          <w:tcPr>
            <w:tcW w:w="3117" w:type="dxa"/>
          </w:tcPr>
          <w:p w:rsidR="00D8603D" w:rsidRDefault="006C4826" w:rsidP="00936942">
            <w:pPr>
              <w:cnfStyle w:val="100000000000" w:firstRow="1" w:lastRow="0" w:firstColumn="0" w:lastColumn="0" w:oddVBand="0" w:evenVBand="0" w:oddHBand="0" w:evenHBand="0" w:firstRowFirstColumn="0" w:firstRowLastColumn="0" w:lastRowFirstColumn="0" w:lastRowLastColumn="0"/>
            </w:pPr>
            <w:r>
              <w:t>Signature</w:t>
            </w:r>
          </w:p>
        </w:tc>
      </w:tr>
      <w:tr w:rsidR="00D8603D" w:rsidTr="00D86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03D" w:rsidRDefault="00D8603D" w:rsidP="00936942"/>
        </w:tc>
        <w:tc>
          <w:tcPr>
            <w:tcW w:w="3117" w:type="dxa"/>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c>
          <w:tcPr>
            <w:tcW w:w="3117" w:type="dxa"/>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r>
      <w:tr w:rsidR="00D8603D" w:rsidTr="00D8603D">
        <w:tc>
          <w:tcPr>
            <w:cnfStyle w:val="001000000000" w:firstRow="0" w:lastRow="0" w:firstColumn="1" w:lastColumn="0" w:oddVBand="0" w:evenVBand="0" w:oddHBand="0" w:evenHBand="0" w:firstRowFirstColumn="0" w:firstRowLastColumn="0" w:lastRowFirstColumn="0" w:lastRowLastColumn="0"/>
            <w:tcW w:w="3116" w:type="dxa"/>
          </w:tcPr>
          <w:p w:rsidR="00D8603D" w:rsidRDefault="00D8603D" w:rsidP="00936942"/>
        </w:tc>
        <w:tc>
          <w:tcPr>
            <w:tcW w:w="3117" w:type="dxa"/>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c>
          <w:tcPr>
            <w:tcW w:w="3117" w:type="dxa"/>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r>
      <w:tr w:rsidR="00D8603D" w:rsidTr="00D86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03D" w:rsidRDefault="00D8603D" w:rsidP="00936942"/>
        </w:tc>
        <w:tc>
          <w:tcPr>
            <w:tcW w:w="3117" w:type="dxa"/>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c>
          <w:tcPr>
            <w:tcW w:w="3117" w:type="dxa"/>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r>
      <w:tr w:rsidR="00D8603D" w:rsidTr="00D8603D">
        <w:tc>
          <w:tcPr>
            <w:cnfStyle w:val="001000000000" w:firstRow="0" w:lastRow="0" w:firstColumn="1" w:lastColumn="0" w:oddVBand="0" w:evenVBand="0" w:oddHBand="0" w:evenHBand="0" w:firstRowFirstColumn="0" w:firstRowLastColumn="0" w:lastRowFirstColumn="0" w:lastRowLastColumn="0"/>
            <w:tcW w:w="3116" w:type="dxa"/>
          </w:tcPr>
          <w:p w:rsidR="00D8603D" w:rsidRDefault="00D8603D" w:rsidP="00936942"/>
        </w:tc>
        <w:tc>
          <w:tcPr>
            <w:tcW w:w="3117" w:type="dxa"/>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c>
          <w:tcPr>
            <w:tcW w:w="3117" w:type="dxa"/>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r>
      <w:tr w:rsidR="00D8603D" w:rsidTr="00D86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03D" w:rsidRDefault="00D8603D" w:rsidP="00936942"/>
        </w:tc>
        <w:tc>
          <w:tcPr>
            <w:tcW w:w="3117" w:type="dxa"/>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c>
          <w:tcPr>
            <w:tcW w:w="3117" w:type="dxa"/>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r>
      <w:tr w:rsidR="00D8603D" w:rsidTr="00D8603D">
        <w:tc>
          <w:tcPr>
            <w:cnfStyle w:val="001000000000" w:firstRow="0" w:lastRow="0" w:firstColumn="1" w:lastColumn="0" w:oddVBand="0" w:evenVBand="0" w:oddHBand="0" w:evenHBand="0" w:firstRowFirstColumn="0" w:firstRowLastColumn="0" w:lastRowFirstColumn="0" w:lastRowLastColumn="0"/>
            <w:tcW w:w="3116" w:type="dxa"/>
          </w:tcPr>
          <w:p w:rsidR="00D8603D" w:rsidRDefault="00D8603D" w:rsidP="00936942"/>
        </w:tc>
        <w:tc>
          <w:tcPr>
            <w:tcW w:w="3117" w:type="dxa"/>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c>
          <w:tcPr>
            <w:tcW w:w="3117" w:type="dxa"/>
          </w:tcPr>
          <w:p w:rsidR="00D8603D" w:rsidRDefault="00D8603D" w:rsidP="00936942">
            <w:pPr>
              <w:cnfStyle w:val="000000000000" w:firstRow="0" w:lastRow="0" w:firstColumn="0" w:lastColumn="0" w:oddVBand="0" w:evenVBand="0" w:oddHBand="0" w:evenHBand="0" w:firstRowFirstColumn="0" w:firstRowLastColumn="0" w:lastRowFirstColumn="0" w:lastRowLastColumn="0"/>
            </w:pPr>
          </w:p>
        </w:tc>
      </w:tr>
      <w:tr w:rsidR="00D8603D" w:rsidTr="00D86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03D" w:rsidRDefault="00D8603D" w:rsidP="00936942"/>
        </w:tc>
        <w:tc>
          <w:tcPr>
            <w:tcW w:w="3117" w:type="dxa"/>
          </w:tcPr>
          <w:p w:rsidR="00D8603D" w:rsidRDefault="00D8603D" w:rsidP="00936942">
            <w:pPr>
              <w:cnfStyle w:val="000000100000" w:firstRow="0" w:lastRow="0" w:firstColumn="0" w:lastColumn="0" w:oddVBand="0" w:evenVBand="0" w:oddHBand="1" w:evenHBand="0" w:firstRowFirstColumn="0" w:firstRowLastColumn="0" w:lastRowFirstColumn="0" w:lastRowLastColumn="0"/>
            </w:pPr>
          </w:p>
        </w:tc>
        <w:tc>
          <w:tcPr>
            <w:tcW w:w="3117" w:type="dxa"/>
          </w:tcPr>
          <w:p w:rsidR="00D8603D" w:rsidRDefault="00D8603D" w:rsidP="00420500">
            <w:pPr>
              <w:keepNext/>
              <w:cnfStyle w:val="000000100000" w:firstRow="0" w:lastRow="0" w:firstColumn="0" w:lastColumn="0" w:oddVBand="0" w:evenVBand="0" w:oddHBand="1" w:evenHBand="0" w:firstRowFirstColumn="0" w:firstRowLastColumn="0" w:lastRowFirstColumn="0" w:lastRowLastColumn="0"/>
            </w:pPr>
          </w:p>
        </w:tc>
      </w:tr>
    </w:tbl>
    <w:p w:rsidR="00D8603D" w:rsidRDefault="00420500" w:rsidP="00420500">
      <w:pPr>
        <w:pStyle w:val="TableofFigures"/>
      </w:pPr>
      <w:bookmarkStart w:id="3" w:name="_Toc408817979"/>
      <w:r>
        <w:t xml:space="preserve">Table </w:t>
      </w:r>
      <w:r w:rsidR="009807C5">
        <w:fldChar w:fldCharType="begin"/>
      </w:r>
      <w:r w:rsidR="009807C5">
        <w:instrText xml:space="preserve"> SEQ Table \* ARABIC </w:instrText>
      </w:r>
      <w:r w:rsidR="009807C5">
        <w:fldChar w:fldCharType="separate"/>
      </w:r>
      <w:r w:rsidR="005A3F8F">
        <w:rPr>
          <w:noProof/>
        </w:rPr>
        <w:t>2</w:t>
      </w:r>
      <w:r w:rsidR="009807C5">
        <w:rPr>
          <w:noProof/>
        </w:rPr>
        <w:fldChar w:fldCharType="end"/>
      </w:r>
      <w:r>
        <w:t xml:space="preserve"> - Document Sign Off</w:t>
      </w:r>
      <w:bookmarkEnd w:id="3"/>
    </w:p>
    <w:p w:rsidR="00D8603D" w:rsidRDefault="00D8603D" w:rsidP="00936942"/>
    <w:p w:rsidR="00936942" w:rsidRDefault="00936942" w:rsidP="00936942">
      <w:pPr>
        <w:pStyle w:val="Heading1"/>
      </w:pPr>
      <w:bookmarkStart w:id="4" w:name="_Toc408817932"/>
      <w:r>
        <w:lastRenderedPageBreak/>
        <w:t>Introduction</w:t>
      </w:r>
      <w:r w:rsidR="002B62B1">
        <w:t xml:space="preserve"> and Scope</w:t>
      </w:r>
      <w:bookmarkEnd w:id="4"/>
    </w:p>
    <w:p w:rsidR="00936942" w:rsidRDefault="00936942" w:rsidP="00936942">
      <w:r>
        <w:t xml:space="preserve">This document is the Functional Design Specification for the Warehouse Management System Customer </w:t>
      </w:r>
      <w:r w:rsidR="00D8603D">
        <w:t>Portal.</w:t>
      </w:r>
    </w:p>
    <w:p w:rsidR="00D8603D" w:rsidRDefault="00D8603D" w:rsidP="00936942">
      <w:r>
        <w:t>This document will detail all the required functionality as well as the interfaces that will be required to the WMS</w:t>
      </w:r>
      <w:r w:rsidR="00BD0248">
        <w:t xml:space="preserve"> </w:t>
      </w:r>
      <w:r>
        <w:t>(MatFlo)</w:t>
      </w:r>
      <w:r w:rsidR="002B62B1">
        <w:t xml:space="preserve"> as installed at RAM</w:t>
      </w:r>
      <w:r>
        <w:t>.</w:t>
      </w:r>
      <w:r w:rsidR="002B62B1">
        <w:t xml:space="preserve"> </w:t>
      </w:r>
    </w:p>
    <w:p w:rsidR="00B36899" w:rsidRDefault="00B36899" w:rsidP="00936942">
      <w:r>
        <w:t>A need has been identified whereby RAM’s Warehousing clients need to log onto the RAM portal and manage their warehoused stock. This includes the management of incoming goods (to RAM’s warehouse</w:t>
      </w:r>
      <w:r w:rsidR="002E1983">
        <w:t>), as well as the management of placing orders and having these shipped to their individual clients.</w:t>
      </w:r>
    </w:p>
    <w:p w:rsidR="0052209C" w:rsidRDefault="00293862" w:rsidP="00936942">
      <w:r>
        <w:t>An important thin</w:t>
      </w:r>
      <w:r w:rsidR="0052209C">
        <w:t xml:space="preserve">g to note: This system is NOT a financial management system, but a tool to provide warehouse management for goods. </w:t>
      </w:r>
    </w:p>
    <w:p w:rsidR="002E1983" w:rsidRDefault="002E1983" w:rsidP="00C365E9">
      <w:pPr>
        <w:pStyle w:val="Heading2"/>
      </w:pPr>
    </w:p>
    <w:p w:rsidR="0003579C" w:rsidRDefault="0003579C" w:rsidP="00C365E9">
      <w:pPr>
        <w:pStyle w:val="Heading2"/>
      </w:pPr>
      <w:bookmarkStart w:id="5" w:name="_Toc408817933"/>
      <w:r>
        <w:t xml:space="preserve">Scope of the </w:t>
      </w:r>
      <w:r w:rsidR="002B62B1">
        <w:t>project</w:t>
      </w:r>
      <w:bookmarkEnd w:id="5"/>
    </w:p>
    <w:p w:rsidR="00CE42DE" w:rsidRDefault="00BD0248" w:rsidP="00C365E9">
      <w:r>
        <w:t xml:space="preserve">The scope of the project is to be limited to </w:t>
      </w:r>
      <w:r w:rsidR="002E1983">
        <w:t xml:space="preserve">providing </w:t>
      </w:r>
      <w:r>
        <w:t>the following sections:</w:t>
      </w:r>
    </w:p>
    <w:p w:rsidR="002B62B1" w:rsidRDefault="002B62B1" w:rsidP="00BD0248">
      <w:pPr>
        <w:pStyle w:val="Heading3"/>
      </w:pPr>
      <w:bookmarkStart w:id="6" w:name="_Toc408817934"/>
      <w:r>
        <w:t>User Authentication</w:t>
      </w:r>
      <w:bookmarkEnd w:id="6"/>
      <w:r w:rsidR="000A417B">
        <w:t xml:space="preserve"> </w:t>
      </w:r>
    </w:p>
    <w:p w:rsidR="00CE42DE" w:rsidRDefault="00CE42DE" w:rsidP="00CE42DE"/>
    <w:p w:rsidR="00CE42DE" w:rsidRDefault="00BD0248" w:rsidP="00CE42DE">
      <w:r>
        <w:t xml:space="preserve">User authentication </w:t>
      </w:r>
      <w:r w:rsidR="00CE42DE">
        <w:t xml:space="preserve">will encompass </w:t>
      </w:r>
      <w:r>
        <w:t>the following functions:</w:t>
      </w:r>
    </w:p>
    <w:p w:rsidR="000A417B" w:rsidRDefault="000A417B" w:rsidP="006C4826">
      <w:pPr>
        <w:pStyle w:val="ListParagraph"/>
        <w:numPr>
          <w:ilvl w:val="0"/>
          <w:numId w:val="19"/>
        </w:numPr>
      </w:pPr>
      <w:r>
        <w:t xml:space="preserve">Logon </w:t>
      </w:r>
      <w:r w:rsidR="00BD0248">
        <w:t xml:space="preserve">of individual </w:t>
      </w:r>
      <w:r>
        <w:t>customers</w:t>
      </w:r>
      <w:r w:rsidR="002E1983">
        <w:t>. These customers will be linked to a Principal and will only have access to their own stock items.</w:t>
      </w:r>
    </w:p>
    <w:p w:rsidR="00BD0248" w:rsidRDefault="00BD0248" w:rsidP="006C4826">
      <w:pPr>
        <w:pStyle w:val="ListParagraph"/>
        <w:numPr>
          <w:ilvl w:val="0"/>
          <w:numId w:val="19"/>
        </w:numPr>
      </w:pPr>
      <w:r>
        <w:t>Logon of warehouse staff</w:t>
      </w:r>
      <w:r w:rsidR="002E1983">
        <w:t xml:space="preserve"> to facilitate the processing of inbound goods.</w:t>
      </w:r>
    </w:p>
    <w:p w:rsidR="000A417B" w:rsidRDefault="00BD0248" w:rsidP="006C4826">
      <w:pPr>
        <w:pStyle w:val="ListParagraph"/>
        <w:numPr>
          <w:ilvl w:val="0"/>
          <w:numId w:val="19"/>
        </w:numPr>
      </w:pPr>
      <w:r>
        <w:t>Management of p</w:t>
      </w:r>
      <w:r w:rsidR="000A417B">
        <w:t>ermissions assigned to logged on users</w:t>
      </w:r>
    </w:p>
    <w:p w:rsidR="000A417B" w:rsidRDefault="000A417B" w:rsidP="000A417B">
      <w:pPr>
        <w:pStyle w:val="ListParagraph"/>
        <w:numPr>
          <w:ilvl w:val="0"/>
          <w:numId w:val="7"/>
        </w:numPr>
      </w:pPr>
      <w:r>
        <w:t>Password management</w:t>
      </w:r>
      <w:r w:rsidR="00BD0248">
        <w:t xml:space="preserve"> – users may change their own passwords.</w:t>
      </w:r>
      <w:r w:rsidR="00CE42DE">
        <w:t xml:space="preserve"> Forgotten passwords are managed through the system and will have email token confirmation.</w:t>
      </w:r>
    </w:p>
    <w:p w:rsidR="000A417B" w:rsidRDefault="000A417B" w:rsidP="000A417B">
      <w:pPr>
        <w:pStyle w:val="ListParagraph"/>
        <w:numPr>
          <w:ilvl w:val="0"/>
          <w:numId w:val="7"/>
        </w:numPr>
      </w:pPr>
      <w:r>
        <w:t>Permission management</w:t>
      </w:r>
      <w:r w:rsidR="00CE42DE">
        <w:t>. This will allow the “super users” within the system</w:t>
      </w:r>
      <w:r w:rsidR="006C4826">
        <w:t>, and associated with certain clients,</w:t>
      </w:r>
      <w:r w:rsidR="00CE42DE">
        <w:t xml:space="preserve"> to assign privileges to user accounts registered within the WMS Host.</w:t>
      </w:r>
    </w:p>
    <w:p w:rsidR="006456BB" w:rsidRDefault="006456BB" w:rsidP="006456BB">
      <w:pPr>
        <w:pStyle w:val="ListParagraph"/>
      </w:pPr>
    </w:p>
    <w:p w:rsidR="000A417B" w:rsidRDefault="000A417B" w:rsidP="00BD0248">
      <w:pPr>
        <w:pStyle w:val="Heading3"/>
      </w:pPr>
      <w:bookmarkStart w:id="7" w:name="_Toc408817935"/>
      <w:r>
        <w:t>Master Data Management</w:t>
      </w:r>
      <w:bookmarkEnd w:id="7"/>
    </w:p>
    <w:p w:rsidR="00CE42DE" w:rsidRPr="00CE42DE" w:rsidRDefault="00CE42DE" w:rsidP="00CE42DE">
      <w:pPr>
        <w:pStyle w:val="Heading5"/>
      </w:pPr>
    </w:p>
    <w:p w:rsidR="00BD0248" w:rsidRDefault="00BD0248" w:rsidP="00CE42DE">
      <w:r>
        <w:t>This section describes the management of the following:</w:t>
      </w:r>
    </w:p>
    <w:p w:rsidR="00BD0248" w:rsidRDefault="00BD0248" w:rsidP="000A417B">
      <w:pPr>
        <w:pStyle w:val="ListParagraph"/>
        <w:numPr>
          <w:ilvl w:val="0"/>
          <w:numId w:val="7"/>
        </w:numPr>
      </w:pPr>
      <w:r>
        <w:t xml:space="preserve">The </w:t>
      </w:r>
      <w:r w:rsidR="00CE42DE">
        <w:t>management of address</w:t>
      </w:r>
      <w:r w:rsidR="006C4826">
        <w:t xml:space="preserve"> and other shipping</w:t>
      </w:r>
      <w:r w:rsidR="00CE42DE">
        <w:t xml:space="preserve"> data for the clients. These addresses will be entered and validated against the new geolocation model that RAM is implementing.</w:t>
      </w:r>
    </w:p>
    <w:p w:rsidR="00460DC2" w:rsidRDefault="00460DC2" w:rsidP="000A417B">
      <w:pPr>
        <w:pStyle w:val="ListParagraph"/>
        <w:numPr>
          <w:ilvl w:val="0"/>
          <w:numId w:val="7"/>
        </w:numPr>
      </w:pPr>
      <w:r>
        <w:t xml:space="preserve">Management of stock descriptions and codes within </w:t>
      </w:r>
      <w:r w:rsidR="006C4826">
        <w:t>MatFlo</w:t>
      </w:r>
      <w:r>
        <w:t>.</w:t>
      </w:r>
    </w:p>
    <w:p w:rsidR="001042D9" w:rsidRDefault="001042D9" w:rsidP="001042D9">
      <w:pPr>
        <w:pStyle w:val="ListParagraph"/>
      </w:pPr>
    </w:p>
    <w:p w:rsidR="00BD0248" w:rsidRDefault="005E6DE9" w:rsidP="005E6DE9">
      <w:pPr>
        <w:pStyle w:val="Heading3"/>
      </w:pPr>
      <w:bookmarkStart w:id="8" w:name="_Toc408817936"/>
      <w:r>
        <w:t>Inbound Management</w:t>
      </w:r>
      <w:bookmarkEnd w:id="8"/>
    </w:p>
    <w:p w:rsidR="005E6DE9" w:rsidRPr="005E6DE9" w:rsidRDefault="005E6DE9" w:rsidP="005E6DE9">
      <w:pPr>
        <w:pStyle w:val="Heading5"/>
      </w:pPr>
    </w:p>
    <w:p w:rsidR="005E6DE9" w:rsidRDefault="005E6DE9" w:rsidP="005E6DE9">
      <w:pPr>
        <w:pStyle w:val="ListParagraph"/>
        <w:numPr>
          <w:ilvl w:val="0"/>
          <w:numId w:val="7"/>
        </w:numPr>
      </w:pPr>
      <w:r>
        <w:lastRenderedPageBreak/>
        <w:t>The interaction between the WMS Host and the WMS system for the entry and notification of stock.</w:t>
      </w:r>
    </w:p>
    <w:p w:rsidR="00894FAA" w:rsidRDefault="00894FAA" w:rsidP="005E6DE9">
      <w:pPr>
        <w:pStyle w:val="ListParagraph"/>
        <w:numPr>
          <w:ilvl w:val="0"/>
          <w:numId w:val="7"/>
        </w:numPr>
      </w:pPr>
      <w:r>
        <w:t>Uploads using XLSX files for product definitions and IGD messages</w:t>
      </w:r>
      <w:r w:rsidR="002E1983">
        <w:t>.</w:t>
      </w:r>
      <w:r w:rsidR="00CE42DE">
        <w:t xml:space="preserve"> This may only be handled in later phases of the development lifecycle.</w:t>
      </w:r>
    </w:p>
    <w:p w:rsidR="001042D9" w:rsidRDefault="001042D9" w:rsidP="001042D9">
      <w:pPr>
        <w:pStyle w:val="ListParagraph"/>
        <w:numPr>
          <w:ilvl w:val="0"/>
          <w:numId w:val="7"/>
        </w:numPr>
      </w:pPr>
      <w:r>
        <w:t>Management of Incoming stock descriptions. Checks will be incorporated to effectively manage the creation and deletions of stock item descriptions etc.</w:t>
      </w:r>
    </w:p>
    <w:p w:rsidR="001042D9" w:rsidRDefault="001042D9" w:rsidP="001042D9">
      <w:pPr>
        <w:pStyle w:val="ListParagraph"/>
        <w:numPr>
          <w:ilvl w:val="0"/>
          <w:numId w:val="7"/>
        </w:numPr>
      </w:pPr>
      <w:r>
        <w:t>The ability to retrieve stock counts and product related data from the WMS.</w:t>
      </w:r>
    </w:p>
    <w:p w:rsidR="002E1983" w:rsidRDefault="002E1983" w:rsidP="005E6DE9">
      <w:pPr>
        <w:pStyle w:val="ListParagraph"/>
        <w:numPr>
          <w:ilvl w:val="0"/>
          <w:numId w:val="7"/>
        </w:numPr>
      </w:pPr>
      <w:r>
        <w:t>A Web based User Interface for the creation and management of inbound goods to the warehouse from the Client’s suppliers.</w:t>
      </w:r>
    </w:p>
    <w:p w:rsidR="00B5207E" w:rsidRDefault="00B5207E" w:rsidP="005E6DE9">
      <w:pPr>
        <w:pStyle w:val="ListParagraph"/>
        <w:numPr>
          <w:ilvl w:val="0"/>
          <w:numId w:val="7"/>
        </w:numPr>
      </w:pPr>
      <w:r>
        <w:t xml:space="preserve">Cost prices of inbound goods needs to be entered with every consignment delivered to the RAM warehouses. This is used to calculate RAM’s risk on the items warehoused on the Client’s behalf.  </w:t>
      </w:r>
      <w:r w:rsidR="004C2AB2">
        <w:t>Risk calculation will be performed by using the cost price of the goods and then averaging this against the amount that will be in stock. The average values should be stored within the database.</w:t>
      </w:r>
    </w:p>
    <w:p w:rsidR="005E6DE9" w:rsidRDefault="005E6DE9" w:rsidP="005E6DE9">
      <w:pPr>
        <w:pStyle w:val="Heading3"/>
      </w:pPr>
      <w:bookmarkStart w:id="9" w:name="_Toc408817937"/>
      <w:r>
        <w:t>Outbound Stock management</w:t>
      </w:r>
      <w:bookmarkEnd w:id="9"/>
    </w:p>
    <w:p w:rsidR="005E6DE9" w:rsidRDefault="005E6DE9" w:rsidP="005E6DE9">
      <w:pPr>
        <w:ind w:left="360"/>
      </w:pPr>
    </w:p>
    <w:p w:rsidR="00AD2395" w:rsidRDefault="00AD2395" w:rsidP="005E6DE9">
      <w:pPr>
        <w:ind w:left="360"/>
      </w:pPr>
      <w:r>
        <w:t xml:space="preserve">This section will detail </w:t>
      </w:r>
      <w:r w:rsidR="000340A6">
        <w:t>the complete order process that can be accessed by an authorized user.</w:t>
      </w:r>
    </w:p>
    <w:p w:rsidR="000340A6" w:rsidRDefault="000340A6" w:rsidP="000340A6">
      <w:pPr>
        <w:pStyle w:val="ListParagraph"/>
        <w:numPr>
          <w:ilvl w:val="0"/>
          <w:numId w:val="7"/>
        </w:numPr>
      </w:pPr>
      <w:r>
        <w:t>Client Orders</w:t>
      </w:r>
      <w:r w:rsidR="00894FAA">
        <w:t>. Manual form based input.</w:t>
      </w:r>
    </w:p>
    <w:p w:rsidR="000340A6" w:rsidRDefault="000340A6" w:rsidP="000340A6">
      <w:pPr>
        <w:pStyle w:val="ListParagraph"/>
        <w:numPr>
          <w:ilvl w:val="0"/>
          <w:numId w:val="7"/>
        </w:numPr>
      </w:pPr>
      <w:r>
        <w:t>Shipping</w:t>
      </w:r>
      <w:r w:rsidR="00894FAA">
        <w:t xml:space="preserve"> of the ordered goods.</w:t>
      </w:r>
    </w:p>
    <w:p w:rsidR="00CE42DE" w:rsidRDefault="00B5207E" w:rsidP="000340A6">
      <w:pPr>
        <w:pStyle w:val="ListParagraph"/>
        <w:numPr>
          <w:ilvl w:val="0"/>
          <w:numId w:val="7"/>
        </w:numPr>
      </w:pPr>
      <w:r>
        <w:t>Real –time r</w:t>
      </w:r>
      <w:r w:rsidR="00CE42DE">
        <w:t>etrieval of current stock counts</w:t>
      </w:r>
      <w:r w:rsidR="0052209C">
        <w:t xml:space="preserve"> within the warehouse to </w:t>
      </w:r>
      <w:proofErr w:type="gramStart"/>
      <w:r w:rsidR="0052209C">
        <w:t>advise</w:t>
      </w:r>
      <w:proofErr w:type="gramEnd"/>
      <w:r w:rsidR="00CE42DE">
        <w:t xml:space="preserve"> on the availability before an order is placed.</w:t>
      </w:r>
      <w:r>
        <w:t xml:space="preserve">  </w:t>
      </w:r>
    </w:p>
    <w:p w:rsidR="00894FAA" w:rsidRDefault="00894FAA" w:rsidP="000340A6">
      <w:pPr>
        <w:pStyle w:val="ListParagraph"/>
        <w:numPr>
          <w:ilvl w:val="0"/>
          <w:numId w:val="7"/>
        </w:numPr>
      </w:pPr>
      <w:r>
        <w:t>Order placing using the import and validation of XLSX files.</w:t>
      </w:r>
      <w:r w:rsidR="00CE42DE">
        <w:t xml:space="preserve"> May only be implemented </w:t>
      </w:r>
      <w:r w:rsidR="001042D9">
        <w:t>in</w:t>
      </w:r>
      <w:r w:rsidR="00CE42DE">
        <w:t xml:space="preserve"> a later phase of the project.</w:t>
      </w:r>
    </w:p>
    <w:p w:rsidR="005E6DE9" w:rsidRDefault="005E6DE9" w:rsidP="005E6DE9">
      <w:pPr>
        <w:pStyle w:val="Heading3"/>
      </w:pPr>
      <w:bookmarkStart w:id="10" w:name="_Toc408817938"/>
      <w:r>
        <w:t>Reporting functionality</w:t>
      </w:r>
      <w:bookmarkEnd w:id="10"/>
    </w:p>
    <w:p w:rsidR="005E6DE9" w:rsidRPr="005E6DE9" w:rsidRDefault="005E6DE9" w:rsidP="005E6DE9">
      <w:pPr>
        <w:pStyle w:val="Heading5"/>
      </w:pPr>
    </w:p>
    <w:p w:rsidR="005E6DE9" w:rsidRDefault="005E6DE9" w:rsidP="005E6DE9">
      <w:r>
        <w:t>Predefined reports are to be designed which will give the users the ability to retrieve data online as per their permissions.</w:t>
      </w:r>
    </w:p>
    <w:p w:rsidR="005E6DE9" w:rsidRDefault="005E6DE9" w:rsidP="005E6DE9">
      <w:pPr>
        <w:pStyle w:val="ListParagraph"/>
        <w:numPr>
          <w:ilvl w:val="0"/>
          <w:numId w:val="7"/>
        </w:numPr>
      </w:pPr>
      <w:r>
        <w:t>Reports which should  be generated includes:</w:t>
      </w:r>
    </w:p>
    <w:p w:rsidR="005E6DE9" w:rsidRDefault="005E6DE9" w:rsidP="005E6DE9">
      <w:pPr>
        <w:pStyle w:val="ListParagraph"/>
        <w:numPr>
          <w:ilvl w:val="1"/>
          <w:numId w:val="7"/>
        </w:numPr>
      </w:pPr>
      <w:r>
        <w:t>Overall stock levels per customer</w:t>
      </w:r>
    </w:p>
    <w:p w:rsidR="005E6DE9" w:rsidRDefault="005E6DE9" w:rsidP="005E6DE9">
      <w:pPr>
        <w:pStyle w:val="ListParagraph"/>
        <w:numPr>
          <w:ilvl w:val="1"/>
          <w:numId w:val="7"/>
        </w:numPr>
      </w:pPr>
      <w:r>
        <w:t>Awaiting goods descriptions</w:t>
      </w:r>
    </w:p>
    <w:p w:rsidR="00E25A3E" w:rsidRDefault="00E25A3E" w:rsidP="005E6DE9">
      <w:pPr>
        <w:pStyle w:val="ListParagraph"/>
        <w:numPr>
          <w:ilvl w:val="1"/>
          <w:numId w:val="7"/>
        </w:numPr>
      </w:pPr>
      <w:r>
        <w:t>Orders placed</w:t>
      </w:r>
      <w:r w:rsidR="00505501">
        <w:t xml:space="preserve"> and their statuses</w:t>
      </w:r>
    </w:p>
    <w:p w:rsidR="004C2AB2" w:rsidRDefault="004C2AB2" w:rsidP="004C2AB2">
      <w:pPr>
        <w:pStyle w:val="ListParagraph"/>
        <w:numPr>
          <w:ilvl w:val="0"/>
          <w:numId w:val="7"/>
        </w:numPr>
      </w:pPr>
      <w:r>
        <w:t>Management reports for RAM’s use should include</w:t>
      </w:r>
    </w:p>
    <w:p w:rsidR="004C2AB2" w:rsidRDefault="004C2AB2" w:rsidP="004C2AB2">
      <w:pPr>
        <w:pStyle w:val="ListParagraph"/>
        <w:numPr>
          <w:ilvl w:val="1"/>
          <w:numId w:val="7"/>
        </w:numPr>
      </w:pPr>
      <w:r>
        <w:t>A complete stock list from the WMS – per principal</w:t>
      </w:r>
    </w:p>
    <w:p w:rsidR="004C2AB2" w:rsidRDefault="004C2AB2" w:rsidP="004C2AB2">
      <w:pPr>
        <w:pStyle w:val="ListParagraph"/>
        <w:numPr>
          <w:ilvl w:val="1"/>
          <w:numId w:val="7"/>
        </w:numPr>
      </w:pPr>
      <w:r>
        <w:t>The risk (albeit a best effort calculation) associated with the stock stored in the warehouse.</w:t>
      </w:r>
    </w:p>
    <w:p w:rsidR="005E6DE9" w:rsidRDefault="005E6DE9" w:rsidP="005E6DE9">
      <w:r>
        <w:t>The reporting modules should also be able to provide real time information per client such as:</w:t>
      </w:r>
    </w:p>
    <w:p w:rsidR="005E6DE9" w:rsidRDefault="005E6DE9" w:rsidP="005E6DE9">
      <w:pPr>
        <w:pStyle w:val="ListParagraph"/>
        <w:numPr>
          <w:ilvl w:val="0"/>
          <w:numId w:val="7"/>
        </w:numPr>
      </w:pPr>
      <w:r>
        <w:t>Product definitions – which will be used to populate lists online while the users place orders.</w:t>
      </w:r>
    </w:p>
    <w:p w:rsidR="005E6DE9" w:rsidRDefault="005E6DE9" w:rsidP="00CE42DE">
      <w:pPr>
        <w:pStyle w:val="ListParagraph"/>
      </w:pPr>
    </w:p>
    <w:p w:rsidR="005E6DE9" w:rsidRDefault="005E6DE9" w:rsidP="005E6DE9">
      <w:pPr>
        <w:pStyle w:val="Heading3"/>
      </w:pPr>
      <w:bookmarkStart w:id="11" w:name="_Toc408817939"/>
      <w:r>
        <w:lastRenderedPageBreak/>
        <w:t>Configuration</w:t>
      </w:r>
      <w:bookmarkEnd w:id="11"/>
    </w:p>
    <w:p w:rsidR="00CE42DE" w:rsidRDefault="00CE42DE" w:rsidP="005E6DE9"/>
    <w:p w:rsidR="005E6DE9" w:rsidRDefault="005E6DE9" w:rsidP="005E6DE9">
      <w:r>
        <w:t xml:space="preserve">Configuration will be handled </w:t>
      </w:r>
      <w:r w:rsidR="006456BB">
        <w:t>b</w:t>
      </w:r>
      <w:r>
        <w:t>as</w:t>
      </w:r>
      <w:r w:rsidR="006456BB">
        <w:t>ed on</w:t>
      </w:r>
      <w:r>
        <w:t xml:space="preserve"> the current RAM Management system whereby users / entities are granted specific rights as to certain functionality.</w:t>
      </w:r>
    </w:p>
    <w:p w:rsidR="006456BB" w:rsidRDefault="006456BB" w:rsidP="005E6DE9">
      <w:r>
        <w:t>This functionali</w:t>
      </w:r>
      <w:r w:rsidR="00B5207E">
        <w:t>ty may</w:t>
      </w:r>
      <w:r>
        <w:t xml:space="preserve"> be broken down into:</w:t>
      </w:r>
    </w:p>
    <w:p w:rsidR="006456BB" w:rsidRDefault="006456BB" w:rsidP="006456BB">
      <w:pPr>
        <w:pStyle w:val="ListParagraph"/>
        <w:numPr>
          <w:ilvl w:val="0"/>
          <w:numId w:val="7"/>
        </w:numPr>
      </w:pPr>
      <w:r>
        <w:t>User management per client</w:t>
      </w:r>
    </w:p>
    <w:p w:rsidR="006456BB" w:rsidRDefault="006456BB" w:rsidP="006456BB">
      <w:pPr>
        <w:pStyle w:val="ListParagraph"/>
        <w:numPr>
          <w:ilvl w:val="0"/>
          <w:numId w:val="7"/>
        </w:numPr>
      </w:pPr>
      <w:r>
        <w:t>Access to Reporting</w:t>
      </w:r>
    </w:p>
    <w:p w:rsidR="006456BB" w:rsidRDefault="006456BB" w:rsidP="006456BB">
      <w:pPr>
        <w:pStyle w:val="ListParagraph"/>
        <w:numPr>
          <w:ilvl w:val="0"/>
          <w:numId w:val="7"/>
        </w:numPr>
      </w:pPr>
      <w:r>
        <w:t>Access to master data maintenance</w:t>
      </w:r>
    </w:p>
    <w:p w:rsidR="006456BB" w:rsidRDefault="006456BB" w:rsidP="006456BB">
      <w:pPr>
        <w:pStyle w:val="ListParagraph"/>
        <w:numPr>
          <w:ilvl w:val="0"/>
          <w:numId w:val="7"/>
        </w:numPr>
      </w:pPr>
      <w:r>
        <w:t>Access to inbound management</w:t>
      </w:r>
    </w:p>
    <w:p w:rsidR="006456BB" w:rsidRDefault="006456BB" w:rsidP="006456BB">
      <w:pPr>
        <w:pStyle w:val="ListParagraph"/>
        <w:numPr>
          <w:ilvl w:val="0"/>
          <w:numId w:val="7"/>
        </w:numPr>
      </w:pPr>
      <w:r>
        <w:t xml:space="preserve">Access to outbound management </w:t>
      </w:r>
    </w:p>
    <w:p w:rsidR="00B5207E" w:rsidRDefault="00B5207E" w:rsidP="006456BB">
      <w:pPr>
        <w:pStyle w:val="ListParagraph"/>
        <w:numPr>
          <w:ilvl w:val="0"/>
          <w:numId w:val="7"/>
        </w:numPr>
      </w:pPr>
      <w:r>
        <w:t>Access to product management</w:t>
      </w:r>
    </w:p>
    <w:p w:rsidR="005E6DE9" w:rsidRDefault="00C0422B" w:rsidP="005E6DE9">
      <w:r>
        <w:t xml:space="preserve">Super Users will have access to the Configuration pages to enable / disable functionality for registered users. </w:t>
      </w:r>
    </w:p>
    <w:p w:rsidR="002E1983" w:rsidRDefault="002E1983" w:rsidP="002E1983">
      <w:pPr>
        <w:pStyle w:val="Heading3"/>
      </w:pPr>
      <w:bookmarkStart w:id="12" w:name="_Toc408817940"/>
      <w:r>
        <w:t>Web Services API</w:t>
      </w:r>
      <w:bookmarkEnd w:id="12"/>
    </w:p>
    <w:p w:rsidR="005E6DE9" w:rsidRDefault="005E6DE9" w:rsidP="005E6DE9">
      <w:pPr>
        <w:ind w:left="360"/>
      </w:pPr>
    </w:p>
    <w:p w:rsidR="000A417B" w:rsidRDefault="002E1983" w:rsidP="00C365E9">
      <w:r>
        <w:t>SOAP Web Services will be exposed to enable the direct integration from clients to RAM’s Warehouse Host. These services will be hosted directly on the WMS Host.</w:t>
      </w:r>
    </w:p>
    <w:p w:rsidR="00394103" w:rsidRDefault="00394103" w:rsidP="00C365E9">
      <w:r>
        <w:t>The envisaged services include:</w:t>
      </w:r>
    </w:p>
    <w:p w:rsidR="00394103" w:rsidRDefault="00394103" w:rsidP="00394103">
      <w:pPr>
        <w:pStyle w:val="ListParagraph"/>
        <w:numPr>
          <w:ilvl w:val="0"/>
          <w:numId w:val="7"/>
        </w:numPr>
      </w:pPr>
      <w:r>
        <w:t>Authentication to the system</w:t>
      </w:r>
    </w:p>
    <w:p w:rsidR="00394103" w:rsidRDefault="00394103" w:rsidP="00394103">
      <w:pPr>
        <w:pStyle w:val="ListParagraph"/>
        <w:numPr>
          <w:ilvl w:val="0"/>
          <w:numId w:val="7"/>
        </w:numPr>
      </w:pPr>
      <w:r>
        <w:t>Inbound goods management</w:t>
      </w:r>
    </w:p>
    <w:p w:rsidR="00394103" w:rsidRDefault="00394103" w:rsidP="00394103">
      <w:pPr>
        <w:pStyle w:val="ListParagraph"/>
        <w:numPr>
          <w:ilvl w:val="0"/>
          <w:numId w:val="7"/>
        </w:numPr>
      </w:pPr>
      <w:r>
        <w:t>Outbound goods management (placing of orders)</w:t>
      </w:r>
    </w:p>
    <w:p w:rsidR="006C4826" w:rsidRDefault="006C4826" w:rsidP="00394103">
      <w:pPr>
        <w:pStyle w:val="ListParagraph"/>
        <w:numPr>
          <w:ilvl w:val="0"/>
          <w:numId w:val="7"/>
        </w:numPr>
      </w:pPr>
      <w:r>
        <w:t>Management of client details (as in the master data management).</w:t>
      </w:r>
    </w:p>
    <w:p w:rsidR="00394103" w:rsidRDefault="00394103" w:rsidP="00394103">
      <w:pPr>
        <w:pStyle w:val="ListParagraph"/>
      </w:pPr>
    </w:p>
    <w:p w:rsidR="00D8603D" w:rsidRDefault="00D8603D" w:rsidP="00D8603D">
      <w:pPr>
        <w:pStyle w:val="Heading1"/>
      </w:pPr>
      <w:bookmarkStart w:id="13" w:name="_Toc408817941"/>
      <w:r>
        <w:t>System Overview</w:t>
      </w:r>
      <w:bookmarkEnd w:id="13"/>
    </w:p>
    <w:p w:rsidR="0003579C" w:rsidRDefault="0003579C" w:rsidP="00936942"/>
    <w:p w:rsidR="00244849" w:rsidRDefault="00244849" w:rsidP="006C4826">
      <w:pPr>
        <w:pStyle w:val="Heading2"/>
      </w:pPr>
      <w:bookmarkStart w:id="14" w:name="_Toc408817942"/>
      <w:r>
        <w:t>High Level User Requirements</w:t>
      </w:r>
      <w:bookmarkEnd w:id="14"/>
    </w:p>
    <w:p w:rsidR="00244849" w:rsidRDefault="00244849" w:rsidP="00244849">
      <w:pPr>
        <w:pStyle w:val="ListParagraph"/>
        <w:numPr>
          <w:ilvl w:val="0"/>
          <w:numId w:val="18"/>
        </w:numPr>
      </w:pPr>
      <w:r>
        <w:t>A user (linked to a Principal) needs to log onto a web portal to enable them to access warehouse management functionality.</w:t>
      </w:r>
    </w:p>
    <w:p w:rsidR="00244849" w:rsidRDefault="00244849" w:rsidP="00244849">
      <w:pPr>
        <w:pStyle w:val="ListParagraph"/>
        <w:numPr>
          <w:ilvl w:val="0"/>
          <w:numId w:val="18"/>
        </w:numPr>
      </w:pPr>
      <w:r>
        <w:t>All activity on this site must be logged for auditing and traceability.</w:t>
      </w:r>
    </w:p>
    <w:p w:rsidR="00244849" w:rsidRDefault="00244849" w:rsidP="00244849">
      <w:pPr>
        <w:pStyle w:val="ListParagraph"/>
        <w:numPr>
          <w:ilvl w:val="0"/>
          <w:numId w:val="18"/>
        </w:numPr>
      </w:pPr>
      <w:r>
        <w:t>A super user from a principal must be able to assign permissions to other users for the same principal.</w:t>
      </w:r>
    </w:p>
    <w:p w:rsidR="00244849" w:rsidRDefault="00244849" w:rsidP="00244849">
      <w:pPr>
        <w:pStyle w:val="ListParagraph"/>
        <w:numPr>
          <w:ilvl w:val="0"/>
          <w:numId w:val="18"/>
        </w:numPr>
      </w:pPr>
      <w:r>
        <w:t>Users must be able to manage their own passwords and recover them if required.</w:t>
      </w:r>
    </w:p>
    <w:p w:rsidR="00FE123B" w:rsidRDefault="00FE123B" w:rsidP="00244849">
      <w:pPr>
        <w:pStyle w:val="ListParagraph"/>
        <w:numPr>
          <w:ilvl w:val="0"/>
          <w:numId w:val="18"/>
        </w:numPr>
      </w:pPr>
      <w:r>
        <w:t>Users should only have access to the data for their assigned principal.</w:t>
      </w:r>
    </w:p>
    <w:p w:rsidR="00FE123B" w:rsidRDefault="00FE123B" w:rsidP="00244849">
      <w:pPr>
        <w:pStyle w:val="ListParagraph"/>
        <w:numPr>
          <w:ilvl w:val="0"/>
          <w:numId w:val="18"/>
        </w:numPr>
      </w:pPr>
      <w:r>
        <w:t>Warehouse staff should be able to access more than one principal to enable the manual management of IGD messages to the warehouse.</w:t>
      </w:r>
    </w:p>
    <w:p w:rsidR="00244849" w:rsidRDefault="00244849" w:rsidP="00244849">
      <w:pPr>
        <w:pStyle w:val="ListParagraph"/>
        <w:numPr>
          <w:ilvl w:val="0"/>
          <w:numId w:val="18"/>
        </w:numPr>
      </w:pPr>
      <w:r>
        <w:lastRenderedPageBreak/>
        <w:t>The user should also be able t</w:t>
      </w:r>
      <w:r w:rsidR="00FE123B">
        <w:t xml:space="preserve">o manage, edit and add, the addresses of the </w:t>
      </w:r>
      <w:r w:rsidR="00B5207E">
        <w:t>receivers where-to</w:t>
      </w:r>
      <w:r w:rsidR="00FE123B">
        <w:t xml:space="preserve"> goods will be delivered. All addresses should be validated to ensure that they conform to the geolocation principles that RAM is </w:t>
      </w:r>
      <w:r w:rsidR="00B5207E">
        <w:t>implementing</w:t>
      </w:r>
      <w:r w:rsidR="00FE123B">
        <w:t>.</w:t>
      </w:r>
    </w:p>
    <w:p w:rsidR="00244849" w:rsidRDefault="00244849" w:rsidP="00244849">
      <w:pPr>
        <w:pStyle w:val="ListParagraph"/>
        <w:numPr>
          <w:ilvl w:val="0"/>
          <w:numId w:val="18"/>
        </w:numPr>
      </w:pPr>
      <w:r>
        <w:t>A user</w:t>
      </w:r>
      <w:r w:rsidR="00FE123B">
        <w:t xml:space="preserve"> (warehouse staff included)</w:t>
      </w:r>
      <w:r>
        <w:t xml:space="preserve"> should have access to manage inbound goods that will be delivered to the warehouse. This includes the management of product codes as well as the quantities that are expected to be delivered to the warehouse.</w:t>
      </w:r>
    </w:p>
    <w:p w:rsidR="00FE123B" w:rsidRDefault="00FE123B" w:rsidP="00244849">
      <w:pPr>
        <w:pStyle w:val="ListParagraph"/>
        <w:numPr>
          <w:ilvl w:val="0"/>
          <w:numId w:val="18"/>
        </w:numPr>
      </w:pPr>
      <w:r>
        <w:t>A user must be able to access an ordering</w:t>
      </w:r>
      <w:r w:rsidR="00B5207E">
        <w:t xml:space="preserve"> (outbound goods)</w:t>
      </w:r>
      <w:r>
        <w:t xml:space="preserve"> facility. This must include various checks to ensure that stock is available before placement of orders. The web UI should provide up to date product counts and details </w:t>
      </w:r>
      <w:r w:rsidR="001F07E4">
        <w:t>to ensure a speedy ordering process.</w:t>
      </w:r>
    </w:p>
    <w:p w:rsidR="001F07E4" w:rsidRDefault="001F07E4" w:rsidP="00244849">
      <w:pPr>
        <w:pStyle w:val="ListParagraph"/>
        <w:numPr>
          <w:ilvl w:val="0"/>
          <w:numId w:val="18"/>
        </w:numPr>
      </w:pPr>
      <w:r>
        <w:t xml:space="preserve">Users will also need to </w:t>
      </w:r>
      <w:r w:rsidR="002E7882">
        <w:t>access certain reports</w:t>
      </w:r>
      <w:r w:rsidR="0085389E">
        <w:t xml:space="preserve"> to enable their management and billing functions.</w:t>
      </w:r>
    </w:p>
    <w:p w:rsidR="00B5207E" w:rsidRDefault="00B5207E" w:rsidP="00244849">
      <w:pPr>
        <w:pStyle w:val="ListParagraph"/>
        <w:numPr>
          <w:ilvl w:val="0"/>
          <w:numId w:val="18"/>
        </w:numPr>
      </w:pPr>
      <w:r>
        <w:t xml:space="preserve">Provision must be made for the calculation of RAM’s risks based on the value of the incoming goods. </w:t>
      </w:r>
    </w:p>
    <w:p w:rsidR="00244849" w:rsidRDefault="00244849" w:rsidP="00936942"/>
    <w:p w:rsidR="0003579C" w:rsidRDefault="0003579C" w:rsidP="0003579C">
      <w:pPr>
        <w:pStyle w:val="Heading2"/>
      </w:pPr>
      <w:bookmarkStart w:id="15" w:name="_Toc408817943"/>
      <w:r>
        <w:t>System Characteristics</w:t>
      </w:r>
      <w:bookmarkEnd w:id="15"/>
    </w:p>
    <w:p w:rsidR="00C365E9" w:rsidRDefault="00C365E9" w:rsidP="00C365E9">
      <w:r>
        <w:t xml:space="preserve">The description of the system </w:t>
      </w:r>
      <w:r w:rsidR="000340A6">
        <w:t>is</w:t>
      </w:r>
      <w:r>
        <w:t xml:space="preserve"> given in terms of the Architecture of the solution that is being implemented with high level data flows described to set the context of the system, i.e. to look at its external</w:t>
      </w:r>
      <w:r w:rsidR="00B36899">
        <w:t xml:space="preserve"> interfaces. This section</w:t>
      </w:r>
      <w:r>
        <w:t xml:space="preserve"> also set</w:t>
      </w:r>
      <w:r w:rsidR="000340A6">
        <w:t>s</w:t>
      </w:r>
      <w:r>
        <w:t xml:space="preserve"> out to ‘</w:t>
      </w:r>
      <w:r w:rsidR="00B36899">
        <w:t>characterize</w:t>
      </w:r>
      <w:r>
        <w:t xml:space="preserve">’ the system describing aspects of its operation that indicate if the system has, </w:t>
      </w:r>
      <w:r w:rsidR="0085389E">
        <w:t>amongst others</w:t>
      </w:r>
      <w:r>
        <w:t>:</w:t>
      </w:r>
    </w:p>
    <w:p w:rsidR="000340A6" w:rsidRDefault="000340A6" w:rsidP="00532378">
      <w:pPr>
        <w:pStyle w:val="ListParagraph"/>
        <w:numPr>
          <w:ilvl w:val="0"/>
          <w:numId w:val="7"/>
        </w:numPr>
      </w:pPr>
      <w:r>
        <w:t xml:space="preserve">The system </w:t>
      </w:r>
      <w:r w:rsidR="006C4826">
        <w:t>must</w:t>
      </w:r>
      <w:r>
        <w:t xml:space="preserve"> operate in real time</w:t>
      </w:r>
    </w:p>
    <w:p w:rsidR="00532378" w:rsidRDefault="00532378" w:rsidP="00532378">
      <w:pPr>
        <w:pStyle w:val="ListParagraph"/>
        <w:numPr>
          <w:ilvl w:val="0"/>
          <w:numId w:val="7"/>
        </w:numPr>
      </w:pPr>
      <w:r>
        <w:t>The User Interface is to be provided as a web front end linked to the RAM Portal</w:t>
      </w:r>
    </w:p>
    <w:p w:rsidR="00532378" w:rsidRDefault="00532378" w:rsidP="00532378">
      <w:pPr>
        <w:pStyle w:val="ListParagraph"/>
        <w:numPr>
          <w:ilvl w:val="0"/>
          <w:numId w:val="7"/>
        </w:numPr>
      </w:pPr>
      <w:r>
        <w:t>The number of concurrent users should be scalable and should be able to accommodate a large number of users</w:t>
      </w:r>
    </w:p>
    <w:p w:rsidR="00532378" w:rsidRDefault="00532378" w:rsidP="00532378">
      <w:pPr>
        <w:pStyle w:val="ListParagraph"/>
        <w:numPr>
          <w:ilvl w:val="0"/>
          <w:numId w:val="7"/>
        </w:numPr>
      </w:pPr>
      <w:r>
        <w:t>Highly resilient and fault tolerant</w:t>
      </w:r>
    </w:p>
    <w:p w:rsidR="00532378" w:rsidRDefault="00532378" w:rsidP="00532378">
      <w:pPr>
        <w:pStyle w:val="ListParagraph"/>
        <w:numPr>
          <w:ilvl w:val="0"/>
          <w:numId w:val="7"/>
        </w:numPr>
      </w:pPr>
      <w:r>
        <w:t>All possible security features must be incorporated to protect company and operational data</w:t>
      </w:r>
    </w:p>
    <w:p w:rsidR="00532378" w:rsidRDefault="00532378" w:rsidP="00532378">
      <w:pPr>
        <w:pStyle w:val="ListParagraph"/>
        <w:numPr>
          <w:ilvl w:val="0"/>
          <w:numId w:val="7"/>
        </w:numPr>
      </w:pPr>
      <w:r>
        <w:t>Easily maintainable</w:t>
      </w:r>
    </w:p>
    <w:p w:rsidR="00086A9B" w:rsidRDefault="00086A9B" w:rsidP="00086A9B">
      <w:r>
        <w:t>No records in the database will be deleted, only marked as inactive.</w:t>
      </w:r>
    </w:p>
    <w:p w:rsidR="00086A9B" w:rsidRDefault="00086A9B" w:rsidP="0003579C">
      <w:pPr>
        <w:pStyle w:val="Heading2"/>
      </w:pPr>
    </w:p>
    <w:p w:rsidR="0003579C" w:rsidRDefault="0003579C" w:rsidP="0003579C">
      <w:pPr>
        <w:pStyle w:val="Heading2"/>
      </w:pPr>
      <w:bookmarkStart w:id="16" w:name="_Toc408817944"/>
      <w:r>
        <w:t>System Architecture</w:t>
      </w:r>
      <w:r w:rsidR="00894FAA">
        <w:t xml:space="preserve"> and Infrastructure Services</w:t>
      </w:r>
      <w:bookmarkEnd w:id="16"/>
    </w:p>
    <w:p w:rsidR="00AC5B34" w:rsidRDefault="00394103" w:rsidP="000A417B">
      <w:r>
        <w:t>The solutio</w:t>
      </w:r>
      <w:r w:rsidR="00AC5B34">
        <w:t xml:space="preserve">n will be built using current frameworks that have been incorporated in other RAM systems. </w:t>
      </w:r>
    </w:p>
    <w:p w:rsidR="001334C8" w:rsidRDefault="00AC5B34" w:rsidP="001334C8">
      <w:r>
        <w:t xml:space="preserve">The main </w:t>
      </w:r>
      <w:r w:rsidR="001500CC">
        <w:t xml:space="preserve">focus areas </w:t>
      </w:r>
      <w:r w:rsidR="001334C8">
        <w:t>of integration are:</w:t>
      </w:r>
    </w:p>
    <w:p w:rsidR="001334C8" w:rsidRDefault="00811122" w:rsidP="001500CC">
      <w:pPr>
        <w:pStyle w:val="ListParagraph"/>
        <w:numPr>
          <w:ilvl w:val="0"/>
          <w:numId w:val="7"/>
        </w:numPr>
      </w:pPr>
      <w:r>
        <w:t>Security</w:t>
      </w:r>
      <w:r w:rsidR="001500CC">
        <w:t xml:space="preserve"> – The control of access to the WMS Portal</w:t>
      </w:r>
    </w:p>
    <w:p w:rsidR="001334C8" w:rsidRDefault="00811122" w:rsidP="001500CC">
      <w:pPr>
        <w:pStyle w:val="ListParagraph"/>
        <w:numPr>
          <w:ilvl w:val="0"/>
          <w:numId w:val="7"/>
        </w:numPr>
      </w:pPr>
      <w:r>
        <w:t>Audit</w:t>
      </w:r>
      <w:r w:rsidR="001334C8">
        <w:t xml:space="preserve">ing </w:t>
      </w:r>
      <w:r w:rsidR="001500CC">
        <w:t>– To ensure complete traceability of any transaction by a user</w:t>
      </w:r>
    </w:p>
    <w:p w:rsidR="001334C8" w:rsidRDefault="001500CC" w:rsidP="001500CC">
      <w:pPr>
        <w:pStyle w:val="ListParagraph"/>
        <w:numPr>
          <w:ilvl w:val="0"/>
          <w:numId w:val="7"/>
        </w:numPr>
      </w:pPr>
      <w:r>
        <w:t>R</w:t>
      </w:r>
      <w:r w:rsidR="00811122">
        <w:t>eporting</w:t>
      </w:r>
      <w:r>
        <w:t xml:space="preserve"> – Provision of accurate information for billing etc.</w:t>
      </w:r>
    </w:p>
    <w:p w:rsidR="001334C8" w:rsidRDefault="00811122" w:rsidP="001500CC">
      <w:pPr>
        <w:pStyle w:val="ListParagraph"/>
        <w:numPr>
          <w:ilvl w:val="0"/>
          <w:numId w:val="7"/>
        </w:numPr>
      </w:pPr>
      <w:r>
        <w:t>Error Handling</w:t>
      </w:r>
      <w:r w:rsidR="001500CC">
        <w:t xml:space="preserve"> – The system has to be resilient</w:t>
      </w:r>
    </w:p>
    <w:p w:rsidR="00811122" w:rsidRDefault="00811122" w:rsidP="001500CC">
      <w:pPr>
        <w:pStyle w:val="ListParagraph"/>
        <w:numPr>
          <w:ilvl w:val="0"/>
          <w:numId w:val="7"/>
        </w:numPr>
      </w:pPr>
      <w:r>
        <w:t>Logging</w:t>
      </w:r>
      <w:r w:rsidR="001500CC">
        <w:t xml:space="preserve"> – Provided mainly for </w:t>
      </w:r>
      <w:r w:rsidR="000C09D5">
        <w:t>debugging purposes</w:t>
      </w:r>
      <w:r>
        <w:t>.</w:t>
      </w:r>
    </w:p>
    <w:p w:rsidR="001334C8" w:rsidRDefault="001334C8" w:rsidP="001500CC">
      <w:pPr>
        <w:pStyle w:val="ListParagraph"/>
        <w:numPr>
          <w:ilvl w:val="0"/>
          <w:numId w:val="7"/>
        </w:numPr>
      </w:pPr>
      <w:r>
        <w:t>User Interfaces</w:t>
      </w:r>
      <w:r w:rsidR="000C09D5">
        <w:t xml:space="preserve"> – The mechanism against which users interact with the system</w:t>
      </w:r>
    </w:p>
    <w:p w:rsidR="001334C8" w:rsidRDefault="001334C8" w:rsidP="001500CC">
      <w:pPr>
        <w:pStyle w:val="ListParagraph"/>
        <w:numPr>
          <w:ilvl w:val="0"/>
          <w:numId w:val="7"/>
        </w:numPr>
      </w:pPr>
      <w:r>
        <w:t>System Web Interfaces</w:t>
      </w:r>
      <w:r w:rsidR="000C09D5">
        <w:t xml:space="preserve"> – For future client system integration possibilities</w:t>
      </w:r>
    </w:p>
    <w:p w:rsidR="001334C8" w:rsidRDefault="001334C8" w:rsidP="001500CC">
      <w:pPr>
        <w:pStyle w:val="ListParagraph"/>
        <w:numPr>
          <w:ilvl w:val="0"/>
          <w:numId w:val="7"/>
        </w:numPr>
      </w:pPr>
      <w:r>
        <w:t>Data Interfaces</w:t>
      </w:r>
    </w:p>
    <w:p w:rsidR="000C09D5" w:rsidRDefault="000C09D5" w:rsidP="000A417B"/>
    <w:p w:rsidR="000A417B" w:rsidRPr="000A417B" w:rsidRDefault="00532378" w:rsidP="00532378">
      <w:pPr>
        <w:pStyle w:val="Heading3"/>
      </w:pPr>
      <w:bookmarkStart w:id="17" w:name="_Toc408817945"/>
      <w:r>
        <w:t>Solution Design</w:t>
      </w:r>
      <w:bookmarkEnd w:id="17"/>
    </w:p>
    <w:p w:rsidR="000A417B" w:rsidRPr="000A417B" w:rsidRDefault="000A417B" w:rsidP="000A417B"/>
    <w:p w:rsidR="00D9697D" w:rsidRDefault="00C365E9" w:rsidP="00D9697D">
      <w:r>
        <w:t>The system under consideration will perhaps be based upon an n-tier, client-server architecture.</w:t>
      </w:r>
    </w:p>
    <w:p w:rsidR="00D9697D" w:rsidRDefault="00D9697D" w:rsidP="00D9697D">
      <w:r>
        <w:t>The envisaged tiers are:</w:t>
      </w:r>
    </w:p>
    <w:p w:rsidR="00D9697D" w:rsidRDefault="00D9697D" w:rsidP="00D9697D">
      <w:pPr>
        <w:pStyle w:val="ListParagraph"/>
        <w:numPr>
          <w:ilvl w:val="0"/>
          <w:numId w:val="7"/>
        </w:numPr>
      </w:pPr>
      <w:r>
        <w:t>Client access</w:t>
      </w:r>
      <w:r w:rsidR="00E25A3E">
        <w:t xml:space="preserve"> / presentation</w:t>
      </w:r>
      <w:r>
        <w:t xml:space="preserve"> tier. This is where the user interacts into the system using a Web UI.</w:t>
      </w:r>
    </w:p>
    <w:p w:rsidR="00D9697D" w:rsidRDefault="00D9697D" w:rsidP="00D9697D">
      <w:pPr>
        <w:pStyle w:val="ListParagraph"/>
        <w:numPr>
          <w:ilvl w:val="0"/>
          <w:numId w:val="7"/>
        </w:numPr>
      </w:pPr>
      <w:r>
        <w:t xml:space="preserve">Data access </w:t>
      </w:r>
      <w:r w:rsidR="00894FAA">
        <w:t xml:space="preserve">/ persistence </w:t>
      </w:r>
      <w:r>
        <w:t>tier</w:t>
      </w:r>
      <w:r w:rsidR="001334C8">
        <w:t>.</w:t>
      </w:r>
    </w:p>
    <w:p w:rsidR="00D9697D" w:rsidRDefault="00894FAA" w:rsidP="00D9697D">
      <w:pPr>
        <w:pStyle w:val="ListParagraph"/>
        <w:numPr>
          <w:ilvl w:val="0"/>
          <w:numId w:val="7"/>
        </w:numPr>
      </w:pPr>
      <w:r>
        <w:t>Business tier</w:t>
      </w:r>
      <w:r w:rsidR="001334C8">
        <w:t>. Containing business logic such as the management of master data</w:t>
      </w:r>
      <w:r w:rsidR="00E25A3E">
        <w:t xml:space="preserve"> as well as the </w:t>
      </w:r>
      <w:r w:rsidR="00E25A3E" w:rsidRPr="00894FAA">
        <w:t>‘business rules’ for simple processes</w:t>
      </w:r>
      <w:r w:rsidR="001334C8">
        <w:t>.</w:t>
      </w:r>
    </w:p>
    <w:p w:rsidR="000641F3" w:rsidRDefault="000641F3" w:rsidP="00D9697D">
      <w:pPr>
        <w:pStyle w:val="ListParagraph"/>
        <w:numPr>
          <w:ilvl w:val="0"/>
          <w:numId w:val="7"/>
        </w:numPr>
      </w:pPr>
      <w:r>
        <w:t>WMS Host -&gt; MatFlo tier</w:t>
      </w:r>
    </w:p>
    <w:p w:rsidR="00881EA3" w:rsidRDefault="00881EA3" w:rsidP="00881EA3">
      <w:pPr>
        <w:pStyle w:val="NormalWeb"/>
        <w:spacing w:before="0" w:beforeAutospacing="0" w:after="0" w:afterAutospacing="0" w:line="267" w:lineRule="atLeast"/>
        <w:ind w:left="450"/>
        <w:textAlignment w:val="baseline"/>
        <w:rPr>
          <w:rFonts w:ascii="Arial" w:hAnsi="Arial" w:cs="Arial"/>
          <w:color w:val="000000"/>
          <w:sz w:val="21"/>
          <w:szCs w:val="21"/>
        </w:rPr>
      </w:pPr>
    </w:p>
    <w:p w:rsidR="00D74DB6" w:rsidRDefault="00881EA3" w:rsidP="001334C8">
      <w:r>
        <w:t>The solution will be built using the ASP.NET Web Forms design pattern</w:t>
      </w:r>
      <w:r w:rsidR="001334C8">
        <w:t xml:space="preserve"> as i</w:t>
      </w:r>
      <w:r w:rsidR="00D74DB6">
        <w:t>t provides</w:t>
      </w:r>
      <w:r w:rsidR="00D74DB6">
        <w:rPr>
          <w:rStyle w:val="apple-converted-space"/>
          <w:rFonts w:ascii="Arial" w:hAnsi="Arial" w:cs="Arial"/>
          <w:color w:val="000000"/>
          <w:sz w:val="21"/>
          <w:szCs w:val="21"/>
        </w:rPr>
        <w:t> </w:t>
      </w:r>
      <w:r>
        <w:rPr>
          <w:rStyle w:val="apple-converted-space"/>
          <w:rFonts w:ascii="Arial" w:hAnsi="Arial" w:cs="Arial"/>
          <w:color w:val="000000"/>
          <w:sz w:val="21"/>
          <w:szCs w:val="21"/>
        </w:rPr>
        <w:t xml:space="preserve">for </w:t>
      </w:r>
      <w:r w:rsidR="001334C8">
        <w:rPr>
          <w:rFonts w:ascii="Arial" w:hAnsi="Arial" w:cs="Arial"/>
          <w:sz w:val="21"/>
          <w:szCs w:val="21"/>
          <w:bdr w:val="none" w:sz="0" w:space="0" w:color="auto" w:frame="1"/>
        </w:rPr>
        <w:t xml:space="preserve">rapid application </w:t>
      </w:r>
      <w:r w:rsidR="00D74DB6">
        <w:t>development</w:t>
      </w:r>
      <w:r w:rsidR="001334C8">
        <w:t xml:space="preserve"> and does not break the model of current RAM web based applications.</w:t>
      </w:r>
      <w:r>
        <w:t xml:space="preserve"> </w:t>
      </w:r>
    </w:p>
    <w:p w:rsidR="0003579C" w:rsidRDefault="0003579C" w:rsidP="00936942"/>
    <w:p w:rsidR="008362CA" w:rsidRDefault="008362CA" w:rsidP="008362CA">
      <w:pPr>
        <w:pStyle w:val="Heading2"/>
      </w:pPr>
      <w:bookmarkStart w:id="18" w:name="_Toc408817946"/>
      <w:r>
        <w:t>Solution Components</w:t>
      </w:r>
      <w:r w:rsidR="00086A9B">
        <w:t xml:space="preserve"> Overview</w:t>
      </w:r>
      <w:bookmarkEnd w:id="18"/>
    </w:p>
    <w:p w:rsidR="00894FAA" w:rsidRDefault="00894FAA" w:rsidP="00894FAA"/>
    <w:p w:rsidR="00C365E9" w:rsidRDefault="008362CA" w:rsidP="008362CA">
      <w:pPr>
        <w:pStyle w:val="Heading3"/>
      </w:pPr>
      <w:bookmarkStart w:id="19" w:name="_Toc408817947"/>
      <w:r>
        <w:t>Authentication and Login</w:t>
      </w:r>
      <w:bookmarkEnd w:id="19"/>
    </w:p>
    <w:p w:rsidR="008362CA" w:rsidRDefault="008362CA" w:rsidP="008362CA"/>
    <w:p w:rsidR="00C0422B" w:rsidRDefault="008362CA" w:rsidP="008362CA">
      <w:pPr>
        <w:rPr>
          <w:rFonts w:ascii="Segoe UI" w:hAnsi="Segoe UI" w:cs="Segoe UI"/>
          <w:color w:val="2A2A2A"/>
          <w:sz w:val="20"/>
          <w:szCs w:val="20"/>
        </w:rPr>
      </w:pPr>
      <w:r>
        <w:rPr>
          <w:rFonts w:ascii="Segoe UI" w:hAnsi="Segoe UI" w:cs="Segoe UI"/>
          <w:color w:val="2A2A2A"/>
          <w:sz w:val="20"/>
          <w:szCs w:val="20"/>
        </w:rPr>
        <w:t xml:space="preserve">By definition, portals imply content and functionality tailored to individual users. The first step is to identify the users accessing the portal. </w:t>
      </w:r>
      <w:r w:rsidR="00C0422B">
        <w:rPr>
          <w:rFonts w:ascii="Segoe UI" w:hAnsi="Segoe UI" w:cs="Segoe UI"/>
          <w:color w:val="2A2A2A"/>
          <w:sz w:val="20"/>
          <w:szCs w:val="20"/>
        </w:rPr>
        <w:t>The suggested model for authentication will be based on the ASP.Net Identity</w:t>
      </w:r>
      <w:r w:rsidR="00086A9B">
        <w:rPr>
          <w:rFonts w:ascii="Segoe UI" w:hAnsi="Segoe UI" w:cs="Segoe UI"/>
          <w:color w:val="2A2A2A"/>
          <w:sz w:val="20"/>
          <w:szCs w:val="20"/>
        </w:rPr>
        <w:t xml:space="preserve"> 2.0</w:t>
      </w:r>
      <w:r w:rsidR="00C0422B">
        <w:rPr>
          <w:rFonts w:ascii="Segoe UI" w:hAnsi="Segoe UI" w:cs="Segoe UI"/>
          <w:color w:val="2A2A2A"/>
          <w:sz w:val="20"/>
          <w:szCs w:val="20"/>
        </w:rPr>
        <w:t xml:space="preserve"> framework.</w:t>
      </w:r>
      <w:r w:rsidR="006D795D">
        <w:rPr>
          <w:rFonts w:ascii="Segoe UI" w:hAnsi="Segoe UI" w:cs="Segoe UI"/>
          <w:color w:val="2A2A2A"/>
          <w:sz w:val="20"/>
          <w:szCs w:val="20"/>
        </w:rPr>
        <w:t xml:space="preserve"> </w:t>
      </w:r>
      <w:r w:rsidR="00826BA9">
        <w:rPr>
          <w:rFonts w:ascii="Segoe UI" w:hAnsi="Segoe UI" w:cs="Segoe UI"/>
          <w:color w:val="2A2A2A"/>
          <w:sz w:val="20"/>
          <w:szCs w:val="20"/>
        </w:rPr>
        <w:t xml:space="preserve">This framework allows for the most flexibility </w:t>
      </w:r>
      <w:r w:rsidR="000641F3">
        <w:rPr>
          <w:rFonts w:ascii="Segoe UI" w:hAnsi="Segoe UI" w:cs="Segoe UI"/>
          <w:color w:val="2A2A2A"/>
          <w:sz w:val="20"/>
          <w:szCs w:val="20"/>
        </w:rPr>
        <w:t xml:space="preserve">and should be able to accommodate </w:t>
      </w:r>
      <w:r w:rsidR="00086A9B">
        <w:rPr>
          <w:rFonts w:ascii="Segoe UI" w:hAnsi="Segoe UI" w:cs="Segoe UI"/>
          <w:color w:val="2A2A2A"/>
          <w:sz w:val="20"/>
          <w:szCs w:val="20"/>
        </w:rPr>
        <w:t xml:space="preserve">the </w:t>
      </w:r>
      <w:r w:rsidR="006D795D">
        <w:rPr>
          <w:rFonts w:ascii="Segoe UI" w:hAnsi="Segoe UI" w:cs="Segoe UI"/>
          <w:color w:val="2A2A2A"/>
          <w:sz w:val="20"/>
          <w:szCs w:val="20"/>
        </w:rPr>
        <w:t xml:space="preserve">authentication model </w:t>
      </w:r>
      <w:r w:rsidR="00086A9B">
        <w:rPr>
          <w:rFonts w:ascii="Segoe UI" w:hAnsi="Segoe UI" w:cs="Segoe UI"/>
          <w:color w:val="2A2A2A"/>
          <w:sz w:val="20"/>
          <w:szCs w:val="20"/>
        </w:rPr>
        <w:t xml:space="preserve">that </w:t>
      </w:r>
      <w:r w:rsidR="006D795D">
        <w:rPr>
          <w:rFonts w:ascii="Segoe UI" w:hAnsi="Segoe UI" w:cs="Segoe UI"/>
          <w:color w:val="2A2A2A"/>
          <w:sz w:val="20"/>
          <w:szCs w:val="20"/>
        </w:rPr>
        <w:t>will provide functionality for the management of user passwords by the users themselves. Email based confirmation will be employed to confirm the authenticity of users</w:t>
      </w:r>
      <w:r w:rsidR="00B537A0">
        <w:rPr>
          <w:rFonts w:ascii="Segoe UI" w:hAnsi="Segoe UI" w:cs="Segoe UI"/>
          <w:color w:val="2A2A2A"/>
          <w:sz w:val="20"/>
          <w:szCs w:val="20"/>
        </w:rPr>
        <w:t xml:space="preserve"> when changing passwords</w:t>
      </w:r>
      <w:r w:rsidR="006D795D">
        <w:rPr>
          <w:rFonts w:ascii="Segoe UI" w:hAnsi="Segoe UI" w:cs="Segoe UI"/>
          <w:color w:val="2A2A2A"/>
          <w:sz w:val="20"/>
          <w:szCs w:val="20"/>
        </w:rPr>
        <w:t>.</w:t>
      </w:r>
      <w:r w:rsidR="00826BA9">
        <w:rPr>
          <w:rFonts w:ascii="Segoe UI" w:hAnsi="Segoe UI" w:cs="Segoe UI"/>
          <w:color w:val="2A2A2A"/>
          <w:sz w:val="20"/>
          <w:szCs w:val="20"/>
        </w:rPr>
        <w:t xml:space="preserve"> </w:t>
      </w:r>
      <w:r w:rsidR="006D795D">
        <w:rPr>
          <w:rFonts w:ascii="Segoe UI" w:hAnsi="Segoe UI" w:cs="Segoe UI"/>
          <w:color w:val="2A2A2A"/>
          <w:sz w:val="20"/>
          <w:szCs w:val="20"/>
        </w:rPr>
        <w:t xml:space="preserve">This solution may </w:t>
      </w:r>
      <w:r w:rsidR="00B537A0">
        <w:rPr>
          <w:rFonts w:ascii="Segoe UI" w:hAnsi="Segoe UI" w:cs="Segoe UI"/>
          <w:color w:val="2A2A2A"/>
          <w:sz w:val="20"/>
          <w:szCs w:val="20"/>
        </w:rPr>
        <w:t xml:space="preserve">in future </w:t>
      </w:r>
      <w:r w:rsidR="006D795D">
        <w:rPr>
          <w:rFonts w:ascii="Segoe UI" w:hAnsi="Segoe UI" w:cs="Segoe UI"/>
          <w:color w:val="2A2A2A"/>
          <w:sz w:val="20"/>
          <w:szCs w:val="20"/>
        </w:rPr>
        <w:t xml:space="preserve">be expanded to include SMS validation as part of a 2 stage validation in addition to the email validation. </w:t>
      </w:r>
    </w:p>
    <w:p w:rsidR="00EF6C36" w:rsidRDefault="00EF6C36" w:rsidP="008362CA">
      <w:pPr>
        <w:rPr>
          <w:rFonts w:ascii="Segoe UI" w:hAnsi="Segoe UI" w:cs="Segoe UI"/>
          <w:color w:val="2A2A2A"/>
          <w:sz w:val="20"/>
          <w:szCs w:val="20"/>
        </w:rPr>
      </w:pPr>
      <w:r>
        <w:rPr>
          <w:rFonts w:ascii="Segoe UI" w:hAnsi="Segoe UI" w:cs="Segoe UI"/>
          <w:color w:val="2A2A2A"/>
          <w:sz w:val="20"/>
          <w:szCs w:val="20"/>
        </w:rPr>
        <w:t>No passwords will be stored within any RAM system. Only hashes will be stored against which passwords will be validated.</w:t>
      </w:r>
    </w:p>
    <w:p w:rsidR="00C42382" w:rsidRDefault="00C42382" w:rsidP="008362CA">
      <w:pPr>
        <w:rPr>
          <w:rFonts w:ascii="Segoe UI" w:hAnsi="Segoe UI" w:cs="Segoe UI"/>
          <w:color w:val="2A2A2A"/>
          <w:sz w:val="20"/>
          <w:szCs w:val="20"/>
        </w:rPr>
      </w:pPr>
      <w:r>
        <w:rPr>
          <w:rFonts w:ascii="Segoe UI" w:hAnsi="Segoe UI" w:cs="Segoe UI"/>
          <w:color w:val="2A2A2A"/>
          <w:sz w:val="20"/>
          <w:szCs w:val="20"/>
        </w:rPr>
        <w:t xml:space="preserve">Cookies </w:t>
      </w:r>
      <w:r w:rsidR="0074441B">
        <w:rPr>
          <w:rFonts w:ascii="Segoe UI" w:hAnsi="Segoe UI" w:cs="Segoe UI"/>
          <w:color w:val="2A2A2A"/>
          <w:sz w:val="20"/>
          <w:szCs w:val="20"/>
        </w:rPr>
        <w:t>may</w:t>
      </w:r>
      <w:r>
        <w:rPr>
          <w:rFonts w:ascii="Segoe UI" w:hAnsi="Segoe UI" w:cs="Segoe UI"/>
          <w:color w:val="2A2A2A"/>
          <w:sz w:val="20"/>
          <w:szCs w:val="20"/>
        </w:rPr>
        <w:t xml:space="preserve"> be used to store the expiration time for the session as well as other details required for authentication and validation. The security cookie token </w:t>
      </w:r>
      <w:r w:rsidR="00B537A0">
        <w:rPr>
          <w:rFonts w:ascii="Segoe UI" w:hAnsi="Segoe UI" w:cs="Segoe UI"/>
          <w:color w:val="2A2A2A"/>
          <w:sz w:val="20"/>
          <w:szCs w:val="20"/>
        </w:rPr>
        <w:t>should</w:t>
      </w:r>
      <w:r>
        <w:rPr>
          <w:rFonts w:ascii="Segoe UI" w:hAnsi="Segoe UI" w:cs="Segoe UI"/>
          <w:color w:val="2A2A2A"/>
          <w:sz w:val="20"/>
          <w:szCs w:val="20"/>
        </w:rPr>
        <w:t xml:space="preserve"> be self-signed using the ProtectedData API within the System.Security.Cryptography class.</w:t>
      </w:r>
    </w:p>
    <w:p w:rsidR="00F3343A" w:rsidRDefault="00F3343A" w:rsidP="00F3343A">
      <w:pPr>
        <w:pStyle w:val="Heading4"/>
      </w:pPr>
      <w:r>
        <w:t>User registration process</w:t>
      </w:r>
    </w:p>
    <w:p w:rsidR="000641F3" w:rsidRPr="000641F3" w:rsidRDefault="000641F3" w:rsidP="000641F3">
      <w:pPr>
        <w:pStyle w:val="Heading5"/>
      </w:pPr>
    </w:p>
    <w:p w:rsidR="00F3343A" w:rsidRDefault="006D795D" w:rsidP="00F3343A">
      <w:pPr>
        <w:rPr>
          <w:rFonts w:ascii="Segoe UI" w:hAnsi="Segoe UI" w:cs="Segoe UI"/>
          <w:color w:val="2A2A2A"/>
          <w:sz w:val="20"/>
          <w:szCs w:val="20"/>
        </w:rPr>
      </w:pPr>
      <w:r>
        <w:rPr>
          <w:rFonts w:ascii="Segoe UI" w:hAnsi="Segoe UI" w:cs="Segoe UI"/>
          <w:color w:val="2A2A2A"/>
          <w:sz w:val="20"/>
          <w:szCs w:val="20"/>
        </w:rPr>
        <w:t xml:space="preserve">Super </w:t>
      </w:r>
      <w:r w:rsidR="00F3343A">
        <w:rPr>
          <w:rFonts w:ascii="Segoe UI" w:hAnsi="Segoe UI" w:cs="Segoe UI"/>
          <w:color w:val="2A2A2A"/>
          <w:sz w:val="20"/>
          <w:szCs w:val="20"/>
        </w:rPr>
        <w:t>Users will be registered through the normal customer vetting process</w:t>
      </w:r>
      <w:r>
        <w:rPr>
          <w:rFonts w:ascii="Segoe UI" w:hAnsi="Segoe UI" w:cs="Segoe UI"/>
          <w:color w:val="2A2A2A"/>
          <w:sz w:val="20"/>
          <w:szCs w:val="20"/>
        </w:rPr>
        <w:t xml:space="preserve"> on the addition of a new client. This entry will be </w:t>
      </w:r>
      <w:r w:rsidR="00A2121F">
        <w:rPr>
          <w:rFonts w:ascii="Segoe UI" w:hAnsi="Segoe UI" w:cs="Segoe UI"/>
          <w:color w:val="2A2A2A"/>
          <w:sz w:val="20"/>
          <w:szCs w:val="20"/>
        </w:rPr>
        <w:t>entered into the current RAM Management system as a new user.</w:t>
      </w:r>
    </w:p>
    <w:p w:rsidR="00C42382" w:rsidRDefault="00C42382" w:rsidP="00F3343A">
      <w:pPr>
        <w:rPr>
          <w:rFonts w:ascii="Segoe UI" w:hAnsi="Segoe UI" w:cs="Segoe UI"/>
          <w:color w:val="2A2A2A"/>
          <w:sz w:val="20"/>
          <w:szCs w:val="20"/>
        </w:rPr>
      </w:pPr>
      <w:r>
        <w:rPr>
          <w:rFonts w:ascii="Segoe UI" w:hAnsi="Segoe UI" w:cs="Segoe UI"/>
          <w:color w:val="2A2A2A"/>
          <w:sz w:val="20"/>
          <w:szCs w:val="20"/>
        </w:rPr>
        <w:t>The email address will in this case also constitute the User Login ID.</w:t>
      </w:r>
    </w:p>
    <w:p w:rsidR="00F3343A" w:rsidRDefault="00F3343A" w:rsidP="00F3343A">
      <w:pPr>
        <w:rPr>
          <w:rFonts w:ascii="Segoe UI" w:hAnsi="Segoe UI" w:cs="Segoe UI"/>
          <w:color w:val="2A2A2A"/>
          <w:sz w:val="20"/>
          <w:szCs w:val="20"/>
        </w:rPr>
      </w:pPr>
      <w:r>
        <w:rPr>
          <w:rFonts w:ascii="Segoe UI" w:hAnsi="Segoe UI" w:cs="Segoe UI"/>
          <w:color w:val="2A2A2A"/>
          <w:sz w:val="20"/>
          <w:szCs w:val="20"/>
        </w:rPr>
        <w:lastRenderedPageBreak/>
        <w:t>Email address to be communicated to customer and will be asked to reset password</w:t>
      </w:r>
      <w:r w:rsidR="00C42382">
        <w:rPr>
          <w:rFonts w:ascii="Segoe UI" w:hAnsi="Segoe UI" w:cs="Segoe UI"/>
          <w:color w:val="2A2A2A"/>
          <w:sz w:val="20"/>
          <w:szCs w:val="20"/>
        </w:rPr>
        <w:t xml:space="preserve"> since a default will be seeded to the database.</w:t>
      </w:r>
    </w:p>
    <w:p w:rsidR="004D7B03" w:rsidRDefault="004D7B03" w:rsidP="00F3343A">
      <w:pPr>
        <w:rPr>
          <w:rFonts w:ascii="Segoe UI" w:hAnsi="Segoe UI" w:cs="Segoe UI"/>
          <w:color w:val="2A2A2A"/>
          <w:sz w:val="20"/>
          <w:szCs w:val="20"/>
        </w:rPr>
      </w:pPr>
      <w:r>
        <w:rPr>
          <w:rFonts w:ascii="Segoe UI" w:hAnsi="Segoe UI" w:cs="Segoe UI"/>
          <w:color w:val="2A2A2A"/>
          <w:sz w:val="20"/>
          <w:szCs w:val="20"/>
        </w:rPr>
        <w:t>All transactions within the System will be logged to an Auditing database to ensure complete traceability of any transaction.</w:t>
      </w:r>
    </w:p>
    <w:p w:rsidR="00881EA3" w:rsidRDefault="00F3343A" w:rsidP="00F3343A">
      <w:pPr>
        <w:pStyle w:val="Heading4"/>
      </w:pPr>
      <w:r>
        <w:t>Authentication Process Flow</w:t>
      </w:r>
    </w:p>
    <w:p w:rsidR="00EF6C36" w:rsidRPr="00EF6C36" w:rsidRDefault="004D7B03" w:rsidP="004D7B03">
      <w:r>
        <w:t>The following process describes the authentication process in a high level.</w:t>
      </w:r>
    </w:p>
    <w:p w:rsidR="00F3343A" w:rsidRDefault="00F3343A" w:rsidP="008362CA">
      <w:pPr>
        <w:rPr>
          <w:rFonts w:ascii="Segoe UI" w:hAnsi="Segoe UI" w:cs="Segoe UI"/>
          <w:color w:val="2A2A2A"/>
          <w:sz w:val="20"/>
          <w:szCs w:val="20"/>
        </w:rPr>
      </w:pPr>
    </w:p>
    <w:p w:rsidR="00AD18B9" w:rsidRDefault="00926F6E" w:rsidP="00AD18B9">
      <w:pPr>
        <w:keepNext/>
      </w:pPr>
      <w:r>
        <w:object w:dxaOrig="6750" w:dyaOrig="8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439.5pt" o:ole="">
            <v:imagedata r:id="rId8" o:title=""/>
          </v:shape>
          <o:OLEObject Type="Embed" ProgID="Visio.Drawing.15" ShapeID="_x0000_i1025" DrawAspect="Content" ObjectID="_1482559795" r:id="rId9"/>
        </w:object>
      </w:r>
    </w:p>
    <w:p w:rsidR="00F3343A" w:rsidRDefault="00F3343A" w:rsidP="00F3343A">
      <w:pPr>
        <w:pStyle w:val="TableofFigures"/>
        <w:rPr>
          <w:rFonts w:ascii="Segoe UI" w:hAnsi="Segoe UI" w:cs="Segoe UI"/>
          <w:color w:val="2A2A2A"/>
          <w:sz w:val="20"/>
          <w:szCs w:val="20"/>
        </w:rPr>
      </w:pPr>
      <w:bookmarkStart w:id="20" w:name="_Toc408817989"/>
      <w:r>
        <w:t xml:space="preserve">Figure </w:t>
      </w:r>
      <w:r w:rsidR="009807C5">
        <w:fldChar w:fldCharType="begin"/>
      </w:r>
      <w:r w:rsidR="009807C5">
        <w:instrText xml:space="preserve"> SEQ Figure \* ARABIC </w:instrText>
      </w:r>
      <w:r w:rsidR="009807C5">
        <w:fldChar w:fldCharType="separate"/>
      </w:r>
      <w:r w:rsidR="006826B2">
        <w:rPr>
          <w:noProof/>
        </w:rPr>
        <w:t>1</w:t>
      </w:r>
      <w:r w:rsidR="009807C5">
        <w:rPr>
          <w:noProof/>
        </w:rPr>
        <w:fldChar w:fldCharType="end"/>
      </w:r>
      <w:r>
        <w:t xml:space="preserve"> High Level Authentication</w:t>
      </w:r>
      <w:bookmarkEnd w:id="20"/>
    </w:p>
    <w:p w:rsidR="00F3343A" w:rsidRDefault="00F3343A" w:rsidP="008362CA">
      <w:pPr>
        <w:rPr>
          <w:rFonts w:ascii="Segoe UI" w:hAnsi="Segoe UI" w:cs="Segoe UI"/>
          <w:color w:val="2A2A2A"/>
          <w:sz w:val="20"/>
          <w:szCs w:val="20"/>
        </w:rPr>
      </w:pPr>
    </w:p>
    <w:p w:rsidR="00F3343A" w:rsidRDefault="00F3343A" w:rsidP="00F3343A">
      <w:pPr>
        <w:pStyle w:val="Heading4"/>
      </w:pPr>
      <w:r>
        <w:lastRenderedPageBreak/>
        <w:t>Password Recovery Process</w:t>
      </w:r>
    </w:p>
    <w:p w:rsidR="004D7B03" w:rsidRPr="004D7B03" w:rsidRDefault="004D7B03" w:rsidP="004D7B03">
      <w:r>
        <w:t>WMS Portal Users will need the functionality to reset / change their passwords for access. This flow diagram details this.</w:t>
      </w:r>
    </w:p>
    <w:p w:rsidR="00F3343A" w:rsidRDefault="00EF6C36" w:rsidP="00F3343A">
      <w:pPr>
        <w:keepNext/>
      </w:pPr>
      <w:r>
        <w:object w:dxaOrig="6346" w:dyaOrig="7351">
          <v:shape id="_x0000_i1026" type="#_x0000_t75" style="width:316.5pt;height:367.5pt" o:ole="">
            <v:imagedata r:id="rId10" o:title=""/>
          </v:shape>
          <o:OLEObject Type="Embed" ProgID="Visio.Drawing.15" ShapeID="_x0000_i1026" DrawAspect="Content" ObjectID="_1482559796" r:id="rId11"/>
        </w:object>
      </w:r>
    </w:p>
    <w:p w:rsidR="00F3343A" w:rsidRDefault="00F3343A" w:rsidP="00F3343A">
      <w:pPr>
        <w:pStyle w:val="TableofFigures"/>
        <w:rPr>
          <w:rFonts w:ascii="Segoe UI" w:hAnsi="Segoe UI" w:cs="Segoe UI"/>
          <w:color w:val="2A2A2A"/>
          <w:sz w:val="20"/>
          <w:szCs w:val="20"/>
        </w:rPr>
      </w:pPr>
      <w:bookmarkStart w:id="21" w:name="_Toc408817990"/>
      <w:r>
        <w:t xml:space="preserve">Figure </w:t>
      </w:r>
      <w:r w:rsidR="009807C5">
        <w:fldChar w:fldCharType="begin"/>
      </w:r>
      <w:r w:rsidR="009807C5">
        <w:instrText xml:space="preserve"> SEQ Figure \* ARABIC </w:instrText>
      </w:r>
      <w:r w:rsidR="009807C5">
        <w:fldChar w:fldCharType="separate"/>
      </w:r>
      <w:r w:rsidR="006826B2">
        <w:rPr>
          <w:noProof/>
        </w:rPr>
        <w:t>2</w:t>
      </w:r>
      <w:r w:rsidR="009807C5">
        <w:rPr>
          <w:noProof/>
        </w:rPr>
        <w:fldChar w:fldCharType="end"/>
      </w:r>
      <w:r>
        <w:t xml:space="preserve"> Password Recovery</w:t>
      </w:r>
      <w:bookmarkEnd w:id="21"/>
    </w:p>
    <w:p w:rsidR="000C09D5" w:rsidRDefault="000C09D5" w:rsidP="008362CA">
      <w:pPr>
        <w:pStyle w:val="Heading5"/>
      </w:pPr>
    </w:p>
    <w:p w:rsidR="00244849" w:rsidRDefault="00244849" w:rsidP="008362CA">
      <w:pPr>
        <w:pStyle w:val="Heading5"/>
      </w:pPr>
    </w:p>
    <w:p w:rsidR="000C09D5" w:rsidRDefault="000C09D5" w:rsidP="00A64164">
      <w:pPr>
        <w:pStyle w:val="Heading3"/>
      </w:pPr>
      <w:bookmarkStart w:id="22" w:name="_Toc408817948"/>
      <w:r>
        <w:t>Master Data Management</w:t>
      </w:r>
      <w:bookmarkEnd w:id="22"/>
    </w:p>
    <w:p w:rsidR="00A64164" w:rsidRDefault="00A64164" w:rsidP="00A64164">
      <w:pPr>
        <w:pStyle w:val="Heading5"/>
      </w:pPr>
    </w:p>
    <w:p w:rsidR="00D34C32" w:rsidRDefault="00A64164" w:rsidP="0067096B">
      <w:r>
        <w:t>Product description</w:t>
      </w:r>
      <w:r w:rsidR="0074441B">
        <w:t xml:space="preserve"> details as wel</w:t>
      </w:r>
      <w:r w:rsidR="00B90ACC">
        <w:t>l as core client details are captured and managed using these processes</w:t>
      </w:r>
      <w:r w:rsidR="00926F6E">
        <w:t xml:space="preserve"> as defined below.</w:t>
      </w:r>
      <w:bookmarkStart w:id="23" w:name="_Toc329071018"/>
      <w:bookmarkStart w:id="24" w:name="_Toc504386222"/>
    </w:p>
    <w:p w:rsidR="00D34C32" w:rsidRDefault="00FE0921" w:rsidP="00B90ACC">
      <w:pPr>
        <w:pStyle w:val="Heading4"/>
      </w:pPr>
      <w:r>
        <w:t xml:space="preserve">Add / Edit </w:t>
      </w:r>
      <w:r w:rsidR="00D34C32">
        <w:t>Address entries –</w:t>
      </w:r>
      <w:r>
        <w:t xml:space="preserve"> G</w:t>
      </w:r>
      <w:r w:rsidR="00D34C32">
        <w:t xml:space="preserve">eolocation </w:t>
      </w:r>
      <w:r>
        <w:t>validation</w:t>
      </w:r>
    </w:p>
    <w:p w:rsidR="00B90ACC" w:rsidRDefault="00B90ACC" w:rsidP="0074441B"/>
    <w:p w:rsidR="00FE0921" w:rsidRDefault="0074441B" w:rsidP="0074441B">
      <w:r>
        <w:t>When addresses are added and / or edited within the system, various validation steps needs to be applied to insure data integrity.</w:t>
      </w:r>
    </w:p>
    <w:p w:rsidR="0074441B" w:rsidRPr="00FE0921" w:rsidRDefault="0074441B" w:rsidP="0074441B">
      <w:r>
        <w:lastRenderedPageBreak/>
        <w:t>This will include searches for duplicates as well as correctness of geolocation information.</w:t>
      </w:r>
    </w:p>
    <w:p w:rsidR="00FE0921" w:rsidRDefault="00FE0921" w:rsidP="00FE0921">
      <w:pPr>
        <w:keepNext/>
      </w:pPr>
      <w:r>
        <w:object w:dxaOrig="8010" w:dyaOrig="7980">
          <v:shape id="_x0000_i1027" type="#_x0000_t75" style="width:403.5pt;height:396pt" o:ole="">
            <v:imagedata r:id="rId12" o:title=""/>
          </v:shape>
          <o:OLEObject Type="Embed" ProgID="Visio.Drawing.15" ShapeID="_x0000_i1027" DrawAspect="Content" ObjectID="_1482559797" r:id="rId13"/>
        </w:object>
      </w:r>
    </w:p>
    <w:p w:rsidR="00D34C32" w:rsidRDefault="00FE0921" w:rsidP="00FE0921">
      <w:pPr>
        <w:pStyle w:val="TableofFigures"/>
      </w:pPr>
      <w:bookmarkStart w:id="25" w:name="_Toc408817991"/>
      <w:r>
        <w:t xml:space="preserve">Figure </w:t>
      </w:r>
      <w:r w:rsidR="009807C5">
        <w:fldChar w:fldCharType="begin"/>
      </w:r>
      <w:r w:rsidR="009807C5">
        <w:instrText xml:space="preserve"> SEQ Figure \* ARABIC </w:instrText>
      </w:r>
      <w:r w:rsidR="009807C5">
        <w:fldChar w:fldCharType="separate"/>
      </w:r>
      <w:r w:rsidR="006826B2">
        <w:rPr>
          <w:noProof/>
        </w:rPr>
        <w:t>3</w:t>
      </w:r>
      <w:r w:rsidR="009807C5">
        <w:rPr>
          <w:noProof/>
        </w:rPr>
        <w:fldChar w:fldCharType="end"/>
      </w:r>
      <w:r>
        <w:t xml:space="preserve"> - Add Edit Customer</w:t>
      </w:r>
      <w:bookmarkEnd w:id="25"/>
    </w:p>
    <w:p w:rsidR="00D34C32" w:rsidRDefault="00D34C32" w:rsidP="0067096B"/>
    <w:p w:rsidR="00FE0921" w:rsidRDefault="00FE0921" w:rsidP="0067096B"/>
    <w:p w:rsidR="00FE0921" w:rsidRDefault="00FE0921" w:rsidP="00B90ACC">
      <w:pPr>
        <w:pStyle w:val="Heading4"/>
      </w:pPr>
      <w:r>
        <w:t>Master Data – Add New</w:t>
      </w:r>
      <w:r w:rsidR="00F93C0B">
        <w:t xml:space="preserve"> / Edit</w:t>
      </w:r>
      <w:r>
        <w:t xml:space="preserve"> Product</w:t>
      </w:r>
    </w:p>
    <w:p w:rsidR="00D34C32" w:rsidRDefault="00D34C32" w:rsidP="0067096B"/>
    <w:p w:rsidR="0074441B" w:rsidRDefault="0074441B" w:rsidP="0067096B">
      <w:r>
        <w:t>Editing of product data should only be performed when a zero stock</w:t>
      </w:r>
      <w:r w:rsidR="004445BE">
        <w:t xml:space="preserve"> </w:t>
      </w:r>
      <w:r>
        <w:t>level count for a specif</w:t>
      </w:r>
      <w:r w:rsidR="004445BE">
        <w:t>i</w:t>
      </w:r>
      <w:r>
        <w:t>c product is encountered. Care should be taken that duplicate products not be registered. This will complicate the ordering process whereby two or more product descriptions may exist for the same product.</w:t>
      </w:r>
    </w:p>
    <w:p w:rsidR="0074441B" w:rsidRDefault="0074441B" w:rsidP="0067096B">
      <w:r>
        <w:t>Filtering and checks should be can be made at a high level against:</w:t>
      </w:r>
    </w:p>
    <w:p w:rsidR="0074441B" w:rsidRDefault="0074441B" w:rsidP="0074441B">
      <w:pPr>
        <w:pStyle w:val="ListParagraph"/>
        <w:numPr>
          <w:ilvl w:val="0"/>
          <w:numId w:val="7"/>
        </w:numPr>
      </w:pPr>
      <w:r>
        <w:t>The SKU</w:t>
      </w:r>
    </w:p>
    <w:p w:rsidR="0074441B" w:rsidRDefault="0074441B" w:rsidP="0074441B">
      <w:pPr>
        <w:pStyle w:val="ListParagraph"/>
        <w:numPr>
          <w:ilvl w:val="0"/>
          <w:numId w:val="7"/>
        </w:numPr>
      </w:pPr>
      <w:r>
        <w:t xml:space="preserve">The product short description </w:t>
      </w:r>
    </w:p>
    <w:p w:rsidR="004C4882" w:rsidRDefault="0074441B" w:rsidP="0074441B">
      <w:pPr>
        <w:pStyle w:val="ListParagraph"/>
        <w:numPr>
          <w:ilvl w:val="0"/>
          <w:numId w:val="7"/>
        </w:numPr>
      </w:pPr>
      <w:r>
        <w:lastRenderedPageBreak/>
        <w:t xml:space="preserve">The  </w:t>
      </w:r>
      <w:r w:rsidR="004C4882">
        <w:t>EAN Code</w:t>
      </w:r>
    </w:p>
    <w:p w:rsidR="0074441B" w:rsidRDefault="0074441B" w:rsidP="004C4882">
      <w:pPr>
        <w:pStyle w:val="ListParagraph"/>
      </w:pPr>
      <w:r>
        <w:t xml:space="preserve"> </w:t>
      </w:r>
    </w:p>
    <w:p w:rsidR="00F93C0B" w:rsidRDefault="00F93C0B" w:rsidP="00F93C0B">
      <w:pPr>
        <w:keepNext/>
      </w:pPr>
      <w:r>
        <w:object w:dxaOrig="8010" w:dyaOrig="9930">
          <v:shape id="_x0000_i1028" type="#_x0000_t75" style="width:403.5pt;height:497.25pt" o:ole="">
            <v:imagedata r:id="rId14" o:title=""/>
          </v:shape>
          <o:OLEObject Type="Embed" ProgID="Visio.Drawing.15" ShapeID="_x0000_i1028" DrawAspect="Content" ObjectID="_1482559798" r:id="rId15"/>
        </w:object>
      </w:r>
    </w:p>
    <w:p w:rsidR="00FE0921" w:rsidRDefault="00F93C0B" w:rsidP="00F93C0B">
      <w:pPr>
        <w:pStyle w:val="TableofFigures"/>
      </w:pPr>
      <w:bookmarkStart w:id="26" w:name="_Toc408817992"/>
      <w:r>
        <w:t xml:space="preserve">Figure </w:t>
      </w:r>
      <w:r w:rsidR="009807C5">
        <w:fldChar w:fldCharType="begin"/>
      </w:r>
      <w:r w:rsidR="009807C5">
        <w:instrText xml:space="preserve"> SEQ Figure \* ARABIC </w:instrText>
      </w:r>
      <w:r w:rsidR="009807C5">
        <w:fldChar w:fldCharType="separate"/>
      </w:r>
      <w:r w:rsidR="006826B2">
        <w:rPr>
          <w:noProof/>
        </w:rPr>
        <w:t>4</w:t>
      </w:r>
      <w:r w:rsidR="009807C5">
        <w:rPr>
          <w:noProof/>
        </w:rPr>
        <w:fldChar w:fldCharType="end"/>
      </w:r>
      <w:r>
        <w:t xml:space="preserve"> - Add Edit Product Details</w:t>
      </w:r>
      <w:bookmarkEnd w:id="26"/>
    </w:p>
    <w:p w:rsidR="00FE0921" w:rsidRDefault="00FE0921" w:rsidP="0067096B"/>
    <w:p w:rsidR="00FE0921" w:rsidRDefault="00FE0921" w:rsidP="0067096B"/>
    <w:p w:rsidR="00825940" w:rsidRDefault="00825940" w:rsidP="00825940">
      <w:pPr>
        <w:pStyle w:val="Heading2"/>
      </w:pPr>
      <w:bookmarkStart w:id="27" w:name="_Toc408817949"/>
      <w:r>
        <w:t>Incoming Goods Process</w:t>
      </w:r>
      <w:bookmarkEnd w:id="27"/>
    </w:p>
    <w:p w:rsidR="004445BE" w:rsidRDefault="004445BE" w:rsidP="0067096B"/>
    <w:p w:rsidR="00FE0921" w:rsidRDefault="00FE0921" w:rsidP="0067096B">
      <w:r>
        <w:lastRenderedPageBreak/>
        <w:t xml:space="preserve">New </w:t>
      </w:r>
      <w:r w:rsidR="004445BE">
        <w:t>g</w:t>
      </w:r>
      <w:r>
        <w:t>oods</w:t>
      </w:r>
      <w:r w:rsidR="004445BE">
        <w:t xml:space="preserve"> as inbound to the warehouse needs to be predefined by the clients before stock is expected at the warehouse.</w:t>
      </w:r>
    </w:p>
    <w:p w:rsidR="004445BE" w:rsidRDefault="004445BE" w:rsidP="0067096B">
      <w:r>
        <w:t>In the unfortunate case where stock is not “pre-notified” by the client, the warehouse staff will need to log on and manually create the IGD messages for each arriving stock item.</w:t>
      </w:r>
      <w:r w:rsidR="00505501">
        <w:t xml:space="preserve"> </w:t>
      </w:r>
    </w:p>
    <w:p w:rsidR="004C2AB2" w:rsidRDefault="004C2AB2" w:rsidP="0067096B">
      <w:r>
        <w:t xml:space="preserve">During the incoming goods process, calculation of RAM’s risk has to be performed. </w:t>
      </w:r>
    </w:p>
    <w:p w:rsidR="00AD18B9" w:rsidRDefault="007A38B9" w:rsidP="00AD18B9">
      <w:pPr>
        <w:keepNext/>
      </w:pPr>
      <w:r>
        <w:object w:dxaOrig="8145" w:dyaOrig="6555">
          <v:shape id="_x0000_i1029" type="#_x0000_t75" style="width:410.25pt;height:331.5pt" o:ole="">
            <v:imagedata r:id="rId16" o:title=""/>
          </v:shape>
          <o:OLEObject Type="Embed" ProgID="Visio.Drawing.15" ShapeID="_x0000_i1029" DrawAspect="Content" ObjectID="_1482559799" r:id="rId17"/>
        </w:object>
      </w:r>
    </w:p>
    <w:p w:rsidR="00825940" w:rsidRDefault="00AD18B9" w:rsidP="00AD18B9">
      <w:pPr>
        <w:pStyle w:val="TableofFigures"/>
      </w:pPr>
      <w:bookmarkStart w:id="28" w:name="_Toc408817993"/>
      <w:r>
        <w:t xml:space="preserve">Figure </w:t>
      </w:r>
      <w:r w:rsidR="009807C5">
        <w:fldChar w:fldCharType="begin"/>
      </w:r>
      <w:r w:rsidR="009807C5">
        <w:instrText xml:space="preserve"> SEQ Figure \* ARABIC </w:instrText>
      </w:r>
      <w:r w:rsidR="009807C5">
        <w:fldChar w:fldCharType="separate"/>
      </w:r>
      <w:r w:rsidR="006826B2">
        <w:rPr>
          <w:noProof/>
        </w:rPr>
        <w:t>5</w:t>
      </w:r>
      <w:r w:rsidR="009807C5">
        <w:rPr>
          <w:noProof/>
        </w:rPr>
        <w:fldChar w:fldCharType="end"/>
      </w:r>
      <w:r>
        <w:t xml:space="preserve"> </w:t>
      </w:r>
      <w:r w:rsidR="00C87F5E">
        <w:t>–</w:t>
      </w:r>
      <w:r>
        <w:t xml:space="preserve"> I</w:t>
      </w:r>
      <w:r w:rsidR="00C87F5E">
        <w:t xml:space="preserve">ncoming </w:t>
      </w:r>
      <w:r>
        <w:t>G</w:t>
      </w:r>
      <w:r w:rsidR="00C87F5E">
        <w:t>oods</w:t>
      </w:r>
      <w:r>
        <w:t xml:space="preserve"> Process</w:t>
      </w:r>
      <w:bookmarkEnd w:id="28"/>
    </w:p>
    <w:p w:rsidR="004C3017" w:rsidRDefault="004C3017" w:rsidP="0067096B">
      <w:pPr>
        <w:rPr>
          <w:i/>
        </w:rPr>
      </w:pPr>
    </w:p>
    <w:p w:rsidR="0067096B" w:rsidRDefault="00825940" w:rsidP="00B90ACC">
      <w:pPr>
        <w:pStyle w:val="Heading4"/>
      </w:pPr>
      <w:r>
        <w:t>Order Process</w:t>
      </w:r>
      <w:r w:rsidR="007A38B9">
        <w:t xml:space="preserve"> (Outbound goods process)</w:t>
      </w:r>
    </w:p>
    <w:p w:rsidR="00825940" w:rsidRDefault="00825940" w:rsidP="0067096B"/>
    <w:p w:rsidR="00825940" w:rsidRDefault="00825940" w:rsidP="0067096B">
      <w:r>
        <w:t xml:space="preserve">Manual Ordering from </w:t>
      </w:r>
      <w:r w:rsidR="000651EB">
        <w:t>the u</w:t>
      </w:r>
      <w:r>
        <w:t>ser Interface</w:t>
      </w:r>
      <w:r w:rsidR="000651EB">
        <w:t xml:space="preserve"> will follow the process as detailed below.</w:t>
      </w:r>
    </w:p>
    <w:p w:rsidR="00825940" w:rsidRDefault="000651EB" w:rsidP="0067096B">
      <w:r>
        <w:t xml:space="preserve">The client should be able to create multiple orders using the user interface. Each of these orders will be validated separately, but a batch request is then sent to the </w:t>
      </w:r>
      <w:r w:rsidR="004445BE">
        <w:t>MatFlo</w:t>
      </w:r>
      <w:r>
        <w:t xml:space="preserve"> system. </w:t>
      </w:r>
    </w:p>
    <w:p w:rsidR="00825940" w:rsidRDefault="00825940" w:rsidP="0067096B"/>
    <w:p w:rsidR="00AD18B9" w:rsidRDefault="0010270E" w:rsidP="00AD18B9">
      <w:pPr>
        <w:keepNext/>
      </w:pPr>
      <w:r>
        <w:object w:dxaOrig="9375" w:dyaOrig="8940">
          <v:shape id="_x0000_i1030" type="#_x0000_t75" style="width:468pt;height:446.25pt" o:ole="">
            <v:imagedata r:id="rId18" o:title=""/>
          </v:shape>
          <o:OLEObject Type="Embed" ProgID="Visio.Drawing.15" ShapeID="_x0000_i1030" DrawAspect="Content" ObjectID="_1482559800" r:id="rId19"/>
        </w:object>
      </w:r>
    </w:p>
    <w:p w:rsidR="00825940" w:rsidRDefault="00AD18B9" w:rsidP="00AD18B9">
      <w:pPr>
        <w:pStyle w:val="TableofFigures"/>
      </w:pPr>
      <w:bookmarkStart w:id="29" w:name="_Toc408817994"/>
      <w:r>
        <w:t xml:space="preserve">Figure </w:t>
      </w:r>
      <w:r w:rsidR="009807C5">
        <w:fldChar w:fldCharType="begin"/>
      </w:r>
      <w:r w:rsidR="009807C5">
        <w:instrText xml:space="preserve"> SEQ Figure \* ARABIC </w:instrText>
      </w:r>
      <w:r w:rsidR="009807C5">
        <w:fldChar w:fldCharType="separate"/>
      </w:r>
      <w:r w:rsidR="006826B2">
        <w:rPr>
          <w:noProof/>
        </w:rPr>
        <w:t>6</w:t>
      </w:r>
      <w:r w:rsidR="009807C5">
        <w:rPr>
          <w:noProof/>
        </w:rPr>
        <w:fldChar w:fldCharType="end"/>
      </w:r>
      <w:r w:rsidR="009C2E0E">
        <w:t xml:space="preserve"> - </w:t>
      </w:r>
      <w:r>
        <w:t>Order</w:t>
      </w:r>
      <w:r w:rsidR="009C2E0E">
        <w:t>ing</w:t>
      </w:r>
      <w:r>
        <w:t xml:space="preserve"> Process</w:t>
      </w:r>
      <w:bookmarkEnd w:id="29"/>
    </w:p>
    <w:p w:rsidR="00825940" w:rsidRDefault="00825940" w:rsidP="0067096B"/>
    <w:p w:rsidR="00FA0F40" w:rsidRDefault="00FA0F40" w:rsidP="00FA0F40">
      <w:r>
        <w:t xml:space="preserve">Additionally, orders may at a later stage be </w:t>
      </w:r>
      <w:r w:rsidR="00366FF3">
        <w:t>imported using XLSX Files generated by the clients themselves and uploaded into the WMS Portal for batch processing.</w:t>
      </w:r>
    </w:p>
    <w:p w:rsidR="00366FF3" w:rsidRDefault="000651EB" w:rsidP="00FA0F40">
      <w:r>
        <w:t>V</w:t>
      </w:r>
      <w:r w:rsidR="00366FF3">
        <w:t>a</w:t>
      </w:r>
      <w:r>
        <w:t>rious checking and validations need to be performed on the XLSX File before being accepted for upload. These may include the following checks:</w:t>
      </w:r>
    </w:p>
    <w:p w:rsidR="000651EB" w:rsidRDefault="000651EB" w:rsidP="000651EB">
      <w:pPr>
        <w:pStyle w:val="ListParagraph"/>
        <w:numPr>
          <w:ilvl w:val="0"/>
          <w:numId w:val="7"/>
        </w:numPr>
      </w:pPr>
      <w:r>
        <w:t>Send To addresses validated against geolocation model</w:t>
      </w:r>
    </w:p>
    <w:p w:rsidR="000651EB" w:rsidRDefault="000651EB" w:rsidP="000651EB">
      <w:pPr>
        <w:pStyle w:val="ListParagraph"/>
        <w:numPr>
          <w:ilvl w:val="0"/>
          <w:numId w:val="7"/>
        </w:numPr>
      </w:pPr>
      <w:r>
        <w:t>Stock availability for each line item</w:t>
      </w:r>
    </w:p>
    <w:p w:rsidR="00FA0F40" w:rsidRDefault="0010270E" w:rsidP="00FA0F40">
      <w:pPr>
        <w:keepNext/>
      </w:pPr>
      <w:r>
        <w:object w:dxaOrig="15930" w:dyaOrig="8550">
          <v:shape id="_x0000_i1031" type="#_x0000_t75" style="width:663pt;height:352.5pt" o:ole="">
            <v:imagedata r:id="rId20" o:title=""/>
          </v:shape>
          <o:OLEObject Type="Embed" ProgID="Visio.Drawing.15" ShapeID="_x0000_i1031" DrawAspect="Content" ObjectID="_1482559801" r:id="rId21"/>
        </w:object>
      </w:r>
    </w:p>
    <w:p w:rsidR="00FA0F40" w:rsidRPr="0067096B" w:rsidRDefault="00FA0F40" w:rsidP="00FA0F40">
      <w:pPr>
        <w:pStyle w:val="TableofFigures"/>
      </w:pPr>
      <w:bookmarkStart w:id="30" w:name="_Toc408817995"/>
      <w:r>
        <w:t xml:space="preserve">Figure </w:t>
      </w:r>
      <w:r w:rsidR="009807C5">
        <w:fldChar w:fldCharType="begin"/>
      </w:r>
      <w:r w:rsidR="009807C5">
        <w:instrText xml:space="preserve"> SEQ Figure \* ARABIC </w:instrText>
      </w:r>
      <w:r w:rsidR="009807C5">
        <w:fldChar w:fldCharType="separate"/>
      </w:r>
      <w:r w:rsidR="006826B2">
        <w:rPr>
          <w:noProof/>
        </w:rPr>
        <w:t>7</w:t>
      </w:r>
      <w:r w:rsidR="009807C5">
        <w:rPr>
          <w:noProof/>
        </w:rPr>
        <w:fldChar w:fldCharType="end"/>
      </w:r>
      <w:r>
        <w:t xml:space="preserve"> - XLSX Order Processing</w:t>
      </w:r>
      <w:bookmarkEnd w:id="30"/>
    </w:p>
    <w:p w:rsidR="00FA0F40" w:rsidRDefault="00FA0F40" w:rsidP="0067096B"/>
    <w:p w:rsidR="00460DC2" w:rsidRDefault="00460DC2" w:rsidP="0023462A">
      <w:pPr>
        <w:pStyle w:val="Heading1"/>
      </w:pPr>
      <w:bookmarkStart w:id="31" w:name="_Toc408817950"/>
      <w:r>
        <w:t xml:space="preserve">Data </w:t>
      </w:r>
      <w:r w:rsidR="004445BE">
        <w:t>Tables, V</w:t>
      </w:r>
      <w:r>
        <w:t>iews</w:t>
      </w:r>
      <w:r w:rsidR="004445BE">
        <w:t xml:space="preserve"> </w:t>
      </w:r>
      <w:r>
        <w:t xml:space="preserve">and </w:t>
      </w:r>
      <w:r w:rsidR="004445BE">
        <w:t>Stored procedures</w:t>
      </w:r>
      <w:bookmarkEnd w:id="31"/>
    </w:p>
    <w:p w:rsidR="004445BE" w:rsidRDefault="004445BE" w:rsidP="004445BE"/>
    <w:p w:rsidR="004445BE" w:rsidRDefault="004445BE" w:rsidP="004445BE">
      <w:pPr>
        <w:pStyle w:val="Heading2"/>
      </w:pPr>
      <w:bookmarkStart w:id="32" w:name="_Toc408817951"/>
      <w:r>
        <w:t>MatFlo Reporting database.</w:t>
      </w:r>
      <w:bookmarkEnd w:id="32"/>
    </w:p>
    <w:p w:rsidR="00E321D5" w:rsidRDefault="0023462A" w:rsidP="0067096B">
      <w:r>
        <w:t>The following database tables and views are already configured on the MatFlo reporting server, and will be used for the retrieval of product data and their corresponding stock levels.</w:t>
      </w:r>
    </w:p>
    <w:p w:rsidR="00BE1301" w:rsidRDefault="00BE1301" w:rsidP="0067096B"/>
    <w:p w:rsidR="00BE1301" w:rsidRPr="00B91771" w:rsidRDefault="00BE1301" w:rsidP="0067096B">
      <w:pPr>
        <w:rPr>
          <w:b/>
        </w:rPr>
      </w:pPr>
      <w:r>
        <w:t xml:space="preserve">Definition of these tables can be found in the document: </w:t>
      </w:r>
      <w:hyperlink r:id="rId22" w:history="1">
        <w:r w:rsidRPr="00B91771">
          <w:rPr>
            <w:rStyle w:val="Heading4Char"/>
            <w:rFonts w:eastAsiaTheme="minorHAnsi"/>
            <w:b/>
          </w:rPr>
          <w:t>APEX-1212 -Ram - MatFlo - FDS 1 1.docx</w:t>
        </w:r>
      </w:hyperlink>
    </w:p>
    <w:p w:rsidR="001069A2" w:rsidRDefault="001069A2" w:rsidP="004445BE"/>
    <w:p w:rsidR="00E5197C" w:rsidRDefault="004445BE" w:rsidP="004445BE">
      <w:pPr>
        <w:pStyle w:val="Heading2"/>
      </w:pPr>
      <w:bookmarkStart w:id="33" w:name="_Toc408817952"/>
      <w:r>
        <w:t>WMS Host database tables and Views</w:t>
      </w:r>
      <w:bookmarkEnd w:id="33"/>
    </w:p>
    <w:p w:rsidR="004445BE" w:rsidRDefault="004445BE" w:rsidP="00E5197C"/>
    <w:p w:rsidR="004445BE" w:rsidRDefault="00AE0BCF" w:rsidP="00E5197C">
      <w:r>
        <w:lastRenderedPageBreak/>
        <w:t>The following tables and views are required to support the management of the Incoming data, Outgoing goods as well as the Auditing of transactions.</w:t>
      </w:r>
    </w:p>
    <w:p w:rsidR="004445BE" w:rsidRDefault="00B342C5" w:rsidP="00E5197C">
      <w:r>
        <w:t>All additional Tables not specified within this document can be found in the documents as referenced:</w:t>
      </w:r>
    </w:p>
    <w:p w:rsidR="00B342C5" w:rsidRDefault="00B342C5" w:rsidP="00B342C5">
      <w:r>
        <w:t xml:space="preserve">Please see </w:t>
      </w:r>
      <w:hyperlink r:id="rId23" w:history="1">
        <w:r w:rsidRPr="00B342C5">
          <w:rPr>
            <w:rStyle w:val="Heading4Char"/>
            <w:rFonts w:eastAsiaTheme="minorHAnsi"/>
            <w:b/>
          </w:rPr>
          <w:t>RAM_WMS_Host_Matflo_Integration.docx</w:t>
        </w:r>
      </w:hyperlink>
      <w:r>
        <w:rPr>
          <w:b/>
        </w:rPr>
        <w:t xml:space="preserve"> as well as </w:t>
      </w:r>
      <w:hyperlink r:id="rId24" w:history="1">
        <w:r w:rsidRPr="00B342C5">
          <w:rPr>
            <w:rStyle w:val="Heading4Char"/>
            <w:rFonts w:eastAsiaTheme="minorHAnsi"/>
            <w:b/>
          </w:rPr>
          <w:t>Matflo Message Tables.xlsx</w:t>
        </w:r>
      </w:hyperlink>
      <w:r>
        <w:rPr>
          <w:b/>
        </w:rPr>
        <w:t xml:space="preserve"> </w:t>
      </w:r>
      <w:r>
        <w:t xml:space="preserve"> for additional information.</w:t>
      </w:r>
    </w:p>
    <w:p w:rsidR="00B342C5" w:rsidRDefault="00B342C5" w:rsidP="00E5197C"/>
    <w:p w:rsidR="004445BE" w:rsidRDefault="00AE0BCF" w:rsidP="00AD37EF">
      <w:pPr>
        <w:pStyle w:val="Heading3"/>
      </w:pPr>
      <w:bookmarkStart w:id="34" w:name="_Toc408817953"/>
      <w:r>
        <w:t xml:space="preserve">Auditing </w:t>
      </w:r>
      <w:r w:rsidR="00BE1301">
        <w:t xml:space="preserve">/ User </w:t>
      </w:r>
      <w:proofErr w:type="spellStart"/>
      <w:r w:rsidR="00BE1301">
        <w:t>Authentication</w:t>
      </w:r>
      <w:r>
        <w:t>Tables</w:t>
      </w:r>
      <w:bookmarkEnd w:id="34"/>
      <w:proofErr w:type="spellEnd"/>
    </w:p>
    <w:p w:rsidR="00AE0BCF" w:rsidRDefault="00AE0BCF" w:rsidP="00AE0BCF">
      <w:pPr>
        <w:autoSpaceDE w:val="0"/>
        <w:autoSpaceDN w:val="0"/>
        <w:adjustRightInd w:val="0"/>
        <w:spacing w:after="0" w:line="240" w:lineRule="auto"/>
        <w:rPr>
          <w:rFonts w:ascii="Consolas" w:hAnsi="Consolas" w:cs="Consolas"/>
          <w:color w:val="808080"/>
          <w:sz w:val="19"/>
          <w:szCs w:val="19"/>
        </w:rPr>
      </w:pPr>
    </w:p>
    <w:tbl>
      <w:tblPr>
        <w:tblStyle w:val="GridTable4-Accent5"/>
        <w:tblW w:w="10427" w:type="dxa"/>
        <w:tblLook w:val="04A0" w:firstRow="1" w:lastRow="0" w:firstColumn="1" w:lastColumn="0" w:noHBand="0" w:noVBand="1"/>
      </w:tblPr>
      <w:tblGrid>
        <w:gridCol w:w="2337"/>
        <w:gridCol w:w="1978"/>
        <w:gridCol w:w="1170"/>
        <w:gridCol w:w="1527"/>
        <w:gridCol w:w="3415"/>
      </w:tblGrid>
      <w:tr w:rsidR="00AE0BCF" w:rsidTr="00E73D44">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337" w:type="dxa"/>
          </w:tcPr>
          <w:p w:rsidR="00AE0BCF" w:rsidRDefault="00AE0BCF" w:rsidP="00E5197C">
            <w:r>
              <w:t>Field Name</w:t>
            </w:r>
          </w:p>
        </w:tc>
        <w:tc>
          <w:tcPr>
            <w:tcW w:w="1978" w:type="dxa"/>
          </w:tcPr>
          <w:p w:rsidR="00AE0BCF" w:rsidRDefault="00AE0BCF" w:rsidP="00E5197C">
            <w:pPr>
              <w:cnfStyle w:val="100000000000" w:firstRow="1" w:lastRow="0" w:firstColumn="0" w:lastColumn="0" w:oddVBand="0" w:evenVBand="0" w:oddHBand="0" w:evenHBand="0" w:firstRowFirstColumn="0" w:firstRowLastColumn="0" w:lastRowFirstColumn="0" w:lastRowLastColumn="0"/>
            </w:pPr>
            <w:r>
              <w:t>Type</w:t>
            </w:r>
          </w:p>
        </w:tc>
        <w:tc>
          <w:tcPr>
            <w:tcW w:w="2697" w:type="dxa"/>
            <w:gridSpan w:val="2"/>
          </w:tcPr>
          <w:p w:rsidR="00AE0BCF" w:rsidRDefault="00AE0BCF" w:rsidP="00E5197C">
            <w:pPr>
              <w:cnfStyle w:val="100000000000" w:firstRow="1" w:lastRow="0" w:firstColumn="0" w:lastColumn="0" w:oddVBand="0" w:evenVBand="0" w:oddHBand="0" w:evenHBand="0" w:firstRowFirstColumn="0" w:firstRowLastColumn="0" w:lastRowFirstColumn="0" w:lastRowLastColumn="0"/>
            </w:pPr>
            <w:r>
              <w:t>Allow Null</w:t>
            </w:r>
          </w:p>
        </w:tc>
        <w:tc>
          <w:tcPr>
            <w:tcW w:w="3415" w:type="dxa"/>
          </w:tcPr>
          <w:p w:rsidR="00AE0BCF" w:rsidRDefault="00AE0BCF" w:rsidP="00E5197C">
            <w:pPr>
              <w:cnfStyle w:val="100000000000" w:firstRow="1" w:lastRow="0" w:firstColumn="0" w:lastColumn="0" w:oddVBand="0" w:evenVBand="0" w:oddHBand="0" w:evenHBand="0" w:firstRowFirstColumn="0" w:firstRowLastColumn="0" w:lastRowFirstColumn="0" w:lastRowLastColumn="0"/>
            </w:pPr>
            <w:r>
              <w:t>Description</w:t>
            </w:r>
          </w:p>
        </w:tc>
      </w:tr>
      <w:tr w:rsidR="00AE0BCF"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AE0BCF" w:rsidRDefault="00AE0BCF" w:rsidP="00E5197C">
            <w:r>
              <w:t>_ID</w:t>
            </w:r>
          </w:p>
        </w:tc>
        <w:tc>
          <w:tcPr>
            <w:tcW w:w="1978" w:type="dxa"/>
          </w:tcPr>
          <w:p w:rsidR="00AE0BCF" w:rsidRDefault="00AE0BCF" w:rsidP="00AD37EF">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AE0BCF" w:rsidRDefault="00AE0BCF" w:rsidP="00E5197C">
            <w:pPr>
              <w:cnfStyle w:val="000000100000" w:firstRow="0" w:lastRow="0" w:firstColumn="0" w:lastColumn="0" w:oddVBand="0" w:evenVBand="0" w:oddHBand="1" w:evenHBand="0" w:firstRowFirstColumn="0" w:firstRowLastColumn="0" w:lastRowFirstColumn="0" w:lastRowLastColumn="0"/>
            </w:pPr>
            <w:r>
              <w:t>N</w:t>
            </w:r>
          </w:p>
        </w:tc>
        <w:tc>
          <w:tcPr>
            <w:tcW w:w="4942" w:type="dxa"/>
            <w:gridSpan w:val="2"/>
          </w:tcPr>
          <w:p w:rsidR="00AE0BCF" w:rsidRDefault="00AE0BCF" w:rsidP="00E5197C">
            <w:pPr>
              <w:cnfStyle w:val="000000100000" w:firstRow="0" w:lastRow="0" w:firstColumn="0" w:lastColumn="0" w:oddVBand="0" w:evenVBand="0" w:oddHBand="1" w:evenHBand="0" w:firstRowFirstColumn="0" w:firstRowLastColumn="0" w:lastRowFirstColumn="0" w:lastRowLastColumn="0"/>
            </w:pPr>
          </w:p>
        </w:tc>
      </w:tr>
      <w:tr w:rsidR="00AE0BCF" w:rsidTr="00E73D44">
        <w:tc>
          <w:tcPr>
            <w:cnfStyle w:val="001000000000" w:firstRow="0" w:lastRow="0" w:firstColumn="1" w:lastColumn="0" w:oddVBand="0" w:evenVBand="0" w:oddHBand="0" w:evenHBand="0" w:firstRowFirstColumn="0" w:firstRowLastColumn="0" w:lastRowFirstColumn="0" w:lastRowLastColumn="0"/>
            <w:tcW w:w="2337" w:type="dxa"/>
          </w:tcPr>
          <w:p w:rsidR="00AE0BCF" w:rsidRDefault="00AE0BCF" w:rsidP="00E5197C">
            <w:proofErr w:type="spellStart"/>
            <w:r>
              <w:rPr>
                <w:rFonts w:ascii="Consolas" w:hAnsi="Consolas" w:cs="Consolas"/>
                <w:sz w:val="19"/>
                <w:szCs w:val="19"/>
              </w:rPr>
              <w:t>ActionDateTime</w:t>
            </w:r>
            <w:proofErr w:type="spellEnd"/>
          </w:p>
        </w:tc>
        <w:tc>
          <w:tcPr>
            <w:tcW w:w="1978" w:type="dxa"/>
          </w:tcPr>
          <w:p w:rsidR="00AE0BCF" w:rsidRDefault="00AE0BCF" w:rsidP="00AD37EF">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19"/>
                <w:szCs w:val="19"/>
              </w:rPr>
              <w:t>datetime</w:t>
            </w:r>
            <w:proofErr w:type="spellEnd"/>
          </w:p>
        </w:tc>
        <w:tc>
          <w:tcPr>
            <w:tcW w:w="1170" w:type="dxa"/>
          </w:tcPr>
          <w:p w:rsidR="00AE0BCF" w:rsidRDefault="00AE0BCF" w:rsidP="00E5197C">
            <w:pPr>
              <w:cnfStyle w:val="000000000000" w:firstRow="0" w:lastRow="0" w:firstColumn="0" w:lastColumn="0" w:oddVBand="0" w:evenVBand="0" w:oddHBand="0" w:evenHBand="0" w:firstRowFirstColumn="0" w:firstRowLastColumn="0" w:lastRowFirstColumn="0" w:lastRowLastColumn="0"/>
            </w:pPr>
            <w:r>
              <w:t>N</w:t>
            </w:r>
          </w:p>
        </w:tc>
        <w:tc>
          <w:tcPr>
            <w:tcW w:w="4942" w:type="dxa"/>
            <w:gridSpan w:val="2"/>
          </w:tcPr>
          <w:p w:rsidR="00AE0BCF" w:rsidRDefault="00AE0BCF" w:rsidP="00E5197C">
            <w:pPr>
              <w:cnfStyle w:val="000000000000" w:firstRow="0" w:lastRow="0" w:firstColumn="0" w:lastColumn="0" w:oddVBand="0" w:evenVBand="0" w:oddHBand="0" w:evenHBand="0" w:firstRowFirstColumn="0" w:firstRowLastColumn="0" w:lastRowFirstColumn="0" w:lastRowLastColumn="0"/>
            </w:pPr>
          </w:p>
        </w:tc>
      </w:tr>
      <w:tr w:rsidR="00AE0BCF"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AE0BCF" w:rsidRDefault="00AE0BCF" w:rsidP="00E5197C">
            <w:proofErr w:type="spellStart"/>
            <w:r>
              <w:rPr>
                <w:rFonts w:ascii="Consolas" w:hAnsi="Consolas" w:cs="Consolas"/>
                <w:sz w:val="19"/>
                <w:szCs w:val="19"/>
              </w:rPr>
              <w:t>ActionUser</w:t>
            </w:r>
            <w:proofErr w:type="spellEnd"/>
          </w:p>
        </w:tc>
        <w:tc>
          <w:tcPr>
            <w:tcW w:w="1978" w:type="dxa"/>
          </w:tcPr>
          <w:p w:rsidR="00AE0BCF" w:rsidRDefault="00AE0BCF" w:rsidP="00E5197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AE0BCF" w:rsidRDefault="00AE0BCF" w:rsidP="00E5197C">
            <w:pPr>
              <w:cnfStyle w:val="000000100000" w:firstRow="0" w:lastRow="0" w:firstColumn="0" w:lastColumn="0" w:oddVBand="0" w:evenVBand="0" w:oddHBand="1" w:evenHBand="0" w:firstRowFirstColumn="0" w:firstRowLastColumn="0" w:lastRowFirstColumn="0" w:lastRowLastColumn="0"/>
            </w:pPr>
            <w:r>
              <w:t>N</w:t>
            </w:r>
          </w:p>
        </w:tc>
        <w:tc>
          <w:tcPr>
            <w:tcW w:w="4942" w:type="dxa"/>
            <w:gridSpan w:val="2"/>
          </w:tcPr>
          <w:p w:rsidR="00AE0BCF" w:rsidRDefault="00AE0BCF" w:rsidP="00E5197C">
            <w:pPr>
              <w:cnfStyle w:val="000000100000" w:firstRow="0" w:lastRow="0" w:firstColumn="0" w:lastColumn="0" w:oddVBand="0" w:evenVBand="0" w:oddHBand="1" w:evenHBand="0" w:firstRowFirstColumn="0" w:firstRowLastColumn="0" w:lastRowFirstColumn="0" w:lastRowLastColumn="0"/>
            </w:pPr>
          </w:p>
        </w:tc>
      </w:tr>
      <w:tr w:rsidR="00AE0BCF" w:rsidTr="00E73D44">
        <w:tc>
          <w:tcPr>
            <w:cnfStyle w:val="001000000000" w:firstRow="0" w:lastRow="0" w:firstColumn="1" w:lastColumn="0" w:oddVBand="0" w:evenVBand="0" w:oddHBand="0" w:evenHBand="0" w:firstRowFirstColumn="0" w:firstRowLastColumn="0" w:lastRowFirstColumn="0" w:lastRowLastColumn="0"/>
            <w:tcW w:w="2337" w:type="dxa"/>
          </w:tcPr>
          <w:p w:rsidR="00AE0BCF" w:rsidRDefault="00AE0BCF" w:rsidP="00E5197C">
            <w:proofErr w:type="spellStart"/>
            <w:r>
              <w:rPr>
                <w:rFonts w:ascii="Consolas" w:hAnsi="Consolas" w:cs="Consolas"/>
                <w:sz w:val="19"/>
                <w:szCs w:val="19"/>
              </w:rPr>
              <w:t>ActionStation</w:t>
            </w:r>
            <w:proofErr w:type="spellEnd"/>
          </w:p>
        </w:tc>
        <w:tc>
          <w:tcPr>
            <w:tcW w:w="1978" w:type="dxa"/>
          </w:tcPr>
          <w:p w:rsidR="00AE0BCF" w:rsidRDefault="00AE0BCF" w:rsidP="00E5197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AE0BCF" w:rsidRDefault="00AE0BCF" w:rsidP="00E5197C">
            <w:pPr>
              <w:cnfStyle w:val="000000000000" w:firstRow="0" w:lastRow="0" w:firstColumn="0" w:lastColumn="0" w:oddVBand="0" w:evenVBand="0" w:oddHBand="0" w:evenHBand="0" w:firstRowFirstColumn="0" w:firstRowLastColumn="0" w:lastRowFirstColumn="0" w:lastRowLastColumn="0"/>
            </w:pPr>
            <w:r>
              <w:t>N</w:t>
            </w:r>
          </w:p>
        </w:tc>
        <w:tc>
          <w:tcPr>
            <w:tcW w:w="4942" w:type="dxa"/>
            <w:gridSpan w:val="2"/>
          </w:tcPr>
          <w:p w:rsidR="00AE0BCF" w:rsidRDefault="00AE0BCF" w:rsidP="00E5197C">
            <w:pPr>
              <w:cnfStyle w:val="000000000000" w:firstRow="0" w:lastRow="0" w:firstColumn="0" w:lastColumn="0" w:oddVBand="0" w:evenVBand="0" w:oddHBand="0" w:evenHBand="0" w:firstRowFirstColumn="0" w:firstRowLastColumn="0" w:lastRowFirstColumn="0" w:lastRowLastColumn="0"/>
            </w:pPr>
          </w:p>
        </w:tc>
      </w:tr>
      <w:tr w:rsidR="00AE0BCF"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AE0BCF" w:rsidRDefault="00AE0BCF" w:rsidP="00E5197C">
            <w:proofErr w:type="spellStart"/>
            <w:r>
              <w:rPr>
                <w:rFonts w:ascii="Consolas" w:hAnsi="Consolas" w:cs="Consolas"/>
                <w:sz w:val="19"/>
                <w:szCs w:val="19"/>
              </w:rPr>
              <w:t>ActionDetails</w:t>
            </w:r>
            <w:proofErr w:type="spellEnd"/>
          </w:p>
        </w:tc>
        <w:tc>
          <w:tcPr>
            <w:tcW w:w="1978" w:type="dxa"/>
          </w:tcPr>
          <w:p w:rsidR="00AE0BCF" w:rsidRDefault="00AE0BCF" w:rsidP="00E5197C">
            <w:pPr>
              <w:cnfStyle w:val="000000100000" w:firstRow="0" w:lastRow="0" w:firstColumn="0" w:lastColumn="0" w:oddVBand="0" w:evenVBand="0" w:oddHBand="1" w:evenHBand="0" w:firstRowFirstColumn="0" w:firstRowLastColumn="0" w:lastRowFirstColumn="0" w:lastRowLastColumn="0"/>
            </w:pPr>
            <w:r>
              <w:t>XML</w:t>
            </w:r>
          </w:p>
        </w:tc>
        <w:tc>
          <w:tcPr>
            <w:tcW w:w="1170" w:type="dxa"/>
          </w:tcPr>
          <w:p w:rsidR="00AE0BCF" w:rsidRDefault="00AE0BCF" w:rsidP="00E5197C">
            <w:pPr>
              <w:cnfStyle w:val="000000100000" w:firstRow="0" w:lastRow="0" w:firstColumn="0" w:lastColumn="0" w:oddVBand="0" w:evenVBand="0" w:oddHBand="1" w:evenHBand="0" w:firstRowFirstColumn="0" w:firstRowLastColumn="0" w:lastRowFirstColumn="0" w:lastRowLastColumn="0"/>
            </w:pPr>
            <w:r>
              <w:t>N</w:t>
            </w:r>
          </w:p>
        </w:tc>
        <w:tc>
          <w:tcPr>
            <w:tcW w:w="4942" w:type="dxa"/>
            <w:gridSpan w:val="2"/>
          </w:tcPr>
          <w:p w:rsidR="00AE0BCF" w:rsidRDefault="00AE0BCF" w:rsidP="00E5197C">
            <w:pPr>
              <w:cnfStyle w:val="000000100000" w:firstRow="0" w:lastRow="0" w:firstColumn="0" w:lastColumn="0" w:oddVBand="0" w:evenVBand="0" w:oddHBand="1" w:evenHBand="0" w:firstRowFirstColumn="0" w:firstRowLastColumn="0" w:lastRowFirstColumn="0" w:lastRowLastColumn="0"/>
            </w:pPr>
          </w:p>
        </w:tc>
      </w:tr>
      <w:tr w:rsidR="00AE0BCF" w:rsidTr="00E73D44">
        <w:tc>
          <w:tcPr>
            <w:cnfStyle w:val="001000000000" w:firstRow="0" w:lastRow="0" w:firstColumn="1" w:lastColumn="0" w:oddVBand="0" w:evenVBand="0" w:oddHBand="0" w:evenHBand="0" w:firstRowFirstColumn="0" w:firstRowLastColumn="0" w:lastRowFirstColumn="0" w:lastRowLastColumn="0"/>
            <w:tcW w:w="2337" w:type="dxa"/>
          </w:tcPr>
          <w:p w:rsidR="00AE0BCF" w:rsidRDefault="00AE0BCF" w:rsidP="00E5197C">
            <w:pPr>
              <w:rPr>
                <w:rFonts w:ascii="Consolas" w:hAnsi="Consolas" w:cs="Consolas"/>
                <w:sz w:val="19"/>
                <w:szCs w:val="19"/>
              </w:rPr>
            </w:pPr>
            <w:proofErr w:type="spellStart"/>
            <w:r>
              <w:rPr>
                <w:rFonts w:ascii="Consolas" w:hAnsi="Consolas" w:cs="Consolas"/>
                <w:sz w:val="19"/>
                <w:szCs w:val="19"/>
              </w:rPr>
              <w:t>ActionType</w:t>
            </w:r>
            <w:proofErr w:type="spellEnd"/>
          </w:p>
        </w:tc>
        <w:tc>
          <w:tcPr>
            <w:tcW w:w="1978" w:type="dxa"/>
          </w:tcPr>
          <w:p w:rsidR="00AE0BCF" w:rsidRDefault="00AE0BCF" w:rsidP="00E5197C">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AE0BCF" w:rsidRDefault="00AE0BCF" w:rsidP="00E5197C">
            <w:pPr>
              <w:cnfStyle w:val="000000000000" w:firstRow="0" w:lastRow="0" w:firstColumn="0" w:lastColumn="0" w:oddVBand="0" w:evenVBand="0" w:oddHBand="0" w:evenHBand="0" w:firstRowFirstColumn="0" w:firstRowLastColumn="0" w:lastRowFirstColumn="0" w:lastRowLastColumn="0"/>
            </w:pPr>
            <w:r>
              <w:t>N</w:t>
            </w:r>
          </w:p>
        </w:tc>
        <w:tc>
          <w:tcPr>
            <w:tcW w:w="4942" w:type="dxa"/>
            <w:gridSpan w:val="2"/>
          </w:tcPr>
          <w:p w:rsidR="00AE0BCF" w:rsidRDefault="00AE0BCF" w:rsidP="00AD37EF">
            <w:pPr>
              <w:keepNext/>
              <w:cnfStyle w:val="000000000000" w:firstRow="0" w:lastRow="0" w:firstColumn="0" w:lastColumn="0" w:oddVBand="0" w:evenVBand="0" w:oddHBand="0" w:evenHBand="0" w:firstRowFirstColumn="0" w:firstRowLastColumn="0" w:lastRowFirstColumn="0" w:lastRowLastColumn="0"/>
            </w:pPr>
          </w:p>
        </w:tc>
      </w:tr>
    </w:tbl>
    <w:p w:rsidR="00AE0BCF" w:rsidRDefault="00AD37EF" w:rsidP="00AD37EF">
      <w:pPr>
        <w:pStyle w:val="TableofFigures"/>
      </w:pPr>
      <w:bookmarkStart w:id="35" w:name="_Toc408817980"/>
      <w:r>
        <w:t xml:space="preserve">Table </w:t>
      </w:r>
      <w:r w:rsidR="009807C5">
        <w:fldChar w:fldCharType="begin"/>
      </w:r>
      <w:r w:rsidR="009807C5">
        <w:instrText xml:space="preserve"> SEQ Table \* ARABIC </w:instrText>
      </w:r>
      <w:r w:rsidR="009807C5">
        <w:fldChar w:fldCharType="separate"/>
      </w:r>
      <w:r w:rsidR="005A3F8F">
        <w:rPr>
          <w:noProof/>
        </w:rPr>
        <w:t>3</w:t>
      </w:r>
      <w:r w:rsidR="009807C5">
        <w:rPr>
          <w:noProof/>
        </w:rPr>
        <w:fldChar w:fldCharType="end"/>
      </w:r>
      <w:r>
        <w:t xml:space="preserve">- </w:t>
      </w:r>
      <w:proofErr w:type="spellStart"/>
      <w:r>
        <w:t>Audit.Action</w:t>
      </w:r>
      <w:bookmarkEnd w:id="35"/>
      <w:proofErr w:type="spellEnd"/>
    </w:p>
    <w:p w:rsidR="00AE0BCF" w:rsidRDefault="00AE0BCF" w:rsidP="00E5197C"/>
    <w:tbl>
      <w:tblPr>
        <w:tblStyle w:val="GridTable4-Accent5"/>
        <w:tblW w:w="10427" w:type="dxa"/>
        <w:tblLook w:val="04A0" w:firstRow="1" w:lastRow="0" w:firstColumn="1" w:lastColumn="0" w:noHBand="0" w:noVBand="1"/>
      </w:tblPr>
      <w:tblGrid>
        <w:gridCol w:w="2337"/>
        <w:gridCol w:w="1978"/>
        <w:gridCol w:w="1170"/>
        <w:gridCol w:w="4942"/>
      </w:tblGrid>
      <w:tr w:rsidR="00AE0BCF" w:rsidTr="00E73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AE0BCF" w:rsidRDefault="00AE0BCF" w:rsidP="00AE0BCF">
            <w:r>
              <w:t>Field Name</w:t>
            </w:r>
          </w:p>
        </w:tc>
        <w:tc>
          <w:tcPr>
            <w:tcW w:w="1978" w:type="dxa"/>
          </w:tcPr>
          <w:p w:rsidR="00AE0BCF" w:rsidRDefault="00AE0BCF" w:rsidP="00AE0BCF">
            <w:pP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AE0BCF" w:rsidRDefault="00AE0BCF" w:rsidP="00AE0BCF">
            <w:pPr>
              <w:cnfStyle w:val="100000000000" w:firstRow="1" w:lastRow="0" w:firstColumn="0" w:lastColumn="0" w:oddVBand="0" w:evenVBand="0" w:oddHBand="0" w:evenHBand="0" w:firstRowFirstColumn="0" w:firstRowLastColumn="0" w:lastRowFirstColumn="0" w:lastRowLastColumn="0"/>
            </w:pPr>
            <w:r>
              <w:t>Allow Null</w:t>
            </w:r>
          </w:p>
        </w:tc>
        <w:tc>
          <w:tcPr>
            <w:tcW w:w="4942" w:type="dxa"/>
          </w:tcPr>
          <w:p w:rsidR="00AE0BCF" w:rsidRDefault="00AE0BCF" w:rsidP="00AE0BCF">
            <w:pPr>
              <w:cnfStyle w:val="100000000000" w:firstRow="1" w:lastRow="0" w:firstColumn="0" w:lastColumn="0" w:oddVBand="0" w:evenVBand="0" w:oddHBand="0" w:evenHBand="0" w:firstRowFirstColumn="0" w:firstRowLastColumn="0" w:lastRowFirstColumn="0" w:lastRowLastColumn="0"/>
            </w:pPr>
            <w:r>
              <w:t>Description</w:t>
            </w:r>
          </w:p>
        </w:tc>
      </w:tr>
      <w:tr w:rsidR="00AE0BCF"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AE0BCF" w:rsidRDefault="00AD37EF" w:rsidP="00AE0BCF">
            <w:r>
              <w:t>_ID</w:t>
            </w:r>
          </w:p>
        </w:tc>
        <w:tc>
          <w:tcPr>
            <w:tcW w:w="1978" w:type="dxa"/>
          </w:tcPr>
          <w:p w:rsidR="00AE0BCF" w:rsidRDefault="00AD37EF" w:rsidP="00AE0BCF">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AE0BCF" w:rsidRDefault="00AE0BCF" w:rsidP="00AE0BCF">
            <w:pPr>
              <w:cnfStyle w:val="000000100000" w:firstRow="0" w:lastRow="0" w:firstColumn="0" w:lastColumn="0" w:oddVBand="0" w:evenVBand="0" w:oddHBand="1" w:evenHBand="0" w:firstRowFirstColumn="0" w:firstRowLastColumn="0" w:lastRowFirstColumn="0" w:lastRowLastColumn="0"/>
            </w:pPr>
          </w:p>
        </w:tc>
        <w:tc>
          <w:tcPr>
            <w:tcW w:w="4942" w:type="dxa"/>
          </w:tcPr>
          <w:p w:rsidR="00AE0BCF" w:rsidRDefault="00AE0BCF" w:rsidP="00AE0BCF">
            <w:pPr>
              <w:cnfStyle w:val="000000100000" w:firstRow="0" w:lastRow="0" w:firstColumn="0" w:lastColumn="0" w:oddVBand="0" w:evenVBand="0" w:oddHBand="1" w:evenHBand="0" w:firstRowFirstColumn="0" w:firstRowLastColumn="0" w:lastRowFirstColumn="0" w:lastRowLastColumn="0"/>
            </w:pPr>
          </w:p>
        </w:tc>
      </w:tr>
      <w:tr w:rsidR="00AE0BCF" w:rsidTr="00E73D44">
        <w:tc>
          <w:tcPr>
            <w:cnfStyle w:val="001000000000" w:firstRow="0" w:lastRow="0" w:firstColumn="1" w:lastColumn="0" w:oddVBand="0" w:evenVBand="0" w:oddHBand="0" w:evenHBand="0" w:firstRowFirstColumn="0" w:firstRowLastColumn="0" w:lastRowFirstColumn="0" w:lastRowLastColumn="0"/>
            <w:tcW w:w="2337" w:type="dxa"/>
          </w:tcPr>
          <w:p w:rsidR="00AE0BCF" w:rsidRDefault="00AD37EF" w:rsidP="00AE0BCF">
            <w:proofErr w:type="spellStart"/>
            <w:r>
              <w:rPr>
                <w:rFonts w:ascii="Consolas" w:hAnsi="Consolas" w:cs="Consolas"/>
                <w:sz w:val="19"/>
                <w:szCs w:val="19"/>
              </w:rPr>
              <w:t>ActionType</w:t>
            </w:r>
            <w:proofErr w:type="spellEnd"/>
          </w:p>
        </w:tc>
        <w:tc>
          <w:tcPr>
            <w:tcW w:w="1978" w:type="dxa"/>
          </w:tcPr>
          <w:p w:rsidR="00AE0BCF" w:rsidRDefault="00AD37EF" w:rsidP="00AE0BCF">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AE0BCF" w:rsidRDefault="00AE0BCF" w:rsidP="00AE0BCF">
            <w:pPr>
              <w:cnfStyle w:val="000000000000" w:firstRow="0" w:lastRow="0" w:firstColumn="0" w:lastColumn="0" w:oddVBand="0" w:evenVBand="0" w:oddHBand="0" w:evenHBand="0" w:firstRowFirstColumn="0" w:firstRowLastColumn="0" w:lastRowFirstColumn="0" w:lastRowLastColumn="0"/>
            </w:pPr>
          </w:p>
        </w:tc>
        <w:tc>
          <w:tcPr>
            <w:tcW w:w="4942" w:type="dxa"/>
          </w:tcPr>
          <w:p w:rsidR="00AE0BCF" w:rsidRDefault="00AE0BCF" w:rsidP="00AE0BCF">
            <w:pPr>
              <w:cnfStyle w:val="000000000000" w:firstRow="0" w:lastRow="0" w:firstColumn="0" w:lastColumn="0" w:oddVBand="0" w:evenVBand="0" w:oddHBand="0" w:evenHBand="0" w:firstRowFirstColumn="0" w:firstRowLastColumn="0" w:lastRowFirstColumn="0" w:lastRowLastColumn="0"/>
            </w:pPr>
          </w:p>
        </w:tc>
      </w:tr>
      <w:tr w:rsidR="00AE0BCF"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AE0BCF" w:rsidRDefault="00AD37EF" w:rsidP="00AE0BCF">
            <w:proofErr w:type="spellStart"/>
            <w:r>
              <w:rPr>
                <w:rFonts w:ascii="Consolas" w:hAnsi="Consolas" w:cs="Consolas"/>
                <w:sz w:val="19"/>
                <w:szCs w:val="19"/>
              </w:rPr>
              <w:t>ActionDescription</w:t>
            </w:r>
            <w:proofErr w:type="spellEnd"/>
          </w:p>
        </w:tc>
        <w:tc>
          <w:tcPr>
            <w:tcW w:w="1978" w:type="dxa"/>
          </w:tcPr>
          <w:p w:rsidR="00AE0BCF" w:rsidRDefault="00AD37EF" w:rsidP="00AE0BCF">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AE0BCF" w:rsidRDefault="00AE0BCF" w:rsidP="00AE0BCF">
            <w:pPr>
              <w:cnfStyle w:val="000000100000" w:firstRow="0" w:lastRow="0" w:firstColumn="0" w:lastColumn="0" w:oddVBand="0" w:evenVBand="0" w:oddHBand="1" w:evenHBand="0" w:firstRowFirstColumn="0" w:firstRowLastColumn="0" w:lastRowFirstColumn="0" w:lastRowLastColumn="0"/>
            </w:pPr>
          </w:p>
        </w:tc>
        <w:tc>
          <w:tcPr>
            <w:tcW w:w="4942" w:type="dxa"/>
          </w:tcPr>
          <w:p w:rsidR="00AE0BCF" w:rsidRDefault="00AE0BCF" w:rsidP="00AD37EF">
            <w:pPr>
              <w:keepNext/>
              <w:cnfStyle w:val="000000100000" w:firstRow="0" w:lastRow="0" w:firstColumn="0" w:lastColumn="0" w:oddVBand="0" w:evenVBand="0" w:oddHBand="1" w:evenHBand="0" w:firstRowFirstColumn="0" w:firstRowLastColumn="0" w:lastRowFirstColumn="0" w:lastRowLastColumn="0"/>
            </w:pPr>
          </w:p>
        </w:tc>
      </w:tr>
    </w:tbl>
    <w:p w:rsidR="00AE0BCF" w:rsidRDefault="00AD37EF" w:rsidP="00AD37EF">
      <w:pPr>
        <w:pStyle w:val="TableofFigures"/>
      </w:pPr>
      <w:bookmarkStart w:id="36" w:name="_Toc408817981"/>
      <w:r>
        <w:t xml:space="preserve">Table </w:t>
      </w:r>
      <w:r w:rsidR="009807C5">
        <w:fldChar w:fldCharType="begin"/>
      </w:r>
      <w:r w:rsidR="009807C5">
        <w:instrText xml:space="preserve"> SEQ Table \* ARABIC </w:instrText>
      </w:r>
      <w:r w:rsidR="009807C5">
        <w:fldChar w:fldCharType="separate"/>
      </w:r>
      <w:r w:rsidR="005A3F8F">
        <w:rPr>
          <w:noProof/>
        </w:rPr>
        <w:t>4</w:t>
      </w:r>
      <w:r w:rsidR="009807C5">
        <w:rPr>
          <w:noProof/>
        </w:rPr>
        <w:fldChar w:fldCharType="end"/>
      </w:r>
      <w:r>
        <w:t xml:space="preserve"> - </w:t>
      </w:r>
      <w:proofErr w:type="spellStart"/>
      <w:r>
        <w:t>Audit.ActionType</w:t>
      </w:r>
      <w:bookmarkEnd w:id="36"/>
      <w:proofErr w:type="spellEnd"/>
    </w:p>
    <w:p w:rsidR="00BE1301" w:rsidRDefault="00BE1301" w:rsidP="00BE1301"/>
    <w:p w:rsidR="00BE1301" w:rsidRDefault="00BE1301" w:rsidP="00BE1301"/>
    <w:p w:rsidR="00BE1301" w:rsidRDefault="00BE1301" w:rsidP="00BE1301">
      <w:pPr>
        <w:pStyle w:val="ListParagraph"/>
      </w:pPr>
    </w:p>
    <w:tbl>
      <w:tblPr>
        <w:tblStyle w:val="GridTable4-Accent5"/>
        <w:tblW w:w="0" w:type="auto"/>
        <w:tblLook w:val="04A0" w:firstRow="1" w:lastRow="0" w:firstColumn="1" w:lastColumn="0" w:noHBand="0" w:noVBand="1"/>
      </w:tblPr>
      <w:tblGrid>
        <w:gridCol w:w="3116"/>
        <w:gridCol w:w="3117"/>
        <w:gridCol w:w="3117"/>
      </w:tblGrid>
      <w:tr w:rsidR="00BE1301" w:rsidTr="00BE1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E1301" w:rsidRDefault="00BE1301" w:rsidP="00B90ACC">
            <w:pPr>
              <w:rPr>
                <w:rFonts w:ascii="Segoe UI" w:hAnsi="Segoe UI" w:cs="Segoe UI"/>
                <w:color w:val="2A2A2A"/>
                <w:sz w:val="20"/>
                <w:szCs w:val="20"/>
              </w:rPr>
            </w:pPr>
            <w:r>
              <w:rPr>
                <w:rFonts w:ascii="Segoe UI" w:hAnsi="Segoe UI" w:cs="Segoe UI"/>
                <w:color w:val="2A2A2A"/>
                <w:sz w:val="20"/>
                <w:szCs w:val="20"/>
              </w:rPr>
              <w:t>Field Name</w:t>
            </w:r>
          </w:p>
        </w:tc>
        <w:tc>
          <w:tcPr>
            <w:tcW w:w="3117" w:type="dxa"/>
          </w:tcPr>
          <w:p w:rsidR="00BE1301" w:rsidRDefault="00BE1301" w:rsidP="00B90ACC">
            <w:pPr>
              <w:cnfStyle w:val="100000000000" w:firstRow="1" w:lastRow="0" w:firstColumn="0" w:lastColumn="0" w:oddVBand="0" w:evenVBand="0" w:oddHBand="0" w:evenHBand="0" w:firstRowFirstColumn="0" w:firstRowLastColumn="0" w:lastRowFirstColumn="0" w:lastRowLastColumn="0"/>
              <w:rPr>
                <w:rFonts w:ascii="Segoe UI" w:hAnsi="Segoe UI" w:cs="Segoe UI"/>
                <w:color w:val="2A2A2A"/>
                <w:sz w:val="20"/>
                <w:szCs w:val="20"/>
              </w:rPr>
            </w:pPr>
            <w:r>
              <w:rPr>
                <w:rFonts w:ascii="Segoe UI" w:hAnsi="Segoe UI" w:cs="Segoe UI"/>
                <w:color w:val="2A2A2A"/>
                <w:sz w:val="20"/>
                <w:szCs w:val="20"/>
              </w:rPr>
              <w:t>Type</w:t>
            </w:r>
          </w:p>
        </w:tc>
        <w:tc>
          <w:tcPr>
            <w:tcW w:w="3117" w:type="dxa"/>
          </w:tcPr>
          <w:p w:rsidR="00BE1301" w:rsidRDefault="00BE1301" w:rsidP="00B90ACC">
            <w:pPr>
              <w:cnfStyle w:val="100000000000" w:firstRow="1" w:lastRow="0" w:firstColumn="0" w:lastColumn="0" w:oddVBand="0" w:evenVBand="0" w:oddHBand="0" w:evenHBand="0" w:firstRowFirstColumn="0" w:firstRowLastColumn="0" w:lastRowFirstColumn="0" w:lastRowLastColumn="0"/>
              <w:rPr>
                <w:rFonts w:ascii="Segoe UI" w:hAnsi="Segoe UI" w:cs="Segoe UI"/>
                <w:color w:val="2A2A2A"/>
                <w:sz w:val="20"/>
                <w:szCs w:val="20"/>
              </w:rPr>
            </w:pPr>
            <w:r>
              <w:rPr>
                <w:rFonts w:ascii="Segoe UI" w:hAnsi="Segoe UI" w:cs="Segoe UI"/>
                <w:color w:val="2A2A2A"/>
                <w:sz w:val="20"/>
                <w:szCs w:val="20"/>
              </w:rPr>
              <w:t>Description</w:t>
            </w:r>
          </w:p>
        </w:tc>
      </w:tr>
      <w:tr w:rsidR="00BE1301" w:rsidTr="00BE1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E1301" w:rsidRDefault="00BE1301" w:rsidP="00B90ACC">
            <w:pPr>
              <w:rPr>
                <w:rFonts w:ascii="Segoe UI" w:hAnsi="Segoe UI" w:cs="Segoe UI"/>
                <w:color w:val="2A2A2A"/>
                <w:sz w:val="20"/>
                <w:szCs w:val="20"/>
              </w:rPr>
            </w:pPr>
            <w:r>
              <w:rPr>
                <w:rFonts w:ascii="Segoe UI" w:hAnsi="Segoe UI" w:cs="Segoe UI"/>
                <w:color w:val="2A2A2A"/>
                <w:sz w:val="20"/>
                <w:szCs w:val="20"/>
              </w:rPr>
              <w:t>Email Address</w:t>
            </w:r>
          </w:p>
        </w:tc>
        <w:tc>
          <w:tcPr>
            <w:tcW w:w="3117" w:type="dxa"/>
          </w:tcPr>
          <w:p w:rsidR="00BE1301" w:rsidRDefault="00BE1301" w:rsidP="00B90ACC">
            <w:pPr>
              <w:cnfStyle w:val="000000100000" w:firstRow="0" w:lastRow="0" w:firstColumn="0" w:lastColumn="0" w:oddVBand="0" w:evenVBand="0" w:oddHBand="1" w:evenHBand="0" w:firstRowFirstColumn="0" w:firstRowLastColumn="0" w:lastRowFirstColumn="0" w:lastRowLastColumn="0"/>
              <w:rPr>
                <w:rFonts w:ascii="Segoe UI" w:hAnsi="Segoe UI" w:cs="Segoe UI"/>
                <w:color w:val="2A2A2A"/>
                <w:sz w:val="20"/>
                <w:szCs w:val="20"/>
              </w:rPr>
            </w:pPr>
            <w:proofErr w:type="spellStart"/>
            <w:r>
              <w:rPr>
                <w:rFonts w:ascii="Segoe UI" w:hAnsi="Segoe UI" w:cs="Segoe UI"/>
                <w:color w:val="2A2A2A"/>
                <w:sz w:val="20"/>
                <w:szCs w:val="20"/>
              </w:rPr>
              <w:t>Varchar</w:t>
            </w:r>
            <w:proofErr w:type="spellEnd"/>
            <w:r>
              <w:rPr>
                <w:rFonts w:ascii="Segoe UI" w:hAnsi="Segoe UI" w:cs="Segoe UI"/>
                <w:color w:val="2A2A2A"/>
                <w:sz w:val="20"/>
                <w:szCs w:val="20"/>
              </w:rPr>
              <w:t xml:space="preserve"> (256)</w:t>
            </w:r>
          </w:p>
        </w:tc>
        <w:tc>
          <w:tcPr>
            <w:tcW w:w="3117" w:type="dxa"/>
          </w:tcPr>
          <w:p w:rsidR="00BE1301" w:rsidRDefault="00BE1301" w:rsidP="00B90ACC">
            <w:pPr>
              <w:cnfStyle w:val="000000100000" w:firstRow="0" w:lastRow="0" w:firstColumn="0" w:lastColumn="0" w:oddVBand="0" w:evenVBand="0" w:oddHBand="1" w:evenHBand="0" w:firstRowFirstColumn="0" w:firstRowLastColumn="0" w:lastRowFirstColumn="0" w:lastRowLastColumn="0"/>
              <w:rPr>
                <w:rFonts w:ascii="Segoe UI" w:hAnsi="Segoe UI" w:cs="Segoe UI"/>
                <w:color w:val="2A2A2A"/>
                <w:sz w:val="20"/>
                <w:szCs w:val="20"/>
              </w:rPr>
            </w:pPr>
            <w:r>
              <w:rPr>
                <w:rFonts w:ascii="Segoe UI" w:hAnsi="Segoe UI" w:cs="Segoe UI"/>
                <w:color w:val="2A2A2A"/>
                <w:sz w:val="20"/>
                <w:szCs w:val="20"/>
              </w:rPr>
              <w:t>Main User Name</w:t>
            </w:r>
          </w:p>
        </w:tc>
      </w:tr>
      <w:tr w:rsidR="00BE1301" w:rsidTr="00BE1301">
        <w:tc>
          <w:tcPr>
            <w:cnfStyle w:val="001000000000" w:firstRow="0" w:lastRow="0" w:firstColumn="1" w:lastColumn="0" w:oddVBand="0" w:evenVBand="0" w:oddHBand="0" w:evenHBand="0" w:firstRowFirstColumn="0" w:firstRowLastColumn="0" w:lastRowFirstColumn="0" w:lastRowLastColumn="0"/>
            <w:tcW w:w="3116" w:type="dxa"/>
          </w:tcPr>
          <w:p w:rsidR="00BE1301" w:rsidRDefault="00BE1301" w:rsidP="00B90ACC">
            <w:pPr>
              <w:rPr>
                <w:rFonts w:ascii="Segoe UI" w:hAnsi="Segoe UI" w:cs="Segoe UI"/>
                <w:color w:val="2A2A2A"/>
                <w:sz w:val="20"/>
                <w:szCs w:val="20"/>
              </w:rPr>
            </w:pPr>
            <w:proofErr w:type="spellStart"/>
            <w:r>
              <w:rPr>
                <w:rFonts w:ascii="Segoe UI" w:hAnsi="Segoe UI" w:cs="Segoe UI"/>
                <w:color w:val="2A2A2A"/>
                <w:sz w:val="20"/>
                <w:szCs w:val="20"/>
              </w:rPr>
              <w:t>IsActive</w:t>
            </w:r>
            <w:proofErr w:type="spellEnd"/>
          </w:p>
        </w:tc>
        <w:tc>
          <w:tcPr>
            <w:tcW w:w="3117" w:type="dxa"/>
          </w:tcPr>
          <w:p w:rsidR="00BE1301" w:rsidRDefault="00BE1301" w:rsidP="00B90ACC">
            <w:pPr>
              <w:cnfStyle w:val="000000000000" w:firstRow="0" w:lastRow="0" w:firstColumn="0" w:lastColumn="0" w:oddVBand="0" w:evenVBand="0" w:oddHBand="0" w:evenHBand="0" w:firstRowFirstColumn="0" w:firstRowLastColumn="0" w:lastRowFirstColumn="0" w:lastRowLastColumn="0"/>
              <w:rPr>
                <w:rFonts w:ascii="Segoe UI" w:hAnsi="Segoe UI" w:cs="Segoe UI"/>
                <w:color w:val="2A2A2A"/>
                <w:sz w:val="20"/>
                <w:szCs w:val="20"/>
              </w:rPr>
            </w:pPr>
            <w:r>
              <w:rPr>
                <w:rFonts w:ascii="Segoe UI" w:hAnsi="Segoe UI" w:cs="Segoe UI"/>
                <w:color w:val="2A2A2A"/>
                <w:sz w:val="20"/>
                <w:szCs w:val="20"/>
              </w:rPr>
              <w:t>byte</w:t>
            </w:r>
          </w:p>
        </w:tc>
        <w:tc>
          <w:tcPr>
            <w:tcW w:w="3117" w:type="dxa"/>
          </w:tcPr>
          <w:p w:rsidR="00BE1301" w:rsidRDefault="00BE1301" w:rsidP="00B90ACC">
            <w:pPr>
              <w:cnfStyle w:val="000000000000" w:firstRow="0" w:lastRow="0" w:firstColumn="0" w:lastColumn="0" w:oddVBand="0" w:evenVBand="0" w:oddHBand="0" w:evenHBand="0" w:firstRowFirstColumn="0" w:firstRowLastColumn="0" w:lastRowFirstColumn="0" w:lastRowLastColumn="0"/>
              <w:rPr>
                <w:rFonts w:ascii="Segoe UI" w:hAnsi="Segoe UI" w:cs="Segoe UI"/>
                <w:color w:val="2A2A2A"/>
                <w:sz w:val="20"/>
                <w:szCs w:val="20"/>
              </w:rPr>
            </w:pPr>
            <w:r>
              <w:rPr>
                <w:rFonts w:ascii="Segoe UI" w:hAnsi="Segoe UI" w:cs="Segoe UI"/>
                <w:color w:val="2A2A2A"/>
                <w:sz w:val="20"/>
                <w:szCs w:val="20"/>
              </w:rPr>
              <w:t>Is this account active</w:t>
            </w:r>
          </w:p>
        </w:tc>
      </w:tr>
      <w:tr w:rsidR="00BE1301" w:rsidTr="00BE1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E1301" w:rsidRDefault="00BE1301" w:rsidP="00B90ACC">
            <w:pPr>
              <w:rPr>
                <w:rFonts w:ascii="Segoe UI" w:hAnsi="Segoe UI" w:cs="Segoe UI"/>
                <w:color w:val="2A2A2A"/>
                <w:sz w:val="20"/>
                <w:szCs w:val="20"/>
              </w:rPr>
            </w:pPr>
            <w:proofErr w:type="spellStart"/>
            <w:r>
              <w:rPr>
                <w:rFonts w:ascii="Segoe UI" w:hAnsi="Segoe UI" w:cs="Segoe UI"/>
                <w:color w:val="2A2A2A"/>
                <w:sz w:val="20"/>
                <w:szCs w:val="20"/>
              </w:rPr>
              <w:t>CustomerID</w:t>
            </w:r>
            <w:proofErr w:type="spellEnd"/>
          </w:p>
        </w:tc>
        <w:tc>
          <w:tcPr>
            <w:tcW w:w="3117" w:type="dxa"/>
          </w:tcPr>
          <w:p w:rsidR="00BE1301" w:rsidRDefault="00BE1301" w:rsidP="00B90ACC">
            <w:pPr>
              <w:cnfStyle w:val="000000100000" w:firstRow="0" w:lastRow="0" w:firstColumn="0" w:lastColumn="0" w:oddVBand="0" w:evenVBand="0" w:oddHBand="1" w:evenHBand="0" w:firstRowFirstColumn="0" w:firstRowLastColumn="0" w:lastRowFirstColumn="0" w:lastRowLastColumn="0"/>
              <w:rPr>
                <w:rFonts w:ascii="Segoe UI" w:hAnsi="Segoe UI" w:cs="Segoe UI"/>
                <w:color w:val="2A2A2A"/>
                <w:sz w:val="20"/>
                <w:szCs w:val="20"/>
              </w:rPr>
            </w:pPr>
            <w:proofErr w:type="spellStart"/>
            <w:r>
              <w:rPr>
                <w:rFonts w:ascii="Segoe UI" w:hAnsi="Segoe UI" w:cs="Segoe UI"/>
                <w:color w:val="2A2A2A"/>
                <w:sz w:val="20"/>
                <w:szCs w:val="20"/>
              </w:rPr>
              <w:t>Varchar</w:t>
            </w:r>
            <w:proofErr w:type="spellEnd"/>
            <w:r>
              <w:rPr>
                <w:rFonts w:ascii="Segoe UI" w:hAnsi="Segoe UI" w:cs="Segoe UI"/>
                <w:color w:val="2A2A2A"/>
                <w:sz w:val="20"/>
                <w:szCs w:val="20"/>
              </w:rPr>
              <w:t>(256)</w:t>
            </w:r>
          </w:p>
        </w:tc>
        <w:tc>
          <w:tcPr>
            <w:tcW w:w="3117" w:type="dxa"/>
          </w:tcPr>
          <w:p w:rsidR="00BE1301" w:rsidRDefault="00BE1301" w:rsidP="00B90ACC">
            <w:pPr>
              <w:cnfStyle w:val="000000100000" w:firstRow="0" w:lastRow="0" w:firstColumn="0" w:lastColumn="0" w:oddVBand="0" w:evenVBand="0" w:oddHBand="1" w:evenHBand="0" w:firstRowFirstColumn="0" w:firstRowLastColumn="0" w:lastRowFirstColumn="0" w:lastRowLastColumn="0"/>
              <w:rPr>
                <w:rFonts w:ascii="Segoe UI" w:hAnsi="Segoe UI" w:cs="Segoe UI"/>
                <w:color w:val="2A2A2A"/>
                <w:sz w:val="20"/>
                <w:szCs w:val="20"/>
              </w:rPr>
            </w:pPr>
            <w:r>
              <w:rPr>
                <w:rFonts w:ascii="Segoe UI" w:hAnsi="Segoe UI" w:cs="Segoe UI"/>
                <w:color w:val="2A2A2A"/>
                <w:sz w:val="20"/>
                <w:szCs w:val="20"/>
              </w:rPr>
              <w:t>The main principal to which this account is linked.</w:t>
            </w:r>
          </w:p>
        </w:tc>
      </w:tr>
      <w:tr w:rsidR="00BE1301" w:rsidTr="00BE1301">
        <w:tc>
          <w:tcPr>
            <w:cnfStyle w:val="001000000000" w:firstRow="0" w:lastRow="0" w:firstColumn="1" w:lastColumn="0" w:oddVBand="0" w:evenVBand="0" w:oddHBand="0" w:evenHBand="0" w:firstRowFirstColumn="0" w:firstRowLastColumn="0" w:lastRowFirstColumn="0" w:lastRowLastColumn="0"/>
            <w:tcW w:w="3116" w:type="dxa"/>
          </w:tcPr>
          <w:p w:rsidR="00BE1301" w:rsidRDefault="00BE1301" w:rsidP="00B90ACC">
            <w:pPr>
              <w:rPr>
                <w:rFonts w:ascii="Segoe UI" w:hAnsi="Segoe UI" w:cs="Segoe UI"/>
                <w:color w:val="2A2A2A"/>
                <w:sz w:val="20"/>
                <w:szCs w:val="20"/>
              </w:rPr>
            </w:pPr>
            <w:proofErr w:type="spellStart"/>
            <w:r>
              <w:rPr>
                <w:rFonts w:ascii="Segoe UI" w:hAnsi="Segoe UI" w:cs="Segoe UI"/>
                <w:color w:val="2A2A2A"/>
                <w:sz w:val="20"/>
                <w:szCs w:val="20"/>
              </w:rPr>
              <w:t>FirstName</w:t>
            </w:r>
            <w:proofErr w:type="spellEnd"/>
          </w:p>
        </w:tc>
        <w:tc>
          <w:tcPr>
            <w:tcW w:w="3117" w:type="dxa"/>
          </w:tcPr>
          <w:p w:rsidR="00BE1301" w:rsidRDefault="00BE1301" w:rsidP="00B90ACC">
            <w:pPr>
              <w:cnfStyle w:val="000000000000" w:firstRow="0" w:lastRow="0" w:firstColumn="0" w:lastColumn="0" w:oddVBand="0" w:evenVBand="0" w:oddHBand="0" w:evenHBand="0" w:firstRowFirstColumn="0" w:firstRowLastColumn="0" w:lastRowFirstColumn="0" w:lastRowLastColumn="0"/>
              <w:rPr>
                <w:rFonts w:ascii="Segoe UI" w:hAnsi="Segoe UI" w:cs="Segoe UI"/>
                <w:color w:val="2A2A2A"/>
                <w:sz w:val="20"/>
                <w:szCs w:val="20"/>
              </w:rPr>
            </w:pPr>
            <w:proofErr w:type="spellStart"/>
            <w:r>
              <w:rPr>
                <w:rFonts w:ascii="Segoe UI" w:hAnsi="Segoe UI" w:cs="Segoe UI"/>
                <w:color w:val="2A2A2A"/>
                <w:sz w:val="20"/>
                <w:szCs w:val="20"/>
              </w:rPr>
              <w:t>Varchar</w:t>
            </w:r>
            <w:proofErr w:type="spellEnd"/>
            <w:r>
              <w:rPr>
                <w:rFonts w:ascii="Segoe UI" w:hAnsi="Segoe UI" w:cs="Segoe UI"/>
                <w:color w:val="2A2A2A"/>
                <w:sz w:val="20"/>
                <w:szCs w:val="20"/>
              </w:rPr>
              <w:t>(256)</w:t>
            </w:r>
          </w:p>
        </w:tc>
        <w:tc>
          <w:tcPr>
            <w:tcW w:w="3117" w:type="dxa"/>
          </w:tcPr>
          <w:p w:rsidR="00BE1301" w:rsidRDefault="00BE1301" w:rsidP="00B90ACC">
            <w:pPr>
              <w:cnfStyle w:val="000000000000" w:firstRow="0" w:lastRow="0" w:firstColumn="0" w:lastColumn="0" w:oddVBand="0" w:evenVBand="0" w:oddHBand="0" w:evenHBand="0" w:firstRowFirstColumn="0" w:firstRowLastColumn="0" w:lastRowFirstColumn="0" w:lastRowLastColumn="0"/>
              <w:rPr>
                <w:rFonts w:ascii="Segoe UI" w:hAnsi="Segoe UI" w:cs="Segoe UI"/>
                <w:color w:val="2A2A2A"/>
                <w:sz w:val="20"/>
                <w:szCs w:val="20"/>
              </w:rPr>
            </w:pPr>
            <w:r>
              <w:rPr>
                <w:rFonts w:ascii="Segoe UI" w:hAnsi="Segoe UI" w:cs="Segoe UI"/>
                <w:color w:val="2A2A2A"/>
                <w:sz w:val="20"/>
                <w:szCs w:val="20"/>
              </w:rPr>
              <w:t>First Name</w:t>
            </w:r>
          </w:p>
        </w:tc>
      </w:tr>
      <w:tr w:rsidR="00BE1301" w:rsidTr="00BE1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E1301" w:rsidRDefault="00BE1301" w:rsidP="00B90ACC">
            <w:pPr>
              <w:rPr>
                <w:rFonts w:ascii="Segoe UI" w:hAnsi="Segoe UI" w:cs="Segoe UI"/>
                <w:color w:val="2A2A2A"/>
                <w:sz w:val="20"/>
                <w:szCs w:val="20"/>
              </w:rPr>
            </w:pPr>
            <w:proofErr w:type="spellStart"/>
            <w:r>
              <w:rPr>
                <w:rFonts w:ascii="Segoe UI" w:hAnsi="Segoe UI" w:cs="Segoe UI"/>
                <w:color w:val="2A2A2A"/>
                <w:sz w:val="20"/>
                <w:szCs w:val="20"/>
              </w:rPr>
              <w:t>LastName</w:t>
            </w:r>
            <w:proofErr w:type="spellEnd"/>
          </w:p>
        </w:tc>
        <w:tc>
          <w:tcPr>
            <w:tcW w:w="3117" w:type="dxa"/>
          </w:tcPr>
          <w:p w:rsidR="00BE1301" w:rsidRDefault="00BE1301" w:rsidP="00B90ACC">
            <w:pPr>
              <w:cnfStyle w:val="000000100000" w:firstRow="0" w:lastRow="0" w:firstColumn="0" w:lastColumn="0" w:oddVBand="0" w:evenVBand="0" w:oddHBand="1" w:evenHBand="0" w:firstRowFirstColumn="0" w:firstRowLastColumn="0" w:lastRowFirstColumn="0" w:lastRowLastColumn="0"/>
              <w:rPr>
                <w:rFonts w:ascii="Segoe UI" w:hAnsi="Segoe UI" w:cs="Segoe UI"/>
                <w:color w:val="2A2A2A"/>
                <w:sz w:val="20"/>
                <w:szCs w:val="20"/>
              </w:rPr>
            </w:pPr>
            <w:proofErr w:type="spellStart"/>
            <w:r>
              <w:rPr>
                <w:rFonts w:ascii="Segoe UI" w:hAnsi="Segoe UI" w:cs="Segoe UI"/>
                <w:color w:val="2A2A2A"/>
                <w:sz w:val="20"/>
                <w:szCs w:val="20"/>
              </w:rPr>
              <w:t>Varchar</w:t>
            </w:r>
            <w:proofErr w:type="spellEnd"/>
            <w:r>
              <w:rPr>
                <w:rFonts w:ascii="Segoe UI" w:hAnsi="Segoe UI" w:cs="Segoe UI"/>
                <w:color w:val="2A2A2A"/>
                <w:sz w:val="20"/>
                <w:szCs w:val="20"/>
              </w:rPr>
              <w:t>(256)</w:t>
            </w:r>
          </w:p>
        </w:tc>
        <w:tc>
          <w:tcPr>
            <w:tcW w:w="3117" w:type="dxa"/>
          </w:tcPr>
          <w:p w:rsidR="00BE1301" w:rsidRDefault="00BE1301" w:rsidP="00B90ACC">
            <w:pPr>
              <w:cnfStyle w:val="000000100000" w:firstRow="0" w:lastRow="0" w:firstColumn="0" w:lastColumn="0" w:oddVBand="0" w:evenVBand="0" w:oddHBand="1" w:evenHBand="0" w:firstRowFirstColumn="0" w:firstRowLastColumn="0" w:lastRowFirstColumn="0" w:lastRowLastColumn="0"/>
              <w:rPr>
                <w:rFonts w:ascii="Segoe UI" w:hAnsi="Segoe UI" w:cs="Segoe UI"/>
                <w:color w:val="2A2A2A"/>
                <w:sz w:val="20"/>
                <w:szCs w:val="20"/>
              </w:rPr>
            </w:pPr>
            <w:r>
              <w:rPr>
                <w:rFonts w:ascii="Segoe UI" w:hAnsi="Segoe UI" w:cs="Segoe UI"/>
                <w:color w:val="2A2A2A"/>
                <w:sz w:val="20"/>
                <w:szCs w:val="20"/>
              </w:rPr>
              <w:t>Last Name</w:t>
            </w:r>
          </w:p>
        </w:tc>
      </w:tr>
      <w:tr w:rsidR="00BE1301" w:rsidTr="00BE1301">
        <w:tc>
          <w:tcPr>
            <w:cnfStyle w:val="001000000000" w:firstRow="0" w:lastRow="0" w:firstColumn="1" w:lastColumn="0" w:oddVBand="0" w:evenVBand="0" w:oddHBand="0" w:evenHBand="0" w:firstRowFirstColumn="0" w:firstRowLastColumn="0" w:lastRowFirstColumn="0" w:lastRowLastColumn="0"/>
            <w:tcW w:w="3116" w:type="dxa"/>
          </w:tcPr>
          <w:p w:rsidR="00BE1301" w:rsidRDefault="00BE1301" w:rsidP="00E829ED">
            <w:pPr>
              <w:rPr>
                <w:rFonts w:ascii="Segoe UI" w:hAnsi="Segoe UI" w:cs="Segoe UI"/>
                <w:color w:val="2A2A2A"/>
                <w:sz w:val="20"/>
                <w:szCs w:val="20"/>
              </w:rPr>
            </w:pPr>
            <w:proofErr w:type="spellStart"/>
            <w:r>
              <w:rPr>
                <w:rFonts w:ascii="Segoe UI" w:hAnsi="Segoe UI" w:cs="Segoe UI"/>
                <w:color w:val="2A2A2A"/>
                <w:sz w:val="20"/>
                <w:szCs w:val="20"/>
              </w:rPr>
              <w:t>TelephoneNumber</w:t>
            </w:r>
            <w:proofErr w:type="spellEnd"/>
          </w:p>
        </w:tc>
        <w:tc>
          <w:tcPr>
            <w:tcW w:w="3117" w:type="dxa"/>
          </w:tcPr>
          <w:p w:rsidR="00BE1301" w:rsidRDefault="00BE1301" w:rsidP="00B90ACC">
            <w:pPr>
              <w:cnfStyle w:val="000000000000" w:firstRow="0" w:lastRow="0" w:firstColumn="0" w:lastColumn="0" w:oddVBand="0" w:evenVBand="0" w:oddHBand="0" w:evenHBand="0" w:firstRowFirstColumn="0" w:firstRowLastColumn="0" w:lastRowFirstColumn="0" w:lastRowLastColumn="0"/>
              <w:rPr>
                <w:rFonts w:ascii="Segoe UI" w:hAnsi="Segoe UI" w:cs="Segoe UI"/>
                <w:color w:val="2A2A2A"/>
                <w:sz w:val="20"/>
                <w:szCs w:val="20"/>
              </w:rPr>
            </w:pPr>
            <w:proofErr w:type="spellStart"/>
            <w:r>
              <w:rPr>
                <w:rFonts w:ascii="Segoe UI" w:hAnsi="Segoe UI" w:cs="Segoe UI"/>
                <w:color w:val="2A2A2A"/>
                <w:sz w:val="20"/>
                <w:szCs w:val="20"/>
              </w:rPr>
              <w:t>Varchar</w:t>
            </w:r>
            <w:proofErr w:type="spellEnd"/>
            <w:r>
              <w:rPr>
                <w:rFonts w:ascii="Segoe UI" w:hAnsi="Segoe UI" w:cs="Segoe UI"/>
                <w:color w:val="2A2A2A"/>
                <w:sz w:val="20"/>
                <w:szCs w:val="20"/>
              </w:rPr>
              <w:t>(256)</w:t>
            </w:r>
          </w:p>
        </w:tc>
        <w:tc>
          <w:tcPr>
            <w:tcW w:w="3117" w:type="dxa"/>
          </w:tcPr>
          <w:p w:rsidR="00BE1301" w:rsidRDefault="00BE1301" w:rsidP="00B90ACC">
            <w:pPr>
              <w:keepNext/>
              <w:cnfStyle w:val="000000000000" w:firstRow="0" w:lastRow="0" w:firstColumn="0" w:lastColumn="0" w:oddVBand="0" w:evenVBand="0" w:oddHBand="0" w:evenHBand="0" w:firstRowFirstColumn="0" w:firstRowLastColumn="0" w:lastRowFirstColumn="0" w:lastRowLastColumn="0"/>
              <w:rPr>
                <w:rFonts w:ascii="Segoe UI" w:hAnsi="Segoe UI" w:cs="Segoe UI"/>
                <w:color w:val="2A2A2A"/>
                <w:sz w:val="20"/>
                <w:szCs w:val="20"/>
              </w:rPr>
            </w:pPr>
            <w:r>
              <w:rPr>
                <w:rFonts w:ascii="Segoe UI" w:hAnsi="Segoe UI" w:cs="Segoe UI"/>
                <w:color w:val="2A2A2A"/>
                <w:sz w:val="20"/>
                <w:szCs w:val="20"/>
              </w:rPr>
              <w:t>Telephone Number</w:t>
            </w:r>
          </w:p>
        </w:tc>
      </w:tr>
      <w:tr w:rsidR="00E829ED" w:rsidTr="00BE1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829ED" w:rsidRDefault="00E829ED" w:rsidP="00B90ACC">
            <w:pPr>
              <w:rPr>
                <w:rFonts w:ascii="Segoe UI" w:hAnsi="Segoe UI" w:cs="Segoe UI"/>
                <w:color w:val="2A2A2A"/>
                <w:sz w:val="20"/>
                <w:szCs w:val="20"/>
              </w:rPr>
            </w:pPr>
            <w:proofErr w:type="spellStart"/>
            <w:r>
              <w:rPr>
                <w:rFonts w:ascii="Segoe UI" w:hAnsi="Segoe UI" w:cs="Segoe UI"/>
                <w:color w:val="2A2A2A"/>
                <w:sz w:val="20"/>
                <w:szCs w:val="20"/>
              </w:rPr>
              <w:t>CellphoneNumber</w:t>
            </w:r>
            <w:proofErr w:type="spellEnd"/>
          </w:p>
        </w:tc>
        <w:tc>
          <w:tcPr>
            <w:tcW w:w="3117" w:type="dxa"/>
          </w:tcPr>
          <w:p w:rsidR="00E829ED" w:rsidRDefault="00E829ED" w:rsidP="00B90ACC">
            <w:pPr>
              <w:cnfStyle w:val="000000100000" w:firstRow="0" w:lastRow="0" w:firstColumn="0" w:lastColumn="0" w:oddVBand="0" w:evenVBand="0" w:oddHBand="1" w:evenHBand="0" w:firstRowFirstColumn="0" w:firstRowLastColumn="0" w:lastRowFirstColumn="0" w:lastRowLastColumn="0"/>
              <w:rPr>
                <w:rFonts w:ascii="Segoe UI" w:hAnsi="Segoe UI" w:cs="Segoe UI"/>
                <w:color w:val="2A2A2A"/>
                <w:sz w:val="20"/>
                <w:szCs w:val="20"/>
              </w:rPr>
            </w:pPr>
          </w:p>
        </w:tc>
        <w:tc>
          <w:tcPr>
            <w:tcW w:w="3117" w:type="dxa"/>
          </w:tcPr>
          <w:p w:rsidR="00E829ED" w:rsidRDefault="00E829ED" w:rsidP="00B90ACC">
            <w:pPr>
              <w:keepNext/>
              <w:cnfStyle w:val="000000100000" w:firstRow="0" w:lastRow="0" w:firstColumn="0" w:lastColumn="0" w:oddVBand="0" w:evenVBand="0" w:oddHBand="1" w:evenHBand="0" w:firstRowFirstColumn="0" w:firstRowLastColumn="0" w:lastRowFirstColumn="0" w:lastRowLastColumn="0"/>
              <w:rPr>
                <w:rFonts w:ascii="Segoe UI" w:hAnsi="Segoe UI" w:cs="Segoe UI"/>
                <w:color w:val="2A2A2A"/>
                <w:sz w:val="20"/>
                <w:szCs w:val="20"/>
              </w:rPr>
            </w:pPr>
          </w:p>
        </w:tc>
      </w:tr>
      <w:tr w:rsidR="00E829ED" w:rsidTr="00BE1301">
        <w:tc>
          <w:tcPr>
            <w:cnfStyle w:val="001000000000" w:firstRow="0" w:lastRow="0" w:firstColumn="1" w:lastColumn="0" w:oddVBand="0" w:evenVBand="0" w:oddHBand="0" w:evenHBand="0" w:firstRowFirstColumn="0" w:firstRowLastColumn="0" w:lastRowFirstColumn="0" w:lastRowLastColumn="0"/>
            <w:tcW w:w="3116" w:type="dxa"/>
          </w:tcPr>
          <w:p w:rsidR="00E829ED" w:rsidRDefault="00E829ED" w:rsidP="00B90ACC">
            <w:pPr>
              <w:rPr>
                <w:rFonts w:ascii="Segoe UI" w:hAnsi="Segoe UI" w:cs="Segoe UI"/>
                <w:color w:val="2A2A2A"/>
                <w:sz w:val="20"/>
                <w:szCs w:val="20"/>
              </w:rPr>
            </w:pPr>
            <w:proofErr w:type="spellStart"/>
            <w:r>
              <w:rPr>
                <w:rFonts w:ascii="Segoe UI" w:hAnsi="Segoe UI" w:cs="Segoe UI"/>
                <w:color w:val="2A2A2A"/>
                <w:sz w:val="20"/>
                <w:szCs w:val="20"/>
              </w:rPr>
              <w:t>FaxNumber</w:t>
            </w:r>
            <w:proofErr w:type="spellEnd"/>
          </w:p>
        </w:tc>
        <w:tc>
          <w:tcPr>
            <w:tcW w:w="3117" w:type="dxa"/>
          </w:tcPr>
          <w:p w:rsidR="00E829ED" w:rsidRDefault="00E829ED" w:rsidP="00B90ACC">
            <w:pPr>
              <w:cnfStyle w:val="000000000000" w:firstRow="0" w:lastRow="0" w:firstColumn="0" w:lastColumn="0" w:oddVBand="0" w:evenVBand="0" w:oddHBand="0" w:evenHBand="0" w:firstRowFirstColumn="0" w:firstRowLastColumn="0" w:lastRowFirstColumn="0" w:lastRowLastColumn="0"/>
              <w:rPr>
                <w:rFonts w:ascii="Segoe UI" w:hAnsi="Segoe UI" w:cs="Segoe UI"/>
                <w:color w:val="2A2A2A"/>
                <w:sz w:val="20"/>
                <w:szCs w:val="20"/>
              </w:rPr>
            </w:pPr>
          </w:p>
        </w:tc>
        <w:tc>
          <w:tcPr>
            <w:tcW w:w="3117" w:type="dxa"/>
          </w:tcPr>
          <w:p w:rsidR="00E829ED" w:rsidRDefault="00E829ED" w:rsidP="00B90ACC">
            <w:pPr>
              <w:keepNext/>
              <w:cnfStyle w:val="000000000000" w:firstRow="0" w:lastRow="0" w:firstColumn="0" w:lastColumn="0" w:oddVBand="0" w:evenVBand="0" w:oddHBand="0" w:evenHBand="0" w:firstRowFirstColumn="0" w:firstRowLastColumn="0" w:lastRowFirstColumn="0" w:lastRowLastColumn="0"/>
              <w:rPr>
                <w:rFonts w:ascii="Segoe UI" w:hAnsi="Segoe UI" w:cs="Segoe UI"/>
                <w:color w:val="2A2A2A"/>
                <w:sz w:val="20"/>
                <w:szCs w:val="20"/>
              </w:rPr>
            </w:pPr>
          </w:p>
        </w:tc>
      </w:tr>
      <w:tr w:rsidR="00E829ED" w:rsidTr="00BE1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829ED" w:rsidRDefault="00E829ED" w:rsidP="00B90ACC">
            <w:pPr>
              <w:rPr>
                <w:rFonts w:ascii="Segoe UI" w:hAnsi="Segoe UI" w:cs="Segoe UI"/>
                <w:color w:val="2A2A2A"/>
                <w:sz w:val="20"/>
                <w:szCs w:val="20"/>
              </w:rPr>
            </w:pPr>
          </w:p>
        </w:tc>
        <w:tc>
          <w:tcPr>
            <w:tcW w:w="3117" w:type="dxa"/>
          </w:tcPr>
          <w:p w:rsidR="00E829ED" w:rsidRDefault="00E829ED" w:rsidP="00B90ACC">
            <w:pPr>
              <w:cnfStyle w:val="000000100000" w:firstRow="0" w:lastRow="0" w:firstColumn="0" w:lastColumn="0" w:oddVBand="0" w:evenVBand="0" w:oddHBand="1" w:evenHBand="0" w:firstRowFirstColumn="0" w:firstRowLastColumn="0" w:lastRowFirstColumn="0" w:lastRowLastColumn="0"/>
              <w:rPr>
                <w:rFonts w:ascii="Segoe UI" w:hAnsi="Segoe UI" w:cs="Segoe UI"/>
                <w:color w:val="2A2A2A"/>
                <w:sz w:val="20"/>
                <w:szCs w:val="20"/>
              </w:rPr>
            </w:pPr>
          </w:p>
        </w:tc>
        <w:tc>
          <w:tcPr>
            <w:tcW w:w="3117" w:type="dxa"/>
          </w:tcPr>
          <w:p w:rsidR="00E829ED" w:rsidRDefault="00E829ED" w:rsidP="00B90ACC">
            <w:pPr>
              <w:keepNext/>
              <w:cnfStyle w:val="000000100000" w:firstRow="0" w:lastRow="0" w:firstColumn="0" w:lastColumn="0" w:oddVBand="0" w:evenVBand="0" w:oddHBand="1" w:evenHBand="0" w:firstRowFirstColumn="0" w:firstRowLastColumn="0" w:lastRowFirstColumn="0" w:lastRowLastColumn="0"/>
              <w:rPr>
                <w:rFonts w:ascii="Segoe UI" w:hAnsi="Segoe UI" w:cs="Segoe UI"/>
                <w:color w:val="2A2A2A"/>
                <w:sz w:val="20"/>
                <w:szCs w:val="20"/>
              </w:rPr>
            </w:pPr>
          </w:p>
        </w:tc>
      </w:tr>
    </w:tbl>
    <w:p w:rsidR="00BE1301" w:rsidRDefault="00BE1301" w:rsidP="00BE1301">
      <w:pPr>
        <w:pStyle w:val="TableofFigures"/>
      </w:pPr>
      <w:bookmarkStart w:id="37" w:name="_Toc408817982"/>
      <w:r>
        <w:t xml:space="preserve">Table </w:t>
      </w:r>
      <w:r w:rsidR="009807C5">
        <w:fldChar w:fldCharType="begin"/>
      </w:r>
      <w:r w:rsidR="009807C5">
        <w:instrText xml:space="preserve"> SEQ Table \* ARABIC </w:instrText>
      </w:r>
      <w:r w:rsidR="009807C5">
        <w:fldChar w:fldCharType="separate"/>
      </w:r>
      <w:r w:rsidR="005A3F8F">
        <w:rPr>
          <w:noProof/>
        </w:rPr>
        <w:t>5</w:t>
      </w:r>
      <w:r w:rsidR="009807C5">
        <w:rPr>
          <w:noProof/>
        </w:rPr>
        <w:fldChar w:fldCharType="end"/>
      </w:r>
      <w:r>
        <w:rPr>
          <w:noProof/>
        </w:rPr>
        <w:t xml:space="preserve"> - User Authentication details</w:t>
      </w:r>
      <w:bookmarkEnd w:id="37"/>
    </w:p>
    <w:p w:rsidR="00AE0BCF" w:rsidRDefault="00AE0BCF" w:rsidP="00E5197C"/>
    <w:p w:rsidR="00AE0BCF" w:rsidRDefault="00AE0BCF" w:rsidP="0022438E">
      <w:pPr>
        <w:pStyle w:val="Heading3"/>
      </w:pPr>
      <w:bookmarkStart w:id="38" w:name="_Toc408817954"/>
      <w:r>
        <w:lastRenderedPageBreak/>
        <w:t>Customer Master</w:t>
      </w:r>
      <w:r w:rsidR="0022438E">
        <w:t xml:space="preserve"> Data</w:t>
      </w:r>
      <w:r>
        <w:t xml:space="preserve"> Management</w:t>
      </w:r>
      <w:bookmarkEnd w:id="38"/>
    </w:p>
    <w:p w:rsidR="00B342C5" w:rsidRPr="00B342C5" w:rsidRDefault="00B342C5" w:rsidP="00B342C5">
      <w:pPr>
        <w:pStyle w:val="Heading5"/>
      </w:pPr>
    </w:p>
    <w:tbl>
      <w:tblPr>
        <w:tblStyle w:val="GridTable4-Accent5"/>
        <w:tblW w:w="10427" w:type="dxa"/>
        <w:tblLook w:val="04A0" w:firstRow="1" w:lastRow="0" w:firstColumn="1" w:lastColumn="0" w:noHBand="0" w:noVBand="1"/>
      </w:tblPr>
      <w:tblGrid>
        <w:gridCol w:w="2337"/>
        <w:gridCol w:w="1978"/>
        <w:gridCol w:w="1170"/>
        <w:gridCol w:w="4942"/>
      </w:tblGrid>
      <w:tr w:rsidR="00B342C5" w:rsidTr="005A13B4">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37" w:type="dxa"/>
          </w:tcPr>
          <w:p w:rsidR="00B342C5" w:rsidRDefault="00B342C5" w:rsidP="00B90ACC">
            <w:r>
              <w:t>Field Name</w:t>
            </w:r>
          </w:p>
        </w:tc>
        <w:tc>
          <w:tcPr>
            <w:tcW w:w="1978" w:type="dxa"/>
          </w:tcPr>
          <w:p w:rsidR="00B342C5" w:rsidRDefault="00B342C5" w:rsidP="00B90ACC">
            <w:pP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B342C5" w:rsidRDefault="00B342C5" w:rsidP="00B90ACC">
            <w:pPr>
              <w:cnfStyle w:val="100000000000" w:firstRow="1" w:lastRow="0" w:firstColumn="0" w:lastColumn="0" w:oddVBand="0" w:evenVBand="0" w:oddHBand="0" w:evenHBand="0" w:firstRowFirstColumn="0" w:firstRowLastColumn="0" w:lastRowFirstColumn="0" w:lastRowLastColumn="0"/>
            </w:pPr>
            <w:r>
              <w:t>Allow Null</w:t>
            </w:r>
          </w:p>
        </w:tc>
        <w:tc>
          <w:tcPr>
            <w:tcW w:w="4942" w:type="dxa"/>
          </w:tcPr>
          <w:p w:rsidR="00B342C5" w:rsidRDefault="00B342C5" w:rsidP="00B90ACC">
            <w:pPr>
              <w:cnfStyle w:val="100000000000" w:firstRow="1" w:lastRow="0" w:firstColumn="0" w:lastColumn="0" w:oddVBand="0" w:evenVBand="0" w:oddHBand="0" w:evenHBand="0" w:firstRowFirstColumn="0" w:firstRowLastColumn="0" w:lastRowFirstColumn="0" w:lastRowLastColumn="0"/>
            </w:pPr>
            <w:r>
              <w:t>Description</w:t>
            </w:r>
          </w:p>
        </w:tc>
      </w:tr>
      <w:tr w:rsidR="00B342C5"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342C5" w:rsidRDefault="00B342C5" w:rsidP="00B90ACC">
            <w:r>
              <w:t>_ID</w:t>
            </w:r>
          </w:p>
        </w:tc>
        <w:tc>
          <w:tcPr>
            <w:tcW w:w="1978" w:type="dxa"/>
          </w:tcPr>
          <w:p w:rsidR="00B342C5" w:rsidRDefault="00B342C5" w:rsidP="00B90ACC">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B342C5" w:rsidRDefault="00B342C5" w:rsidP="00B90ACC">
            <w:pPr>
              <w:cnfStyle w:val="000000100000" w:firstRow="0" w:lastRow="0" w:firstColumn="0" w:lastColumn="0" w:oddVBand="0" w:evenVBand="0" w:oddHBand="1" w:evenHBand="0" w:firstRowFirstColumn="0" w:firstRowLastColumn="0" w:lastRowFirstColumn="0" w:lastRowLastColumn="0"/>
            </w:pPr>
          </w:p>
        </w:tc>
        <w:tc>
          <w:tcPr>
            <w:tcW w:w="4942" w:type="dxa"/>
          </w:tcPr>
          <w:p w:rsidR="00B342C5" w:rsidRDefault="005A13B4" w:rsidP="00B90ACC">
            <w:pPr>
              <w:cnfStyle w:val="000000100000" w:firstRow="0" w:lastRow="0" w:firstColumn="0" w:lastColumn="0" w:oddVBand="0" w:evenVBand="0" w:oddHBand="1" w:evenHBand="0" w:firstRowFirstColumn="0" w:firstRowLastColumn="0" w:lastRowFirstColumn="0" w:lastRowLastColumn="0"/>
            </w:pPr>
            <w:r>
              <w:t>Record ID (PK)</w:t>
            </w:r>
          </w:p>
        </w:tc>
      </w:tr>
      <w:tr w:rsidR="00B342C5" w:rsidTr="00E73D44">
        <w:tc>
          <w:tcPr>
            <w:cnfStyle w:val="001000000000" w:firstRow="0" w:lastRow="0" w:firstColumn="1" w:lastColumn="0" w:oddVBand="0" w:evenVBand="0" w:oddHBand="0" w:evenHBand="0" w:firstRowFirstColumn="0" w:firstRowLastColumn="0" w:lastRowFirstColumn="0" w:lastRowLastColumn="0"/>
            <w:tcW w:w="2337" w:type="dxa"/>
          </w:tcPr>
          <w:p w:rsidR="00B342C5" w:rsidRDefault="00B342C5" w:rsidP="00B90ACC">
            <w:proofErr w:type="spellStart"/>
            <w:r>
              <w:rPr>
                <w:rFonts w:ascii="Consolas" w:hAnsi="Consolas" w:cs="Consolas"/>
                <w:sz w:val="19"/>
                <w:szCs w:val="19"/>
              </w:rPr>
              <w:t>PrincipalName</w:t>
            </w:r>
            <w:proofErr w:type="spellEnd"/>
          </w:p>
        </w:tc>
        <w:tc>
          <w:tcPr>
            <w:tcW w:w="1978" w:type="dxa"/>
          </w:tcPr>
          <w:p w:rsidR="00B342C5" w:rsidRDefault="00B342C5"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B342C5" w:rsidRDefault="00B342C5" w:rsidP="00B90ACC">
            <w:pPr>
              <w:cnfStyle w:val="000000000000" w:firstRow="0" w:lastRow="0" w:firstColumn="0" w:lastColumn="0" w:oddVBand="0" w:evenVBand="0" w:oddHBand="0" w:evenHBand="0" w:firstRowFirstColumn="0" w:firstRowLastColumn="0" w:lastRowFirstColumn="0" w:lastRowLastColumn="0"/>
            </w:pPr>
          </w:p>
        </w:tc>
        <w:tc>
          <w:tcPr>
            <w:tcW w:w="4942" w:type="dxa"/>
          </w:tcPr>
          <w:p w:rsidR="00B342C5" w:rsidRDefault="005A13B4" w:rsidP="00B90ACC">
            <w:pPr>
              <w:cnfStyle w:val="000000000000" w:firstRow="0" w:lastRow="0" w:firstColumn="0" w:lastColumn="0" w:oddVBand="0" w:evenVBand="0" w:oddHBand="0" w:evenHBand="0" w:firstRowFirstColumn="0" w:firstRowLastColumn="0" w:lastRowFirstColumn="0" w:lastRowLastColumn="0"/>
            </w:pPr>
            <w:r>
              <w:t>The name of the Principal</w:t>
            </w:r>
          </w:p>
        </w:tc>
      </w:tr>
      <w:tr w:rsidR="00B342C5"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342C5" w:rsidRDefault="00B342C5" w:rsidP="00B90ACC">
            <w:proofErr w:type="spellStart"/>
            <w:r>
              <w:rPr>
                <w:rFonts w:ascii="Consolas" w:hAnsi="Consolas" w:cs="Consolas"/>
                <w:sz w:val="19"/>
                <w:szCs w:val="19"/>
              </w:rPr>
              <w:t>AdditionalNotes</w:t>
            </w:r>
            <w:proofErr w:type="spellEnd"/>
          </w:p>
        </w:tc>
        <w:tc>
          <w:tcPr>
            <w:tcW w:w="1978" w:type="dxa"/>
          </w:tcPr>
          <w:p w:rsidR="00B342C5" w:rsidRDefault="00B342C5"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B342C5" w:rsidRDefault="00B342C5" w:rsidP="00B90ACC">
            <w:pPr>
              <w:cnfStyle w:val="000000100000" w:firstRow="0" w:lastRow="0" w:firstColumn="0" w:lastColumn="0" w:oddVBand="0" w:evenVBand="0" w:oddHBand="1" w:evenHBand="0" w:firstRowFirstColumn="0" w:firstRowLastColumn="0" w:lastRowFirstColumn="0" w:lastRowLastColumn="0"/>
            </w:pPr>
          </w:p>
        </w:tc>
        <w:tc>
          <w:tcPr>
            <w:tcW w:w="4942" w:type="dxa"/>
          </w:tcPr>
          <w:p w:rsidR="00B342C5" w:rsidRDefault="005A13B4" w:rsidP="005A13B4">
            <w:pPr>
              <w:cnfStyle w:val="000000100000" w:firstRow="0" w:lastRow="0" w:firstColumn="0" w:lastColumn="0" w:oddVBand="0" w:evenVBand="0" w:oddHBand="1" w:evenHBand="0" w:firstRowFirstColumn="0" w:firstRowLastColumn="0" w:lastRowFirstColumn="0" w:lastRowLastColumn="0"/>
            </w:pPr>
            <w:r>
              <w:t>Additional Notes</w:t>
            </w:r>
          </w:p>
        </w:tc>
      </w:tr>
      <w:tr w:rsidR="00AC1208" w:rsidTr="00E73D44">
        <w:tc>
          <w:tcPr>
            <w:cnfStyle w:val="001000000000" w:firstRow="0" w:lastRow="0" w:firstColumn="1" w:lastColumn="0" w:oddVBand="0" w:evenVBand="0" w:oddHBand="0" w:evenHBand="0" w:firstRowFirstColumn="0" w:firstRowLastColumn="0" w:lastRowFirstColumn="0" w:lastRowLastColumn="0"/>
            <w:tcW w:w="2337" w:type="dxa"/>
          </w:tcPr>
          <w:p w:rsidR="00AC1208" w:rsidRDefault="00AC1208" w:rsidP="00B90ACC">
            <w:pPr>
              <w:rPr>
                <w:rFonts w:ascii="Consolas" w:hAnsi="Consolas" w:cs="Consolas"/>
                <w:sz w:val="19"/>
                <w:szCs w:val="19"/>
              </w:rPr>
            </w:pPr>
            <w:r>
              <w:rPr>
                <w:rFonts w:ascii="Consolas" w:hAnsi="Consolas" w:cs="Consolas"/>
                <w:sz w:val="19"/>
                <w:szCs w:val="19"/>
              </w:rPr>
              <w:t>Address1</w:t>
            </w:r>
          </w:p>
        </w:tc>
        <w:tc>
          <w:tcPr>
            <w:tcW w:w="1978" w:type="dxa"/>
          </w:tcPr>
          <w:p w:rsidR="00AC1208" w:rsidRDefault="00AC1208"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AC1208" w:rsidRDefault="00AC1208" w:rsidP="00B90ACC">
            <w:pPr>
              <w:cnfStyle w:val="000000000000" w:firstRow="0" w:lastRow="0" w:firstColumn="0" w:lastColumn="0" w:oddVBand="0" w:evenVBand="0" w:oddHBand="0" w:evenHBand="0" w:firstRowFirstColumn="0" w:firstRowLastColumn="0" w:lastRowFirstColumn="0" w:lastRowLastColumn="0"/>
            </w:pPr>
          </w:p>
        </w:tc>
        <w:tc>
          <w:tcPr>
            <w:tcW w:w="4942" w:type="dxa"/>
          </w:tcPr>
          <w:p w:rsidR="00AC1208" w:rsidRDefault="00AC1208" w:rsidP="005A13B4">
            <w:pPr>
              <w:cnfStyle w:val="000000000000" w:firstRow="0" w:lastRow="0" w:firstColumn="0" w:lastColumn="0" w:oddVBand="0" w:evenVBand="0" w:oddHBand="0" w:evenHBand="0" w:firstRowFirstColumn="0" w:firstRowLastColumn="0" w:lastRowFirstColumn="0" w:lastRowLastColumn="0"/>
            </w:pPr>
          </w:p>
        </w:tc>
      </w:tr>
      <w:tr w:rsidR="00AC1208"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AC1208" w:rsidRDefault="00AC1208" w:rsidP="00B90ACC">
            <w:pPr>
              <w:rPr>
                <w:rFonts w:ascii="Consolas" w:hAnsi="Consolas" w:cs="Consolas"/>
                <w:sz w:val="19"/>
                <w:szCs w:val="19"/>
              </w:rPr>
            </w:pPr>
            <w:r>
              <w:rPr>
                <w:rFonts w:ascii="Consolas" w:hAnsi="Consolas" w:cs="Consolas"/>
                <w:sz w:val="19"/>
                <w:szCs w:val="19"/>
              </w:rPr>
              <w:t>Address2</w:t>
            </w:r>
          </w:p>
        </w:tc>
        <w:tc>
          <w:tcPr>
            <w:tcW w:w="1978" w:type="dxa"/>
          </w:tcPr>
          <w:p w:rsidR="00AC1208" w:rsidRDefault="00AC1208"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AC1208" w:rsidRDefault="00AC1208" w:rsidP="00B90ACC">
            <w:pPr>
              <w:cnfStyle w:val="000000100000" w:firstRow="0" w:lastRow="0" w:firstColumn="0" w:lastColumn="0" w:oddVBand="0" w:evenVBand="0" w:oddHBand="1" w:evenHBand="0" w:firstRowFirstColumn="0" w:firstRowLastColumn="0" w:lastRowFirstColumn="0" w:lastRowLastColumn="0"/>
            </w:pPr>
          </w:p>
        </w:tc>
        <w:tc>
          <w:tcPr>
            <w:tcW w:w="4942" w:type="dxa"/>
          </w:tcPr>
          <w:p w:rsidR="00AC1208" w:rsidRDefault="00AC1208" w:rsidP="005A13B4">
            <w:pPr>
              <w:cnfStyle w:val="000000100000" w:firstRow="0" w:lastRow="0" w:firstColumn="0" w:lastColumn="0" w:oddVBand="0" w:evenVBand="0" w:oddHBand="1" w:evenHBand="0" w:firstRowFirstColumn="0" w:firstRowLastColumn="0" w:lastRowFirstColumn="0" w:lastRowLastColumn="0"/>
            </w:pPr>
          </w:p>
        </w:tc>
      </w:tr>
      <w:tr w:rsidR="00AC1208" w:rsidTr="00E73D44">
        <w:tc>
          <w:tcPr>
            <w:cnfStyle w:val="001000000000" w:firstRow="0" w:lastRow="0" w:firstColumn="1" w:lastColumn="0" w:oddVBand="0" w:evenVBand="0" w:oddHBand="0" w:evenHBand="0" w:firstRowFirstColumn="0" w:firstRowLastColumn="0" w:lastRowFirstColumn="0" w:lastRowLastColumn="0"/>
            <w:tcW w:w="2337" w:type="dxa"/>
          </w:tcPr>
          <w:p w:rsidR="00AC1208" w:rsidRDefault="00AC1208" w:rsidP="00B90ACC">
            <w:pPr>
              <w:rPr>
                <w:rFonts w:ascii="Consolas" w:hAnsi="Consolas" w:cs="Consolas"/>
                <w:sz w:val="19"/>
                <w:szCs w:val="19"/>
              </w:rPr>
            </w:pPr>
            <w:r>
              <w:rPr>
                <w:rFonts w:ascii="Consolas" w:hAnsi="Consolas" w:cs="Consolas"/>
                <w:sz w:val="19"/>
                <w:szCs w:val="19"/>
              </w:rPr>
              <w:t>Suburb</w:t>
            </w:r>
          </w:p>
        </w:tc>
        <w:tc>
          <w:tcPr>
            <w:tcW w:w="1978" w:type="dxa"/>
          </w:tcPr>
          <w:p w:rsidR="00AC1208" w:rsidRDefault="00AC1208"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AC1208" w:rsidRDefault="00AC1208" w:rsidP="00B90ACC">
            <w:pPr>
              <w:cnfStyle w:val="000000000000" w:firstRow="0" w:lastRow="0" w:firstColumn="0" w:lastColumn="0" w:oddVBand="0" w:evenVBand="0" w:oddHBand="0" w:evenHBand="0" w:firstRowFirstColumn="0" w:firstRowLastColumn="0" w:lastRowFirstColumn="0" w:lastRowLastColumn="0"/>
            </w:pPr>
          </w:p>
        </w:tc>
        <w:tc>
          <w:tcPr>
            <w:tcW w:w="4942" w:type="dxa"/>
          </w:tcPr>
          <w:p w:rsidR="00AC1208" w:rsidRDefault="00AC1208" w:rsidP="005A13B4">
            <w:pPr>
              <w:cnfStyle w:val="000000000000" w:firstRow="0" w:lastRow="0" w:firstColumn="0" w:lastColumn="0" w:oddVBand="0" w:evenVBand="0" w:oddHBand="0" w:evenHBand="0" w:firstRowFirstColumn="0" w:firstRowLastColumn="0" w:lastRowFirstColumn="0" w:lastRowLastColumn="0"/>
            </w:pPr>
          </w:p>
        </w:tc>
      </w:tr>
      <w:tr w:rsidR="00AC1208"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AC1208" w:rsidRDefault="00AC1208" w:rsidP="00B90ACC">
            <w:pPr>
              <w:rPr>
                <w:rFonts w:ascii="Consolas" w:hAnsi="Consolas" w:cs="Consolas"/>
                <w:sz w:val="19"/>
                <w:szCs w:val="19"/>
              </w:rPr>
            </w:pPr>
            <w:proofErr w:type="spellStart"/>
            <w:r>
              <w:rPr>
                <w:rFonts w:ascii="Consolas" w:hAnsi="Consolas" w:cs="Consolas"/>
                <w:sz w:val="19"/>
                <w:szCs w:val="19"/>
              </w:rPr>
              <w:t>PostalCode</w:t>
            </w:r>
            <w:proofErr w:type="spellEnd"/>
          </w:p>
        </w:tc>
        <w:tc>
          <w:tcPr>
            <w:tcW w:w="1978" w:type="dxa"/>
          </w:tcPr>
          <w:p w:rsidR="00AC1208" w:rsidRDefault="00AC1208"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AC1208" w:rsidRDefault="00AC1208" w:rsidP="00B90ACC">
            <w:pPr>
              <w:cnfStyle w:val="000000100000" w:firstRow="0" w:lastRow="0" w:firstColumn="0" w:lastColumn="0" w:oddVBand="0" w:evenVBand="0" w:oddHBand="1" w:evenHBand="0" w:firstRowFirstColumn="0" w:firstRowLastColumn="0" w:lastRowFirstColumn="0" w:lastRowLastColumn="0"/>
            </w:pPr>
          </w:p>
        </w:tc>
        <w:tc>
          <w:tcPr>
            <w:tcW w:w="4942" w:type="dxa"/>
          </w:tcPr>
          <w:p w:rsidR="00AC1208" w:rsidRDefault="00AC1208" w:rsidP="005A13B4">
            <w:pPr>
              <w:cnfStyle w:val="000000100000" w:firstRow="0" w:lastRow="0" w:firstColumn="0" w:lastColumn="0" w:oddVBand="0" w:evenVBand="0" w:oddHBand="1" w:evenHBand="0" w:firstRowFirstColumn="0" w:firstRowLastColumn="0" w:lastRowFirstColumn="0" w:lastRowLastColumn="0"/>
            </w:pPr>
          </w:p>
        </w:tc>
      </w:tr>
      <w:tr w:rsidR="00AC1208" w:rsidTr="00E73D44">
        <w:tc>
          <w:tcPr>
            <w:cnfStyle w:val="001000000000" w:firstRow="0" w:lastRow="0" w:firstColumn="1" w:lastColumn="0" w:oddVBand="0" w:evenVBand="0" w:oddHBand="0" w:evenHBand="0" w:firstRowFirstColumn="0" w:firstRowLastColumn="0" w:lastRowFirstColumn="0" w:lastRowLastColumn="0"/>
            <w:tcW w:w="2337" w:type="dxa"/>
          </w:tcPr>
          <w:p w:rsidR="00AC1208" w:rsidRDefault="00AC1208" w:rsidP="00B90ACC">
            <w:pPr>
              <w:rPr>
                <w:rFonts w:ascii="Consolas" w:hAnsi="Consolas" w:cs="Consolas"/>
                <w:sz w:val="19"/>
                <w:szCs w:val="19"/>
              </w:rPr>
            </w:pPr>
            <w:r>
              <w:rPr>
                <w:rFonts w:ascii="Consolas" w:hAnsi="Consolas" w:cs="Consolas"/>
                <w:sz w:val="19"/>
                <w:szCs w:val="19"/>
              </w:rPr>
              <w:t>Telephone</w:t>
            </w:r>
          </w:p>
        </w:tc>
        <w:tc>
          <w:tcPr>
            <w:tcW w:w="1978" w:type="dxa"/>
          </w:tcPr>
          <w:p w:rsidR="00AC1208" w:rsidRDefault="00AC1208"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AC1208" w:rsidRDefault="00AC1208" w:rsidP="00B90ACC">
            <w:pPr>
              <w:cnfStyle w:val="000000000000" w:firstRow="0" w:lastRow="0" w:firstColumn="0" w:lastColumn="0" w:oddVBand="0" w:evenVBand="0" w:oddHBand="0" w:evenHBand="0" w:firstRowFirstColumn="0" w:firstRowLastColumn="0" w:lastRowFirstColumn="0" w:lastRowLastColumn="0"/>
            </w:pPr>
          </w:p>
        </w:tc>
        <w:tc>
          <w:tcPr>
            <w:tcW w:w="4942" w:type="dxa"/>
          </w:tcPr>
          <w:p w:rsidR="00AC1208" w:rsidRDefault="00AC1208" w:rsidP="005A13B4">
            <w:pPr>
              <w:cnfStyle w:val="000000000000" w:firstRow="0" w:lastRow="0" w:firstColumn="0" w:lastColumn="0" w:oddVBand="0" w:evenVBand="0" w:oddHBand="0" w:evenHBand="0" w:firstRowFirstColumn="0" w:firstRowLastColumn="0" w:lastRowFirstColumn="0" w:lastRowLastColumn="0"/>
            </w:pPr>
          </w:p>
        </w:tc>
      </w:tr>
      <w:tr w:rsidR="00AC1208"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AC1208" w:rsidRDefault="00AC1208" w:rsidP="00B90ACC">
            <w:pPr>
              <w:rPr>
                <w:rFonts w:ascii="Consolas" w:hAnsi="Consolas" w:cs="Consolas"/>
                <w:sz w:val="19"/>
                <w:szCs w:val="19"/>
              </w:rPr>
            </w:pPr>
            <w:proofErr w:type="spellStart"/>
            <w:r>
              <w:rPr>
                <w:rFonts w:ascii="Consolas" w:hAnsi="Consolas" w:cs="Consolas"/>
                <w:sz w:val="19"/>
                <w:szCs w:val="19"/>
              </w:rPr>
              <w:t>RegistrationNumber</w:t>
            </w:r>
            <w:proofErr w:type="spellEnd"/>
          </w:p>
        </w:tc>
        <w:tc>
          <w:tcPr>
            <w:tcW w:w="1978" w:type="dxa"/>
          </w:tcPr>
          <w:p w:rsidR="00AC1208" w:rsidRDefault="00AC1208"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AC1208" w:rsidRDefault="00AC1208" w:rsidP="00B90ACC">
            <w:pPr>
              <w:cnfStyle w:val="000000100000" w:firstRow="0" w:lastRow="0" w:firstColumn="0" w:lastColumn="0" w:oddVBand="0" w:evenVBand="0" w:oddHBand="1" w:evenHBand="0" w:firstRowFirstColumn="0" w:firstRowLastColumn="0" w:lastRowFirstColumn="0" w:lastRowLastColumn="0"/>
            </w:pPr>
          </w:p>
        </w:tc>
        <w:tc>
          <w:tcPr>
            <w:tcW w:w="4942" w:type="dxa"/>
          </w:tcPr>
          <w:p w:rsidR="00AC1208" w:rsidRDefault="00AC1208" w:rsidP="005A13B4">
            <w:pPr>
              <w:cnfStyle w:val="000000100000" w:firstRow="0" w:lastRow="0" w:firstColumn="0" w:lastColumn="0" w:oddVBand="0" w:evenVBand="0" w:oddHBand="1" w:evenHBand="0" w:firstRowFirstColumn="0" w:firstRowLastColumn="0" w:lastRowFirstColumn="0" w:lastRowLastColumn="0"/>
            </w:pPr>
          </w:p>
        </w:tc>
      </w:tr>
      <w:tr w:rsidR="00AC1208" w:rsidTr="00E73D44">
        <w:tc>
          <w:tcPr>
            <w:cnfStyle w:val="001000000000" w:firstRow="0" w:lastRow="0" w:firstColumn="1" w:lastColumn="0" w:oddVBand="0" w:evenVBand="0" w:oddHBand="0" w:evenHBand="0" w:firstRowFirstColumn="0" w:firstRowLastColumn="0" w:lastRowFirstColumn="0" w:lastRowLastColumn="0"/>
            <w:tcW w:w="2337" w:type="dxa"/>
          </w:tcPr>
          <w:p w:rsidR="00AC1208" w:rsidRDefault="00AC1208" w:rsidP="00B90ACC">
            <w:pPr>
              <w:rPr>
                <w:rFonts w:ascii="Consolas" w:hAnsi="Consolas" w:cs="Consolas"/>
                <w:sz w:val="19"/>
                <w:szCs w:val="19"/>
              </w:rPr>
            </w:pPr>
            <w:proofErr w:type="spellStart"/>
            <w:r>
              <w:rPr>
                <w:rFonts w:ascii="Consolas" w:hAnsi="Consolas" w:cs="Consolas"/>
                <w:sz w:val="19"/>
                <w:szCs w:val="19"/>
              </w:rPr>
              <w:t>ImportExportCode</w:t>
            </w:r>
            <w:proofErr w:type="spellEnd"/>
          </w:p>
        </w:tc>
        <w:tc>
          <w:tcPr>
            <w:tcW w:w="1978" w:type="dxa"/>
          </w:tcPr>
          <w:p w:rsidR="00AC1208" w:rsidRDefault="00AC1208"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AC1208" w:rsidRDefault="00AC1208" w:rsidP="00B90ACC">
            <w:pPr>
              <w:cnfStyle w:val="000000000000" w:firstRow="0" w:lastRow="0" w:firstColumn="0" w:lastColumn="0" w:oddVBand="0" w:evenVBand="0" w:oddHBand="0" w:evenHBand="0" w:firstRowFirstColumn="0" w:firstRowLastColumn="0" w:lastRowFirstColumn="0" w:lastRowLastColumn="0"/>
            </w:pPr>
          </w:p>
        </w:tc>
        <w:tc>
          <w:tcPr>
            <w:tcW w:w="4942" w:type="dxa"/>
          </w:tcPr>
          <w:p w:rsidR="00AC1208" w:rsidRDefault="00AC1208" w:rsidP="005A13B4">
            <w:pPr>
              <w:cnfStyle w:val="000000000000" w:firstRow="0" w:lastRow="0" w:firstColumn="0" w:lastColumn="0" w:oddVBand="0" w:evenVBand="0" w:oddHBand="0" w:evenHBand="0" w:firstRowFirstColumn="0" w:firstRowLastColumn="0" w:lastRowFirstColumn="0" w:lastRowLastColumn="0"/>
            </w:pPr>
          </w:p>
        </w:tc>
      </w:tr>
      <w:tr w:rsidR="00E73D4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t>DeletedFlag</w:t>
            </w:r>
            <w:proofErr w:type="spellEnd"/>
          </w:p>
        </w:tc>
        <w:tc>
          <w:tcPr>
            <w:tcW w:w="1978"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r>
              <w:t>bit</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42" w:type="dxa"/>
          </w:tcPr>
          <w:p w:rsidR="00E73D44" w:rsidRDefault="005A13B4" w:rsidP="00B342C5">
            <w:pPr>
              <w:keepNext/>
              <w:cnfStyle w:val="000000100000" w:firstRow="0" w:lastRow="0" w:firstColumn="0" w:lastColumn="0" w:oddVBand="0" w:evenVBand="0" w:oddHBand="1" w:evenHBand="0" w:firstRowFirstColumn="0" w:firstRowLastColumn="0" w:lastRowFirstColumn="0" w:lastRowLastColumn="0"/>
            </w:pPr>
            <w:r>
              <w:t>Deleted?</w:t>
            </w:r>
          </w:p>
        </w:tc>
      </w:tr>
    </w:tbl>
    <w:p w:rsidR="0022438E" w:rsidRDefault="00B342C5" w:rsidP="00B342C5">
      <w:pPr>
        <w:pStyle w:val="TableofFigures"/>
      </w:pPr>
      <w:bookmarkStart w:id="39" w:name="_Toc408817983"/>
      <w:r>
        <w:t xml:space="preserve">Table </w:t>
      </w:r>
      <w:r w:rsidR="009807C5">
        <w:fldChar w:fldCharType="begin"/>
      </w:r>
      <w:r w:rsidR="009807C5">
        <w:instrText xml:space="preserve"> SEQ Table \* ARABIC </w:instrText>
      </w:r>
      <w:r w:rsidR="009807C5">
        <w:fldChar w:fldCharType="separate"/>
      </w:r>
      <w:r w:rsidR="005A3F8F">
        <w:rPr>
          <w:noProof/>
        </w:rPr>
        <w:t>6</w:t>
      </w:r>
      <w:r w:rsidR="009807C5">
        <w:rPr>
          <w:noProof/>
        </w:rPr>
        <w:fldChar w:fldCharType="end"/>
      </w:r>
      <w:r>
        <w:t xml:space="preserve"> - </w:t>
      </w:r>
      <w:proofErr w:type="spellStart"/>
      <w:r>
        <w:t>Customer.Principal</w:t>
      </w:r>
      <w:bookmarkEnd w:id="39"/>
      <w:proofErr w:type="spellEnd"/>
    </w:p>
    <w:p w:rsidR="0022438E" w:rsidRDefault="0022438E" w:rsidP="0022438E">
      <w:pPr>
        <w:pStyle w:val="Heading5"/>
      </w:pPr>
    </w:p>
    <w:tbl>
      <w:tblPr>
        <w:tblStyle w:val="GridTable4-Accent5"/>
        <w:tblW w:w="10435" w:type="dxa"/>
        <w:tblLook w:val="04A0" w:firstRow="1" w:lastRow="0" w:firstColumn="1" w:lastColumn="0" w:noHBand="0" w:noVBand="1"/>
      </w:tblPr>
      <w:tblGrid>
        <w:gridCol w:w="2337"/>
        <w:gridCol w:w="1978"/>
        <w:gridCol w:w="1170"/>
        <w:gridCol w:w="4950"/>
      </w:tblGrid>
      <w:tr w:rsidR="00B342C5" w:rsidTr="00E73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342C5" w:rsidRDefault="00B342C5" w:rsidP="00B90ACC">
            <w:r>
              <w:t>Field Name</w:t>
            </w:r>
          </w:p>
        </w:tc>
        <w:tc>
          <w:tcPr>
            <w:tcW w:w="1978" w:type="dxa"/>
          </w:tcPr>
          <w:p w:rsidR="00B342C5" w:rsidRDefault="00B342C5" w:rsidP="00B90ACC">
            <w:pP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B342C5" w:rsidRDefault="00B342C5" w:rsidP="00B90ACC">
            <w:pPr>
              <w:cnfStyle w:val="100000000000" w:firstRow="1" w:lastRow="0" w:firstColumn="0" w:lastColumn="0" w:oddVBand="0" w:evenVBand="0" w:oddHBand="0" w:evenHBand="0" w:firstRowFirstColumn="0" w:firstRowLastColumn="0" w:lastRowFirstColumn="0" w:lastRowLastColumn="0"/>
            </w:pPr>
            <w:r>
              <w:t>Allow Null</w:t>
            </w:r>
          </w:p>
        </w:tc>
        <w:tc>
          <w:tcPr>
            <w:tcW w:w="4950" w:type="dxa"/>
          </w:tcPr>
          <w:p w:rsidR="00B342C5" w:rsidRDefault="00B342C5" w:rsidP="00B90ACC">
            <w:pPr>
              <w:cnfStyle w:val="100000000000" w:firstRow="1" w:lastRow="0" w:firstColumn="0" w:lastColumn="0" w:oddVBand="0" w:evenVBand="0" w:oddHBand="0" w:evenHBand="0" w:firstRowFirstColumn="0" w:firstRowLastColumn="0" w:lastRowFirstColumn="0" w:lastRowLastColumn="0"/>
            </w:pPr>
            <w:r>
              <w:t>Description</w:t>
            </w:r>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r>
              <w:t>_ID</w:t>
            </w:r>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r>
              <w:t>Record ID (PK)</w:t>
            </w:r>
          </w:p>
        </w:tc>
      </w:tr>
      <w:tr w:rsidR="005A13B4" w:rsidTr="00E73D44">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roofErr w:type="spellStart"/>
            <w:r>
              <w:rPr>
                <w:rFonts w:ascii="Consolas" w:hAnsi="Consolas" w:cs="Consolas"/>
                <w:sz w:val="19"/>
                <w:szCs w:val="19"/>
              </w:rPr>
              <w:t>PrincipalID</w:t>
            </w:r>
            <w:proofErr w:type="spellEnd"/>
          </w:p>
        </w:tc>
        <w:tc>
          <w:tcPr>
            <w:tcW w:w="1978"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
        </w:tc>
        <w:tc>
          <w:tcPr>
            <w:tcW w:w="495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r>
              <w:t xml:space="preserve">FK - </w:t>
            </w:r>
            <w:proofErr w:type="spellStart"/>
            <w:r>
              <w:t>Customer.Principal</w:t>
            </w:r>
            <w:proofErr w:type="spellEnd"/>
            <w:r>
              <w:t xml:space="preserve"> </w:t>
            </w:r>
            <w:proofErr w:type="spellStart"/>
            <w:r>
              <w:t>PrincipalID</w:t>
            </w:r>
            <w:proofErr w:type="spellEnd"/>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roofErr w:type="spellStart"/>
            <w:r>
              <w:rPr>
                <w:rFonts w:ascii="Consolas" w:hAnsi="Consolas" w:cs="Consolas"/>
                <w:sz w:val="19"/>
                <w:szCs w:val="19"/>
              </w:rPr>
              <w:t>AccountNumber</w:t>
            </w:r>
            <w:proofErr w:type="spellEnd"/>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keepNext/>
              <w:cnfStyle w:val="000000100000" w:firstRow="0" w:lastRow="0" w:firstColumn="0" w:lastColumn="0" w:oddVBand="0" w:evenVBand="0" w:oddHBand="1" w:evenHBand="0" w:firstRowFirstColumn="0" w:firstRowLastColumn="0" w:lastRowFirstColumn="0" w:lastRowLastColumn="0"/>
            </w:pPr>
            <w:proofErr w:type="spellStart"/>
            <w:r>
              <w:t>BilledTo</w:t>
            </w:r>
            <w:proofErr w:type="spellEnd"/>
          </w:p>
        </w:tc>
      </w:tr>
      <w:tr w:rsidR="005A13B4" w:rsidTr="00E73D44">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proofErr w:type="spellStart"/>
            <w:r>
              <w:rPr>
                <w:rFonts w:ascii="Consolas" w:hAnsi="Consolas" w:cs="Consolas"/>
                <w:sz w:val="19"/>
                <w:szCs w:val="19"/>
              </w:rPr>
              <w:t>InvoiceToName</w:t>
            </w:r>
            <w:proofErr w:type="spellEnd"/>
          </w:p>
        </w:tc>
        <w:tc>
          <w:tcPr>
            <w:tcW w:w="1978"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
        </w:tc>
        <w:tc>
          <w:tcPr>
            <w:tcW w:w="4950" w:type="dxa"/>
          </w:tcPr>
          <w:p w:rsidR="005A13B4" w:rsidRDefault="005A13B4" w:rsidP="005A13B4">
            <w:pPr>
              <w:keepNext/>
              <w:cnfStyle w:val="000000000000" w:firstRow="0" w:lastRow="0" w:firstColumn="0" w:lastColumn="0" w:oddVBand="0" w:evenVBand="0" w:oddHBand="0" w:evenHBand="0" w:firstRowFirstColumn="0" w:firstRowLastColumn="0" w:lastRowFirstColumn="0" w:lastRowLastColumn="0"/>
            </w:pPr>
            <w:r>
              <w:t>Invoice Name</w:t>
            </w:r>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InvoiceAddress1</w:t>
            </w:r>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keepNext/>
              <w:cnfStyle w:val="000000100000" w:firstRow="0" w:lastRow="0" w:firstColumn="0" w:lastColumn="0" w:oddVBand="0" w:evenVBand="0" w:oddHBand="1" w:evenHBand="0" w:firstRowFirstColumn="0" w:firstRowLastColumn="0" w:lastRowFirstColumn="0" w:lastRowLastColumn="0"/>
            </w:pPr>
            <w:r>
              <w:t>Address Line</w:t>
            </w:r>
          </w:p>
        </w:tc>
      </w:tr>
      <w:tr w:rsidR="005A13B4" w:rsidTr="00E73D44">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InvoiceAddress1</w:t>
            </w:r>
          </w:p>
        </w:tc>
        <w:tc>
          <w:tcPr>
            <w:tcW w:w="1978"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
        </w:tc>
        <w:tc>
          <w:tcPr>
            <w:tcW w:w="4950" w:type="dxa"/>
          </w:tcPr>
          <w:p w:rsidR="005A13B4" w:rsidRDefault="005A13B4" w:rsidP="005A13B4">
            <w:pPr>
              <w:keepNext/>
              <w:cnfStyle w:val="000000000000" w:firstRow="0" w:lastRow="0" w:firstColumn="0" w:lastColumn="0" w:oddVBand="0" w:evenVBand="0" w:oddHBand="0" w:evenHBand="0" w:firstRowFirstColumn="0" w:firstRowLastColumn="0" w:lastRowFirstColumn="0" w:lastRowLastColumn="0"/>
            </w:pPr>
            <w:r>
              <w:t>Address Line</w:t>
            </w:r>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InvoiceAddress1</w:t>
            </w:r>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keepNext/>
              <w:cnfStyle w:val="000000100000" w:firstRow="0" w:lastRow="0" w:firstColumn="0" w:lastColumn="0" w:oddVBand="0" w:evenVBand="0" w:oddHBand="1" w:evenHBand="0" w:firstRowFirstColumn="0" w:firstRowLastColumn="0" w:lastRowFirstColumn="0" w:lastRowLastColumn="0"/>
            </w:pPr>
            <w:r>
              <w:t>Address Line</w:t>
            </w:r>
          </w:p>
        </w:tc>
      </w:tr>
      <w:tr w:rsidR="005A13B4" w:rsidTr="00E73D44">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InvoiceAddress1</w:t>
            </w:r>
          </w:p>
        </w:tc>
        <w:tc>
          <w:tcPr>
            <w:tcW w:w="1978"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
        </w:tc>
        <w:tc>
          <w:tcPr>
            <w:tcW w:w="4950" w:type="dxa"/>
          </w:tcPr>
          <w:p w:rsidR="005A13B4" w:rsidRDefault="005A13B4" w:rsidP="005A13B4">
            <w:pPr>
              <w:keepNext/>
              <w:cnfStyle w:val="000000000000" w:firstRow="0" w:lastRow="0" w:firstColumn="0" w:lastColumn="0" w:oddVBand="0" w:evenVBand="0" w:oddHBand="0" w:evenHBand="0" w:firstRowFirstColumn="0" w:firstRowLastColumn="0" w:lastRowFirstColumn="0" w:lastRowLastColumn="0"/>
            </w:pPr>
            <w:r>
              <w:t>Address Line</w:t>
            </w:r>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InvoiceAddress1</w:t>
            </w:r>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keepNext/>
              <w:cnfStyle w:val="000000100000" w:firstRow="0" w:lastRow="0" w:firstColumn="0" w:lastColumn="0" w:oddVBand="0" w:evenVBand="0" w:oddHBand="1" w:evenHBand="0" w:firstRowFirstColumn="0" w:firstRowLastColumn="0" w:lastRowFirstColumn="0" w:lastRowLastColumn="0"/>
            </w:pPr>
            <w:r>
              <w:t>Address Line</w:t>
            </w:r>
          </w:p>
        </w:tc>
      </w:tr>
      <w:tr w:rsidR="005A13B4" w:rsidTr="00E73D44">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InvoiceAddress1</w:t>
            </w:r>
          </w:p>
        </w:tc>
        <w:tc>
          <w:tcPr>
            <w:tcW w:w="1978"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
        </w:tc>
        <w:tc>
          <w:tcPr>
            <w:tcW w:w="4950" w:type="dxa"/>
          </w:tcPr>
          <w:p w:rsidR="005A13B4" w:rsidRDefault="005A13B4" w:rsidP="005A13B4">
            <w:pPr>
              <w:keepNext/>
              <w:cnfStyle w:val="000000000000" w:firstRow="0" w:lastRow="0" w:firstColumn="0" w:lastColumn="0" w:oddVBand="0" w:evenVBand="0" w:oddHBand="0" w:evenHBand="0" w:firstRowFirstColumn="0" w:firstRowLastColumn="0" w:lastRowFirstColumn="0" w:lastRowLastColumn="0"/>
            </w:pPr>
            <w:r>
              <w:t>Address Line</w:t>
            </w:r>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DeliveryAddress1</w:t>
            </w:r>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keepNext/>
              <w:cnfStyle w:val="000000100000" w:firstRow="0" w:lastRow="0" w:firstColumn="0" w:lastColumn="0" w:oddVBand="0" w:evenVBand="0" w:oddHBand="1" w:evenHBand="0" w:firstRowFirstColumn="0" w:firstRowLastColumn="0" w:lastRowFirstColumn="0" w:lastRowLastColumn="0"/>
            </w:pPr>
            <w:r>
              <w:t>Address Line</w:t>
            </w:r>
          </w:p>
        </w:tc>
      </w:tr>
      <w:tr w:rsidR="005A13B4" w:rsidTr="00E73D44">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DeliveryAddress1</w:t>
            </w:r>
          </w:p>
        </w:tc>
        <w:tc>
          <w:tcPr>
            <w:tcW w:w="1978"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
        </w:tc>
        <w:tc>
          <w:tcPr>
            <w:tcW w:w="4950" w:type="dxa"/>
          </w:tcPr>
          <w:p w:rsidR="005A13B4" w:rsidRDefault="005A13B4" w:rsidP="005A13B4">
            <w:pPr>
              <w:keepNext/>
              <w:cnfStyle w:val="000000000000" w:firstRow="0" w:lastRow="0" w:firstColumn="0" w:lastColumn="0" w:oddVBand="0" w:evenVBand="0" w:oddHBand="0" w:evenHBand="0" w:firstRowFirstColumn="0" w:firstRowLastColumn="0" w:lastRowFirstColumn="0" w:lastRowLastColumn="0"/>
            </w:pPr>
            <w:r>
              <w:t>Address Line</w:t>
            </w:r>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DeliveryAddress1</w:t>
            </w:r>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keepNext/>
              <w:cnfStyle w:val="000000100000" w:firstRow="0" w:lastRow="0" w:firstColumn="0" w:lastColumn="0" w:oddVBand="0" w:evenVBand="0" w:oddHBand="1" w:evenHBand="0" w:firstRowFirstColumn="0" w:firstRowLastColumn="0" w:lastRowFirstColumn="0" w:lastRowLastColumn="0"/>
            </w:pPr>
            <w:r>
              <w:t>Address Line</w:t>
            </w:r>
          </w:p>
        </w:tc>
      </w:tr>
      <w:tr w:rsidR="005A13B4" w:rsidTr="00E73D44">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DeliveryAddress1</w:t>
            </w:r>
          </w:p>
        </w:tc>
        <w:tc>
          <w:tcPr>
            <w:tcW w:w="1978"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
        </w:tc>
        <w:tc>
          <w:tcPr>
            <w:tcW w:w="4950" w:type="dxa"/>
          </w:tcPr>
          <w:p w:rsidR="005A13B4" w:rsidRDefault="005A13B4" w:rsidP="005A13B4">
            <w:pPr>
              <w:keepNext/>
              <w:cnfStyle w:val="000000000000" w:firstRow="0" w:lastRow="0" w:firstColumn="0" w:lastColumn="0" w:oddVBand="0" w:evenVBand="0" w:oddHBand="0" w:evenHBand="0" w:firstRowFirstColumn="0" w:firstRowLastColumn="0" w:lastRowFirstColumn="0" w:lastRowLastColumn="0"/>
            </w:pPr>
            <w:r>
              <w:t>Address Line</w:t>
            </w:r>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DeliveryAddress1</w:t>
            </w:r>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keepNext/>
              <w:cnfStyle w:val="000000100000" w:firstRow="0" w:lastRow="0" w:firstColumn="0" w:lastColumn="0" w:oddVBand="0" w:evenVBand="0" w:oddHBand="1" w:evenHBand="0" w:firstRowFirstColumn="0" w:firstRowLastColumn="0" w:lastRowFirstColumn="0" w:lastRowLastColumn="0"/>
            </w:pPr>
            <w:r>
              <w:t>Address Line</w:t>
            </w:r>
          </w:p>
        </w:tc>
      </w:tr>
      <w:tr w:rsidR="005A13B4" w:rsidTr="00E73D44">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DeliveryAddress1</w:t>
            </w:r>
          </w:p>
        </w:tc>
        <w:tc>
          <w:tcPr>
            <w:tcW w:w="1978"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
        </w:tc>
        <w:tc>
          <w:tcPr>
            <w:tcW w:w="4950" w:type="dxa"/>
          </w:tcPr>
          <w:p w:rsidR="005A13B4" w:rsidRDefault="005A13B4" w:rsidP="005A13B4">
            <w:pPr>
              <w:keepNext/>
              <w:cnfStyle w:val="000000000000" w:firstRow="0" w:lastRow="0" w:firstColumn="0" w:lastColumn="0" w:oddVBand="0" w:evenVBand="0" w:oddHBand="0" w:evenHBand="0" w:firstRowFirstColumn="0" w:firstRowLastColumn="0" w:lastRowFirstColumn="0" w:lastRowLastColumn="0"/>
            </w:pPr>
            <w:r>
              <w:t>Address Line</w:t>
            </w:r>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proofErr w:type="spellStart"/>
            <w:r>
              <w:rPr>
                <w:rFonts w:ascii="Consolas" w:hAnsi="Consolas" w:cs="Consolas"/>
                <w:sz w:val="19"/>
                <w:szCs w:val="19"/>
              </w:rPr>
              <w:t>TelephoneNumber</w:t>
            </w:r>
            <w:proofErr w:type="spellEnd"/>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keepNext/>
              <w:cnfStyle w:val="000000100000" w:firstRow="0" w:lastRow="0" w:firstColumn="0" w:lastColumn="0" w:oddVBand="0" w:evenVBand="0" w:oddHBand="1" w:evenHBand="0" w:firstRowFirstColumn="0" w:firstRowLastColumn="0" w:lastRowFirstColumn="0" w:lastRowLastColumn="0"/>
            </w:pPr>
            <w:r>
              <w:t>Tel Number</w:t>
            </w:r>
          </w:p>
        </w:tc>
      </w:tr>
      <w:tr w:rsidR="005A13B4" w:rsidTr="00E73D44">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proofErr w:type="spellStart"/>
            <w:r>
              <w:rPr>
                <w:rFonts w:ascii="Consolas" w:hAnsi="Consolas" w:cs="Consolas"/>
                <w:sz w:val="19"/>
                <w:szCs w:val="19"/>
              </w:rPr>
              <w:t>VATNumber</w:t>
            </w:r>
            <w:proofErr w:type="spellEnd"/>
          </w:p>
        </w:tc>
        <w:tc>
          <w:tcPr>
            <w:tcW w:w="1978"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
        </w:tc>
        <w:tc>
          <w:tcPr>
            <w:tcW w:w="4950" w:type="dxa"/>
          </w:tcPr>
          <w:p w:rsidR="005A13B4" w:rsidRDefault="005A13B4" w:rsidP="005A13B4">
            <w:pPr>
              <w:keepNext/>
              <w:cnfStyle w:val="000000000000" w:firstRow="0" w:lastRow="0" w:firstColumn="0" w:lastColumn="0" w:oddVBand="0" w:evenVBand="0" w:oddHBand="0" w:evenHBand="0" w:firstRowFirstColumn="0" w:firstRowLastColumn="0" w:lastRowFirstColumn="0" w:lastRowLastColumn="0"/>
            </w:pPr>
            <w:r>
              <w:t>VAT Number</w:t>
            </w:r>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r>
              <w:rPr>
                <w:rFonts w:ascii="Consolas" w:hAnsi="Consolas" w:cs="Consolas"/>
                <w:sz w:val="19"/>
                <w:szCs w:val="19"/>
              </w:rPr>
              <w:t>Active</w:t>
            </w:r>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r>
              <w:t>bit</w:t>
            </w:r>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keepNext/>
              <w:cnfStyle w:val="000000100000" w:firstRow="0" w:lastRow="0" w:firstColumn="0" w:lastColumn="0" w:oddVBand="0" w:evenVBand="0" w:oddHBand="1" w:evenHBand="0" w:firstRowFirstColumn="0" w:firstRowLastColumn="0" w:lastRowFirstColumn="0" w:lastRowLastColumn="0"/>
            </w:pPr>
            <w:r>
              <w:t xml:space="preserve">Is this </w:t>
            </w:r>
            <w:proofErr w:type="spellStart"/>
            <w:r>
              <w:t>custyomer</w:t>
            </w:r>
            <w:proofErr w:type="spellEnd"/>
            <w:r>
              <w:t xml:space="preserve"> still active – can place orders?</w:t>
            </w:r>
          </w:p>
        </w:tc>
      </w:tr>
      <w:tr w:rsidR="005A13B4" w:rsidTr="00E73D44">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proofErr w:type="spellStart"/>
            <w:r>
              <w:rPr>
                <w:rFonts w:ascii="Consolas" w:hAnsi="Consolas" w:cs="Consolas"/>
                <w:sz w:val="19"/>
                <w:szCs w:val="19"/>
              </w:rPr>
              <w:t>DeliveryCoordinates</w:t>
            </w:r>
            <w:proofErr w:type="spellEnd"/>
          </w:p>
        </w:tc>
        <w:tc>
          <w:tcPr>
            <w:tcW w:w="1978"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5A13B4" w:rsidRDefault="005A13B4" w:rsidP="005A13B4">
            <w:pPr>
              <w:cnfStyle w:val="000000000000" w:firstRow="0" w:lastRow="0" w:firstColumn="0" w:lastColumn="0" w:oddVBand="0" w:evenVBand="0" w:oddHBand="0" w:evenHBand="0" w:firstRowFirstColumn="0" w:firstRowLastColumn="0" w:lastRowFirstColumn="0" w:lastRowLastColumn="0"/>
            </w:pPr>
          </w:p>
        </w:tc>
        <w:tc>
          <w:tcPr>
            <w:tcW w:w="4950" w:type="dxa"/>
          </w:tcPr>
          <w:p w:rsidR="005A13B4" w:rsidRDefault="005A13B4" w:rsidP="005A13B4">
            <w:pPr>
              <w:keepNext/>
              <w:cnfStyle w:val="000000000000" w:firstRow="0" w:lastRow="0" w:firstColumn="0" w:lastColumn="0" w:oddVBand="0" w:evenVBand="0" w:oddHBand="0" w:evenHBand="0" w:firstRowFirstColumn="0" w:firstRowLastColumn="0" w:lastRowFirstColumn="0" w:lastRowLastColumn="0"/>
            </w:pPr>
            <w:r>
              <w:t xml:space="preserve">Geolocation </w:t>
            </w:r>
            <w:proofErr w:type="spellStart"/>
            <w:r>
              <w:t>coords</w:t>
            </w:r>
            <w:proofErr w:type="spellEnd"/>
          </w:p>
        </w:tc>
      </w:tr>
      <w:tr w:rsidR="005A13B4" w:rsidTr="00E73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A13B4" w:rsidRDefault="005A13B4" w:rsidP="005A13B4">
            <w:pPr>
              <w:rPr>
                <w:rFonts w:ascii="Consolas" w:hAnsi="Consolas" w:cs="Consolas"/>
                <w:sz w:val="19"/>
                <w:szCs w:val="19"/>
              </w:rPr>
            </w:pPr>
            <w:proofErr w:type="spellStart"/>
            <w:r>
              <w:rPr>
                <w:rFonts w:ascii="Consolas" w:hAnsi="Consolas" w:cs="Consolas"/>
                <w:sz w:val="19"/>
                <w:szCs w:val="19"/>
              </w:rPr>
              <w:t>DeletedFlag</w:t>
            </w:r>
            <w:proofErr w:type="spellEnd"/>
          </w:p>
        </w:tc>
        <w:tc>
          <w:tcPr>
            <w:tcW w:w="1978"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r>
              <w:t>bit</w:t>
            </w:r>
          </w:p>
        </w:tc>
        <w:tc>
          <w:tcPr>
            <w:tcW w:w="1170" w:type="dxa"/>
          </w:tcPr>
          <w:p w:rsidR="005A13B4" w:rsidRDefault="005A13B4" w:rsidP="005A13B4">
            <w:pPr>
              <w:cnfStyle w:val="000000100000" w:firstRow="0" w:lastRow="0" w:firstColumn="0" w:lastColumn="0" w:oddVBand="0" w:evenVBand="0" w:oddHBand="1" w:evenHBand="0" w:firstRowFirstColumn="0" w:firstRowLastColumn="0" w:lastRowFirstColumn="0" w:lastRowLastColumn="0"/>
            </w:pPr>
          </w:p>
        </w:tc>
        <w:tc>
          <w:tcPr>
            <w:tcW w:w="4950" w:type="dxa"/>
          </w:tcPr>
          <w:p w:rsidR="005A13B4" w:rsidRDefault="005A13B4" w:rsidP="005A13B4">
            <w:pPr>
              <w:keepNext/>
              <w:cnfStyle w:val="000000100000" w:firstRow="0" w:lastRow="0" w:firstColumn="0" w:lastColumn="0" w:oddVBand="0" w:evenVBand="0" w:oddHBand="1" w:evenHBand="0" w:firstRowFirstColumn="0" w:firstRowLastColumn="0" w:lastRowFirstColumn="0" w:lastRowLastColumn="0"/>
            </w:pPr>
            <w:r>
              <w:t>Deleted?</w:t>
            </w:r>
          </w:p>
        </w:tc>
      </w:tr>
    </w:tbl>
    <w:p w:rsidR="00B342C5" w:rsidRDefault="00B342C5" w:rsidP="00B342C5">
      <w:pPr>
        <w:pStyle w:val="TableofFigures"/>
      </w:pPr>
      <w:bookmarkStart w:id="40" w:name="_Toc408817984"/>
      <w:r>
        <w:t xml:space="preserve">Table </w:t>
      </w:r>
      <w:r w:rsidR="009807C5">
        <w:fldChar w:fldCharType="begin"/>
      </w:r>
      <w:r w:rsidR="009807C5">
        <w:instrText xml:space="preserve"> SEQ Table \* ARABIC </w:instrText>
      </w:r>
      <w:r w:rsidR="009807C5">
        <w:fldChar w:fldCharType="separate"/>
      </w:r>
      <w:r w:rsidR="005A3F8F">
        <w:rPr>
          <w:noProof/>
        </w:rPr>
        <w:t>7</w:t>
      </w:r>
      <w:r w:rsidR="009807C5">
        <w:rPr>
          <w:noProof/>
        </w:rPr>
        <w:fldChar w:fldCharType="end"/>
      </w:r>
      <w:r>
        <w:t xml:space="preserve"> - </w:t>
      </w:r>
      <w:proofErr w:type="spellStart"/>
      <w:r>
        <w:t>Customer.Detail</w:t>
      </w:r>
      <w:bookmarkEnd w:id="40"/>
      <w:proofErr w:type="spellEnd"/>
    </w:p>
    <w:p w:rsidR="00B342C5" w:rsidRDefault="00505501" w:rsidP="00505501">
      <w:pPr>
        <w:pStyle w:val="Heading3"/>
      </w:pPr>
      <w:bookmarkStart w:id="41" w:name="_Toc408817955"/>
      <w:r>
        <w:t>Incoming goods management</w:t>
      </w:r>
      <w:bookmarkEnd w:id="41"/>
    </w:p>
    <w:p w:rsidR="00505501" w:rsidRPr="00505501" w:rsidRDefault="00505501" w:rsidP="00505501">
      <w:pPr>
        <w:pStyle w:val="Heading5"/>
      </w:pPr>
    </w:p>
    <w:tbl>
      <w:tblPr>
        <w:tblStyle w:val="GridTable4-Accent5"/>
        <w:tblW w:w="10435" w:type="dxa"/>
        <w:tblLook w:val="04A0" w:firstRow="1" w:lastRow="0" w:firstColumn="1" w:lastColumn="0" w:noHBand="0" w:noVBand="1"/>
      </w:tblPr>
      <w:tblGrid>
        <w:gridCol w:w="2337"/>
        <w:gridCol w:w="1978"/>
        <w:gridCol w:w="1170"/>
        <w:gridCol w:w="4950"/>
      </w:tblGrid>
      <w:tr w:rsidR="00505501" w:rsidTr="00AC1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05501" w:rsidRDefault="00505501" w:rsidP="00AC1208">
            <w:r>
              <w:t>Field Name</w:t>
            </w:r>
          </w:p>
        </w:tc>
        <w:tc>
          <w:tcPr>
            <w:tcW w:w="1978" w:type="dxa"/>
          </w:tcPr>
          <w:p w:rsidR="00505501" w:rsidRDefault="00505501" w:rsidP="00AC1208">
            <w:pP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505501" w:rsidRDefault="00505501" w:rsidP="00AC1208">
            <w:pPr>
              <w:cnfStyle w:val="100000000000" w:firstRow="1" w:lastRow="0" w:firstColumn="0" w:lastColumn="0" w:oddVBand="0" w:evenVBand="0" w:oddHBand="0" w:evenHBand="0" w:firstRowFirstColumn="0" w:firstRowLastColumn="0" w:lastRowFirstColumn="0" w:lastRowLastColumn="0"/>
            </w:pPr>
            <w:r>
              <w:t>Allow Null</w:t>
            </w:r>
          </w:p>
        </w:tc>
        <w:tc>
          <w:tcPr>
            <w:tcW w:w="4950" w:type="dxa"/>
          </w:tcPr>
          <w:p w:rsidR="00505501" w:rsidRDefault="00505501" w:rsidP="00AC1208">
            <w:pPr>
              <w:cnfStyle w:val="100000000000" w:firstRow="1" w:lastRow="0" w:firstColumn="0" w:lastColumn="0" w:oddVBand="0" w:evenVBand="0" w:oddHBand="0" w:evenHBand="0" w:firstRowFirstColumn="0" w:firstRowLastColumn="0" w:lastRowFirstColumn="0" w:lastRowLastColumn="0"/>
            </w:pPr>
            <w:r>
              <w:t>Description</w:t>
            </w:r>
          </w:p>
        </w:tc>
      </w:tr>
      <w:tr w:rsidR="00505501" w:rsidTr="00AC1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05501" w:rsidRDefault="00505501" w:rsidP="00AC1208">
            <w:r>
              <w:t>_ID</w:t>
            </w:r>
          </w:p>
        </w:tc>
        <w:tc>
          <w:tcPr>
            <w:tcW w:w="1978" w:type="dxa"/>
          </w:tcPr>
          <w:p w:rsidR="00505501" w:rsidRDefault="00505501" w:rsidP="00AC1208">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505501" w:rsidRDefault="00505501" w:rsidP="00AC1208">
            <w:pPr>
              <w:cnfStyle w:val="000000100000" w:firstRow="0" w:lastRow="0" w:firstColumn="0" w:lastColumn="0" w:oddVBand="0" w:evenVBand="0" w:oddHBand="1" w:evenHBand="0" w:firstRowFirstColumn="0" w:firstRowLastColumn="0" w:lastRowFirstColumn="0" w:lastRowLastColumn="0"/>
            </w:pPr>
          </w:p>
        </w:tc>
        <w:tc>
          <w:tcPr>
            <w:tcW w:w="4950" w:type="dxa"/>
          </w:tcPr>
          <w:p w:rsidR="00505501" w:rsidRDefault="00505501" w:rsidP="00AC1208">
            <w:pPr>
              <w:cnfStyle w:val="000000100000" w:firstRow="0" w:lastRow="0" w:firstColumn="0" w:lastColumn="0" w:oddVBand="0" w:evenVBand="0" w:oddHBand="1" w:evenHBand="0" w:firstRowFirstColumn="0" w:firstRowLastColumn="0" w:lastRowFirstColumn="0" w:lastRowLastColumn="0"/>
            </w:pPr>
            <w:r>
              <w:t>Record ID (PK)</w:t>
            </w:r>
          </w:p>
        </w:tc>
      </w:tr>
      <w:tr w:rsidR="00505501" w:rsidTr="00AC1208">
        <w:tc>
          <w:tcPr>
            <w:cnfStyle w:val="001000000000" w:firstRow="0" w:lastRow="0" w:firstColumn="1" w:lastColumn="0" w:oddVBand="0" w:evenVBand="0" w:oddHBand="0" w:evenHBand="0" w:firstRowFirstColumn="0" w:firstRowLastColumn="0" w:lastRowFirstColumn="0" w:lastRowLastColumn="0"/>
            <w:tcW w:w="2337" w:type="dxa"/>
          </w:tcPr>
          <w:p w:rsidR="00505501" w:rsidRDefault="00505501" w:rsidP="00AC1208">
            <w:proofErr w:type="spellStart"/>
            <w:r>
              <w:rPr>
                <w:rFonts w:ascii="Consolas" w:hAnsi="Consolas" w:cs="Consolas"/>
                <w:sz w:val="19"/>
                <w:szCs w:val="19"/>
              </w:rPr>
              <w:lastRenderedPageBreak/>
              <w:t>PrincipalID</w:t>
            </w:r>
            <w:proofErr w:type="spellEnd"/>
          </w:p>
        </w:tc>
        <w:tc>
          <w:tcPr>
            <w:tcW w:w="1978" w:type="dxa"/>
          </w:tcPr>
          <w:p w:rsidR="00505501" w:rsidRDefault="00505501" w:rsidP="00AC1208">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505501" w:rsidRDefault="00505501" w:rsidP="00AC1208">
            <w:pPr>
              <w:cnfStyle w:val="000000000000" w:firstRow="0" w:lastRow="0" w:firstColumn="0" w:lastColumn="0" w:oddVBand="0" w:evenVBand="0" w:oddHBand="0" w:evenHBand="0" w:firstRowFirstColumn="0" w:firstRowLastColumn="0" w:lastRowFirstColumn="0" w:lastRowLastColumn="0"/>
            </w:pPr>
          </w:p>
        </w:tc>
        <w:tc>
          <w:tcPr>
            <w:tcW w:w="4950" w:type="dxa"/>
          </w:tcPr>
          <w:p w:rsidR="00505501" w:rsidRDefault="00505501" w:rsidP="00AC1208">
            <w:pPr>
              <w:cnfStyle w:val="000000000000" w:firstRow="0" w:lastRow="0" w:firstColumn="0" w:lastColumn="0" w:oddVBand="0" w:evenVBand="0" w:oddHBand="0" w:evenHBand="0" w:firstRowFirstColumn="0" w:firstRowLastColumn="0" w:lastRowFirstColumn="0" w:lastRowLastColumn="0"/>
            </w:pPr>
            <w:r>
              <w:t xml:space="preserve">FK - </w:t>
            </w:r>
            <w:proofErr w:type="spellStart"/>
            <w:r>
              <w:t>Customer.Principal</w:t>
            </w:r>
            <w:proofErr w:type="spellEnd"/>
            <w:r>
              <w:t xml:space="preserve"> </w:t>
            </w:r>
            <w:proofErr w:type="spellStart"/>
            <w:r>
              <w:t>PrincipalID</w:t>
            </w:r>
            <w:proofErr w:type="spellEnd"/>
          </w:p>
        </w:tc>
      </w:tr>
      <w:tr w:rsidR="00505501" w:rsidTr="00AC1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05501" w:rsidRDefault="00505501" w:rsidP="00AC1208">
            <w:pPr>
              <w:rPr>
                <w:rFonts w:ascii="Consolas" w:hAnsi="Consolas" w:cs="Consolas"/>
                <w:sz w:val="19"/>
                <w:szCs w:val="19"/>
              </w:rPr>
            </w:pPr>
            <w:proofErr w:type="spellStart"/>
            <w:r>
              <w:rPr>
                <w:rFonts w:ascii="Consolas" w:hAnsi="Consolas" w:cs="Consolas"/>
                <w:sz w:val="19"/>
                <w:szCs w:val="19"/>
              </w:rPr>
              <w:t>DeletedFlag</w:t>
            </w:r>
            <w:proofErr w:type="spellEnd"/>
          </w:p>
        </w:tc>
        <w:tc>
          <w:tcPr>
            <w:tcW w:w="1978" w:type="dxa"/>
          </w:tcPr>
          <w:p w:rsidR="00505501" w:rsidRDefault="00505501" w:rsidP="00AC1208">
            <w:pPr>
              <w:cnfStyle w:val="000000100000" w:firstRow="0" w:lastRow="0" w:firstColumn="0" w:lastColumn="0" w:oddVBand="0" w:evenVBand="0" w:oddHBand="1" w:evenHBand="0" w:firstRowFirstColumn="0" w:firstRowLastColumn="0" w:lastRowFirstColumn="0" w:lastRowLastColumn="0"/>
            </w:pPr>
            <w:r>
              <w:t>bit</w:t>
            </w:r>
          </w:p>
        </w:tc>
        <w:tc>
          <w:tcPr>
            <w:tcW w:w="1170" w:type="dxa"/>
          </w:tcPr>
          <w:p w:rsidR="00505501" w:rsidRDefault="00505501" w:rsidP="00AC1208">
            <w:pPr>
              <w:cnfStyle w:val="000000100000" w:firstRow="0" w:lastRow="0" w:firstColumn="0" w:lastColumn="0" w:oddVBand="0" w:evenVBand="0" w:oddHBand="1" w:evenHBand="0" w:firstRowFirstColumn="0" w:firstRowLastColumn="0" w:lastRowFirstColumn="0" w:lastRowLastColumn="0"/>
            </w:pPr>
          </w:p>
        </w:tc>
        <w:tc>
          <w:tcPr>
            <w:tcW w:w="4950" w:type="dxa"/>
          </w:tcPr>
          <w:p w:rsidR="00505501" w:rsidRDefault="00505501" w:rsidP="00AC1208">
            <w:pPr>
              <w:keepNext/>
              <w:cnfStyle w:val="000000100000" w:firstRow="0" w:lastRow="0" w:firstColumn="0" w:lastColumn="0" w:oddVBand="0" w:evenVBand="0" w:oddHBand="1" w:evenHBand="0" w:firstRowFirstColumn="0" w:firstRowLastColumn="0" w:lastRowFirstColumn="0" w:lastRowLastColumn="0"/>
            </w:pPr>
            <w:r>
              <w:t>Deleted?</w:t>
            </w:r>
          </w:p>
        </w:tc>
      </w:tr>
      <w:tr w:rsidR="00505501" w:rsidTr="00AC1208">
        <w:tc>
          <w:tcPr>
            <w:cnfStyle w:val="001000000000" w:firstRow="0" w:lastRow="0" w:firstColumn="1" w:lastColumn="0" w:oddVBand="0" w:evenVBand="0" w:oddHBand="0" w:evenHBand="0" w:firstRowFirstColumn="0" w:firstRowLastColumn="0" w:lastRowFirstColumn="0" w:lastRowLastColumn="0"/>
            <w:tcW w:w="2337" w:type="dxa"/>
          </w:tcPr>
          <w:p w:rsidR="00505501" w:rsidRDefault="00505501" w:rsidP="00AC1208">
            <w:pPr>
              <w:rPr>
                <w:rFonts w:ascii="Consolas" w:hAnsi="Consolas" w:cs="Consolas"/>
                <w:sz w:val="19"/>
                <w:szCs w:val="19"/>
              </w:rPr>
            </w:pPr>
            <w:r>
              <w:rPr>
                <w:rFonts w:ascii="Consolas" w:hAnsi="Consolas" w:cs="Consolas"/>
                <w:sz w:val="19"/>
                <w:szCs w:val="19"/>
              </w:rPr>
              <w:t>IGDID</w:t>
            </w:r>
          </w:p>
        </w:tc>
        <w:tc>
          <w:tcPr>
            <w:tcW w:w="1978" w:type="dxa"/>
          </w:tcPr>
          <w:p w:rsidR="00505501" w:rsidRDefault="00505501" w:rsidP="00AC1208">
            <w:pPr>
              <w:cnfStyle w:val="000000000000" w:firstRow="0" w:lastRow="0" w:firstColumn="0" w:lastColumn="0" w:oddVBand="0" w:evenVBand="0" w:oddHBand="0" w:evenHBand="0" w:firstRowFirstColumn="0" w:firstRowLastColumn="0" w:lastRowFirstColumn="0" w:lastRowLastColumn="0"/>
            </w:pPr>
            <w:proofErr w:type="spellStart"/>
            <w:r>
              <w:t>bigint</w:t>
            </w:r>
            <w:proofErr w:type="spellEnd"/>
          </w:p>
        </w:tc>
        <w:tc>
          <w:tcPr>
            <w:tcW w:w="1170" w:type="dxa"/>
          </w:tcPr>
          <w:p w:rsidR="00505501" w:rsidRDefault="00505501" w:rsidP="00AC1208">
            <w:pPr>
              <w:cnfStyle w:val="000000000000" w:firstRow="0" w:lastRow="0" w:firstColumn="0" w:lastColumn="0" w:oddVBand="0" w:evenVBand="0" w:oddHBand="0" w:evenHBand="0" w:firstRowFirstColumn="0" w:firstRowLastColumn="0" w:lastRowFirstColumn="0" w:lastRowLastColumn="0"/>
            </w:pPr>
          </w:p>
        </w:tc>
        <w:tc>
          <w:tcPr>
            <w:tcW w:w="4950" w:type="dxa"/>
          </w:tcPr>
          <w:p w:rsidR="00505501" w:rsidRDefault="00505501" w:rsidP="00AC1208">
            <w:pPr>
              <w:keepNext/>
              <w:cnfStyle w:val="000000000000" w:firstRow="0" w:lastRow="0" w:firstColumn="0" w:lastColumn="0" w:oddVBand="0" w:evenVBand="0" w:oddHBand="0" w:evenHBand="0" w:firstRowFirstColumn="0" w:firstRowLastColumn="0" w:lastRowFirstColumn="0" w:lastRowLastColumn="0"/>
            </w:pPr>
            <w:r>
              <w:t>FK – RAMWMSHOST.MSGOUT_IDG.ID</w:t>
            </w:r>
          </w:p>
        </w:tc>
      </w:tr>
      <w:tr w:rsidR="00505501" w:rsidTr="00AC1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505501" w:rsidRDefault="00505501" w:rsidP="00AC1208">
            <w:pPr>
              <w:rPr>
                <w:rFonts w:ascii="Consolas" w:hAnsi="Consolas" w:cs="Consolas"/>
                <w:sz w:val="19"/>
                <w:szCs w:val="19"/>
              </w:rPr>
            </w:pPr>
            <w:proofErr w:type="spellStart"/>
            <w:r>
              <w:rPr>
                <w:rFonts w:ascii="Consolas" w:hAnsi="Consolas" w:cs="Consolas"/>
                <w:sz w:val="19"/>
                <w:szCs w:val="19"/>
              </w:rPr>
              <w:t>CostPrice</w:t>
            </w:r>
            <w:proofErr w:type="spellEnd"/>
          </w:p>
        </w:tc>
        <w:tc>
          <w:tcPr>
            <w:tcW w:w="1978" w:type="dxa"/>
          </w:tcPr>
          <w:p w:rsidR="00505501" w:rsidRDefault="009416C3" w:rsidP="00AC1208">
            <w:pPr>
              <w:cnfStyle w:val="000000100000" w:firstRow="0" w:lastRow="0" w:firstColumn="0" w:lastColumn="0" w:oddVBand="0" w:evenVBand="0" w:oddHBand="1" w:evenHBand="0" w:firstRowFirstColumn="0" w:firstRowLastColumn="0" w:lastRowFirstColumn="0" w:lastRowLastColumn="0"/>
            </w:pPr>
            <w:r>
              <w:t>currency</w:t>
            </w:r>
          </w:p>
        </w:tc>
        <w:tc>
          <w:tcPr>
            <w:tcW w:w="1170" w:type="dxa"/>
          </w:tcPr>
          <w:p w:rsidR="00505501" w:rsidRDefault="00505501" w:rsidP="00AC1208">
            <w:pPr>
              <w:cnfStyle w:val="000000100000" w:firstRow="0" w:lastRow="0" w:firstColumn="0" w:lastColumn="0" w:oddVBand="0" w:evenVBand="0" w:oddHBand="1" w:evenHBand="0" w:firstRowFirstColumn="0" w:firstRowLastColumn="0" w:lastRowFirstColumn="0" w:lastRowLastColumn="0"/>
            </w:pPr>
          </w:p>
        </w:tc>
        <w:tc>
          <w:tcPr>
            <w:tcW w:w="4950" w:type="dxa"/>
          </w:tcPr>
          <w:p w:rsidR="00505501" w:rsidRDefault="009416C3" w:rsidP="00AC1208">
            <w:pPr>
              <w:keepNext/>
              <w:cnfStyle w:val="000000100000" w:firstRow="0" w:lastRow="0" w:firstColumn="0" w:lastColumn="0" w:oddVBand="0" w:evenVBand="0" w:oddHBand="1" w:evenHBand="0" w:firstRowFirstColumn="0" w:firstRowLastColumn="0" w:lastRowFirstColumn="0" w:lastRowLastColumn="0"/>
            </w:pPr>
            <w:r>
              <w:t>The cost price of the item</w:t>
            </w:r>
          </w:p>
        </w:tc>
      </w:tr>
      <w:tr w:rsidR="00505501" w:rsidTr="00AC1208">
        <w:tc>
          <w:tcPr>
            <w:cnfStyle w:val="001000000000" w:firstRow="0" w:lastRow="0" w:firstColumn="1" w:lastColumn="0" w:oddVBand="0" w:evenVBand="0" w:oddHBand="0" w:evenHBand="0" w:firstRowFirstColumn="0" w:firstRowLastColumn="0" w:lastRowFirstColumn="0" w:lastRowLastColumn="0"/>
            <w:tcW w:w="2337" w:type="dxa"/>
          </w:tcPr>
          <w:p w:rsidR="00505501" w:rsidRDefault="00505501" w:rsidP="00AC1208">
            <w:pPr>
              <w:rPr>
                <w:rFonts w:ascii="Consolas" w:hAnsi="Consolas" w:cs="Consolas"/>
                <w:sz w:val="19"/>
                <w:szCs w:val="19"/>
              </w:rPr>
            </w:pPr>
            <w:proofErr w:type="spellStart"/>
            <w:r>
              <w:rPr>
                <w:rFonts w:ascii="Consolas" w:hAnsi="Consolas" w:cs="Consolas"/>
                <w:sz w:val="19"/>
                <w:szCs w:val="19"/>
              </w:rPr>
              <w:t>CalculatedAverage</w:t>
            </w:r>
            <w:proofErr w:type="spellEnd"/>
          </w:p>
        </w:tc>
        <w:tc>
          <w:tcPr>
            <w:tcW w:w="1978" w:type="dxa"/>
          </w:tcPr>
          <w:p w:rsidR="00505501" w:rsidRDefault="009416C3" w:rsidP="00AC1208">
            <w:pPr>
              <w:cnfStyle w:val="000000000000" w:firstRow="0" w:lastRow="0" w:firstColumn="0" w:lastColumn="0" w:oddVBand="0" w:evenVBand="0" w:oddHBand="0" w:evenHBand="0" w:firstRowFirstColumn="0" w:firstRowLastColumn="0" w:lastRowFirstColumn="0" w:lastRowLastColumn="0"/>
            </w:pPr>
            <w:r>
              <w:t>currency</w:t>
            </w:r>
          </w:p>
        </w:tc>
        <w:tc>
          <w:tcPr>
            <w:tcW w:w="1170" w:type="dxa"/>
          </w:tcPr>
          <w:p w:rsidR="00505501" w:rsidRDefault="00505501" w:rsidP="00AC1208">
            <w:pPr>
              <w:cnfStyle w:val="000000000000" w:firstRow="0" w:lastRow="0" w:firstColumn="0" w:lastColumn="0" w:oddVBand="0" w:evenVBand="0" w:oddHBand="0" w:evenHBand="0" w:firstRowFirstColumn="0" w:firstRowLastColumn="0" w:lastRowFirstColumn="0" w:lastRowLastColumn="0"/>
            </w:pPr>
          </w:p>
        </w:tc>
        <w:tc>
          <w:tcPr>
            <w:tcW w:w="4950" w:type="dxa"/>
          </w:tcPr>
          <w:p w:rsidR="00505501" w:rsidRDefault="009416C3" w:rsidP="00AC1208">
            <w:pPr>
              <w:keepNext/>
              <w:cnfStyle w:val="000000000000" w:firstRow="0" w:lastRow="0" w:firstColumn="0" w:lastColumn="0" w:oddVBand="0" w:evenVBand="0" w:oddHBand="0" w:evenHBand="0" w:firstRowFirstColumn="0" w:firstRowLastColumn="0" w:lastRowFirstColumn="0" w:lastRowLastColumn="0"/>
            </w:pPr>
            <w:r>
              <w:t>Calculated average based on previous IGD’s</w:t>
            </w:r>
          </w:p>
        </w:tc>
      </w:tr>
    </w:tbl>
    <w:p w:rsidR="00505501" w:rsidRDefault="00AC1208" w:rsidP="00AC1208">
      <w:pPr>
        <w:pStyle w:val="Caption"/>
      </w:pPr>
      <w:bookmarkStart w:id="42" w:name="_Toc408817985"/>
      <w:r>
        <w:t xml:space="preserve">Table </w:t>
      </w:r>
      <w:r w:rsidR="009807C5">
        <w:fldChar w:fldCharType="begin"/>
      </w:r>
      <w:r w:rsidR="009807C5">
        <w:instrText xml:space="preserve"> SEQ Table \* ARABIC </w:instrText>
      </w:r>
      <w:r w:rsidR="009807C5">
        <w:fldChar w:fldCharType="separate"/>
      </w:r>
      <w:r w:rsidR="005A3F8F">
        <w:rPr>
          <w:noProof/>
        </w:rPr>
        <w:t>8</w:t>
      </w:r>
      <w:r w:rsidR="009807C5">
        <w:rPr>
          <w:noProof/>
        </w:rPr>
        <w:fldChar w:fldCharType="end"/>
      </w:r>
      <w:r>
        <w:t xml:space="preserve"> - </w:t>
      </w:r>
      <w:proofErr w:type="spellStart"/>
      <w:r>
        <w:t>Product.IGDRisk</w:t>
      </w:r>
      <w:bookmarkEnd w:id="42"/>
      <w:proofErr w:type="spellEnd"/>
    </w:p>
    <w:p w:rsidR="00AC1208" w:rsidRDefault="00AC1208" w:rsidP="00AC1208"/>
    <w:tbl>
      <w:tblPr>
        <w:tblStyle w:val="GridTable4-Accent5"/>
        <w:tblW w:w="10435" w:type="dxa"/>
        <w:tblLook w:val="04A0" w:firstRow="1" w:lastRow="0" w:firstColumn="1" w:lastColumn="0" w:noHBand="0" w:noVBand="1"/>
      </w:tblPr>
      <w:tblGrid>
        <w:gridCol w:w="2337"/>
        <w:gridCol w:w="1978"/>
        <w:gridCol w:w="1170"/>
        <w:gridCol w:w="4950"/>
      </w:tblGrid>
      <w:tr w:rsidR="00EA1B84" w:rsidTr="00505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r>
              <w:t>Field Name</w:t>
            </w:r>
          </w:p>
        </w:tc>
        <w:tc>
          <w:tcPr>
            <w:tcW w:w="1978" w:type="dxa"/>
          </w:tcPr>
          <w:p w:rsidR="00EA1B84" w:rsidRDefault="00EA1B84" w:rsidP="00505E5E">
            <w:pP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EA1B84" w:rsidRDefault="00EA1B84" w:rsidP="00505E5E">
            <w:pPr>
              <w:cnfStyle w:val="100000000000" w:firstRow="1" w:lastRow="0" w:firstColumn="0" w:lastColumn="0" w:oddVBand="0" w:evenVBand="0" w:oddHBand="0" w:evenHBand="0" w:firstRowFirstColumn="0" w:firstRowLastColumn="0" w:lastRowFirstColumn="0" w:lastRowLastColumn="0"/>
            </w:pPr>
            <w:r>
              <w:t>Allow Null</w:t>
            </w:r>
          </w:p>
        </w:tc>
        <w:tc>
          <w:tcPr>
            <w:tcW w:w="4950" w:type="dxa"/>
          </w:tcPr>
          <w:p w:rsidR="00EA1B84" w:rsidRDefault="00EA1B84" w:rsidP="00505E5E">
            <w:pPr>
              <w:cnfStyle w:val="100000000000" w:firstRow="1" w:lastRow="0" w:firstColumn="0" w:lastColumn="0" w:oddVBand="0" w:evenVBand="0" w:oddHBand="0" w:evenHBand="0" w:firstRowFirstColumn="0" w:firstRowLastColumn="0" w:lastRowFirstColumn="0" w:lastRowLastColumn="0"/>
            </w:pPr>
            <w:r>
              <w:t>Description</w:t>
            </w:r>
          </w:p>
        </w:tc>
      </w:tr>
      <w:tr w:rsidR="00EA1B84" w:rsidTr="0050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r>
              <w:t>_ID</w:t>
            </w:r>
          </w:p>
        </w:tc>
        <w:tc>
          <w:tcPr>
            <w:tcW w:w="1978"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int</w:t>
            </w:r>
            <w:proofErr w:type="spellEnd"/>
          </w:p>
        </w:tc>
        <w:tc>
          <w:tcPr>
            <w:tcW w:w="1170"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
        </w:tc>
        <w:tc>
          <w:tcPr>
            <w:tcW w:w="4950"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r>
              <w:t>Record ID (PK)</w:t>
            </w:r>
          </w:p>
        </w:tc>
      </w:tr>
      <w:tr w:rsidR="00EA1B84" w:rsidTr="00505E5E">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roofErr w:type="spellStart"/>
            <w:r>
              <w:rPr>
                <w:rFonts w:ascii="Consolas" w:hAnsi="Consolas" w:cs="Consolas"/>
                <w:sz w:val="19"/>
                <w:szCs w:val="19"/>
              </w:rPr>
              <w:t>PrincipalID</w:t>
            </w:r>
            <w:proofErr w:type="spellEnd"/>
          </w:p>
        </w:tc>
        <w:tc>
          <w:tcPr>
            <w:tcW w:w="1978"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
        </w:tc>
        <w:tc>
          <w:tcPr>
            <w:tcW w:w="4950"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r>
              <w:t xml:space="preserve">FK - </w:t>
            </w:r>
            <w:proofErr w:type="spellStart"/>
            <w:r>
              <w:t>Customer.Principal</w:t>
            </w:r>
            <w:proofErr w:type="spellEnd"/>
            <w:r>
              <w:t xml:space="preserve"> </w:t>
            </w:r>
            <w:proofErr w:type="spellStart"/>
            <w:r>
              <w:t>PrincipalID</w:t>
            </w:r>
            <w:proofErr w:type="spellEnd"/>
          </w:p>
        </w:tc>
      </w:tr>
      <w:tr w:rsidR="00EA1B84" w:rsidTr="0050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roofErr w:type="spellStart"/>
            <w:r>
              <w:rPr>
                <w:rFonts w:ascii="Consolas" w:hAnsi="Consolas" w:cs="Consolas"/>
                <w:sz w:val="19"/>
                <w:szCs w:val="19"/>
              </w:rPr>
              <w:t>RecordDT</w:t>
            </w:r>
            <w:proofErr w:type="spellEnd"/>
          </w:p>
        </w:tc>
        <w:tc>
          <w:tcPr>
            <w:tcW w:w="1978"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
        </w:tc>
        <w:tc>
          <w:tcPr>
            <w:tcW w:w="4950" w:type="dxa"/>
          </w:tcPr>
          <w:p w:rsidR="00EA1B84" w:rsidRDefault="00EA1B84" w:rsidP="00505E5E">
            <w:pPr>
              <w:keepNext/>
              <w:cnfStyle w:val="000000100000" w:firstRow="0" w:lastRow="0" w:firstColumn="0" w:lastColumn="0" w:oddVBand="0" w:evenVBand="0" w:oddHBand="1" w:evenHBand="0" w:firstRowFirstColumn="0" w:firstRowLastColumn="0" w:lastRowFirstColumn="0" w:lastRowLastColumn="0"/>
            </w:pPr>
            <w:r>
              <w:t>Order Number</w:t>
            </w:r>
          </w:p>
        </w:tc>
      </w:tr>
      <w:tr w:rsidR="00EA1B84" w:rsidTr="00505E5E">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RecordState</w:t>
            </w:r>
            <w:proofErr w:type="spellEnd"/>
          </w:p>
        </w:tc>
        <w:tc>
          <w:tcPr>
            <w:tcW w:w="1978"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1170"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
        </w:tc>
        <w:tc>
          <w:tcPr>
            <w:tcW w:w="4950" w:type="dxa"/>
          </w:tcPr>
          <w:p w:rsidR="00EA1B84" w:rsidRDefault="00EA1B84" w:rsidP="00505E5E">
            <w:pPr>
              <w:keepNext/>
              <w:cnfStyle w:val="000000000000" w:firstRow="0" w:lastRow="0" w:firstColumn="0" w:lastColumn="0" w:oddVBand="0" w:evenVBand="0" w:oddHBand="0" w:evenHBand="0" w:firstRowFirstColumn="0" w:firstRowLastColumn="0" w:lastRowFirstColumn="0" w:lastRowLastColumn="0"/>
            </w:pPr>
          </w:p>
        </w:tc>
      </w:tr>
      <w:tr w:rsidR="00EA1B84" w:rsidTr="0050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ProdCode</w:t>
            </w:r>
            <w:proofErr w:type="spellEnd"/>
          </w:p>
        </w:tc>
        <w:tc>
          <w:tcPr>
            <w:tcW w:w="1978" w:type="dxa"/>
          </w:tcPr>
          <w:p w:rsidR="00EA1B84" w:rsidRDefault="005A3F8F" w:rsidP="00505E5E">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(20</w:t>
            </w:r>
          </w:p>
        </w:tc>
        <w:tc>
          <w:tcPr>
            <w:tcW w:w="1170"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
        </w:tc>
        <w:tc>
          <w:tcPr>
            <w:tcW w:w="4950" w:type="dxa"/>
          </w:tcPr>
          <w:p w:rsidR="00EA1B84" w:rsidRDefault="00EA1B84" w:rsidP="00505E5E">
            <w:pPr>
              <w:keepNext/>
              <w:cnfStyle w:val="000000100000" w:firstRow="0" w:lastRow="0" w:firstColumn="0" w:lastColumn="0" w:oddVBand="0" w:evenVBand="0" w:oddHBand="1" w:evenHBand="0" w:firstRowFirstColumn="0" w:firstRowLastColumn="0" w:lastRowFirstColumn="0" w:lastRowLastColumn="0"/>
            </w:pPr>
          </w:p>
        </w:tc>
      </w:tr>
      <w:tr w:rsidR="00EA1B84" w:rsidTr="00505E5E">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EANCode</w:t>
            </w:r>
            <w:proofErr w:type="spellEnd"/>
          </w:p>
        </w:tc>
        <w:tc>
          <w:tcPr>
            <w:tcW w:w="1978" w:type="dxa"/>
          </w:tcPr>
          <w:p w:rsidR="00EA1B84" w:rsidRDefault="005A3F8F" w:rsidP="00505E5E">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(20)</w:t>
            </w:r>
          </w:p>
        </w:tc>
        <w:tc>
          <w:tcPr>
            <w:tcW w:w="1170"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
        </w:tc>
        <w:tc>
          <w:tcPr>
            <w:tcW w:w="4950" w:type="dxa"/>
          </w:tcPr>
          <w:p w:rsidR="00EA1B84" w:rsidRDefault="00EA1B84" w:rsidP="00505E5E">
            <w:pPr>
              <w:keepNext/>
              <w:cnfStyle w:val="000000000000" w:firstRow="0" w:lastRow="0" w:firstColumn="0" w:lastColumn="0" w:oddVBand="0" w:evenVBand="0" w:oddHBand="0" w:evenHBand="0" w:firstRowFirstColumn="0" w:firstRowLastColumn="0" w:lastRowFirstColumn="0" w:lastRowLastColumn="0"/>
            </w:pPr>
          </w:p>
        </w:tc>
      </w:tr>
      <w:tr w:rsidR="00EA1B84" w:rsidTr="0050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ShortDesc</w:t>
            </w:r>
            <w:proofErr w:type="spellEnd"/>
          </w:p>
        </w:tc>
        <w:tc>
          <w:tcPr>
            <w:tcW w:w="1978" w:type="dxa"/>
          </w:tcPr>
          <w:p w:rsidR="00EA1B84" w:rsidRDefault="005A3F8F" w:rsidP="00505E5E">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(20)</w:t>
            </w:r>
          </w:p>
        </w:tc>
        <w:tc>
          <w:tcPr>
            <w:tcW w:w="1170"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
        </w:tc>
        <w:tc>
          <w:tcPr>
            <w:tcW w:w="4950" w:type="dxa"/>
          </w:tcPr>
          <w:p w:rsidR="00EA1B84" w:rsidRDefault="00EA1B84" w:rsidP="00505E5E">
            <w:pPr>
              <w:keepNext/>
              <w:cnfStyle w:val="000000100000" w:firstRow="0" w:lastRow="0" w:firstColumn="0" w:lastColumn="0" w:oddVBand="0" w:evenVBand="0" w:oddHBand="1" w:evenHBand="0" w:firstRowFirstColumn="0" w:firstRowLastColumn="0" w:lastRowFirstColumn="0" w:lastRowLastColumn="0"/>
            </w:pPr>
          </w:p>
        </w:tc>
      </w:tr>
      <w:tr w:rsidR="00EA1B84" w:rsidTr="005A3F8F">
        <w:trPr>
          <w:trHeight w:val="368"/>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LongDesc</w:t>
            </w:r>
            <w:proofErr w:type="spellEnd"/>
          </w:p>
        </w:tc>
        <w:tc>
          <w:tcPr>
            <w:tcW w:w="1978" w:type="dxa"/>
          </w:tcPr>
          <w:p w:rsidR="00EA1B84" w:rsidRDefault="005A3F8F" w:rsidP="00505E5E">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(40)</w:t>
            </w:r>
          </w:p>
        </w:tc>
        <w:tc>
          <w:tcPr>
            <w:tcW w:w="1170"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
        </w:tc>
        <w:tc>
          <w:tcPr>
            <w:tcW w:w="4950" w:type="dxa"/>
          </w:tcPr>
          <w:p w:rsidR="00EA1B84" w:rsidRDefault="00EA1B84" w:rsidP="00505E5E">
            <w:pPr>
              <w:keepNext/>
              <w:cnfStyle w:val="000000000000" w:firstRow="0" w:lastRow="0" w:firstColumn="0" w:lastColumn="0" w:oddVBand="0" w:evenVBand="0" w:oddHBand="0" w:evenHBand="0" w:firstRowFirstColumn="0" w:firstRowLastColumn="0" w:lastRowFirstColumn="0" w:lastRowLastColumn="0"/>
            </w:pPr>
          </w:p>
        </w:tc>
      </w:tr>
      <w:tr w:rsidR="00EA1B84" w:rsidTr="0050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Serialised</w:t>
            </w:r>
            <w:proofErr w:type="spellEnd"/>
          </w:p>
        </w:tc>
        <w:tc>
          <w:tcPr>
            <w:tcW w:w="1978" w:type="dxa"/>
          </w:tcPr>
          <w:p w:rsidR="00EA1B84" w:rsidRDefault="005A3F8F" w:rsidP="00505E5E">
            <w:pPr>
              <w:cnfStyle w:val="000000100000" w:firstRow="0" w:lastRow="0" w:firstColumn="0" w:lastColumn="0" w:oddVBand="0" w:evenVBand="0" w:oddHBand="1" w:evenHBand="0" w:firstRowFirstColumn="0" w:firstRowLastColumn="0" w:lastRowFirstColumn="0" w:lastRowLastColumn="0"/>
            </w:pPr>
            <w:r>
              <w:t>bit</w:t>
            </w:r>
          </w:p>
        </w:tc>
        <w:tc>
          <w:tcPr>
            <w:tcW w:w="1170"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
        </w:tc>
        <w:tc>
          <w:tcPr>
            <w:tcW w:w="4950" w:type="dxa"/>
          </w:tcPr>
          <w:p w:rsidR="00EA1B84" w:rsidRDefault="00EA1B84" w:rsidP="00505E5E">
            <w:pPr>
              <w:keepNext/>
              <w:cnfStyle w:val="000000100000" w:firstRow="0" w:lastRow="0" w:firstColumn="0" w:lastColumn="0" w:oddVBand="0" w:evenVBand="0" w:oddHBand="1" w:evenHBand="0" w:firstRowFirstColumn="0" w:firstRowLastColumn="0" w:lastRowFirstColumn="0" w:lastRowLastColumn="0"/>
            </w:pPr>
          </w:p>
        </w:tc>
      </w:tr>
      <w:tr w:rsidR="00EA1B84" w:rsidTr="00505E5E">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AnalysisA</w:t>
            </w:r>
            <w:proofErr w:type="spellEnd"/>
          </w:p>
        </w:tc>
        <w:tc>
          <w:tcPr>
            <w:tcW w:w="1978" w:type="dxa"/>
          </w:tcPr>
          <w:p w:rsidR="00EA1B84" w:rsidRDefault="005A3F8F" w:rsidP="00505E5E">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(10)</w:t>
            </w:r>
          </w:p>
        </w:tc>
        <w:tc>
          <w:tcPr>
            <w:tcW w:w="1170"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
        </w:tc>
        <w:tc>
          <w:tcPr>
            <w:tcW w:w="4950" w:type="dxa"/>
          </w:tcPr>
          <w:p w:rsidR="00EA1B84" w:rsidRDefault="00EA1B84" w:rsidP="00505E5E">
            <w:pPr>
              <w:keepNext/>
              <w:cnfStyle w:val="000000000000" w:firstRow="0" w:lastRow="0" w:firstColumn="0" w:lastColumn="0" w:oddVBand="0" w:evenVBand="0" w:oddHBand="0" w:evenHBand="0" w:firstRowFirstColumn="0" w:firstRowLastColumn="0" w:lastRowFirstColumn="0" w:lastRowLastColumn="0"/>
            </w:pPr>
          </w:p>
        </w:tc>
      </w:tr>
      <w:tr w:rsidR="00EA1B84" w:rsidTr="0050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AnalysisB</w:t>
            </w:r>
            <w:proofErr w:type="spellEnd"/>
          </w:p>
        </w:tc>
        <w:tc>
          <w:tcPr>
            <w:tcW w:w="1978" w:type="dxa"/>
          </w:tcPr>
          <w:p w:rsidR="00EA1B84" w:rsidRDefault="005A3F8F" w:rsidP="00505E5E">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(10)</w:t>
            </w:r>
          </w:p>
        </w:tc>
        <w:tc>
          <w:tcPr>
            <w:tcW w:w="1170"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
        </w:tc>
        <w:tc>
          <w:tcPr>
            <w:tcW w:w="4950" w:type="dxa"/>
          </w:tcPr>
          <w:p w:rsidR="00EA1B84" w:rsidRDefault="00EA1B84" w:rsidP="00505E5E">
            <w:pPr>
              <w:keepNext/>
              <w:cnfStyle w:val="000000100000" w:firstRow="0" w:lastRow="0" w:firstColumn="0" w:lastColumn="0" w:oddVBand="0" w:evenVBand="0" w:oddHBand="1" w:evenHBand="0" w:firstRowFirstColumn="0" w:firstRowLastColumn="0" w:lastRowFirstColumn="0" w:lastRowLastColumn="0"/>
            </w:pPr>
          </w:p>
        </w:tc>
      </w:tr>
      <w:tr w:rsidR="00EA1B84" w:rsidTr="00505E5E">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OrderLineNo</w:t>
            </w:r>
            <w:proofErr w:type="spellEnd"/>
          </w:p>
        </w:tc>
        <w:tc>
          <w:tcPr>
            <w:tcW w:w="1978" w:type="dxa"/>
          </w:tcPr>
          <w:p w:rsidR="00EA1B84" w:rsidRDefault="005A3F8F" w:rsidP="00505E5E">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(4)</w:t>
            </w:r>
          </w:p>
        </w:tc>
        <w:tc>
          <w:tcPr>
            <w:tcW w:w="1170"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
        </w:tc>
        <w:tc>
          <w:tcPr>
            <w:tcW w:w="4950" w:type="dxa"/>
          </w:tcPr>
          <w:p w:rsidR="00EA1B84" w:rsidRDefault="00EA1B84" w:rsidP="00505E5E">
            <w:pPr>
              <w:keepNext/>
              <w:cnfStyle w:val="000000000000" w:firstRow="0" w:lastRow="0" w:firstColumn="0" w:lastColumn="0" w:oddVBand="0" w:evenVBand="0" w:oddHBand="0" w:evenHBand="0" w:firstRowFirstColumn="0" w:firstRowLastColumn="0" w:lastRowFirstColumn="0" w:lastRowLastColumn="0"/>
            </w:pPr>
          </w:p>
        </w:tc>
      </w:tr>
      <w:tr w:rsidR="00EA1B84" w:rsidTr="0050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r>
              <w:rPr>
                <w:rFonts w:ascii="Consolas" w:hAnsi="Consolas" w:cs="Consolas"/>
                <w:sz w:val="19"/>
                <w:szCs w:val="19"/>
              </w:rPr>
              <w:t>Quantity</w:t>
            </w:r>
          </w:p>
        </w:tc>
        <w:tc>
          <w:tcPr>
            <w:tcW w:w="1978" w:type="dxa"/>
          </w:tcPr>
          <w:p w:rsidR="00EA1B84" w:rsidRDefault="005A3F8F" w:rsidP="00505E5E">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170"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
        </w:tc>
        <w:tc>
          <w:tcPr>
            <w:tcW w:w="4950" w:type="dxa"/>
          </w:tcPr>
          <w:p w:rsidR="00EA1B84" w:rsidRDefault="00EA1B84" w:rsidP="00505E5E">
            <w:pPr>
              <w:keepNext/>
              <w:cnfStyle w:val="000000100000" w:firstRow="0" w:lastRow="0" w:firstColumn="0" w:lastColumn="0" w:oddVBand="0" w:evenVBand="0" w:oddHBand="1" w:evenHBand="0" w:firstRowFirstColumn="0" w:firstRowLastColumn="0" w:lastRowFirstColumn="0" w:lastRowLastColumn="0"/>
            </w:pPr>
          </w:p>
        </w:tc>
      </w:tr>
      <w:tr w:rsidR="00EA1B84" w:rsidTr="00505E5E">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ReceiptType</w:t>
            </w:r>
            <w:proofErr w:type="spellEnd"/>
          </w:p>
        </w:tc>
        <w:tc>
          <w:tcPr>
            <w:tcW w:w="1978" w:type="dxa"/>
          </w:tcPr>
          <w:p w:rsidR="00EA1B84" w:rsidRDefault="005A3F8F" w:rsidP="00505E5E">
            <w:pPr>
              <w:cnfStyle w:val="000000000000" w:firstRow="0" w:lastRow="0" w:firstColumn="0" w:lastColumn="0" w:oddVBand="0" w:evenVBand="0" w:oddHBand="0" w:evenHBand="0" w:firstRowFirstColumn="0" w:firstRowLastColumn="0" w:lastRowFirstColumn="0" w:lastRowLastColumn="0"/>
            </w:pPr>
            <w:r>
              <w:t>Char(1)</w:t>
            </w:r>
          </w:p>
        </w:tc>
        <w:tc>
          <w:tcPr>
            <w:tcW w:w="1170"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
        </w:tc>
        <w:tc>
          <w:tcPr>
            <w:tcW w:w="4950" w:type="dxa"/>
          </w:tcPr>
          <w:p w:rsidR="00EA1B84" w:rsidRDefault="00EA1B84" w:rsidP="00505E5E">
            <w:pPr>
              <w:keepNext/>
              <w:cnfStyle w:val="000000000000" w:firstRow="0" w:lastRow="0" w:firstColumn="0" w:lastColumn="0" w:oddVBand="0" w:evenVBand="0" w:oddHBand="0" w:evenHBand="0" w:firstRowFirstColumn="0" w:firstRowLastColumn="0" w:lastRowFirstColumn="0" w:lastRowLastColumn="0"/>
            </w:pPr>
          </w:p>
        </w:tc>
      </w:tr>
      <w:tr w:rsidR="00EA1B84" w:rsidTr="0050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MoveRef</w:t>
            </w:r>
            <w:proofErr w:type="spellEnd"/>
          </w:p>
        </w:tc>
        <w:tc>
          <w:tcPr>
            <w:tcW w:w="1978" w:type="dxa"/>
          </w:tcPr>
          <w:p w:rsidR="00EA1B84" w:rsidRDefault="005A3F8F" w:rsidP="00505E5E">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varchar</w:t>
            </w:r>
            <w:proofErr w:type="spellEnd"/>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tc>
        <w:tc>
          <w:tcPr>
            <w:tcW w:w="1170"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
        </w:tc>
        <w:tc>
          <w:tcPr>
            <w:tcW w:w="4950" w:type="dxa"/>
          </w:tcPr>
          <w:p w:rsidR="00EA1B84" w:rsidRDefault="00EA1B84" w:rsidP="00505E5E">
            <w:pPr>
              <w:keepNext/>
              <w:cnfStyle w:val="000000100000" w:firstRow="0" w:lastRow="0" w:firstColumn="0" w:lastColumn="0" w:oddVBand="0" w:evenVBand="0" w:oddHBand="1" w:evenHBand="0" w:firstRowFirstColumn="0" w:firstRowLastColumn="0" w:lastRowFirstColumn="0" w:lastRowLastColumn="0"/>
            </w:pPr>
          </w:p>
        </w:tc>
      </w:tr>
      <w:tr w:rsidR="00EA1B84" w:rsidTr="00505E5E">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PORef</w:t>
            </w:r>
            <w:proofErr w:type="spellEnd"/>
          </w:p>
        </w:tc>
        <w:tc>
          <w:tcPr>
            <w:tcW w:w="1978" w:type="dxa"/>
          </w:tcPr>
          <w:p w:rsidR="00EA1B84" w:rsidRDefault="005A3F8F" w:rsidP="00505E5E">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19"/>
                <w:szCs w:val="19"/>
              </w:rPr>
              <w:t>varchar</w:t>
            </w:r>
            <w:proofErr w:type="spellEnd"/>
            <w:r w:rsidR="00EA1B84">
              <w:rPr>
                <w:rFonts w:ascii="Consolas" w:hAnsi="Consolas" w:cs="Consolas"/>
                <w:color w:val="808080"/>
                <w:sz w:val="19"/>
                <w:szCs w:val="19"/>
              </w:rPr>
              <w:t>(</w:t>
            </w:r>
            <w:r w:rsidR="00EA1B84">
              <w:rPr>
                <w:rFonts w:ascii="Consolas" w:hAnsi="Consolas" w:cs="Consolas"/>
                <w:sz w:val="19"/>
                <w:szCs w:val="19"/>
              </w:rPr>
              <w:t>10</w:t>
            </w:r>
            <w:r w:rsidR="00EA1B84">
              <w:rPr>
                <w:rFonts w:ascii="Consolas" w:hAnsi="Consolas" w:cs="Consolas"/>
                <w:color w:val="808080"/>
                <w:sz w:val="19"/>
                <w:szCs w:val="19"/>
              </w:rPr>
              <w:t>)</w:t>
            </w:r>
          </w:p>
        </w:tc>
        <w:tc>
          <w:tcPr>
            <w:tcW w:w="1170"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
        </w:tc>
        <w:tc>
          <w:tcPr>
            <w:tcW w:w="4950" w:type="dxa"/>
          </w:tcPr>
          <w:p w:rsidR="00EA1B84" w:rsidRDefault="00EA1B84" w:rsidP="00505E5E">
            <w:pPr>
              <w:keepNext/>
              <w:cnfStyle w:val="000000000000" w:firstRow="0" w:lastRow="0" w:firstColumn="0" w:lastColumn="0" w:oddVBand="0" w:evenVBand="0" w:oddHBand="0" w:evenHBand="0" w:firstRowFirstColumn="0" w:firstRowLastColumn="0" w:lastRowFirstColumn="0" w:lastRowLastColumn="0"/>
            </w:pPr>
          </w:p>
        </w:tc>
      </w:tr>
      <w:tr w:rsidR="00EA1B84" w:rsidTr="0050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PODate</w:t>
            </w:r>
            <w:proofErr w:type="spellEnd"/>
          </w:p>
        </w:tc>
        <w:tc>
          <w:tcPr>
            <w:tcW w:w="1978"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datetime</w:t>
            </w:r>
            <w:proofErr w:type="spellEnd"/>
          </w:p>
        </w:tc>
        <w:tc>
          <w:tcPr>
            <w:tcW w:w="1170" w:type="dxa"/>
          </w:tcPr>
          <w:p w:rsidR="00EA1B84" w:rsidRDefault="00EA1B84" w:rsidP="00505E5E">
            <w:pPr>
              <w:cnfStyle w:val="000000100000" w:firstRow="0" w:lastRow="0" w:firstColumn="0" w:lastColumn="0" w:oddVBand="0" w:evenVBand="0" w:oddHBand="1" w:evenHBand="0" w:firstRowFirstColumn="0" w:firstRowLastColumn="0" w:lastRowFirstColumn="0" w:lastRowLastColumn="0"/>
            </w:pPr>
          </w:p>
        </w:tc>
        <w:tc>
          <w:tcPr>
            <w:tcW w:w="4950" w:type="dxa"/>
          </w:tcPr>
          <w:p w:rsidR="00EA1B84" w:rsidRDefault="00EA1B84" w:rsidP="00505E5E">
            <w:pPr>
              <w:keepNext/>
              <w:cnfStyle w:val="000000100000" w:firstRow="0" w:lastRow="0" w:firstColumn="0" w:lastColumn="0" w:oddVBand="0" w:evenVBand="0" w:oddHBand="1" w:evenHBand="0" w:firstRowFirstColumn="0" w:firstRowLastColumn="0" w:lastRowFirstColumn="0" w:lastRowLastColumn="0"/>
            </w:pPr>
          </w:p>
        </w:tc>
      </w:tr>
      <w:tr w:rsidR="00EA1B84" w:rsidTr="00505E5E">
        <w:tc>
          <w:tcPr>
            <w:cnfStyle w:val="001000000000" w:firstRow="0" w:lastRow="0" w:firstColumn="1" w:lastColumn="0" w:oddVBand="0" w:evenVBand="0" w:oddHBand="0" w:evenHBand="0" w:firstRowFirstColumn="0" w:firstRowLastColumn="0" w:lastRowFirstColumn="0" w:lastRowLastColumn="0"/>
            <w:tcW w:w="2337" w:type="dxa"/>
          </w:tcPr>
          <w:p w:rsidR="00EA1B84" w:rsidRDefault="00EA1B84" w:rsidP="00505E5E">
            <w:pPr>
              <w:rPr>
                <w:rFonts w:ascii="Consolas" w:hAnsi="Consolas" w:cs="Consolas"/>
                <w:sz w:val="19"/>
                <w:szCs w:val="19"/>
              </w:rPr>
            </w:pPr>
            <w:proofErr w:type="spellStart"/>
            <w:r>
              <w:rPr>
                <w:rFonts w:ascii="Consolas" w:hAnsi="Consolas" w:cs="Consolas"/>
                <w:sz w:val="19"/>
                <w:szCs w:val="19"/>
              </w:rPr>
              <w:t>DeletedFlag</w:t>
            </w:r>
            <w:proofErr w:type="spellEnd"/>
          </w:p>
        </w:tc>
        <w:tc>
          <w:tcPr>
            <w:tcW w:w="1978"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r>
              <w:t>bit</w:t>
            </w:r>
          </w:p>
        </w:tc>
        <w:tc>
          <w:tcPr>
            <w:tcW w:w="1170" w:type="dxa"/>
          </w:tcPr>
          <w:p w:rsidR="00EA1B84" w:rsidRDefault="00EA1B84" w:rsidP="00505E5E">
            <w:pPr>
              <w:cnfStyle w:val="000000000000" w:firstRow="0" w:lastRow="0" w:firstColumn="0" w:lastColumn="0" w:oddVBand="0" w:evenVBand="0" w:oddHBand="0" w:evenHBand="0" w:firstRowFirstColumn="0" w:firstRowLastColumn="0" w:lastRowFirstColumn="0" w:lastRowLastColumn="0"/>
            </w:pPr>
          </w:p>
        </w:tc>
        <w:tc>
          <w:tcPr>
            <w:tcW w:w="4950" w:type="dxa"/>
          </w:tcPr>
          <w:p w:rsidR="00EA1B84" w:rsidRDefault="00EA1B84" w:rsidP="005A3F8F">
            <w:pPr>
              <w:keepNext/>
              <w:cnfStyle w:val="000000000000" w:firstRow="0" w:lastRow="0" w:firstColumn="0" w:lastColumn="0" w:oddVBand="0" w:evenVBand="0" w:oddHBand="0" w:evenHBand="0" w:firstRowFirstColumn="0" w:firstRowLastColumn="0" w:lastRowFirstColumn="0" w:lastRowLastColumn="0"/>
            </w:pPr>
            <w:r>
              <w:t>Deleted?</w:t>
            </w:r>
          </w:p>
        </w:tc>
      </w:tr>
    </w:tbl>
    <w:p w:rsidR="00AC1208" w:rsidRDefault="005A3F8F" w:rsidP="005A3F8F">
      <w:pPr>
        <w:pStyle w:val="Caption"/>
      </w:pPr>
      <w:bookmarkStart w:id="43" w:name="_Toc408817986"/>
      <w:r>
        <w:t xml:space="preserve">Table </w:t>
      </w:r>
      <w:r w:rsidR="009807C5">
        <w:fldChar w:fldCharType="begin"/>
      </w:r>
      <w:r w:rsidR="009807C5">
        <w:instrText xml:space="preserve"> SEQ Table \* ARABIC </w:instrText>
      </w:r>
      <w:r w:rsidR="009807C5">
        <w:fldChar w:fldCharType="separate"/>
      </w:r>
      <w:r>
        <w:rPr>
          <w:noProof/>
        </w:rPr>
        <w:t>9</w:t>
      </w:r>
      <w:r w:rsidR="009807C5">
        <w:rPr>
          <w:noProof/>
        </w:rPr>
        <w:fldChar w:fldCharType="end"/>
      </w:r>
      <w:r>
        <w:t xml:space="preserve"> - </w:t>
      </w:r>
      <w:proofErr w:type="spellStart"/>
      <w:r>
        <w:t>Product.IGDStaging</w:t>
      </w:r>
      <w:bookmarkEnd w:id="43"/>
      <w:proofErr w:type="spellEnd"/>
    </w:p>
    <w:p w:rsidR="00AC1208" w:rsidRPr="00AC1208" w:rsidRDefault="00AC1208" w:rsidP="00AC1208"/>
    <w:p w:rsidR="00AE0BCF" w:rsidRDefault="00AE0BCF" w:rsidP="0022438E">
      <w:pPr>
        <w:pStyle w:val="Heading3"/>
      </w:pPr>
      <w:bookmarkStart w:id="44" w:name="_Toc408817956"/>
      <w:r>
        <w:t>O</w:t>
      </w:r>
      <w:r w:rsidR="0022438E">
        <w:t>utbound G</w:t>
      </w:r>
      <w:r>
        <w:t>oods Management</w:t>
      </w:r>
      <w:bookmarkEnd w:id="44"/>
    </w:p>
    <w:p w:rsidR="00AE0BCF" w:rsidRDefault="00AE0BCF" w:rsidP="00E5197C"/>
    <w:p w:rsidR="00E73D44" w:rsidRDefault="00E73D44" w:rsidP="00E5197C"/>
    <w:tbl>
      <w:tblPr>
        <w:tblStyle w:val="GridTable4-Accent5"/>
        <w:tblW w:w="10435" w:type="dxa"/>
        <w:tblLook w:val="04A0" w:firstRow="1" w:lastRow="0" w:firstColumn="1" w:lastColumn="0" w:noHBand="0" w:noVBand="1"/>
      </w:tblPr>
      <w:tblGrid>
        <w:gridCol w:w="2337"/>
        <w:gridCol w:w="1978"/>
        <w:gridCol w:w="1170"/>
        <w:gridCol w:w="4950"/>
      </w:tblGrid>
      <w:tr w:rsidR="00E73D44" w:rsidTr="00B90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r>
              <w:t>Field Name</w:t>
            </w:r>
          </w:p>
        </w:tc>
        <w:tc>
          <w:tcPr>
            <w:tcW w:w="1978" w:type="dxa"/>
          </w:tcPr>
          <w:p w:rsidR="00E73D44" w:rsidRDefault="00E73D44" w:rsidP="00B90ACC">
            <w:pP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E73D44" w:rsidRDefault="00E73D44" w:rsidP="00B90ACC">
            <w:pPr>
              <w:cnfStyle w:val="100000000000" w:firstRow="1" w:lastRow="0" w:firstColumn="0" w:lastColumn="0" w:oddVBand="0" w:evenVBand="0" w:oddHBand="0" w:evenHBand="0" w:firstRowFirstColumn="0" w:firstRowLastColumn="0" w:lastRowFirstColumn="0" w:lastRowLastColumn="0"/>
            </w:pPr>
            <w:r>
              <w:t>Allow Null</w:t>
            </w:r>
          </w:p>
        </w:tc>
        <w:tc>
          <w:tcPr>
            <w:tcW w:w="4950" w:type="dxa"/>
          </w:tcPr>
          <w:p w:rsidR="00E73D44" w:rsidRDefault="00E73D44" w:rsidP="00B90ACC">
            <w:pPr>
              <w:cnfStyle w:val="100000000000" w:firstRow="1" w:lastRow="0" w:firstColumn="0" w:lastColumn="0" w:oddVBand="0" w:evenVBand="0" w:oddHBand="0" w:evenHBand="0" w:firstRowFirstColumn="0" w:firstRowLastColumn="0" w:lastRowFirstColumn="0" w:lastRowLastColumn="0"/>
            </w:pPr>
            <w:r>
              <w:t>Description</w:t>
            </w: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r>
              <w:t>_ID</w:t>
            </w:r>
          </w:p>
        </w:tc>
        <w:tc>
          <w:tcPr>
            <w:tcW w:w="1978"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5A13B4" w:rsidP="00B90ACC">
            <w:pPr>
              <w:cnfStyle w:val="000000100000" w:firstRow="0" w:lastRow="0" w:firstColumn="0" w:lastColumn="0" w:oddVBand="0" w:evenVBand="0" w:oddHBand="1" w:evenHBand="0" w:firstRowFirstColumn="0" w:firstRowLastColumn="0" w:lastRowFirstColumn="0" w:lastRowLastColumn="0"/>
            </w:pPr>
            <w:r>
              <w:t>Record ID (PK)</w:t>
            </w: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roofErr w:type="spellStart"/>
            <w:r>
              <w:rPr>
                <w:rFonts w:ascii="Consolas" w:hAnsi="Consolas" w:cs="Consolas"/>
                <w:sz w:val="19"/>
                <w:szCs w:val="19"/>
              </w:rPr>
              <w:t>PrincipalID</w:t>
            </w:r>
            <w:proofErr w:type="spellEnd"/>
          </w:p>
        </w:tc>
        <w:tc>
          <w:tcPr>
            <w:tcW w:w="1978"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5A13B4" w:rsidP="00B90ACC">
            <w:pPr>
              <w:cnfStyle w:val="000000000000" w:firstRow="0" w:lastRow="0" w:firstColumn="0" w:lastColumn="0" w:oddVBand="0" w:evenVBand="0" w:oddHBand="0" w:evenHBand="0" w:firstRowFirstColumn="0" w:firstRowLastColumn="0" w:lastRowFirstColumn="0" w:lastRowLastColumn="0"/>
            </w:pPr>
            <w:r>
              <w:t xml:space="preserve">FK - </w:t>
            </w:r>
            <w:proofErr w:type="spellStart"/>
            <w:r>
              <w:t>Customer.Principal</w:t>
            </w:r>
            <w:proofErr w:type="spellEnd"/>
            <w:r>
              <w:t xml:space="preserve"> </w:t>
            </w:r>
            <w:proofErr w:type="spellStart"/>
            <w:r>
              <w:t>PrincipalID</w:t>
            </w:r>
            <w:proofErr w:type="spellEnd"/>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roofErr w:type="spellStart"/>
            <w:r>
              <w:rPr>
                <w:rFonts w:ascii="Consolas" w:hAnsi="Consolas" w:cs="Consolas"/>
                <w:sz w:val="19"/>
                <w:szCs w:val="19"/>
              </w:rPr>
              <w:t>OrderNumber</w:t>
            </w:r>
            <w:proofErr w:type="spellEnd"/>
          </w:p>
        </w:tc>
        <w:tc>
          <w:tcPr>
            <w:tcW w:w="1978"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5A13B4" w:rsidP="00B90ACC">
            <w:pPr>
              <w:keepNext/>
              <w:cnfStyle w:val="000000100000" w:firstRow="0" w:lastRow="0" w:firstColumn="0" w:lastColumn="0" w:oddVBand="0" w:evenVBand="0" w:oddHBand="1" w:evenHBand="0" w:firstRowFirstColumn="0" w:firstRowLastColumn="0" w:lastRowFirstColumn="0" w:lastRowLastColumn="0"/>
            </w:pPr>
            <w:r>
              <w:t>Order Number</w:t>
            </w: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t>DateCreated</w:t>
            </w:r>
            <w:proofErr w:type="spellEnd"/>
          </w:p>
        </w:tc>
        <w:tc>
          <w:tcPr>
            <w:tcW w:w="1978"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t>CustomerDetailID</w:t>
            </w:r>
            <w:proofErr w:type="spellEnd"/>
          </w:p>
        </w:tc>
        <w:tc>
          <w:tcPr>
            <w:tcW w:w="1978"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5A13B4" w:rsidP="00B90ACC">
            <w:pPr>
              <w:keepNext/>
              <w:cnfStyle w:val="000000100000" w:firstRow="0" w:lastRow="0" w:firstColumn="0" w:lastColumn="0" w:oddVBand="0" w:evenVBand="0" w:oddHBand="1" w:evenHBand="0" w:firstRowFirstColumn="0" w:firstRowLastColumn="0" w:lastRowFirstColumn="0" w:lastRowLastColumn="0"/>
            </w:pPr>
            <w:r>
              <w:t xml:space="preserve">FK - </w:t>
            </w:r>
            <w:proofErr w:type="spellStart"/>
            <w:r>
              <w:t>Customer.Detail._ID</w:t>
            </w:r>
            <w:proofErr w:type="spellEnd"/>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t>CustomerOrderNumber</w:t>
            </w:r>
            <w:proofErr w:type="spellEnd"/>
          </w:p>
        </w:tc>
        <w:tc>
          <w:tcPr>
            <w:tcW w:w="1978"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r>
              <w:rPr>
                <w:rFonts w:ascii="Consolas" w:hAnsi="Consolas" w:cs="Consolas"/>
                <w:sz w:val="19"/>
                <w:szCs w:val="19"/>
              </w:rPr>
              <w:t>Priority</w:t>
            </w:r>
          </w:p>
        </w:tc>
        <w:tc>
          <w:tcPr>
            <w:tcW w:w="1978"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t>ValueAddedPackaging</w:t>
            </w:r>
            <w:proofErr w:type="spellEnd"/>
          </w:p>
        </w:tc>
        <w:tc>
          <w:tcPr>
            <w:tcW w:w="1978"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t>SalesPerson</w:t>
            </w:r>
            <w:proofErr w:type="spellEnd"/>
          </w:p>
        </w:tc>
        <w:tc>
          <w:tcPr>
            <w:tcW w:w="1978"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lastRenderedPageBreak/>
              <w:t>SalesCategory</w:t>
            </w:r>
            <w:proofErr w:type="spellEnd"/>
          </w:p>
        </w:tc>
        <w:tc>
          <w:tcPr>
            <w:tcW w:w="1978"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r>
              <w:rPr>
                <w:rFonts w:ascii="Consolas" w:hAnsi="Consolas" w:cs="Consolas"/>
                <w:sz w:val="19"/>
                <w:szCs w:val="19"/>
              </w:rPr>
              <w:t>Processor</w:t>
            </w:r>
          </w:p>
        </w:tc>
        <w:tc>
          <w:tcPr>
            <w:tcW w:w="1978"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t>OrderDiscount</w:t>
            </w:r>
            <w:proofErr w:type="spellEnd"/>
          </w:p>
        </w:tc>
        <w:tc>
          <w:tcPr>
            <w:tcW w:w="1978"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t>OrderVAT</w:t>
            </w:r>
            <w:proofErr w:type="spellEnd"/>
          </w:p>
        </w:tc>
        <w:tc>
          <w:tcPr>
            <w:tcW w:w="1978"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r>
              <w:rPr>
                <w:rFonts w:ascii="Consolas" w:hAnsi="Consolas" w:cs="Consolas"/>
                <w:sz w:val="19"/>
                <w:szCs w:val="19"/>
              </w:rPr>
              <w:t>Source</w:t>
            </w:r>
          </w:p>
        </w:tc>
        <w:tc>
          <w:tcPr>
            <w:tcW w:w="1978"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t>ActionDateTime</w:t>
            </w:r>
            <w:proofErr w:type="spellEnd"/>
          </w:p>
        </w:tc>
        <w:tc>
          <w:tcPr>
            <w:tcW w:w="1978"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pPr>
              <w:rPr>
                <w:rFonts w:ascii="Consolas" w:hAnsi="Consolas" w:cs="Consolas"/>
                <w:sz w:val="19"/>
                <w:szCs w:val="19"/>
              </w:rPr>
            </w:pPr>
            <w:proofErr w:type="spellStart"/>
            <w:r>
              <w:rPr>
                <w:rFonts w:ascii="Consolas" w:hAnsi="Consolas" w:cs="Consolas"/>
                <w:sz w:val="19"/>
                <w:szCs w:val="19"/>
              </w:rPr>
              <w:t>DeletedFlag</w:t>
            </w:r>
            <w:proofErr w:type="spellEnd"/>
          </w:p>
        </w:tc>
        <w:tc>
          <w:tcPr>
            <w:tcW w:w="1978"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r>
              <w:t>bit</w:t>
            </w:r>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5A13B4" w:rsidP="00B90ACC">
            <w:pPr>
              <w:keepNext/>
              <w:cnfStyle w:val="000000000000" w:firstRow="0" w:lastRow="0" w:firstColumn="0" w:lastColumn="0" w:oddVBand="0" w:evenVBand="0" w:oddHBand="0" w:evenHBand="0" w:firstRowFirstColumn="0" w:firstRowLastColumn="0" w:lastRowFirstColumn="0" w:lastRowLastColumn="0"/>
            </w:pPr>
            <w:r>
              <w:t>Deleted?</w:t>
            </w:r>
          </w:p>
        </w:tc>
      </w:tr>
    </w:tbl>
    <w:p w:rsidR="00AE0BCF" w:rsidRDefault="00E73D44" w:rsidP="00E73D44">
      <w:pPr>
        <w:pStyle w:val="TableofFigures"/>
      </w:pPr>
      <w:bookmarkStart w:id="45" w:name="_Toc408817987"/>
      <w:r>
        <w:t xml:space="preserve">Table </w:t>
      </w:r>
      <w:r w:rsidR="009807C5">
        <w:fldChar w:fldCharType="begin"/>
      </w:r>
      <w:r w:rsidR="009807C5">
        <w:instrText xml:space="preserve"> SEQ Table \* ARABIC </w:instrText>
      </w:r>
      <w:r w:rsidR="009807C5">
        <w:fldChar w:fldCharType="separate"/>
      </w:r>
      <w:r w:rsidR="005A3F8F">
        <w:rPr>
          <w:noProof/>
        </w:rPr>
        <w:t>10</w:t>
      </w:r>
      <w:r w:rsidR="009807C5">
        <w:rPr>
          <w:noProof/>
        </w:rPr>
        <w:fldChar w:fldCharType="end"/>
      </w:r>
      <w:r>
        <w:t xml:space="preserve"> - </w:t>
      </w:r>
      <w:proofErr w:type="spellStart"/>
      <w:r>
        <w:t>Orders.Orders</w:t>
      </w:r>
      <w:bookmarkEnd w:id="45"/>
      <w:proofErr w:type="spellEnd"/>
    </w:p>
    <w:p w:rsidR="00AE0BCF" w:rsidRDefault="00AE0BCF" w:rsidP="00E5197C"/>
    <w:tbl>
      <w:tblPr>
        <w:tblStyle w:val="GridTable4-Accent5"/>
        <w:tblW w:w="10435" w:type="dxa"/>
        <w:tblLook w:val="04A0" w:firstRow="1" w:lastRow="0" w:firstColumn="1" w:lastColumn="0" w:noHBand="0" w:noVBand="1"/>
      </w:tblPr>
      <w:tblGrid>
        <w:gridCol w:w="2337"/>
        <w:gridCol w:w="1978"/>
        <w:gridCol w:w="1170"/>
        <w:gridCol w:w="4950"/>
      </w:tblGrid>
      <w:tr w:rsidR="00E73D44" w:rsidTr="00B90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r>
              <w:t>Field Name</w:t>
            </w:r>
          </w:p>
        </w:tc>
        <w:tc>
          <w:tcPr>
            <w:tcW w:w="1978" w:type="dxa"/>
          </w:tcPr>
          <w:p w:rsidR="00E73D44" w:rsidRDefault="00E73D44" w:rsidP="00B90ACC">
            <w:pP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E73D44" w:rsidRDefault="00E73D44" w:rsidP="00B90ACC">
            <w:pPr>
              <w:cnfStyle w:val="100000000000" w:firstRow="1" w:lastRow="0" w:firstColumn="0" w:lastColumn="0" w:oddVBand="0" w:evenVBand="0" w:oddHBand="0" w:evenHBand="0" w:firstRowFirstColumn="0" w:firstRowLastColumn="0" w:lastRowFirstColumn="0" w:lastRowLastColumn="0"/>
            </w:pPr>
            <w:r>
              <w:t>Allow Null</w:t>
            </w:r>
          </w:p>
        </w:tc>
        <w:tc>
          <w:tcPr>
            <w:tcW w:w="4950" w:type="dxa"/>
          </w:tcPr>
          <w:p w:rsidR="00E73D44" w:rsidRDefault="00E73D44" w:rsidP="00B90ACC">
            <w:pPr>
              <w:cnfStyle w:val="100000000000" w:firstRow="1" w:lastRow="0" w:firstColumn="0" w:lastColumn="0" w:oddVBand="0" w:evenVBand="0" w:oddHBand="0" w:evenHBand="0" w:firstRowFirstColumn="0" w:firstRowLastColumn="0" w:lastRowFirstColumn="0" w:lastRowLastColumn="0"/>
            </w:pPr>
            <w:r>
              <w:t>Description</w:t>
            </w: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E73D44" w:rsidP="00B90ACC">
            <w:r>
              <w:t>_ID</w:t>
            </w:r>
          </w:p>
        </w:tc>
        <w:tc>
          <w:tcPr>
            <w:tcW w:w="1978"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5A13B4" w:rsidP="00B90ACC">
            <w:pPr>
              <w:cnfStyle w:val="000000100000" w:firstRow="0" w:lastRow="0" w:firstColumn="0" w:lastColumn="0" w:oddVBand="0" w:evenVBand="0" w:oddHBand="1" w:evenHBand="0" w:firstRowFirstColumn="0" w:firstRowLastColumn="0" w:lastRowFirstColumn="0" w:lastRowLastColumn="0"/>
            </w:pPr>
            <w:r>
              <w:t>Record ID (PK)</w:t>
            </w: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roofErr w:type="spellStart"/>
            <w:r>
              <w:rPr>
                <w:rFonts w:ascii="Consolas" w:hAnsi="Consolas" w:cs="Consolas"/>
                <w:sz w:val="19"/>
                <w:szCs w:val="19"/>
              </w:rPr>
              <w:t>OrderID</w:t>
            </w:r>
            <w:proofErr w:type="spellEnd"/>
          </w:p>
        </w:tc>
        <w:tc>
          <w:tcPr>
            <w:tcW w:w="1978" w:type="dxa"/>
          </w:tcPr>
          <w:p w:rsidR="00E73D44" w:rsidRDefault="001D7E69" w:rsidP="00B90ACC">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19"/>
                <w:szCs w:val="19"/>
              </w:rPr>
              <w:t>uniqueidentifier</w:t>
            </w:r>
            <w:proofErr w:type="spellEnd"/>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5A13B4" w:rsidP="00B90ACC">
            <w:pPr>
              <w:cnfStyle w:val="000000000000" w:firstRow="0" w:lastRow="0" w:firstColumn="0" w:lastColumn="0" w:oddVBand="0" w:evenVBand="0" w:oddHBand="0" w:evenHBand="0" w:firstRowFirstColumn="0" w:firstRowLastColumn="0" w:lastRowFirstColumn="0" w:lastRowLastColumn="0"/>
            </w:pPr>
            <w:proofErr w:type="spellStart"/>
            <w:r>
              <w:t>Orders.Orders_ID</w:t>
            </w:r>
            <w:proofErr w:type="spellEnd"/>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roofErr w:type="spellStart"/>
            <w:r>
              <w:rPr>
                <w:rFonts w:ascii="Consolas" w:hAnsi="Consolas" w:cs="Consolas"/>
                <w:sz w:val="19"/>
                <w:szCs w:val="19"/>
              </w:rPr>
              <w:t>LineNumber</w:t>
            </w:r>
            <w:proofErr w:type="spellEnd"/>
          </w:p>
        </w:tc>
        <w:tc>
          <w:tcPr>
            <w:tcW w:w="1978" w:type="dxa"/>
          </w:tcPr>
          <w:p w:rsidR="00E73D44" w:rsidRDefault="001D7E69" w:rsidP="00B90ACC">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proofErr w:type="spellStart"/>
            <w:r>
              <w:rPr>
                <w:rFonts w:ascii="Consolas" w:hAnsi="Consolas" w:cs="Consolas"/>
                <w:sz w:val="19"/>
                <w:szCs w:val="19"/>
              </w:rPr>
              <w:t>LineType</w:t>
            </w:r>
            <w:proofErr w:type="spellEnd"/>
          </w:p>
        </w:tc>
        <w:tc>
          <w:tcPr>
            <w:tcW w:w="1978" w:type="dxa"/>
          </w:tcPr>
          <w:p w:rsidR="00E73D44" w:rsidRDefault="001D7E69"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proofErr w:type="spellStart"/>
            <w:r>
              <w:rPr>
                <w:rFonts w:ascii="Consolas" w:hAnsi="Consolas" w:cs="Consolas"/>
                <w:sz w:val="19"/>
                <w:szCs w:val="19"/>
              </w:rPr>
              <w:t>ProductCode</w:t>
            </w:r>
            <w:proofErr w:type="spellEnd"/>
          </w:p>
        </w:tc>
        <w:tc>
          <w:tcPr>
            <w:tcW w:w="1978" w:type="dxa"/>
          </w:tcPr>
          <w:p w:rsidR="00E73D44" w:rsidRDefault="001D7E69"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proofErr w:type="spellStart"/>
            <w:r>
              <w:rPr>
                <w:rFonts w:ascii="Consolas" w:hAnsi="Consolas" w:cs="Consolas"/>
                <w:sz w:val="19"/>
                <w:szCs w:val="19"/>
              </w:rPr>
              <w:t>LineText</w:t>
            </w:r>
            <w:proofErr w:type="spellEnd"/>
          </w:p>
        </w:tc>
        <w:tc>
          <w:tcPr>
            <w:tcW w:w="1978" w:type="dxa"/>
          </w:tcPr>
          <w:p w:rsidR="00E73D44" w:rsidRDefault="001D7E69"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r>
              <w:rPr>
                <w:rFonts w:ascii="Consolas" w:hAnsi="Consolas" w:cs="Consolas"/>
                <w:sz w:val="19"/>
                <w:szCs w:val="19"/>
              </w:rPr>
              <w:t>Quantity</w:t>
            </w:r>
          </w:p>
        </w:tc>
        <w:tc>
          <w:tcPr>
            <w:tcW w:w="1978" w:type="dxa"/>
          </w:tcPr>
          <w:p w:rsidR="00E73D44" w:rsidRDefault="001D7E69"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proofErr w:type="spellStart"/>
            <w:r>
              <w:rPr>
                <w:rFonts w:ascii="Consolas" w:hAnsi="Consolas" w:cs="Consolas"/>
                <w:sz w:val="19"/>
                <w:szCs w:val="19"/>
              </w:rPr>
              <w:t>UnitCost</w:t>
            </w:r>
            <w:proofErr w:type="spellEnd"/>
          </w:p>
        </w:tc>
        <w:tc>
          <w:tcPr>
            <w:tcW w:w="1978" w:type="dxa"/>
          </w:tcPr>
          <w:p w:rsidR="00E73D44" w:rsidRDefault="001D7E69"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r>
              <w:rPr>
                <w:rFonts w:ascii="Consolas" w:hAnsi="Consolas" w:cs="Consolas"/>
                <w:sz w:val="19"/>
                <w:szCs w:val="19"/>
              </w:rPr>
              <w:t>VAT</w:t>
            </w:r>
          </w:p>
        </w:tc>
        <w:tc>
          <w:tcPr>
            <w:tcW w:w="1978" w:type="dxa"/>
          </w:tcPr>
          <w:p w:rsidR="00E73D44" w:rsidRDefault="001D7E69"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proofErr w:type="spellStart"/>
            <w:r>
              <w:rPr>
                <w:rFonts w:ascii="Consolas" w:hAnsi="Consolas" w:cs="Consolas"/>
                <w:sz w:val="19"/>
                <w:szCs w:val="19"/>
              </w:rPr>
              <w:t>UnitDiscountAmount</w:t>
            </w:r>
            <w:proofErr w:type="spellEnd"/>
          </w:p>
        </w:tc>
        <w:tc>
          <w:tcPr>
            <w:tcW w:w="1978" w:type="dxa"/>
          </w:tcPr>
          <w:p w:rsidR="00E73D44" w:rsidRDefault="001D7E69" w:rsidP="00B90ACC">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r>
              <w:rPr>
                <w:rFonts w:ascii="Consolas" w:hAnsi="Consolas" w:cs="Consolas"/>
                <w:sz w:val="19"/>
                <w:szCs w:val="19"/>
              </w:rPr>
              <w:t>Completed</w:t>
            </w:r>
          </w:p>
        </w:tc>
        <w:tc>
          <w:tcPr>
            <w:tcW w:w="1978" w:type="dxa"/>
          </w:tcPr>
          <w:p w:rsidR="00E73D44" w:rsidRDefault="001D7E69" w:rsidP="00B90ACC">
            <w:pPr>
              <w:cnfStyle w:val="000000100000" w:firstRow="0" w:lastRow="0" w:firstColumn="0" w:lastColumn="0" w:oddVBand="0" w:evenVBand="0" w:oddHBand="1" w:evenHBand="0" w:firstRowFirstColumn="0" w:firstRowLastColumn="0" w:lastRowFirstColumn="0" w:lastRowLastColumn="0"/>
            </w:pPr>
            <w:r>
              <w:t>bit</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proofErr w:type="spellStart"/>
            <w:r>
              <w:rPr>
                <w:rFonts w:ascii="Consolas" w:hAnsi="Consolas" w:cs="Consolas"/>
                <w:sz w:val="19"/>
                <w:szCs w:val="19"/>
              </w:rPr>
              <w:t>CompletedDateTime</w:t>
            </w:r>
            <w:proofErr w:type="spellEnd"/>
          </w:p>
        </w:tc>
        <w:tc>
          <w:tcPr>
            <w:tcW w:w="1978" w:type="dxa"/>
          </w:tcPr>
          <w:p w:rsidR="00E73D44" w:rsidRDefault="001D7E69" w:rsidP="00B90ACC">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r>
              <w:rPr>
                <w:rFonts w:ascii="Consolas" w:hAnsi="Consolas" w:cs="Consolas"/>
                <w:sz w:val="19"/>
                <w:szCs w:val="19"/>
              </w:rPr>
              <w:t>Source</w:t>
            </w:r>
          </w:p>
        </w:tc>
        <w:tc>
          <w:tcPr>
            <w:tcW w:w="1978" w:type="dxa"/>
          </w:tcPr>
          <w:p w:rsidR="00E73D44" w:rsidRDefault="001D7E69"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r w:rsidR="00E73D44" w:rsidTr="00B90ACC">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proofErr w:type="spellStart"/>
            <w:r>
              <w:rPr>
                <w:rFonts w:ascii="Consolas" w:hAnsi="Consolas" w:cs="Consolas"/>
                <w:sz w:val="19"/>
                <w:szCs w:val="19"/>
              </w:rPr>
              <w:t>ActionDateTime</w:t>
            </w:r>
            <w:proofErr w:type="spellEnd"/>
          </w:p>
        </w:tc>
        <w:tc>
          <w:tcPr>
            <w:tcW w:w="1978" w:type="dxa"/>
          </w:tcPr>
          <w:p w:rsidR="00E73D44" w:rsidRDefault="001D7E69" w:rsidP="00B90ACC">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1170" w:type="dxa"/>
          </w:tcPr>
          <w:p w:rsidR="00E73D44" w:rsidRDefault="00E73D44" w:rsidP="00B90ACC">
            <w:pPr>
              <w:cnfStyle w:val="000000000000" w:firstRow="0" w:lastRow="0" w:firstColumn="0" w:lastColumn="0" w:oddVBand="0" w:evenVBand="0" w:oddHBand="0" w:evenHBand="0" w:firstRowFirstColumn="0" w:firstRowLastColumn="0" w:lastRowFirstColumn="0" w:lastRowLastColumn="0"/>
            </w:pPr>
          </w:p>
        </w:tc>
        <w:tc>
          <w:tcPr>
            <w:tcW w:w="4950" w:type="dxa"/>
          </w:tcPr>
          <w:p w:rsidR="00E73D44" w:rsidRDefault="00E73D44" w:rsidP="00B90ACC">
            <w:pPr>
              <w:keepNext/>
              <w:cnfStyle w:val="000000000000" w:firstRow="0" w:lastRow="0" w:firstColumn="0" w:lastColumn="0" w:oddVBand="0" w:evenVBand="0" w:oddHBand="0" w:evenHBand="0" w:firstRowFirstColumn="0" w:firstRowLastColumn="0" w:lastRowFirstColumn="0" w:lastRowLastColumn="0"/>
            </w:pPr>
          </w:p>
        </w:tc>
      </w:tr>
      <w:tr w:rsidR="00E73D44" w:rsidTr="00B9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73D44" w:rsidRDefault="001D7E69" w:rsidP="00B90ACC">
            <w:pPr>
              <w:rPr>
                <w:rFonts w:ascii="Consolas" w:hAnsi="Consolas" w:cs="Consolas"/>
                <w:sz w:val="19"/>
                <w:szCs w:val="19"/>
              </w:rPr>
            </w:pPr>
            <w:r>
              <w:rPr>
                <w:rFonts w:ascii="Consolas" w:hAnsi="Consolas" w:cs="Consolas"/>
                <w:sz w:val="19"/>
                <w:szCs w:val="19"/>
              </w:rPr>
              <w:t>Status</w:t>
            </w:r>
          </w:p>
        </w:tc>
        <w:tc>
          <w:tcPr>
            <w:tcW w:w="1978" w:type="dxa"/>
          </w:tcPr>
          <w:p w:rsidR="00E73D44" w:rsidRDefault="001D7E69" w:rsidP="00B90AC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(50)</w:t>
            </w:r>
          </w:p>
        </w:tc>
        <w:tc>
          <w:tcPr>
            <w:tcW w:w="1170" w:type="dxa"/>
          </w:tcPr>
          <w:p w:rsidR="00E73D44" w:rsidRDefault="00E73D44" w:rsidP="00B90ACC">
            <w:pPr>
              <w:cnfStyle w:val="000000100000" w:firstRow="0" w:lastRow="0" w:firstColumn="0" w:lastColumn="0" w:oddVBand="0" w:evenVBand="0" w:oddHBand="1" w:evenHBand="0" w:firstRowFirstColumn="0" w:firstRowLastColumn="0" w:lastRowFirstColumn="0" w:lastRowLastColumn="0"/>
            </w:pPr>
          </w:p>
        </w:tc>
        <w:tc>
          <w:tcPr>
            <w:tcW w:w="4950" w:type="dxa"/>
          </w:tcPr>
          <w:p w:rsidR="00E73D44" w:rsidRDefault="00E73D44" w:rsidP="00B90ACC">
            <w:pPr>
              <w:keepNext/>
              <w:cnfStyle w:val="000000100000" w:firstRow="0" w:lastRow="0" w:firstColumn="0" w:lastColumn="0" w:oddVBand="0" w:evenVBand="0" w:oddHBand="1" w:evenHBand="0" w:firstRowFirstColumn="0" w:firstRowLastColumn="0" w:lastRowFirstColumn="0" w:lastRowLastColumn="0"/>
            </w:pPr>
          </w:p>
        </w:tc>
      </w:tr>
    </w:tbl>
    <w:p w:rsidR="00E73D44" w:rsidRDefault="00E73D44" w:rsidP="00E73D44">
      <w:pPr>
        <w:pStyle w:val="TableofFigures"/>
      </w:pPr>
      <w:bookmarkStart w:id="46" w:name="_Toc408817988"/>
      <w:r>
        <w:t xml:space="preserve">Table </w:t>
      </w:r>
      <w:r w:rsidR="009807C5">
        <w:fldChar w:fldCharType="begin"/>
      </w:r>
      <w:r w:rsidR="009807C5">
        <w:instrText xml:space="preserve"> SEQ Table \* ARABIC </w:instrText>
      </w:r>
      <w:r w:rsidR="009807C5">
        <w:fldChar w:fldCharType="separate"/>
      </w:r>
      <w:r w:rsidR="005A3F8F">
        <w:rPr>
          <w:noProof/>
        </w:rPr>
        <w:t>11</w:t>
      </w:r>
      <w:r w:rsidR="009807C5">
        <w:rPr>
          <w:noProof/>
        </w:rPr>
        <w:fldChar w:fldCharType="end"/>
      </w:r>
      <w:r>
        <w:t xml:space="preserve"> - </w:t>
      </w:r>
      <w:proofErr w:type="spellStart"/>
      <w:r>
        <w:t>Orders.LineItems</w:t>
      </w:r>
      <w:bookmarkEnd w:id="46"/>
      <w:proofErr w:type="spellEnd"/>
    </w:p>
    <w:p w:rsidR="00E73D44" w:rsidRDefault="00E73D44" w:rsidP="00E73D44"/>
    <w:p w:rsidR="00505501" w:rsidRPr="00E73D44" w:rsidRDefault="00505501" w:rsidP="00E73D44"/>
    <w:p w:rsidR="00E73D44" w:rsidRDefault="00E73D44" w:rsidP="00E5197C"/>
    <w:p w:rsidR="0067096B" w:rsidRDefault="0067096B" w:rsidP="0000780D">
      <w:pPr>
        <w:pStyle w:val="Heading1"/>
      </w:pPr>
    </w:p>
    <w:p w:rsidR="0000780D" w:rsidRDefault="0000780D" w:rsidP="0000780D">
      <w:pPr>
        <w:pStyle w:val="Heading1"/>
      </w:pPr>
      <w:bookmarkStart w:id="47" w:name="_Toc408817957"/>
      <w:r>
        <w:t>Web Service API</w:t>
      </w:r>
      <w:bookmarkEnd w:id="47"/>
    </w:p>
    <w:p w:rsidR="0000780D" w:rsidRDefault="0000780D" w:rsidP="0000780D"/>
    <w:p w:rsidR="00D80854" w:rsidRDefault="00D80854" w:rsidP="0000780D">
      <w:r>
        <w:t>SOAP Web Services are to be created for future integration possibilities from Customer’s Line of Business Solutions.</w:t>
      </w:r>
      <w:r w:rsidR="00BE1301">
        <w:t xml:space="preserve"> </w:t>
      </w:r>
      <w:r>
        <w:t>These Web</w:t>
      </w:r>
      <w:r w:rsidR="00BE1301">
        <w:t xml:space="preserve"> </w:t>
      </w:r>
      <w:r>
        <w:t>Services should cater for the following functionality:</w:t>
      </w:r>
    </w:p>
    <w:p w:rsidR="00B10AAD" w:rsidRDefault="00B10AAD" w:rsidP="0000780D">
      <w:r>
        <w:t>Note: Final specifications to be defined as a next phase in the project.</w:t>
      </w:r>
    </w:p>
    <w:p w:rsidR="00B10AAD" w:rsidRDefault="00B10AAD" w:rsidP="0000780D"/>
    <w:p w:rsidR="00D80854" w:rsidRDefault="00D80854" w:rsidP="00D80854">
      <w:pPr>
        <w:pStyle w:val="Heading3"/>
      </w:pPr>
      <w:bookmarkStart w:id="48" w:name="_Toc408817958"/>
      <w:r>
        <w:t>Authentication</w:t>
      </w:r>
      <w:bookmarkEnd w:id="48"/>
    </w:p>
    <w:p w:rsidR="00D80854" w:rsidRDefault="00BE1301" w:rsidP="0000780D">
      <w:r>
        <w:t xml:space="preserve"> </w:t>
      </w:r>
    </w:p>
    <w:p w:rsidR="008653E8" w:rsidRDefault="00D80854" w:rsidP="0000780D">
      <w:r>
        <w:lastRenderedPageBreak/>
        <w:t>Provides a mechanism to return a session token for transactions</w:t>
      </w:r>
      <w:r w:rsidR="008653E8">
        <w:t>. This token should validate the transactions to belong to a specific principal</w:t>
      </w:r>
      <w:r w:rsidR="00BE1301">
        <w:t xml:space="preserve"> and will henceforth be used for logging and auditing purposes</w:t>
      </w:r>
      <w:r w:rsidR="008653E8">
        <w:t>.</w:t>
      </w:r>
    </w:p>
    <w:p w:rsidR="00D80854" w:rsidRDefault="008653E8" w:rsidP="008653E8">
      <w:pPr>
        <w:pStyle w:val="Heading3"/>
      </w:pPr>
      <w:bookmarkStart w:id="49" w:name="_Toc408817959"/>
      <w:r>
        <w:t>Products Related</w:t>
      </w:r>
      <w:bookmarkEnd w:id="49"/>
    </w:p>
    <w:p w:rsidR="008653E8" w:rsidRPr="008653E8" w:rsidRDefault="008653E8" w:rsidP="008653E8">
      <w:pPr>
        <w:pStyle w:val="Heading5"/>
      </w:pPr>
    </w:p>
    <w:p w:rsidR="008653E8" w:rsidRDefault="008653E8" w:rsidP="00BE1301">
      <w:pPr>
        <w:pStyle w:val="ListParagraph"/>
        <w:numPr>
          <w:ilvl w:val="0"/>
          <w:numId w:val="7"/>
        </w:numPr>
      </w:pPr>
      <w:r>
        <w:t>Product Definitions –</w:t>
      </w:r>
      <w:r w:rsidR="00BE1301">
        <w:t xml:space="preserve"> Same validation to be placed on the creation of new products as will be used in the user interface.</w:t>
      </w:r>
    </w:p>
    <w:p w:rsidR="00BE1301" w:rsidRDefault="00BE1301" w:rsidP="00B90ACC">
      <w:pPr>
        <w:pStyle w:val="ListParagraph"/>
        <w:numPr>
          <w:ilvl w:val="0"/>
          <w:numId w:val="7"/>
        </w:numPr>
      </w:pPr>
      <w:r>
        <w:t>Retrieval of Product Counts by Product Name</w:t>
      </w:r>
    </w:p>
    <w:p w:rsidR="00D80854" w:rsidRDefault="008653E8" w:rsidP="00B70217">
      <w:pPr>
        <w:pStyle w:val="Heading3"/>
      </w:pPr>
      <w:bookmarkStart w:id="50" w:name="_Toc408817960"/>
      <w:r>
        <w:t>Master Data</w:t>
      </w:r>
      <w:bookmarkEnd w:id="50"/>
    </w:p>
    <w:p w:rsidR="008653E8" w:rsidRDefault="008653E8" w:rsidP="008653E8">
      <w:pPr>
        <w:pStyle w:val="ListParagraph"/>
        <w:numPr>
          <w:ilvl w:val="0"/>
          <w:numId w:val="7"/>
        </w:numPr>
      </w:pPr>
      <w:r>
        <w:t>Update / Create customers</w:t>
      </w:r>
    </w:p>
    <w:p w:rsidR="00B70217" w:rsidRDefault="00B70217" w:rsidP="00B70217">
      <w:pPr>
        <w:pStyle w:val="Heading3"/>
      </w:pPr>
      <w:bookmarkStart w:id="51" w:name="_Toc408817961"/>
      <w:r>
        <w:t>Incoming Goods Management</w:t>
      </w:r>
      <w:bookmarkEnd w:id="51"/>
    </w:p>
    <w:p w:rsidR="00B70217" w:rsidRDefault="00B70217" w:rsidP="00B90ACC">
      <w:pPr>
        <w:pStyle w:val="Heading5"/>
        <w:numPr>
          <w:ilvl w:val="0"/>
          <w:numId w:val="7"/>
        </w:numPr>
      </w:pPr>
      <w:r>
        <w:t xml:space="preserve">Create incoming goods definitions </w:t>
      </w:r>
    </w:p>
    <w:p w:rsidR="00B70217" w:rsidRDefault="00B70217" w:rsidP="00B90ACC">
      <w:pPr>
        <w:pStyle w:val="Heading5"/>
        <w:numPr>
          <w:ilvl w:val="0"/>
          <w:numId w:val="7"/>
        </w:numPr>
      </w:pPr>
      <w:r>
        <w:t>Maintenance of product details</w:t>
      </w:r>
    </w:p>
    <w:p w:rsidR="00B70217" w:rsidRPr="00B70217" w:rsidRDefault="00B70217" w:rsidP="00B70217">
      <w:pPr>
        <w:pStyle w:val="Heading5"/>
      </w:pPr>
    </w:p>
    <w:p w:rsidR="00B70217" w:rsidRDefault="00B70217" w:rsidP="00B70217">
      <w:pPr>
        <w:pStyle w:val="Heading3"/>
      </w:pPr>
      <w:bookmarkStart w:id="52" w:name="_Toc408817962"/>
      <w:r>
        <w:t>Outgoing / Orders</w:t>
      </w:r>
      <w:bookmarkEnd w:id="52"/>
    </w:p>
    <w:p w:rsidR="00B70217" w:rsidRDefault="00B70217" w:rsidP="00B70217"/>
    <w:p w:rsidR="00B70217" w:rsidRDefault="00B70217" w:rsidP="00B90ACC">
      <w:pPr>
        <w:pStyle w:val="ListParagraph"/>
        <w:numPr>
          <w:ilvl w:val="0"/>
          <w:numId w:val="7"/>
        </w:numPr>
      </w:pPr>
      <w:r>
        <w:t>Create orders</w:t>
      </w:r>
    </w:p>
    <w:p w:rsidR="00B70217" w:rsidRDefault="00B70217" w:rsidP="00B70217"/>
    <w:p w:rsidR="008653E8" w:rsidRDefault="008653E8" w:rsidP="008653E8">
      <w:pPr>
        <w:pStyle w:val="ListParagraph"/>
      </w:pPr>
    </w:p>
    <w:p w:rsidR="008653E8" w:rsidRDefault="008653E8" w:rsidP="0000780D"/>
    <w:p w:rsidR="00B537A0" w:rsidRDefault="00B537A0" w:rsidP="0025152B">
      <w:pPr>
        <w:pStyle w:val="ListParagraph"/>
      </w:pPr>
    </w:p>
    <w:p w:rsidR="00B537A0" w:rsidRDefault="00B537A0" w:rsidP="0025152B">
      <w:pPr>
        <w:pStyle w:val="ListParagraph"/>
      </w:pPr>
    </w:p>
    <w:p w:rsidR="00F74EA7" w:rsidRDefault="00F74EA7" w:rsidP="0000780D">
      <w:pPr>
        <w:pStyle w:val="ListParagraph"/>
      </w:pPr>
    </w:p>
    <w:p w:rsidR="00412066" w:rsidRDefault="00412066" w:rsidP="00412066">
      <w:pPr>
        <w:pStyle w:val="Heading1"/>
      </w:pPr>
      <w:bookmarkStart w:id="53" w:name="_Toc408817963"/>
      <w:r>
        <w:t>Screen Layouts</w:t>
      </w:r>
      <w:bookmarkEnd w:id="53"/>
    </w:p>
    <w:p w:rsidR="00B90ACC" w:rsidRDefault="00B90ACC" w:rsidP="00B90ACC"/>
    <w:p w:rsidR="00B90ACC" w:rsidRPr="00B90ACC" w:rsidRDefault="00B90ACC" w:rsidP="00B90ACC">
      <w:r>
        <w:t>Screen layouts are bound to change, but the general format is depicted here as guidance.</w:t>
      </w:r>
    </w:p>
    <w:p w:rsidR="00412066" w:rsidRDefault="00412066" w:rsidP="0000780D">
      <w:pPr>
        <w:pStyle w:val="ListParagraph"/>
      </w:pPr>
    </w:p>
    <w:p w:rsidR="00460DC2" w:rsidRDefault="00460DC2" w:rsidP="00460DC2">
      <w:pPr>
        <w:pStyle w:val="Heading2"/>
      </w:pPr>
      <w:bookmarkStart w:id="54" w:name="_Toc408817964"/>
      <w:r>
        <w:t>Authentication / Login</w:t>
      </w:r>
      <w:bookmarkEnd w:id="54"/>
    </w:p>
    <w:p w:rsidR="00460DC2" w:rsidRDefault="00460DC2" w:rsidP="0000780D">
      <w:pPr>
        <w:pStyle w:val="ListParagraph"/>
      </w:pPr>
    </w:p>
    <w:p w:rsidR="0016265D" w:rsidRDefault="0016265D" w:rsidP="0000780D">
      <w:pPr>
        <w:pStyle w:val="ListParagraph"/>
      </w:pPr>
    </w:p>
    <w:p w:rsidR="006D6659" w:rsidRDefault="006D6659" w:rsidP="006D6659">
      <w:pPr>
        <w:pStyle w:val="ListParagraph"/>
        <w:keepNext/>
      </w:pPr>
    </w:p>
    <w:p w:rsidR="00460DC2" w:rsidRDefault="006D6659" w:rsidP="006D6659">
      <w:pPr>
        <w:pStyle w:val="TableofFigures"/>
      </w:pPr>
      <w:bookmarkStart w:id="55" w:name="_Toc408817996"/>
      <w:r>
        <w:t xml:space="preserve">Figure </w:t>
      </w:r>
      <w:r w:rsidR="009807C5">
        <w:fldChar w:fldCharType="begin"/>
      </w:r>
      <w:r w:rsidR="009807C5">
        <w:instrText xml:space="preserve"> SEQ Figure \* ARABIC </w:instrText>
      </w:r>
      <w:r w:rsidR="009807C5">
        <w:fldChar w:fldCharType="separate"/>
      </w:r>
      <w:r w:rsidR="006826B2">
        <w:rPr>
          <w:noProof/>
        </w:rPr>
        <w:t>8</w:t>
      </w:r>
      <w:r w:rsidR="009807C5">
        <w:rPr>
          <w:noProof/>
        </w:rPr>
        <w:fldChar w:fldCharType="end"/>
      </w:r>
      <w:r>
        <w:t>- Authentication</w:t>
      </w:r>
      <w:bookmarkEnd w:id="55"/>
    </w:p>
    <w:p w:rsidR="00FD1056" w:rsidRDefault="00FD1056" w:rsidP="00FD1056">
      <w:pPr>
        <w:pStyle w:val="ListParagraph"/>
        <w:keepNext/>
      </w:pPr>
      <w:r>
        <w:rPr>
          <w:noProof/>
        </w:rPr>
        <w:lastRenderedPageBreak/>
        <w:drawing>
          <wp:inline distT="0" distB="0" distL="0" distR="0" wp14:anchorId="0A23FF8B" wp14:editId="220F2CB3">
            <wp:extent cx="5943600" cy="5296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96535"/>
                    </a:xfrm>
                    <a:prstGeom prst="rect">
                      <a:avLst/>
                    </a:prstGeom>
                  </pic:spPr>
                </pic:pic>
              </a:graphicData>
            </a:graphic>
          </wp:inline>
        </w:drawing>
      </w:r>
    </w:p>
    <w:p w:rsidR="00460DC2" w:rsidRDefault="00FD1056" w:rsidP="00FD1056">
      <w:pPr>
        <w:pStyle w:val="Caption"/>
      </w:pPr>
      <w:bookmarkStart w:id="56" w:name="_Toc408817997"/>
      <w:r>
        <w:t xml:space="preserve">Figure </w:t>
      </w:r>
      <w:r w:rsidR="009807C5">
        <w:fldChar w:fldCharType="begin"/>
      </w:r>
      <w:r w:rsidR="009807C5">
        <w:instrText xml:space="preserve"> SEQ Figure \* ARABIC </w:instrText>
      </w:r>
      <w:r w:rsidR="009807C5">
        <w:fldChar w:fldCharType="separate"/>
      </w:r>
      <w:r w:rsidR="006826B2">
        <w:rPr>
          <w:noProof/>
        </w:rPr>
        <w:t>9</w:t>
      </w:r>
      <w:r w:rsidR="009807C5">
        <w:rPr>
          <w:noProof/>
        </w:rPr>
        <w:fldChar w:fldCharType="end"/>
      </w:r>
      <w:r>
        <w:t xml:space="preserve"> - Log In</w:t>
      </w:r>
      <w:bookmarkEnd w:id="56"/>
    </w:p>
    <w:p w:rsidR="00B10AAD" w:rsidRDefault="00B10AAD" w:rsidP="00B10AAD">
      <w:r>
        <w:t xml:space="preserve">Notes: </w:t>
      </w:r>
    </w:p>
    <w:p w:rsidR="00B10AAD" w:rsidRDefault="00B10AAD" w:rsidP="00B10AAD">
      <w:pPr>
        <w:pStyle w:val="ListParagraph"/>
        <w:numPr>
          <w:ilvl w:val="0"/>
          <w:numId w:val="7"/>
        </w:numPr>
      </w:pPr>
      <w:r>
        <w:t>Authentication will be linked to an email address.</w:t>
      </w:r>
    </w:p>
    <w:p w:rsidR="00B10AAD" w:rsidRDefault="00B10AAD" w:rsidP="00B10AAD">
      <w:pPr>
        <w:pStyle w:val="ListParagraph"/>
      </w:pPr>
    </w:p>
    <w:p w:rsidR="00412066" w:rsidRDefault="00412066" w:rsidP="00412066">
      <w:pPr>
        <w:pStyle w:val="Heading2"/>
      </w:pPr>
      <w:bookmarkStart w:id="57" w:name="_Toc408817965"/>
      <w:r>
        <w:t>Master Data Management</w:t>
      </w:r>
      <w:bookmarkEnd w:id="57"/>
    </w:p>
    <w:p w:rsidR="002216D4" w:rsidRDefault="002216D4" w:rsidP="002216D4">
      <w:pPr>
        <w:pStyle w:val="ListParagraph"/>
      </w:pPr>
    </w:p>
    <w:p w:rsidR="002216D4" w:rsidRDefault="002216D4" w:rsidP="00B90ACC">
      <w:pPr>
        <w:pStyle w:val="Heading3"/>
      </w:pPr>
      <w:bookmarkStart w:id="58" w:name="_Toc408817966"/>
      <w:r>
        <w:t>Product management</w:t>
      </w:r>
      <w:bookmarkEnd w:id="58"/>
    </w:p>
    <w:p w:rsidR="00460DC2" w:rsidRDefault="00460DC2" w:rsidP="0000780D">
      <w:pPr>
        <w:pStyle w:val="ListParagraph"/>
      </w:pPr>
    </w:p>
    <w:p w:rsidR="006D6659" w:rsidRDefault="00FD1056" w:rsidP="006D6659">
      <w:pPr>
        <w:pStyle w:val="ListParagraph"/>
        <w:keepNext/>
      </w:pPr>
      <w:r>
        <w:rPr>
          <w:noProof/>
        </w:rPr>
        <w:lastRenderedPageBreak/>
        <w:drawing>
          <wp:inline distT="0" distB="0" distL="0" distR="0" wp14:anchorId="382D2023" wp14:editId="5401CCF0">
            <wp:extent cx="5943600" cy="5309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09235"/>
                    </a:xfrm>
                    <a:prstGeom prst="rect">
                      <a:avLst/>
                    </a:prstGeom>
                  </pic:spPr>
                </pic:pic>
              </a:graphicData>
            </a:graphic>
          </wp:inline>
        </w:drawing>
      </w:r>
    </w:p>
    <w:p w:rsidR="002216D4" w:rsidRDefault="006D6659" w:rsidP="006D6659">
      <w:pPr>
        <w:pStyle w:val="TableofFigures"/>
      </w:pPr>
      <w:bookmarkStart w:id="59" w:name="_Toc408817998"/>
      <w:r>
        <w:t xml:space="preserve">Figure </w:t>
      </w:r>
      <w:r w:rsidR="009807C5">
        <w:fldChar w:fldCharType="begin"/>
      </w:r>
      <w:r w:rsidR="009807C5">
        <w:instrText xml:space="preserve"> SEQ Figure \* ARABIC </w:instrText>
      </w:r>
      <w:r w:rsidR="009807C5">
        <w:fldChar w:fldCharType="separate"/>
      </w:r>
      <w:r w:rsidR="006826B2">
        <w:rPr>
          <w:noProof/>
        </w:rPr>
        <w:t>10</w:t>
      </w:r>
      <w:r w:rsidR="009807C5">
        <w:rPr>
          <w:noProof/>
        </w:rPr>
        <w:fldChar w:fldCharType="end"/>
      </w:r>
      <w:r>
        <w:t xml:space="preserve"> - Product Management</w:t>
      </w:r>
      <w:r w:rsidR="00FD1056">
        <w:t xml:space="preserve"> – Master Data Product</w:t>
      </w:r>
      <w:bookmarkEnd w:id="59"/>
    </w:p>
    <w:p w:rsidR="002216D4" w:rsidRDefault="002216D4" w:rsidP="00B10AAD"/>
    <w:p w:rsidR="00B10AAD" w:rsidRDefault="00B10AAD" w:rsidP="00B10AAD">
      <w:r>
        <w:t>Notes:</w:t>
      </w:r>
    </w:p>
    <w:p w:rsidR="00B10AAD" w:rsidRDefault="00B10AAD" w:rsidP="00B10AAD">
      <w:pPr>
        <w:pStyle w:val="ListParagraph"/>
        <w:numPr>
          <w:ilvl w:val="0"/>
          <w:numId w:val="7"/>
        </w:numPr>
      </w:pPr>
      <w:r>
        <w:t>Filters should be built in to provide more fine grained searching capabilities</w:t>
      </w:r>
    </w:p>
    <w:p w:rsidR="00B10AAD" w:rsidRDefault="00B10AAD" w:rsidP="00B10AAD">
      <w:pPr>
        <w:pStyle w:val="ListParagraph"/>
        <w:numPr>
          <w:ilvl w:val="0"/>
          <w:numId w:val="7"/>
        </w:numPr>
      </w:pPr>
      <w:r>
        <w:t>Active / Inactive product status can only be set if there is no stock in MatFlo</w:t>
      </w:r>
    </w:p>
    <w:p w:rsidR="00B10AAD" w:rsidRDefault="00B10AAD" w:rsidP="00B10AAD">
      <w:pPr>
        <w:pStyle w:val="ListParagraph"/>
        <w:numPr>
          <w:ilvl w:val="0"/>
          <w:numId w:val="7"/>
        </w:numPr>
      </w:pPr>
      <w:r>
        <w:t>TODO: Confirm if products can be made “Inactive” in MatFlo</w:t>
      </w:r>
    </w:p>
    <w:p w:rsidR="00B10AAD" w:rsidRDefault="00B10AAD" w:rsidP="00B10AAD">
      <w:pPr>
        <w:ind w:left="360"/>
      </w:pPr>
    </w:p>
    <w:p w:rsidR="002216D4" w:rsidRDefault="006B2183" w:rsidP="00B90ACC">
      <w:pPr>
        <w:pStyle w:val="Heading3"/>
      </w:pPr>
      <w:bookmarkStart w:id="60" w:name="_Toc408817967"/>
      <w:r>
        <w:t xml:space="preserve">Add </w:t>
      </w:r>
      <w:r w:rsidR="002216D4">
        <w:t>new product</w:t>
      </w:r>
      <w:bookmarkEnd w:id="60"/>
    </w:p>
    <w:p w:rsidR="002216D4" w:rsidRDefault="002216D4" w:rsidP="0000780D">
      <w:pPr>
        <w:pStyle w:val="ListParagraph"/>
      </w:pPr>
    </w:p>
    <w:p w:rsidR="006D6659" w:rsidRDefault="00FD1056" w:rsidP="006D6659">
      <w:pPr>
        <w:pStyle w:val="ListParagraph"/>
        <w:keepNext/>
      </w:pPr>
      <w:r>
        <w:rPr>
          <w:noProof/>
        </w:rPr>
        <w:lastRenderedPageBreak/>
        <w:drawing>
          <wp:inline distT="0" distB="0" distL="0" distR="0" wp14:anchorId="1CF797F7" wp14:editId="520E9433">
            <wp:extent cx="5943600" cy="5335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35905"/>
                    </a:xfrm>
                    <a:prstGeom prst="rect">
                      <a:avLst/>
                    </a:prstGeom>
                  </pic:spPr>
                </pic:pic>
              </a:graphicData>
            </a:graphic>
          </wp:inline>
        </w:drawing>
      </w:r>
    </w:p>
    <w:p w:rsidR="002216D4" w:rsidRDefault="006D6659" w:rsidP="006D6659">
      <w:pPr>
        <w:pStyle w:val="TableofFigures"/>
      </w:pPr>
      <w:bookmarkStart w:id="61" w:name="_Toc408817999"/>
      <w:r>
        <w:t xml:space="preserve">Figure </w:t>
      </w:r>
      <w:r w:rsidR="009807C5">
        <w:fldChar w:fldCharType="begin"/>
      </w:r>
      <w:r w:rsidR="009807C5">
        <w:instrText xml:space="preserve"> SEQ Figure \* ARABIC </w:instrText>
      </w:r>
      <w:r w:rsidR="009807C5">
        <w:fldChar w:fldCharType="separate"/>
      </w:r>
      <w:r w:rsidR="006826B2">
        <w:rPr>
          <w:noProof/>
        </w:rPr>
        <w:t>11</w:t>
      </w:r>
      <w:r w:rsidR="009807C5">
        <w:rPr>
          <w:noProof/>
        </w:rPr>
        <w:fldChar w:fldCharType="end"/>
      </w:r>
      <w:r>
        <w:t xml:space="preserve"> - Add new product</w:t>
      </w:r>
      <w:bookmarkEnd w:id="61"/>
    </w:p>
    <w:p w:rsidR="002216D4" w:rsidRDefault="002216D4" w:rsidP="00B10AAD"/>
    <w:p w:rsidR="00B10AAD" w:rsidRDefault="00B10AAD" w:rsidP="00B10AAD">
      <w:r>
        <w:t>Notes:</w:t>
      </w:r>
    </w:p>
    <w:p w:rsidR="00B10AAD" w:rsidRDefault="00B10AAD" w:rsidP="00B10AAD">
      <w:pPr>
        <w:pStyle w:val="ListParagraph"/>
        <w:numPr>
          <w:ilvl w:val="0"/>
          <w:numId w:val="7"/>
        </w:numPr>
      </w:pPr>
      <w:r>
        <w:t>The product code used is the Client’s own product code</w:t>
      </w:r>
    </w:p>
    <w:p w:rsidR="00B10AAD" w:rsidRDefault="00B10AAD" w:rsidP="00B10AAD">
      <w:pPr>
        <w:pStyle w:val="ListParagraph"/>
        <w:numPr>
          <w:ilvl w:val="0"/>
          <w:numId w:val="7"/>
        </w:numPr>
      </w:pPr>
      <w:r>
        <w:t>TODO: Can a product description be changed using an IGD?</w:t>
      </w:r>
    </w:p>
    <w:p w:rsidR="00B10AAD" w:rsidRDefault="00B10AAD" w:rsidP="00B10AAD">
      <w:pPr>
        <w:pStyle w:val="ListParagraph"/>
        <w:numPr>
          <w:ilvl w:val="0"/>
          <w:numId w:val="7"/>
        </w:numPr>
      </w:pPr>
      <w:r>
        <w:t>The pending IGD’s have to be consulted in addition to the stock counts within Matflo before product related definitions can be updated</w:t>
      </w:r>
    </w:p>
    <w:p w:rsidR="002216D4" w:rsidRDefault="002216D4" w:rsidP="00B90ACC">
      <w:pPr>
        <w:pStyle w:val="Heading3"/>
      </w:pPr>
      <w:bookmarkStart w:id="62" w:name="_Toc408817968"/>
      <w:r>
        <w:lastRenderedPageBreak/>
        <w:t>Master data customer management</w:t>
      </w:r>
      <w:bookmarkEnd w:id="62"/>
    </w:p>
    <w:p w:rsidR="006D6659" w:rsidRDefault="006D6659" w:rsidP="006D6659">
      <w:pPr>
        <w:pStyle w:val="ListParagraph"/>
        <w:keepNext/>
        <w:rPr>
          <w:noProof/>
        </w:rPr>
      </w:pPr>
    </w:p>
    <w:p w:rsidR="00FD1056" w:rsidRDefault="00FD1056" w:rsidP="006D6659">
      <w:pPr>
        <w:pStyle w:val="ListParagraph"/>
        <w:keepNext/>
      </w:pPr>
      <w:r>
        <w:rPr>
          <w:noProof/>
        </w:rPr>
        <w:drawing>
          <wp:inline distT="0" distB="0" distL="0" distR="0" wp14:anchorId="4CDB7CBD" wp14:editId="3E4D6F2D">
            <wp:extent cx="5943600" cy="5339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39080"/>
                    </a:xfrm>
                    <a:prstGeom prst="rect">
                      <a:avLst/>
                    </a:prstGeom>
                  </pic:spPr>
                </pic:pic>
              </a:graphicData>
            </a:graphic>
          </wp:inline>
        </w:drawing>
      </w:r>
    </w:p>
    <w:p w:rsidR="002216D4" w:rsidRDefault="006D6659" w:rsidP="006D6659">
      <w:pPr>
        <w:pStyle w:val="TableofFigures"/>
      </w:pPr>
      <w:bookmarkStart w:id="63" w:name="_Toc408818000"/>
      <w:r>
        <w:t xml:space="preserve">Figure </w:t>
      </w:r>
      <w:r w:rsidR="009807C5">
        <w:fldChar w:fldCharType="begin"/>
      </w:r>
      <w:r w:rsidR="009807C5">
        <w:instrText xml:space="preserve"> SEQ Figure \* ARABIC </w:instrText>
      </w:r>
      <w:r w:rsidR="009807C5">
        <w:fldChar w:fldCharType="separate"/>
      </w:r>
      <w:r w:rsidR="006826B2">
        <w:rPr>
          <w:noProof/>
        </w:rPr>
        <w:t>12</w:t>
      </w:r>
      <w:r w:rsidR="009807C5">
        <w:rPr>
          <w:noProof/>
        </w:rPr>
        <w:fldChar w:fldCharType="end"/>
      </w:r>
      <w:r>
        <w:t xml:space="preserve"> - Master customer management</w:t>
      </w:r>
      <w:bookmarkEnd w:id="63"/>
    </w:p>
    <w:p w:rsidR="002216D4" w:rsidRDefault="002216D4" w:rsidP="00B10AAD"/>
    <w:p w:rsidR="00B10AAD" w:rsidRDefault="00B10AAD" w:rsidP="00B10AAD">
      <w:r>
        <w:t>Notes:</w:t>
      </w:r>
    </w:p>
    <w:p w:rsidR="00B10AAD" w:rsidRDefault="00B10AAD" w:rsidP="00B10AAD">
      <w:pPr>
        <w:pStyle w:val="ListParagraph"/>
        <w:numPr>
          <w:ilvl w:val="0"/>
          <w:numId w:val="7"/>
        </w:numPr>
      </w:pPr>
      <w:r>
        <w:t>This is the Client’s own “Receiver” list</w:t>
      </w:r>
    </w:p>
    <w:p w:rsidR="00B10AAD" w:rsidRDefault="00B10AAD" w:rsidP="00B10AAD">
      <w:pPr>
        <w:pStyle w:val="ListParagraph"/>
        <w:numPr>
          <w:ilvl w:val="0"/>
          <w:numId w:val="7"/>
        </w:numPr>
      </w:pPr>
      <w:r>
        <w:t xml:space="preserve">In addition to the Account Number, RAM also has to provide an internal RAM account number. </w:t>
      </w:r>
    </w:p>
    <w:p w:rsidR="00B10AAD" w:rsidRDefault="00B10AAD" w:rsidP="00B10AAD">
      <w:pPr>
        <w:pStyle w:val="ListParagraph"/>
      </w:pPr>
    </w:p>
    <w:p w:rsidR="002216D4" w:rsidRDefault="002216D4" w:rsidP="00B90ACC">
      <w:pPr>
        <w:pStyle w:val="Heading3"/>
      </w:pPr>
      <w:bookmarkStart w:id="64" w:name="_Toc408817969"/>
      <w:r>
        <w:t>Master data add new customer</w:t>
      </w:r>
      <w:bookmarkEnd w:id="64"/>
    </w:p>
    <w:p w:rsidR="002216D4" w:rsidRDefault="002216D4" w:rsidP="0000780D">
      <w:pPr>
        <w:pStyle w:val="ListParagraph"/>
      </w:pPr>
    </w:p>
    <w:p w:rsidR="006D6659" w:rsidRDefault="00FD1056" w:rsidP="006D6659">
      <w:pPr>
        <w:pStyle w:val="ListParagraph"/>
        <w:keepNext/>
      </w:pPr>
      <w:r>
        <w:rPr>
          <w:noProof/>
        </w:rPr>
        <w:lastRenderedPageBreak/>
        <w:drawing>
          <wp:inline distT="0" distB="0" distL="0" distR="0" wp14:anchorId="7DD9D854" wp14:editId="2B46B2B4">
            <wp:extent cx="5943600" cy="5335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35270"/>
                    </a:xfrm>
                    <a:prstGeom prst="rect">
                      <a:avLst/>
                    </a:prstGeom>
                  </pic:spPr>
                </pic:pic>
              </a:graphicData>
            </a:graphic>
          </wp:inline>
        </w:drawing>
      </w:r>
    </w:p>
    <w:p w:rsidR="002216D4" w:rsidRDefault="006D6659" w:rsidP="006D6659">
      <w:pPr>
        <w:pStyle w:val="TableofFigures"/>
      </w:pPr>
      <w:bookmarkStart w:id="65" w:name="_Toc408818001"/>
      <w:r>
        <w:t xml:space="preserve">Figure </w:t>
      </w:r>
      <w:r w:rsidR="009807C5">
        <w:fldChar w:fldCharType="begin"/>
      </w:r>
      <w:r w:rsidR="009807C5">
        <w:instrText xml:space="preserve"> SEQ Figure \* ARABIC </w:instrText>
      </w:r>
      <w:r w:rsidR="009807C5">
        <w:fldChar w:fldCharType="separate"/>
      </w:r>
      <w:r w:rsidR="006826B2">
        <w:rPr>
          <w:noProof/>
        </w:rPr>
        <w:t>13</w:t>
      </w:r>
      <w:r w:rsidR="009807C5">
        <w:rPr>
          <w:noProof/>
        </w:rPr>
        <w:fldChar w:fldCharType="end"/>
      </w:r>
      <w:r>
        <w:t xml:space="preserve"> - Master Add new customer</w:t>
      </w:r>
      <w:bookmarkEnd w:id="65"/>
    </w:p>
    <w:p w:rsidR="00B10AAD" w:rsidRDefault="00B10AAD" w:rsidP="00B10AAD"/>
    <w:p w:rsidR="00B10AAD" w:rsidRDefault="00B10AAD" w:rsidP="00B10AAD">
      <w:r>
        <w:t>Notes:</w:t>
      </w:r>
    </w:p>
    <w:p w:rsidR="002C1227" w:rsidRDefault="00023D26" w:rsidP="002C1227">
      <w:pPr>
        <w:pStyle w:val="ListParagraph"/>
        <w:numPr>
          <w:ilvl w:val="0"/>
          <w:numId w:val="7"/>
        </w:numPr>
      </w:pPr>
      <w:r>
        <w:t xml:space="preserve">Invoice Address could be a Postal Address. </w:t>
      </w:r>
    </w:p>
    <w:p w:rsidR="00023D26" w:rsidRDefault="00023D26" w:rsidP="002C1227">
      <w:pPr>
        <w:pStyle w:val="ListParagraph"/>
        <w:numPr>
          <w:ilvl w:val="0"/>
          <w:numId w:val="7"/>
        </w:numPr>
      </w:pPr>
      <w:r>
        <w:t>Delivery addresses should only be entered using the same type of mechanism that is used for address entry as the new RAM web site</w:t>
      </w:r>
    </w:p>
    <w:p w:rsidR="00023D26" w:rsidRDefault="00023D26" w:rsidP="002C1227">
      <w:pPr>
        <w:pStyle w:val="ListParagraph"/>
        <w:numPr>
          <w:ilvl w:val="0"/>
          <w:numId w:val="7"/>
        </w:numPr>
      </w:pPr>
      <w:r>
        <w:t>Address formats should be discussed with Johannes / Craig</w:t>
      </w:r>
    </w:p>
    <w:p w:rsidR="00023D26" w:rsidRDefault="00023D26" w:rsidP="002C1227">
      <w:pPr>
        <w:pStyle w:val="ListParagraph"/>
        <w:numPr>
          <w:ilvl w:val="0"/>
          <w:numId w:val="7"/>
        </w:numPr>
      </w:pPr>
      <w:r>
        <w:t>RAM’s account number is compiled as follows:</w:t>
      </w:r>
    </w:p>
    <w:p w:rsidR="00023D26" w:rsidRDefault="00023D26" w:rsidP="00023D26">
      <w:pPr>
        <w:pStyle w:val="ListParagraph"/>
        <w:numPr>
          <w:ilvl w:val="1"/>
          <w:numId w:val="7"/>
        </w:numPr>
      </w:pPr>
      <w:r>
        <w:t>First 4 characters of the name + 3 characters HUB abbreviation + 5 numeric sequence OR</w:t>
      </w:r>
    </w:p>
    <w:p w:rsidR="00023D26" w:rsidRDefault="00023D26" w:rsidP="00023D26">
      <w:pPr>
        <w:pStyle w:val="ListParagraph"/>
        <w:numPr>
          <w:ilvl w:val="1"/>
          <w:numId w:val="7"/>
        </w:numPr>
      </w:pPr>
      <w:r>
        <w:t xml:space="preserve">First 4 characters of the name + 6 characters </w:t>
      </w:r>
      <w:proofErr w:type="spellStart"/>
      <w:r>
        <w:t>BilledTo</w:t>
      </w:r>
      <w:proofErr w:type="spellEnd"/>
      <w:r>
        <w:t xml:space="preserve"> code + 5 digit numeric sequence. </w:t>
      </w:r>
    </w:p>
    <w:p w:rsidR="00B10AAD" w:rsidRPr="00B10AAD" w:rsidRDefault="00B10AAD" w:rsidP="00B10AAD"/>
    <w:p w:rsidR="00973678" w:rsidRDefault="00973678" w:rsidP="00460DC2">
      <w:pPr>
        <w:pStyle w:val="Heading3"/>
      </w:pPr>
    </w:p>
    <w:p w:rsidR="00973678" w:rsidRDefault="00973678" w:rsidP="00B90ACC">
      <w:pPr>
        <w:pStyle w:val="Heading3"/>
      </w:pPr>
      <w:bookmarkStart w:id="66" w:name="_Toc408817970"/>
      <w:r>
        <w:t>Master Data Inventory</w:t>
      </w:r>
      <w:bookmarkEnd w:id="66"/>
    </w:p>
    <w:p w:rsidR="006D6659" w:rsidRDefault="00973678" w:rsidP="006D6659">
      <w:pPr>
        <w:pStyle w:val="Heading5"/>
        <w:keepNext/>
      </w:pPr>
      <w:r>
        <w:rPr>
          <w:noProof/>
          <w:lang w:val="en-US"/>
        </w:rPr>
        <w:drawing>
          <wp:inline distT="0" distB="0" distL="0" distR="0" wp14:anchorId="5A05BEAF" wp14:editId="2971361D">
            <wp:extent cx="5943600" cy="5347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47970"/>
                    </a:xfrm>
                    <a:prstGeom prst="rect">
                      <a:avLst/>
                    </a:prstGeom>
                  </pic:spPr>
                </pic:pic>
              </a:graphicData>
            </a:graphic>
          </wp:inline>
        </w:drawing>
      </w:r>
    </w:p>
    <w:p w:rsidR="00973678" w:rsidRPr="00973678" w:rsidRDefault="006D6659" w:rsidP="006D6659">
      <w:pPr>
        <w:pStyle w:val="TableofFigures"/>
        <w:jc w:val="both"/>
      </w:pPr>
      <w:bookmarkStart w:id="67" w:name="_Toc408818002"/>
      <w:r>
        <w:t xml:space="preserve">Figure </w:t>
      </w:r>
      <w:r w:rsidR="009807C5">
        <w:fldChar w:fldCharType="begin"/>
      </w:r>
      <w:r w:rsidR="009807C5">
        <w:instrText xml:space="preserve"> SEQ Figure \* ARABIC </w:instrText>
      </w:r>
      <w:r w:rsidR="009807C5">
        <w:fldChar w:fldCharType="separate"/>
      </w:r>
      <w:r w:rsidR="006826B2">
        <w:rPr>
          <w:noProof/>
        </w:rPr>
        <w:t>14</w:t>
      </w:r>
      <w:r w:rsidR="009807C5">
        <w:rPr>
          <w:noProof/>
        </w:rPr>
        <w:fldChar w:fldCharType="end"/>
      </w:r>
      <w:r>
        <w:t xml:space="preserve"> - Master Product Management</w:t>
      </w:r>
      <w:bookmarkEnd w:id="67"/>
    </w:p>
    <w:p w:rsidR="00293862" w:rsidRDefault="00293862" w:rsidP="00293862"/>
    <w:p w:rsidR="00973678" w:rsidRDefault="00293862" w:rsidP="00293862">
      <w:r>
        <w:t>Notes:</w:t>
      </w:r>
    </w:p>
    <w:p w:rsidR="00293862" w:rsidRDefault="00293862" w:rsidP="00293862">
      <w:pPr>
        <w:pStyle w:val="ListParagraph"/>
        <w:numPr>
          <w:ilvl w:val="0"/>
          <w:numId w:val="7"/>
        </w:numPr>
      </w:pPr>
      <w:r>
        <w:t>Filters should be provided to narrow down results</w:t>
      </w:r>
    </w:p>
    <w:p w:rsidR="00293862" w:rsidRPr="00293862" w:rsidRDefault="00293862" w:rsidP="00293862">
      <w:pPr>
        <w:pStyle w:val="Heading5"/>
      </w:pPr>
    </w:p>
    <w:p w:rsidR="00412066" w:rsidRDefault="00412066" w:rsidP="0000780D">
      <w:pPr>
        <w:pStyle w:val="ListParagraph"/>
      </w:pPr>
    </w:p>
    <w:p w:rsidR="006D6659" w:rsidRDefault="006D6659" w:rsidP="006D6659">
      <w:pPr>
        <w:pStyle w:val="ListParagraph"/>
        <w:keepNext/>
      </w:pPr>
    </w:p>
    <w:p w:rsidR="002216D4" w:rsidRDefault="002216D4" w:rsidP="0000780D">
      <w:pPr>
        <w:pStyle w:val="ListParagraph"/>
      </w:pPr>
    </w:p>
    <w:p w:rsidR="00412066" w:rsidRDefault="00412066" w:rsidP="0000780D">
      <w:pPr>
        <w:pStyle w:val="ListParagraph"/>
      </w:pPr>
    </w:p>
    <w:p w:rsidR="00412066" w:rsidRDefault="00412066" w:rsidP="0000780D">
      <w:pPr>
        <w:pStyle w:val="ListParagraph"/>
      </w:pPr>
    </w:p>
    <w:p w:rsidR="00412066" w:rsidRDefault="00412066" w:rsidP="00412066">
      <w:pPr>
        <w:pStyle w:val="Heading2"/>
      </w:pPr>
      <w:bookmarkStart w:id="68" w:name="_Toc408817971"/>
      <w:r>
        <w:lastRenderedPageBreak/>
        <w:t>Incoming goods management</w:t>
      </w:r>
      <w:bookmarkEnd w:id="68"/>
    </w:p>
    <w:p w:rsidR="00412066" w:rsidRDefault="00412066" w:rsidP="0000780D">
      <w:pPr>
        <w:pStyle w:val="ListParagraph"/>
      </w:pPr>
    </w:p>
    <w:p w:rsidR="002216D4" w:rsidRDefault="002216D4" w:rsidP="00B90ACC">
      <w:pPr>
        <w:pStyle w:val="Heading3"/>
      </w:pPr>
      <w:bookmarkStart w:id="69" w:name="_Toc408817972"/>
      <w:r>
        <w:t>Inbound Summary</w:t>
      </w:r>
      <w:bookmarkEnd w:id="69"/>
    </w:p>
    <w:p w:rsidR="002216D4" w:rsidRDefault="002216D4" w:rsidP="0000780D">
      <w:pPr>
        <w:pStyle w:val="ListParagraph"/>
      </w:pPr>
    </w:p>
    <w:p w:rsidR="006D6659" w:rsidRDefault="00415A82" w:rsidP="006D6659">
      <w:pPr>
        <w:pStyle w:val="ListParagraph"/>
        <w:keepNext/>
      </w:pPr>
      <w:r>
        <w:rPr>
          <w:noProof/>
        </w:rPr>
        <w:drawing>
          <wp:inline distT="0" distB="0" distL="0" distR="0" wp14:anchorId="34772D09" wp14:editId="5CA4FA19">
            <wp:extent cx="5943600" cy="5325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25110"/>
                    </a:xfrm>
                    <a:prstGeom prst="rect">
                      <a:avLst/>
                    </a:prstGeom>
                  </pic:spPr>
                </pic:pic>
              </a:graphicData>
            </a:graphic>
          </wp:inline>
        </w:drawing>
      </w:r>
    </w:p>
    <w:p w:rsidR="002216D4" w:rsidRDefault="006D6659" w:rsidP="006D6659">
      <w:pPr>
        <w:pStyle w:val="TableofFigures"/>
      </w:pPr>
      <w:bookmarkStart w:id="70" w:name="_Toc408818003"/>
      <w:r>
        <w:t xml:space="preserve">Figure </w:t>
      </w:r>
      <w:r w:rsidR="009807C5">
        <w:fldChar w:fldCharType="begin"/>
      </w:r>
      <w:r w:rsidR="009807C5">
        <w:instrText xml:space="preserve"> SEQ Figure \* ARABIC </w:instrText>
      </w:r>
      <w:r w:rsidR="009807C5">
        <w:fldChar w:fldCharType="separate"/>
      </w:r>
      <w:r w:rsidR="006826B2">
        <w:rPr>
          <w:noProof/>
        </w:rPr>
        <w:t>16</w:t>
      </w:r>
      <w:r w:rsidR="009807C5">
        <w:rPr>
          <w:noProof/>
        </w:rPr>
        <w:fldChar w:fldCharType="end"/>
      </w:r>
      <w:r>
        <w:t xml:space="preserve"> </w:t>
      </w:r>
      <w:r w:rsidR="00415A82">
        <w:t>–</w:t>
      </w:r>
      <w:r>
        <w:t xml:space="preserve"> I</w:t>
      </w:r>
      <w:r w:rsidR="00415A82">
        <w:t xml:space="preserve">nbound </w:t>
      </w:r>
      <w:r>
        <w:t>G</w:t>
      </w:r>
      <w:r w:rsidR="00415A82">
        <w:t>oods</w:t>
      </w:r>
      <w:r>
        <w:t xml:space="preserve"> Summary</w:t>
      </w:r>
      <w:bookmarkEnd w:id="70"/>
    </w:p>
    <w:p w:rsidR="00412066" w:rsidRDefault="00412066" w:rsidP="0000780D">
      <w:pPr>
        <w:pStyle w:val="ListParagraph"/>
      </w:pPr>
    </w:p>
    <w:p w:rsidR="00973678" w:rsidRDefault="00293862" w:rsidP="00293862">
      <w:r>
        <w:t>Notes:</w:t>
      </w:r>
    </w:p>
    <w:p w:rsidR="00293862" w:rsidRDefault="00293862" w:rsidP="00293862">
      <w:pPr>
        <w:pStyle w:val="ListParagraph"/>
        <w:numPr>
          <w:ilvl w:val="0"/>
          <w:numId w:val="7"/>
        </w:numPr>
      </w:pPr>
      <w:r>
        <w:t>If the goods arriving from a Client, to RAM’s Warehouse, on an order number does not balance, goods should NOT be accepted into the warehouse. The Client will need to</w:t>
      </w:r>
      <w:r w:rsidR="00415A82">
        <w:t xml:space="preserve"> edit the IGD before acceptance</w:t>
      </w:r>
      <w:r>
        <w:t xml:space="preserve"> – as per Graeme.</w:t>
      </w:r>
    </w:p>
    <w:p w:rsidR="00293862" w:rsidRDefault="00293862" w:rsidP="00293862">
      <w:pPr>
        <w:pStyle w:val="ListParagraph"/>
        <w:numPr>
          <w:ilvl w:val="0"/>
          <w:numId w:val="7"/>
        </w:numPr>
      </w:pPr>
      <w:r>
        <w:t>This is a summary of the goods that are expected from the Client’s suppliers.</w:t>
      </w:r>
    </w:p>
    <w:p w:rsidR="00973678" w:rsidRDefault="00973678" w:rsidP="00B90ACC">
      <w:pPr>
        <w:pStyle w:val="Heading3"/>
      </w:pPr>
      <w:bookmarkStart w:id="71" w:name="_Toc408817973"/>
      <w:r>
        <w:lastRenderedPageBreak/>
        <w:t>Create new inbound item</w:t>
      </w:r>
      <w:bookmarkEnd w:id="71"/>
    </w:p>
    <w:p w:rsidR="00973678" w:rsidRDefault="00973678" w:rsidP="0000780D">
      <w:pPr>
        <w:pStyle w:val="ListParagraph"/>
      </w:pPr>
    </w:p>
    <w:p w:rsidR="006D6659" w:rsidRDefault="00415A82" w:rsidP="006D6659">
      <w:pPr>
        <w:pStyle w:val="ListParagraph"/>
        <w:keepNext/>
      </w:pPr>
      <w:r>
        <w:rPr>
          <w:noProof/>
        </w:rPr>
        <w:drawing>
          <wp:inline distT="0" distB="0" distL="0" distR="0" wp14:anchorId="770E9D4E" wp14:editId="34045F77">
            <wp:extent cx="5943600" cy="5346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46700"/>
                    </a:xfrm>
                    <a:prstGeom prst="rect">
                      <a:avLst/>
                    </a:prstGeom>
                  </pic:spPr>
                </pic:pic>
              </a:graphicData>
            </a:graphic>
          </wp:inline>
        </w:drawing>
      </w:r>
    </w:p>
    <w:p w:rsidR="00973678" w:rsidRDefault="006D6659" w:rsidP="00415A82">
      <w:pPr>
        <w:pStyle w:val="TableofFigures"/>
      </w:pPr>
      <w:bookmarkStart w:id="72" w:name="_Toc408818004"/>
      <w:r>
        <w:t xml:space="preserve">Figure </w:t>
      </w:r>
      <w:r w:rsidR="009807C5">
        <w:fldChar w:fldCharType="begin"/>
      </w:r>
      <w:r w:rsidR="009807C5">
        <w:instrText xml:space="preserve"> SEQ Figure \* ARABIC </w:instrText>
      </w:r>
      <w:r w:rsidR="009807C5">
        <w:fldChar w:fldCharType="separate"/>
      </w:r>
      <w:r w:rsidR="006826B2">
        <w:rPr>
          <w:noProof/>
        </w:rPr>
        <w:t>17</w:t>
      </w:r>
      <w:r w:rsidR="009807C5">
        <w:rPr>
          <w:noProof/>
        </w:rPr>
        <w:fldChar w:fldCharType="end"/>
      </w:r>
      <w:r>
        <w:t xml:space="preserve"> - Create New I</w:t>
      </w:r>
      <w:r w:rsidR="00415A82">
        <w:t>nbound Item</w:t>
      </w:r>
      <w:bookmarkEnd w:id="72"/>
      <w:r w:rsidR="00415A82">
        <w:t xml:space="preserve"> </w:t>
      </w:r>
    </w:p>
    <w:p w:rsidR="00415A82" w:rsidRPr="00415A82" w:rsidRDefault="00415A82" w:rsidP="00415A82"/>
    <w:p w:rsidR="00293862" w:rsidRDefault="00293862" w:rsidP="00293862">
      <w:r>
        <w:t>Notes:</w:t>
      </w:r>
    </w:p>
    <w:p w:rsidR="00293862" w:rsidRDefault="00293862" w:rsidP="00293862">
      <w:pPr>
        <w:pStyle w:val="ListParagraph"/>
        <w:numPr>
          <w:ilvl w:val="0"/>
          <w:numId w:val="7"/>
        </w:numPr>
      </w:pPr>
      <w:r>
        <w:t>The Client has to provide the price of the goods in this Incoming goods definition. This is used to calculate RAM’s risk of items stored in the warehouse. An average will be kept for each product and will be updated on any new IGD’s.</w:t>
      </w:r>
    </w:p>
    <w:p w:rsidR="00293862" w:rsidRDefault="00293862" w:rsidP="00293862">
      <w:pPr>
        <w:pStyle w:val="ListParagraph"/>
        <w:numPr>
          <w:ilvl w:val="0"/>
          <w:numId w:val="7"/>
        </w:numPr>
      </w:pPr>
      <w:r>
        <w:t xml:space="preserve"> </w:t>
      </w:r>
    </w:p>
    <w:p w:rsidR="00973678" w:rsidRDefault="00973678" w:rsidP="00B90ACC">
      <w:pPr>
        <w:pStyle w:val="Heading3"/>
      </w:pPr>
      <w:bookmarkStart w:id="73" w:name="_Toc408817974"/>
      <w:r>
        <w:t xml:space="preserve">Inbound </w:t>
      </w:r>
      <w:r w:rsidR="00415A82">
        <w:t>Receiving</w:t>
      </w:r>
      <w:bookmarkEnd w:id="73"/>
    </w:p>
    <w:p w:rsidR="00973678" w:rsidRDefault="00973678" w:rsidP="0000780D">
      <w:pPr>
        <w:pStyle w:val="ListParagraph"/>
      </w:pPr>
    </w:p>
    <w:p w:rsidR="00415A82" w:rsidRDefault="00415A82" w:rsidP="0000780D">
      <w:pPr>
        <w:pStyle w:val="ListParagraph"/>
      </w:pPr>
      <w:r>
        <w:t>This functionality will only be accessed by the Warehouse staff.</w:t>
      </w:r>
    </w:p>
    <w:p w:rsidR="006D6659" w:rsidRDefault="006D6659" w:rsidP="006D6659">
      <w:pPr>
        <w:pStyle w:val="ListParagraph"/>
        <w:keepNext/>
        <w:rPr>
          <w:noProof/>
        </w:rPr>
      </w:pPr>
    </w:p>
    <w:p w:rsidR="00415A82" w:rsidRDefault="00415A82" w:rsidP="006D6659">
      <w:pPr>
        <w:pStyle w:val="ListParagraph"/>
        <w:keepNext/>
      </w:pPr>
      <w:r>
        <w:rPr>
          <w:noProof/>
        </w:rPr>
        <w:drawing>
          <wp:inline distT="0" distB="0" distL="0" distR="0" wp14:anchorId="5A8CBE84" wp14:editId="5A54EFA2">
            <wp:extent cx="5943600" cy="5349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49240"/>
                    </a:xfrm>
                    <a:prstGeom prst="rect">
                      <a:avLst/>
                    </a:prstGeom>
                  </pic:spPr>
                </pic:pic>
              </a:graphicData>
            </a:graphic>
          </wp:inline>
        </w:drawing>
      </w:r>
    </w:p>
    <w:p w:rsidR="00973678" w:rsidRPr="006826B2" w:rsidRDefault="006D6659" w:rsidP="006D6659">
      <w:pPr>
        <w:pStyle w:val="TableofFigures"/>
      </w:pPr>
      <w:bookmarkStart w:id="74" w:name="_Toc408818005"/>
      <w:r w:rsidRPr="006826B2">
        <w:t xml:space="preserve">Figure </w:t>
      </w:r>
      <w:r w:rsidR="009807C5">
        <w:fldChar w:fldCharType="begin"/>
      </w:r>
      <w:r w:rsidR="009807C5">
        <w:instrText xml:space="preserve"> SEQ Figure \* ARABIC </w:instrText>
      </w:r>
      <w:r w:rsidR="009807C5">
        <w:fldChar w:fldCharType="separate"/>
      </w:r>
      <w:r w:rsidR="006826B2" w:rsidRPr="006826B2">
        <w:rPr>
          <w:noProof/>
        </w:rPr>
        <w:t>18</w:t>
      </w:r>
      <w:r w:rsidR="009807C5">
        <w:rPr>
          <w:noProof/>
        </w:rPr>
        <w:fldChar w:fldCharType="end"/>
      </w:r>
      <w:r w:rsidRPr="006826B2">
        <w:t xml:space="preserve"> - Inbound </w:t>
      </w:r>
      <w:r w:rsidR="00415A82" w:rsidRPr="006826B2">
        <w:t>Receiving</w:t>
      </w:r>
      <w:bookmarkEnd w:id="74"/>
      <w:r w:rsidR="00415A82" w:rsidRPr="006826B2">
        <w:t xml:space="preserve"> </w:t>
      </w:r>
    </w:p>
    <w:p w:rsidR="00973678" w:rsidRDefault="00973678" w:rsidP="0000780D">
      <w:pPr>
        <w:pStyle w:val="ListParagraph"/>
      </w:pPr>
    </w:p>
    <w:p w:rsidR="00412066" w:rsidRDefault="00412066" w:rsidP="00412066">
      <w:pPr>
        <w:pStyle w:val="Heading2"/>
      </w:pPr>
      <w:bookmarkStart w:id="75" w:name="_Toc408817975"/>
      <w:r>
        <w:t>Ordering / Outgoing goods management</w:t>
      </w:r>
      <w:bookmarkEnd w:id="75"/>
    </w:p>
    <w:p w:rsidR="00412066" w:rsidRDefault="00412066" w:rsidP="0000780D">
      <w:pPr>
        <w:pStyle w:val="ListParagraph"/>
      </w:pPr>
    </w:p>
    <w:p w:rsidR="00412066" w:rsidRDefault="00973678" w:rsidP="00B90ACC">
      <w:pPr>
        <w:pStyle w:val="Heading3"/>
      </w:pPr>
      <w:bookmarkStart w:id="76" w:name="_Toc408817976"/>
      <w:r>
        <w:t>Add new order</w:t>
      </w:r>
      <w:r w:rsidR="006826B2">
        <w:t xml:space="preserve"> – Outbound</w:t>
      </w:r>
      <w:bookmarkEnd w:id="76"/>
      <w:r w:rsidR="006826B2">
        <w:t xml:space="preserve"> </w:t>
      </w:r>
    </w:p>
    <w:p w:rsidR="00973678" w:rsidRDefault="00973678" w:rsidP="0000780D">
      <w:pPr>
        <w:pStyle w:val="ListParagraph"/>
      </w:pPr>
    </w:p>
    <w:p w:rsidR="006D6659" w:rsidRDefault="006826B2" w:rsidP="006D6659">
      <w:pPr>
        <w:pStyle w:val="ListParagraph"/>
        <w:keepNext/>
      </w:pPr>
      <w:r>
        <w:rPr>
          <w:noProof/>
        </w:rPr>
        <w:lastRenderedPageBreak/>
        <w:drawing>
          <wp:inline distT="0" distB="0" distL="0" distR="0" wp14:anchorId="59397A1E" wp14:editId="531C2D94">
            <wp:extent cx="5943600" cy="6101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101715"/>
                    </a:xfrm>
                    <a:prstGeom prst="rect">
                      <a:avLst/>
                    </a:prstGeom>
                  </pic:spPr>
                </pic:pic>
              </a:graphicData>
            </a:graphic>
          </wp:inline>
        </w:drawing>
      </w:r>
    </w:p>
    <w:p w:rsidR="00973678" w:rsidRPr="006826B2" w:rsidRDefault="006D6659" w:rsidP="006D6659">
      <w:pPr>
        <w:pStyle w:val="TableofFigures"/>
      </w:pPr>
      <w:bookmarkStart w:id="77" w:name="_Toc408818006"/>
      <w:r w:rsidRPr="006826B2">
        <w:t xml:space="preserve">Figure </w:t>
      </w:r>
      <w:r w:rsidR="009807C5">
        <w:fldChar w:fldCharType="begin"/>
      </w:r>
      <w:r w:rsidR="009807C5">
        <w:instrText xml:space="preserve"> SEQ Figure \* ARABIC </w:instrText>
      </w:r>
      <w:r w:rsidR="009807C5">
        <w:fldChar w:fldCharType="separate"/>
      </w:r>
      <w:r w:rsidR="006826B2" w:rsidRPr="006826B2">
        <w:rPr>
          <w:noProof/>
        </w:rPr>
        <w:t>19</w:t>
      </w:r>
      <w:r w:rsidR="009807C5">
        <w:rPr>
          <w:noProof/>
        </w:rPr>
        <w:fldChar w:fldCharType="end"/>
      </w:r>
      <w:r w:rsidRPr="006826B2">
        <w:t xml:space="preserve"> - Add new order</w:t>
      </w:r>
      <w:r w:rsidR="006826B2" w:rsidRPr="006826B2">
        <w:t xml:space="preserve"> – Single receiver</w:t>
      </w:r>
      <w:bookmarkEnd w:id="77"/>
    </w:p>
    <w:p w:rsidR="00973678" w:rsidRDefault="00973678" w:rsidP="0000780D">
      <w:pPr>
        <w:pStyle w:val="ListParagraph"/>
      </w:pPr>
    </w:p>
    <w:p w:rsidR="00973678" w:rsidRDefault="00973678" w:rsidP="0000780D">
      <w:pPr>
        <w:pStyle w:val="ListParagraph"/>
      </w:pPr>
    </w:p>
    <w:p w:rsidR="006826B2" w:rsidRDefault="006826B2" w:rsidP="006826B2">
      <w:pPr>
        <w:pStyle w:val="ListParagraph"/>
        <w:keepNext/>
      </w:pPr>
      <w:r>
        <w:rPr>
          <w:noProof/>
        </w:rPr>
        <w:lastRenderedPageBreak/>
        <w:drawing>
          <wp:inline distT="0" distB="0" distL="0" distR="0" wp14:anchorId="58C57B00" wp14:editId="2B0C99A0">
            <wp:extent cx="5943600" cy="6128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128385"/>
                    </a:xfrm>
                    <a:prstGeom prst="rect">
                      <a:avLst/>
                    </a:prstGeom>
                  </pic:spPr>
                </pic:pic>
              </a:graphicData>
            </a:graphic>
          </wp:inline>
        </w:drawing>
      </w:r>
    </w:p>
    <w:p w:rsidR="006826B2" w:rsidRPr="006826B2" w:rsidRDefault="006826B2" w:rsidP="006826B2">
      <w:pPr>
        <w:pStyle w:val="Caption"/>
        <w:rPr>
          <w:i w:val="0"/>
          <w:sz w:val="22"/>
          <w:szCs w:val="22"/>
        </w:rPr>
      </w:pPr>
      <w:bookmarkStart w:id="78" w:name="_Toc408818007"/>
      <w:r w:rsidRPr="006826B2">
        <w:rPr>
          <w:i w:val="0"/>
          <w:sz w:val="22"/>
          <w:szCs w:val="22"/>
        </w:rPr>
        <w:t xml:space="preserve">Figure </w:t>
      </w:r>
      <w:r w:rsidRPr="006826B2">
        <w:rPr>
          <w:i w:val="0"/>
          <w:sz w:val="22"/>
          <w:szCs w:val="22"/>
        </w:rPr>
        <w:fldChar w:fldCharType="begin"/>
      </w:r>
      <w:r w:rsidRPr="006826B2">
        <w:rPr>
          <w:i w:val="0"/>
          <w:sz w:val="22"/>
          <w:szCs w:val="22"/>
        </w:rPr>
        <w:instrText xml:space="preserve"> SEQ Figure \* ARABIC </w:instrText>
      </w:r>
      <w:r w:rsidRPr="006826B2">
        <w:rPr>
          <w:i w:val="0"/>
          <w:sz w:val="22"/>
          <w:szCs w:val="22"/>
        </w:rPr>
        <w:fldChar w:fldCharType="separate"/>
      </w:r>
      <w:r w:rsidRPr="006826B2">
        <w:rPr>
          <w:i w:val="0"/>
          <w:noProof/>
          <w:sz w:val="22"/>
          <w:szCs w:val="22"/>
        </w:rPr>
        <w:t>20</w:t>
      </w:r>
      <w:r w:rsidRPr="006826B2">
        <w:rPr>
          <w:i w:val="0"/>
          <w:sz w:val="22"/>
          <w:szCs w:val="22"/>
        </w:rPr>
        <w:fldChar w:fldCharType="end"/>
      </w:r>
      <w:r w:rsidRPr="006826B2">
        <w:rPr>
          <w:i w:val="0"/>
          <w:sz w:val="22"/>
          <w:szCs w:val="22"/>
        </w:rPr>
        <w:t xml:space="preserve"> - Add new order - Multiple receivers</w:t>
      </w:r>
      <w:bookmarkEnd w:id="78"/>
    </w:p>
    <w:p w:rsidR="0000780D" w:rsidRPr="0000780D" w:rsidRDefault="0000780D" w:rsidP="00F74EA7">
      <w:r>
        <w:tab/>
      </w:r>
    </w:p>
    <w:p w:rsidR="00936942" w:rsidRDefault="006826B2" w:rsidP="006826B2">
      <w:pPr>
        <w:pStyle w:val="Heading3"/>
      </w:pPr>
      <w:bookmarkStart w:id="79" w:name="_Toc408817977"/>
      <w:bookmarkEnd w:id="23"/>
      <w:bookmarkEnd w:id="24"/>
      <w:r>
        <w:t>Reports</w:t>
      </w:r>
      <w:bookmarkEnd w:id="79"/>
    </w:p>
    <w:p w:rsidR="006826B2" w:rsidRDefault="006826B2" w:rsidP="00936942"/>
    <w:p w:rsidR="006826B2" w:rsidRDefault="006826B2" w:rsidP="006826B2">
      <w:pPr>
        <w:keepNext/>
      </w:pPr>
      <w:r>
        <w:rPr>
          <w:noProof/>
        </w:rPr>
        <w:lastRenderedPageBreak/>
        <w:drawing>
          <wp:inline distT="0" distB="0" distL="0" distR="0" wp14:anchorId="4D70C970" wp14:editId="7AEC9CE2">
            <wp:extent cx="5943600" cy="4875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75530"/>
                    </a:xfrm>
                    <a:prstGeom prst="rect">
                      <a:avLst/>
                    </a:prstGeom>
                  </pic:spPr>
                </pic:pic>
              </a:graphicData>
            </a:graphic>
          </wp:inline>
        </w:drawing>
      </w:r>
    </w:p>
    <w:p w:rsidR="006826B2" w:rsidRPr="006826B2" w:rsidRDefault="006826B2" w:rsidP="006826B2">
      <w:pPr>
        <w:pStyle w:val="Caption"/>
        <w:rPr>
          <w:i w:val="0"/>
          <w:sz w:val="22"/>
          <w:szCs w:val="22"/>
        </w:rPr>
      </w:pPr>
      <w:bookmarkStart w:id="80" w:name="_Toc408818008"/>
      <w:r w:rsidRPr="006826B2">
        <w:rPr>
          <w:i w:val="0"/>
          <w:sz w:val="22"/>
          <w:szCs w:val="22"/>
        </w:rPr>
        <w:t xml:space="preserve">Figure </w:t>
      </w:r>
      <w:r w:rsidRPr="006826B2">
        <w:rPr>
          <w:i w:val="0"/>
          <w:sz w:val="22"/>
          <w:szCs w:val="22"/>
        </w:rPr>
        <w:fldChar w:fldCharType="begin"/>
      </w:r>
      <w:r w:rsidRPr="006826B2">
        <w:rPr>
          <w:i w:val="0"/>
          <w:sz w:val="22"/>
          <w:szCs w:val="22"/>
        </w:rPr>
        <w:instrText xml:space="preserve"> SEQ Figure \* ARABIC </w:instrText>
      </w:r>
      <w:r w:rsidRPr="006826B2">
        <w:rPr>
          <w:i w:val="0"/>
          <w:sz w:val="22"/>
          <w:szCs w:val="22"/>
        </w:rPr>
        <w:fldChar w:fldCharType="separate"/>
      </w:r>
      <w:r w:rsidRPr="006826B2">
        <w:rPr>
          <w:i w:val="0"/>
          <w:noProof/>
          <w:sz w:val="22"/>
          <w:szCs w:val="22"/>
        </w:rPr>
        <w:t>21</w:t>
      </w:r>
      <w:r w:rsidRPr="006826B2">
        <w:rPr>
          <w:i w:val="0"/>
          <w:sz w:val="22"/>
          <w:szCs w:val="22"/>
        </w:rPr>
        <w:fldChar w:fldCharType="end"/>
      </w:r>
      <w:r w:rsidRPr="006826B2">
        <w:rPr>
          <w:i w:val="0"/>
          <w:sz w:val="22"/>
          <w:szCs w:val="22"/>
        </w:rPr>
        <w:t xml:space="preserve"> - Reporting</w:t>
      </w:r>
      <w:bookmarkEnd w:id="80"/>
    </w:p>
    <w:p w:rsidR="00936942" w:rsidRPr="00936942" w:rsidRDefault="00936942" w:rsidP="00936942"/>
    <w:sectPr w:rsidR="00936942" w:rsidRPr="00936942">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7C5" w:rsidRDefault="009807C5" w:rsidP="00C365E9">
      <w:pPr>
        <w:spacing w:after="0" w:line="240" w:lineRule="auto"/>
      </w:pPr>
      <w:r>
        <w:separator/>
      </w:r>
    </w:p>
  </w:endnote>
  <w:endnote w:type="continuationSeparator" w:id="0">
    <w:p w:rsidR="009807C5" w:rsidRDefault="009807C5" w:rsidP="00C36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1056" w:rsidRDefault="00FD1056">
    <w:pPr>
      <w:pStyle w:val="Footer"/>
    </w:pPr>
    <w:r>
      <w:t xml:space="preserve">Printed on: </w:t>
    </w:r>
    <w:r>
      <w:fldChar w:fldCharType="begin"/>
    </w:r>
    <w:r>
      <w:instrText xml:space="preserve"> DATE  \@ "dddd, MMMM d, yyyy"  \* MERGEFORMAT </w:instrText>
    </w:r>
    <w:r>
      <w:fldChar w:fldCharType="separate"/>
    </w:r>
    <w:r w:rsidR="00851995">
      <w:rPr>
        <w:noProof/>
      </w:rPr>
      <w:t>Monday, January 12, 2015</w:t>
    </w:r>
    <w:r>
      <w:fldChar w:fldCharType="end"/>
    </w:r>
    <w:r>
      <w:tab/>
    </w:r>
    <w:r>
      <w:tab/>
      <w:t xml:space="preserve">Page: </w:t>
    </w:r>
    <w:r>
      <w:fldChar w:fldCharType="begin"/>
    </w:r>
    <w:r>
      <w:instrText xml:space="preserve"> PAGE  \* Arabic  \* MERGEFORMAT </w:instrText>
    </w:r>
    <w:r>
      <w:fldChar w:fldCharType="separate"/>
    </w:r>
    <w:r w:rsidR="00153EA6">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7C5" w:rsidRDefault="009807C5" w:rsidP="00C365E9">
      <w:pPr>
        <w:spacing w:after="0" w:line="240" w:lineRule="auto"/>
      </w:pPr>
      <w:r>
        <w:separator/>
      </w:r>
    </w:p>
  </w:footnote>
  <w:footnote w:type="continuationSeparator" w:id="0">
    <w:p w:rsidR="009807C5" w:rsidRDefault="009807C5" w:rsidP="00C365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1056" w:rsidRDefault="00FD1056">
    <w:pPr>
      <w:pStyle w:val="Header"/>
    </w:pPr>
    <w:r>
      <w:t>Functional Design – Client Portal WMS</w:t>
    </w:r>
    <w:r>
      <w:tab/>
    </w:r>
    <w:r>
      <w:tab/>
    </w:r>
    <w:r>
      <w:rPr>
        <w:noProof/>
      </w:rPr>
      <w:drawing>
        <wp:inline distT="0" distB="0" distL="0" distR="0">
          <wp:extent cx="481965" cy="455295"/>
          <wp:effectExtent l="0" t="0" r="0" b="190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481965" cy="45529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76051"/>
    <w:multiLevelType w:val="multilevel"/>
    <w:tmpl w:val="82846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5A36C4"/>
    <w:multiLevelType w:val="hybridMultilevel"/>
    <w:tmpl w:val="A16AE240"/>
    <w:lvl w:ilvl="0" w:tplc="354C093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B69DD"/>
    <w:multiLevelType w:val="hybridMultilevel"/>
    <w:tmpl w:val="FE3247B2"/>
    <w:lvl w:ilvl="0" w:tplc="DE68CBA4">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31387A71"/>
    <w:multiLevelType w:val="hybridMultilevel"/>
    <w:tmpl w:val="8F02A7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6110FE"/>
    <w:multiLevelType w:val="hybridMultilevel"/>
    <w:tmpl w:val="15D8510A"/>
    <w:lvl w:ilvl="0" w:tplc="354C0930">
      <w:start w:val="2"/>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6673B4F"/>
    <w:multiLevelType w:val="hybridMultilevel"/>
    <w:tmpl w:val="CC2E8DC0"/>
    <w:lvl w:ilvl="0" w:tplc="6CDA826C">
      <w:numFmt w:val="decimal"/>
      <w:lvlText w:val="%1"/>
      <w:lvlJc w:val="left"/>
      <w:pPr>
        <w:tabs>
          <w:tab w:val="num" w:pos="1144"/>
        </w:tabs>
        <w:ind w:left="1144" w:hanging="1110"/>
      </w:pPr>
    </w:lvl>
    <w:lvl w:ilvl="1" w:tplc="08090019">
      <w:start w:val="1"/>
      <w:numFmt w:val="lowerLetter"/>
      <w:lvlText w:val="%2."/>
      <w:lvlJc w:val="left"/>
      <w:pPr>
        <w:tabs>
          <w:tab w:val="num" w:pos="1114"/>
        </w:tabs>
        <w:ind w:left="1114" w:hanging="360"/>
      </w:pPr>
    </w:lvl>
    <w:lvl w:ilvl="2" w:tplc="0809001B">
      <w:start w:val="1"/>
      <w:numFmt w:val="lowerRoman"/>
      <w:lvlText w:val="%3."/>
      <w:lvlJc w:val="right"/>
      <w:pPr>
        <w:tabs>
          <w:tab w:val="num" w:pos="1834"/>
        </w:tabs>
        <w:ind w:left="1834" w:hanging="180"/>
      </w:pPr>
    </w:lvl>
    <w:lvl w:ilvl="3" w:tplc="0809000F">
      <w:start w:val="1"/>
      <w:numFmt w:val="decimal"/>
      <w:lvlText w:val="%4."/>
      <w:lvlJc w:val="left"/>
      <w:pPr>
        <w:tabs>
          <w:tab w:val="num" w:pos="2554"/>
        </w:tabs>
        <w:ind w:left="2554" w:hanging="360"/>
      </w:pPr>
    </w:lvl>
    <w:lvl w:ilvl="4" w:tplc="08090019">
      <w:start w:val="1"/>
      <w:numFmt w:val="lowerLetter"/>
      <w:lvlText w:val="%5."/>
      <w:lvlJc w:val="left"/>
      <w:pPr>
        <w:tabs>
          <w:tab w:val="num" w:pos="3274"/>
        </w:tabs>
        <w:ind w:left="3274" w:hanging="360"/>
      </w:pPr>
    </w:lvl>
    <w:lvl w:ilvl="5" w:tplc="0809001B">
      <w:start w:val="1"/>
      <w:numFmt w:val="lowerRoman"/>
      <w:lvlText w:val="%6."/>
      <w:lvlJc w:val="right"/>
      <w:pPr>
        <w:tabs>
          <w:tab w:val="num" w:pos="3994"/>
        </w:tabs>
        <w:ind w:left="3994" w:hanging="180"/>
      </w:pPr>
    </w:lvl>
    <w:lvl w:ilvl="6" w:tplc="0809000F">
      <w:start w:val="1"/>
      <w:numFmt w:val="decimal"/>
      <w:lvlText w:val="%7."/>
      <w:lvlJc w:val="left"/>
      <w:pPr>
        <w:tabs>
          <w:tab w:val="num" w:pos="4714"/>
        </w:tabs>
        <w:ind w:left="4714" w:hanging="360"/>
      </w:pPr>
    </w:lvl>
    <w:lvl w:ilvl="7" w:tplc="08090019">
      <w:start w:val="1"/>
      <w:numFmt w:val="lowerLetter"/>
      <w:lvlText w:val="%8."/>
      <w:lvlJc w:val="left"/>
      <w:pPr>
        <w:tabs>
          <w:tab w:val="num" w:pos="5434"/>
        </w:tabs>
        <w:ind w:left="5434" w:hanging="360"/>
      </w:pPr>
    </w:lvl>
    <w:lvl w:ilvl="8" w:tplc="0809001B">
      <w:start w:val="1"/>
      <w:numFmt w:val="lowerRoman"/>
      <w:lvlText w:val="%9."/>
      <w:lvlJc w:val="right"/>
      <w:pPr>
        <w:tabs>
          <w:tab w:val="num" w:pos="6154"/>
        </w:tabs>
        <w:ind w:left="6154" w:hanging="180"/>
      </w:pPr>
    </w:lvl>
  </w:abstractNum>
  <w:abstractNum w:abstractNumId="6">
    <w:nsid w:val="411D40E3"/>
    <w:multiLevelType w:val="multilevel"/>
    <w:tmpl w:val="FA4CD77A"/>
    <w:lvl w:ilvl="0">
      <w:start w:val="1"/>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720" w:hanging="720"/>
      </w:pPr>
    </w:lvl>
    <w:lvl w:ilvl="4">
      <w:start w:val="1"/>
      <w:numFmt w:val="decimal"/>
      <w:lvlText w:val="/%5"/>
      <w:lvlJc w:val="left"/>
      <w:pPr>
        <w:tabs>
          <w:tab w:val="num" w:pos="720"/>
        </w:tabs>
        <w:ind w:left="720" w:hanging="720"/>
      </w:pPr>
    </w:lvl>
    <w:lvl w:ilvl="5">
      <w:start w:val="1"/>
      <w:numFmt w:val="lowerLetter"/>
      <w:lvlText w:val="%6."/>
      <w:lvlJc w:val="left"/>
      <w:pPr>
        <w:tabs>
          <w:tab w:val="num" w:pos="1151"/>
        </w:tabs>
        <w:ind w:left="1151" w:hanging="431"/>
      </w:pPr>
    </w:lvl>
    <w:lvl w:ilvl="6">
      <w:start w:val="1"/>
      <w:numFmt w:val="none"/>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7">
    <w:nsid w:val="47B24B6F"/>
    <w:multiLevelType w:val="multilevel"/>
    <w:tmpl w:val="49B86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02115A"/>
    <w:multiLevelType w:val="singleLevel"/>
    <w:tmpl w:val="1FD69AF4"/>
    <w:lvl w:ilvl="0">
      <w:start w:val="1"/>
      <w:numFmt w:val="bullet"/>
      <w:pStyle w:val="Preface7"/>
      <w:lvlText w:val=""/>
      <w:lvlJc w:val="left"/>
      <w:pPr>
        <w:tabs>
          <w:tab w:val="num" w:pos="1151"/>
        </w:tabs>
        <w:ind w:left="1151" w:hanging="431"/>
      </w:pPr>
      <w:rPr>
        <w:rFonts w:ascii="Wingdings" w:hAnsi="Wingdings" w:hint="default"/>
      </w:rPr>
    </w:lvl>
  </w:abstractNum>
  <w:abstractNum w:abstractNumId="9">
    <w:nsid w:val="49405A24"/>
    <w:multiLevelType w:val="hybridMultilevel"/>
    <w:tmpl w:val="9D5C6C54"/>
    <w:lvl w:ilvl="0" w:tplc="354C093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08497C"/>
    <w:multiLevelType w:val="hybridMultilevel"/>
    <w:tmpl w:val="128E1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2366AF"/>
    <w:multiLevelType w:val="hybridMultilevel"/>
    <w:tmpl w:val="BC080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E36DFC"/>
    <w:multiLevelType w:val="hybridMultilevel"/>
    <w:tmpl w:val="26A00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4">
    <w:nsid w:val="6D9D799C"/>
    <w:multiLevelType w:val="hybridMultilevel"/>
    <w:tmpl w:val="53B6E740"/>
    <w:lvl w:ilvl="0" w:tplc="354C093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num>
  <w:num w:numId="6">
    <w:abstractNumId w:val="13"/>
    <w:lvlOverride w:ilvl="0">
      <w:startOverride w:val="1"/>
    </w:lvlOverride>
  </w:num>
  <w:num w:numId="7">
    <w:abstractNumId w:val="1"/>
  </w:num>
  <w:num w:numId="8">
    <w:abstractNumId w:val="4"/>
  </w:num>
  <w:num w:numId="9">
    <w:abstractNumId w:val="0"/>
  </w:num>
  <w:num w:numId="10">
    <w:abstractNumId w:val="7"/>
  </w:num>
  <w:num w:numId="11">
    <w:abstractNumId w:val="12"/>
  </w:num>
  <w:num w:numId="1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3"/>
  </w:num>
  <w:num w:numId="16">
    <w:abstractNumId w:val="2"/>
  </w:num>
  <w:num w:numId="17">
    <w:abstractNumId w:val="14"/>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942"/>
    <w:rsid w:val="0000780D"/>
    <w:rsid w:val="00023D26"/>
    <w:rsid w:val="00031C9D"/>
    <w:rsid w:val="000340A6"/>
    <w:rsid w:val="0003579C"/>
    <w:rsid w:val="000641F3"/>
    <w:rsid w:val="000651EB"/>
    <w:rsid w:val="00086A9B"/>
    <w:rsid w:val="000A417B"/>
    <w:rsid w:val="000B7412"/>
    <w:rsid w:val="000C09D5"/>
    <w:rsid w:val="000E37D4"/>
    <w:rsid w:val="0010270E"/>
    <w:rsid w:val="001042D9"/>
    <w:rsid w:val="001069A2"/>
    <w:rsid w:val="00121F58"/>
    <w:rsid w:val="0012317B"/>
    <w:rsid w:val="001334C8"/>
    <w:rsid w:val="00146D04"/>
    <w:rsid w:val="001500CC"/>
    <w:rsid w:val="00153EA6"/>
    <w:rsid w:val="0016265D"/>
    <w:rsid w:val="001842F3"/>
    <w:rsid w:val="00193B1F"/>
    <w:rsid w:val="001D7E69"/>
    <w:rsid w:val="001F07E4"/>
    <w:rsid w:val="00200743"/>
    <w:rsid w:val="002216D4"/>
    <w:rsid w:val="0022438E"/>
    <w:rsid w:val="0023462A"/>
    <w:rsid w:val="00244849"/>
    <w:rsid w:val="0025152B"/>
    <w:rsid w:val="00293862"/>
    <w:rsid w:val="002B62B1"/>
    <w:rsid w:val="002C1227"/>
    <w:rsid w:val="002E1983"/>
    <w:rsid w:val="002E567B"/>
    <w:rsid w:val="002E7882"/>
    <w:rsid w:val="002F2BD4"/>
    <w:rsid w:val="00352828"/>
    <w:rsid w:val="00366FF3"/>
    <w:rsid w:val="00394103"/>
    <w:rsid w:val="00402CDB"/>
    <w:rsid w:val="00412066"/>
    <w:rsid w:val="00415A82"/>
    <w:rsid w:val="00420500"/>
    <w:rsid w:val="00423776"/>
    <w:rsid w:val="00434E10"/>
    <w:rsid w:val="004445BE"/>
    <w:rsid w:val="00460DC2"/>
    <w:rsid w:val="004A6FF9"/>
    <w:rsid w:val="004B068C"/>
    <w:rsid w:val="004C2AB2"/>
    <w:rsid w:val="004C3017"/>
    <w:rsid w:val="004C4882"/>
    <w:rsid w:val="004D7B03"/>
    <w:rsid w:val="004F1BD4"/>
    <w:rsid w:val="00501CAB"/>
    <w:rsid w:val="00505501"/>
    <w:rsid w:val="00505E5E"/>
    <w:rsid w:val="0052209C"/>
    <w:rsid w:val="00524556"/>
    <w:rsid w:val="00532378"/>
    <w:rsid w:val="005A13B4"/>
    <w:rsid w:val="005A3F8F"/>
    <w:rsid w:val="005D262B"/>
    <w:rsid w:val="005E6DE9"/>
    <w:rsid w:val="006456BB"/>
    <w:rsid w:val="00651927"/>
    <w:rsid w:val="00656876"/>
    <w:rsid w:val="0067096B"/>
    <w:rsid w:val="00673C20"/>
    <w:rsid w:val="006826B2"/>
    <w:rsid w:val="006B2183"/>
    <w:rsid w:val="006C4826"/>
    <w:rsid w:val="006D6659"/>
    <w:rsid w:val="006D795D"/>
    <w:rsid w:val="0073723B"/>
    <w:rsid w:val="0074441B"/>
    <w:rsid w:val="007826B0"/>
    <w:rsid w:val="007A38B9"/>
    <w:rsid w:val="007F7BF3"/>
    <w:rsid w:val="00811122"/>
    <w:rsid w:val="00825940"/>
    <w:rsid w:val="00826BA9"/>
    <w:rsid w:val="00833EE7"/>
    <w:rsid w:val="008362CA"/>
    <w:rsid w:val="00844744"/>
    <w:rsid w:val="00851995"/>
    <w:rsid w:val="0085389E"/>
    <w:rsid w:val="008653E8"/>
    <w:rsid w:val="00881EA3"/>
    <w:rsid w:val="00891E2E"/>
    <w:rsid w:val="00894FAA"/>
    <w:rsid w:val="008A09FB"/>
    <w:rsid w:val="008B2435"/>
    <w:rsid w:val="008B3B4D"/>
    <w:rsid w:val="008F5FF7"/>
    <w:rsid w:val="00926F6E"/>
    <w:rsid w:val="00936942"/>
    <w:rsid w:val="009416C3"/>
    <w:rsid w:val="00973678"/>
    <w:rsid w:val="009807C5"/>
    <w:rsid w:val="0099503F"/>
    <w:rsid w:val="009C2E0E"/>
    <w:rsid w:val="009D3069"/>
    <w:rsid w:val="00A138D1"/>
    <w:rsid w:val="00A2121F"/>
    <w:rsid w:val="00A64164"/>
    <w:rsid w:val="00AC1208"/>
    <w:rsid w:val="00AC5B34"/>
    <w:rsid w:val="00AD18B9"/>
    <w:rsid w:val="00AD2395"/>
    <w:rsid w:val="00AD37EF"/>
    <w:rsid w:val="00AD7534"/>
    <w:rsid w:val="00AE0BCF"/>
    <w:rsid w:val="00AE2FC3"/>
    <w:rsid w:val="00B10AAD"/>
    <w:rsid w:val="00B342C5"/>
    <w:rsid w:val="00B36899"/>
    <w:rsid w:val="00B5207E"/>
    <w:rsid w:val="00B537A0"/>
    <w:rsid w:val="00B623E3"/>
    <w:rsid w:val="00B70217"/>
    <w:rsid w:val="00B90ACC"/>
    <w:rsid w:val="00B91771"/>
    <w:rsid w:val="00BD0248"/>
    <w:rsid w:val="00BD0F5E"/>
    <w:rsid w:val="00BD435A"/>
    <w:rsid w:val="00BE1301"/>
    <w:rsid w:val="00C0422B"/>
    <w:rsid w:val="00C16424"/>
    <w:rsid w:val="00C365E9"/>
    <w:rsid w:val="00C42382"/>
    <w:rsid w:val="00C56674"/>
    <w:rsid w:val="00C70118"/>
    <w:rsid w:val="00C87F5E"/>
    <w:rsid w:val="00CC5A3F"/>
    <w:rsid w:val="00CE42DE"/>
    <w:rsid w:val="00D34C32"/>
    <w:rsid w:val="00D40727"/>
    <w:rsid w:val="00D43FD5"/>
    <w:rsid w:val="00D74DB6"/>
    <w:rsid w:val="00D80854"/>
    <w:rsid w:val="00D8603D"/>
    <w:rsid w:val="00D9697D"/>
    <w:rsid w:val="00E25A3E"/>
    <w:rsid w:val="00E321D5"/>
    <w:rsid w:val="00E5197C"/>
    <w:rsid w:val="00E61A42"/>
    <w:rsid w:val="00E664BC"/>
    <w:rsid w:val="00E67857"/>
    <w:rsid w:val="00E73D44"/>
    <w:rsid w:val="00E829ED"/>
    <w:rsid w:val="00EA1B84"/>
    <w:rsid w:val="00EF6C36"/>
    <w:rsid w:val="00F3343A"/>
    <w:rsid w:val="00F40863"/>
    <w:rsid w:val="00F515FD"/>
    <w:rsid w:val="00F74EA7"/>
    <w:rsid w:val="00F93C0B"/>
    <w:rsid w:val="00FA0F40"/>
    <w:rsid w:val="00FA5B05"/>
    <w:rsid w:val="00FA76AA"/>
    <w:rsid w:val="00FC45A1"/>
    <w:rsid w:val="00FD1056"/>
    <w:rsid w:val="00FE0921"/>
    <w:rsid w:val="00FE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4CF7F8-539B-4788-ABF9-9F18BD06E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369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860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Heading5"/>
    <w:link w:val="Heading3Char"/>
    <w:qFormat/>
    <w:rsid w:val="00C365E9"/>
    <w:pPr>
      <w:keepNext/>
      <w:tabs>
        <w:tab w:val="num" w:pos="720"/>
      </w:tabs>
      <w:spacing w:before="280" w:after="0" w:line="240" w:lineRule="auto"/>
      <w:ind w:left="720" w:hanging="720"/>
      <w:outlineLvl w:val="2"/>
    </w:pPr>
    <w:rPr>
      <w:rFonts w:ascii="Arial" w:eastAsia="Times New Roman" w:hAnsi="Arial" w:cs="Times New Roman"/>
      <w:b/>
      <w:sz w:val="24"/>
      <w:szCs w:val="20"/>
      <w:lang w:val="en-GB"/>
    </w:rPr>
  </w:style>
  <w:style w:type="paragraph" w:styleId="Heading4">
    <w:name w:val="heading 4"/>
    <w:basedOn w:val="Normal"/>
    <w:next w:val="Heading5"/>
    <w:link w:val="Heading4Char"/>
    <w:qFormat/>
    <w:rsid w:val="00C365E9"/>
    <w:pPr>
      <w:keepNext/>
      <w:tabs>
        <w:tab w:val="num" w:pos="1080"/>
      </w:tabs>
      <w:spacing w:before="280" w:after="0" w:line="240" w:lineRule="auto"/>
      <w:ind w:left="720" w:hanging="720"/>
      <w:outlineLvl w:val="3"/>
    </w:pPr>
    <w:rPr>
      <w:rFonts w:ascii="Arial" w:eastAsia="Times New Roman" w:hAnsi="Arial" w:cs="Times New Roman"/>
      <w:sz w:val="24"/>
      <w:szCs w:val="20"/>
      <w:lang w:val="en-GB"/>
    </w:rPr>
  </w:style>
  <w:style w:type="paragraph" w:styleId="Heading5">
    <w:name w:val="heading 5"/>
    <w:basedOn w:val="Normal"/>
    <w:link w:val="Heading5Char"/>
    <w:qFormat/>
    <w:rsid w:val="00C365E9"/>
    <w:pPr>
      <w:keepLines/>
      <w:suppressLineNumbers/>
      <w:tabs>
        <w:tab w:val="num" w:pos="720"/>
      </w:tabs>
      <w:spacing w:before="160" w:after="0" w:line="240" w:lineRule="auto"/>
      <w:ind w:left="720" w:hanging="720"/>
      <w:jc w:val="both"/>
      <w:outlineLvl w:val="4"/>
    </w:pPr>
    <w:rPr>
      <w:rFonts w:ascii="Times New Roman" w:eastAsia="Times New Roman" w:hAnsi="Times New Roman" w:cs="Times New Roman"/>
      <w:sz w:val="24"/>
      <w:szCs w:val="20"/>
      <w:lang w:val="en-GB"/>
    </w:rPr>
  </w:style>
  <w:style w:type="paragraph" w:styleId="Heading6">
    <w:name w:val="heading 6"/>
    <w:basedOn w:val="Normal"/>
    <w:next w:val="Normal"/>
    <w:link w:val="Heading6Char"/>
    <w:uiPriority w:val="9"/>
    <w:semiHidden/>
    <w:unhideWhenUsed/>
    <w:qFormat/>
    <w:rsid w:val="00C365E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Heading6"/>
    <w:link w:val="Heading7Char"/>
    <w:qFormat/>
    <w:rsid w:val="00C365E9"/>
    <w:pPr>
      <w:keepNext w:val="0"/>
      <w:suppressLineNumbers/>
      <w:tabs>
        <w:tab w:val="num" w:pos="1151"/>
      </w:tabs>
      <w:spacing w:before="120" w:line="240" w:lineRule="auto"/>
      <w:ind w:left="1151" w:hanging="431"/>
      <w:jc w:val="both"/>
      <w:outlineLvl w:val="6"/>
    </w:pPr>
    <w:rPr>
      <w:rFonts w:ascii="Times New Roman" w:eastAsia="Times New Roman" w:hAnsi="Times New Roman" w:cs="Times New Roman"/>
      <w:color w:val="auto"/>
      <w:sz w:val="2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942"/>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936942"/>
    <w:pPr>
      <w:spacing w:after="0" w:line="240" w:lineRule="auto"/>
    </w:pPr>
  </w:style>
  <w:style w:type="character" w:customStyle="1" w:styleId="Heading2Char">
    <w:name w:val="Heading 2 Char"/>
    <w:basedOn w:val="DefaultParagraphFont"/>
    <w:link w:val="Heading2"/>
    <w:uiPriority w:val="9"/>
    <w:rsid w:val="00D8603D"/>
    <w:rPr>
      <w:rFonts w:asciiTheme="majorHAnsi" w:eastAsiaTheme="majorEastAsia" w:hAnsiTheme="majorHAnsi" w:cstheme="majorBidi"/>
      <w:color w:val="2E74B5" w:themeColor="accent1" w:themeShade="BF"/>
      <w:sz w:val="26"/>
      <w:szCs w:val="26"/>
    </w:rPr>
  </w:style>
  <w:style w:type="table" w:styleId="TableGrid">
    <w:name w:val="Table Grid"/>
    <w:basedOn w:val="TableNormal"/>
    <w:rsid w:val="00D86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860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D8603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42050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20500"/>
    <w:pPr>
      <w:outlineLvl w:val="9"/>
    </w:pPr>
  </w:style>
  <w:style w:type="paragraph" w:styleId="TOC1">
    <w:name w:val="toc 1"/>
    <w:basedOn w:val="Normal"/>
    <w:next w:val="Normal"/>
    <w:autoRedefine/>
    <w:uiPriority w:val="39"/>
    <w:unhideWhenUsed/>
    <w:rsid w:val="00420500"/>
    <w:pPr>
      <w:spacing w:after="100"/>
    </w:pPr>
  </w:style>
  <w:style w:type="paragraph" w:styleId="TOC2">
    <w:name w:val="toc 2"/>
    <w:basedOn w:val="Normal"/>
    <w:next w:val="Normal"/>
    <w:autoRedefine/>
    <w:uiPriority w:val="39"/>
    <w:unhideWhenUsed/>
    <w:rsid w:val="00420500"/>
    <w:pPr>
      <w:spacing w:after="100"/>
      <w:ind w:left="220"/>
    </w:pPr>
  </w:style>
  <w:style w:type="character" w:styleId="Hyperlink">
    <w:name w:val="Hyperlink"/>
    <w:basedOn w:val="DefaultParagraphFont"/>
    <w:uiPriority w:val="99"/>
    <w:unhideWhenUsed/>
    <w:rsid w:val="00420500"/>
    <w:rPr>
      <w:color w:val="0563C1" w:themeColor="hyperlink"/>
      <w:u w:val="single"/>
    </w:rPr>
  </w:style>
  <w:style w:type="paragraph" w:styleId="TableofFigures">
    <w:name w:val="table of figures"/>
    <w:basedOn w:val="Normal"/>
    <w:next w:val="Normal"/>
    <w:uiPriority w:val="99"/>
    <w:unhideWhenUsed/>
    <w:rsid w:val="00420500"/>
    <w:pPr>
      <w:spacing w:after="0"/>
    </w:pPr>
  </w:style>
  <w:style w:type="paragraph" w:customStyle="1" w:styleId="Preface5">
    <w:name w:val="Preface 5"/>
    <w:rsid w:val="00C365E9"/>
    <w:pPr>
      <w:numPr>
        <w:numId w:val="1"/>
      </w:numPr>
      <w:spacing w:before="160" w:after="0" w:line="240" w:lineRule="auto"/>
    </w:pPr>
    <w:rPr>
      <w:rFonts w:ascii="Times New Roman" w:eastAsia="Times New Roman" w:hAnsi="Times New Roman" w:cs="Times New Roman"/>
      <w:i/>
      <w:sz w:val="24"/>
      <w:szCs w:val="20"/>
      <w:lang w:val="en-GB"/>
    </w:rPr>
  </w:style>
  <w:style w:type="paragraph" w:customStyle="1" w:styleId="Preface7">
    <w:name w:val="Preface 7"/>
    <w:rsid w:val="00C365E9"/>
    <w:pPr>
      <w:numPr>
        <w:numId w:val="2"/>
      </w:numPr>
      <w:spacing w:before="120" w:after="0" w:line="240" w:lineRule="auto"/>
    </w:pPr>
    <w:rPr>
      <w:rFonts w:ascii="Times New Roman" w:eastAsia="Times New Roman" w:hAnsi="Times New Roman" w:cs="Times New Roman"/>
      <w:i/>
      <w:noProof/>
      <w:sz w:val="24"/>
      <w:szCs w:val="20"/>
    </w:rPr>
  </w:style>
  <w:style w:type="character" w:customStyle="1" w:styleId="Heading3Char">
    <w:name w:val="Heading 3 Char"/>
    <w:basedOn w:val="DefaultParagraphFont"/>
    <w:link w:val="Heading3"/>
    <w:rsid w:val="00C365E9"/>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C365E9"/>
    <w:rPr>
      <w:rFonts w:ascii="Arial" w:eastAsia="Times New Roman" w:hAnsi="Arial" w:cs="Times New Roman"/>
      <w:sz w:val="24"/>
      <w:szCs w:val="20"/>
      <w:lang w:val="en-GB"/>
    </w:rPr>
  </w:style>
  <w:style w:type="character" w:customStyle="1" w:styleId="Heading5Char">
    <w:name w:val="Heading 5 Char"/>
    <w:basedOn w:val="DefaultParagraphFont"/>
    <w:link w:val="Heading5"/>
    <w:rsid w:val="00C365E9"/>
    <w:rPr>
      <w:rFonts w:ascii="Times New Roman" w:eastAsia="Times New Roman" w:hAnsi="Times New Roman" w:cs="Times New Roman"/>
      <w:sz w:val="24"/>
      <w:szCs w:val="20"/>
      <w:lang w:val="en-GB"/>
    </w:rPr>
  </w:style>
  <w:style w:type="character" w:customStyle="1" w:styleId="Heading7Char">
    <w:name w:val="Heading 7 Char"/>
    <w:basedOn w:val="DefaultParagraphFont"/>
    <w:link w:val="Heading7"/>
    <w:rsid w:val="00C365E9"/>
    <w:rPr>
      <w:rFonts w:ascii="Times New Roman" w:eastAsia="Times New Roman" w:hAnsi="Times New Roman" w:cs="Times New Roman"/>
      <w:sz w:val="24"/>
      <w:szCs w:val="20"/>
      <w:lang w:val="en-GB"/>
    </w:rPr>
  </w:style>
  <w:style w:type="paragraph" w:customStyle="1" w:styleId="preface6">
    <w:name w:val="preface 6"/>
    <w:basedOn w:val="Heading6"/>
    <w:rsid w:val="00C365E9"/>
    <w:pPr>
      <w:keepNext w:val="0"/>
      <w:suppressLineNumbers/>
      <w:tabs>
        <w:tab w:val="num" w:pos="360"/>
      </w:tabs>
      <w:spacing w:before="120" w:line="240" w:lineRule="auto"/>
      <w:jc w:val="both"/>
    </w:pPr>
    <w:rPr>
      <w:rFonts w:ascii="Times New Roman" w:eastAsia="Times New Roman" w:hAnsi="Times New Roman" w:cs="Times New Roman"/>
      <w:i/>
      <w:color w:val="auto"/>
      <w:sz w:val="24"/>
      <w:szCs w:val="20"/>
      <w:lang w:val="en-GB"/>
    </w:rPr>
  </w:style>
  <w:style w:type="character" w:customStyle="1" w:styleId="Heading6Char">
    <w:name w:val="Heading 6 Char"/>
    <w:basedOn w:val="DefaultParagraphFont"/>
    <w:link w:val="Heading6"/>
    <w:uiPriority w:val="9"/>
    <w:semiHidden/>
    <w:rsid w:val="00C365E9"/>
    <w:rPr>
      <w:rFonts w:asciiTheme="majorHAnsi" w:eastAsiaTheme="majorEastAsia" w:hAnsiTheme="majorHAnsi" w:cstheme="majorBidi"/>
      <w:color w:val="1F4D78" w:themeColor="accent1" w:themeShade="7F"/>
    </w:rPr>
  </w:style>
  <w:style w:type="paragraph" w:styleId="FootnoteText">
    <w:name w:val="footnote text"/>
    <w:basedOn w:val="Normal"/>
    <w:link w:val="FootnoteTextChar"/>
    <w:semiHidden/>
    <w:rsid w:val="00C365E9"/>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C365E9"/>
    <w:rPr>
      <w:rFonts w:ascii="Times New Roman" w:eastAsia="Times New Roman" w:hAnsi="Times New Roman" w:cs="Times New Roman"/>
      <w:sz w:val="20"/>
      <w:szCs w:val="20"/>
    </w:rPr>
  </w:style>
  <w:style w:type="character" w:styleId="FootnoteReference">
    <w:name w:val="footnote reference"/>
    <w:semiHidden/>
    <w:rsid w:val="00C365E9"/>
    <w:rPr>
      <w:vertAlign w:val="superscript"/>
    </w:rPr>
  </w:style>
  <w:style w:type="paragraph" w:styleId="Header">
    <w:name w:val="header"/>
    <w:basedOn w:val="Normal"/>
    <w:link w:val="HeaderChar"/>
    <w:uiPriority w:val="99"/>
    <w:unhideWhenUsed/>
    <w:rsid w:val="00AE2F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FC3"/>
  </w:style>
  <w:style w:type="paragraph" w:styleId="Footer">
    <w:name w:val="footer"/>
    <w:basedOn w:val="Normal"/>
    <w:link w:val="FooterChar"/>
    <w:uiPriority w:val="99"/>
    <w:unhideWhenUsed/>
    <w:rsid w:val="00AE2F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FC3"/>
  </w:style>
  <w:style w:type="paragraph" w:styleId="ListParagraph">
    <w:name w:val="List Paragraph"/>
    <w:basedOn w:val="Normal"/>
    <w:uiPriority w:val="34"/>
    <w:qFormat/>
    <w:rsid w:val="000A417B"/>
    <w:pPr>
      <w:ind w:left="720"/>
      <w:contextualSpacing/>
    </w:pPr>
  </w:style>
  <w:style w:type="paragraph" w:styleId="TOC3">
    <w:name w:val="toc 3"/>
    <w:basedOn w:val="Normal"/>
    <w:next w:val="Normal"/>
    <w:autoRedefine/>
    <w:uiPriority w:val="39"/>
    <w:unhideWhenUsed/>
    <w:rsid w:val="008362CA"/>
    <w:pPr>
      <w:spacing w:after="100"/>
      <w:ind w:left="440"/>
    </w:pPr>
  </w:style>
  <w:style w:type="paragraph" w:styleId="NormalWeb">
    <w:name w:val="Normal (Web)"/>
    <w:basedOn w:val="Normal"/>
    <w:uiPriority w:val="99"/>
    <w:semiHidden/>
    <w:unhideWhenUsed/>
    <w:rsid w:val="008362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74DB6"/>
  </w:style>
  <w:style w:type="character" w:styleId="Strong">
    <w:name w:val="Strong"/>
    <w:basedOn w:val="DefaultParagraphFont"/>
    <w:uiPriority w:val="22"/>
    <w:qFormat/>
    <w:rsid w:val="00D74DB6"/>
    <w:rPr>
      <w:b/>
      <w:bCs/>
    </w:rPr>
  </w:style>
  <w:style w:type="paragraph" w:styleId="BodyText">
    <w:name w:val="Body Text"/>
    <w:basedOn w:val="Normal"/>
    <w:link w:val="BodyTextChar"/>
    <w:semiHidden/>
    <w:unhideWhenUsed/>
    <w:qFormat/>
    <w:rsid w:val="00673C20"/>
    <w:pPr>
      <w:tabs>
        <w:tab w:val="left" w:pos="2880"/>
      </w:tabs>
      <w:overflowPunct w:val="0"/>
      <w:autoSpaceDE w:val="0"/>
      <w:autoSpaceDN w:val="0"/>
      <w:adjustRightInd w:val="0"/>
      <w:spacing w:after="0" w:line="240" w:lineRule="auto"/>
      <w:ind w:left="851"/>
      <w:jc w:val="both"/>
    </w:pPr>
    <w:rPr>
      <w:rFonts w:ascii="Bookman Old Style" w:eastAsia="Times New Roman" w:hAnsi="Bookman Old Style" w:cs="Times New Roman"/>
      <w:szCs w:val="20"/>
      <w:lang w:val="en-GB" w:eastAsia="en-GB"/>
    </w:rPr>
  </w:style>
  <w:style w:type="character" w:customStyle="1" w:styleId="BodyTextChar">
    <w:name w:val="Body Text Char"/>
    <w:basedOn w:val="DefaultParagraphFont"/>
    <w:link w:val="BodyText"/>
    <w:semiHidden/>
    <w:rsid w:val="00673C20"/>
    <w:rPr>
      <w:rFonts w:ascii="Bookman Old Style" w:eastAsia="Times New Roman" w:hAnsi="Bookman Old Style" w:cs="Times New Roman"/>
      <w:szCs w:val="20"/>
      <w:lang w:val="en-GB" w:eastAsia="en-GB"/>
    </w:rPr>
  </w:style>
  <w:style w:type="table" w:styleId="GridTable4-Accent1">
    <w:name w:val="Grid Table 4 Accent 1"/>
    <w:basedOn w:val="TableNormal"/>
    <w:uiPriority w:val="49"/>
    <w:rsid w:val="000C09D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B90A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0A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191992">
      <w:bodyDiv w:val="1"/>
      <w:marLeft w:val="0"/>
      <w:marRight w:val="0"/>
      <w:marTop w:val="0"/>
      <w:marBottom w:val="0"/>
      <w:divBdr>
        <w:top w:val="none" w:sz="0" w:space="0" w:color="auto"/>
        <w:left w:val="none" w:sz="0" w:space="0" w:color="auto"/>
        <w:bottom w:val="none" w:sz="0" w:space="0" w:color="auto"/>
        <w:right w:val="none" w:sz="0" w:space="0" w:color="auto"/>
      </w:divBdr>
    </w:div>
    <w:div w:id="554463627">
      <w:bodyDiv w:val="1"/>
      <w:marLeft w:val="0"/>
      <w:marRight w:val="0"/>
      <w:marTop w:val="0"/>
      <w:marBottom w:val="0"/>
      <w:divBdr>
        <w:top w:val="none" w:sz="0" w:space="0" w:color="auto"/>
        <w:left w:val="none" w:sz="0" w:space="0" w:color="auto"/>
        <w:bottom w:val="none" w:sz="0" w:space="0" w:color="auto"/>
        <w:right w:val="none" w:sz="0" w:space="0" w:color="auto"/>
      </w:divBdr>
    </w:div>
    <w:div w:id="804548738">
      <w:bodyDiv w:val="1"/>
      <w:marLeft w:val="0"/>
      <w:marRight w:val="0"/>
      <w:marTop w:val="0"/>
      <w:marBottom w:val="0"/>
      <w:divBdr>
        <w:top w:val="none" w:sz="0" w:space="0" w:color="auto"/>
        <w:left w:val="none" w:sz="0" w:space="0" w:color="auto"/>
        <w:bottom w:val="none" w:sz="0" w:space="0" w:color="auto"/>
        <w:right w:val="none" w:sz="0" w:space="0" w:color="auto"/>
      </w:divBdr>
    </w:div>
    <w:div w:id="864833197">
      <w:bodyDiv w:val="1"/>
      <w:marLeft w:val="0"/>
      <w:marRight w:val="0"/>
      <w:marTop w:val="0"/>
      <w:marBottom w:val="0"/>
      <w:divBdr>
        <w:top w:val="none" w:sz="0" w:space="0" w:color="auto"/>
        <w:left w:val="none" w:sz="0" w:space="0" w:color="auto"/>
        <w:bottom w:val="none" w:sz="0" w:space="0" w:color="auto"/>
        <w:right w:val="none" w:sz="0" w:space="0" w:color="auto"/>
      </w:divBdr>
    </w:div>
    <w:div w:id="1058014942">
      <w:bodyDiv w:val="1"/>
      <w:marLeft w:val="0"/>
      <w:marRight w:val="0"/>
      <w:marTop w:val="0"/>
      <w:marBottom w:val="0"/>
      <w:divBdr>
        <w:top w:val="none" w:sz="0" w:space="0" w:color="auto"/>
        <w:left w:val="none" w:sz="0" w:space="0" w:color="auto"/>
        <w:bottom w:val="none" w:sz="0" w:space="0" w:color="auto"/>
        <w:right w:val="none" w:sz="0" w:space="0" w:color="auto"/>
      </w:divBdr>
    </w:div>
    <w:div w:id="1085761418">
      <w:bodyDiv w:val="1"/>
      <w:marLeft w:val="0"/>
      <w:marRight w:val="0"/>
      <w:marTop w:val="0"/>
      <w:marBottom w:val="0"/>
      <w:divBdr>
        <w:top w:val="none" w:sz="0" w:space="0" w:color="auto"/>
        <w:left w:val="none" w:sz="0" w:space="0" w:color="auto"/>
        <w:bottom w:val="none" w:sz="0" w:space="0" w:color="auto"/>
        <w:right w:val="none" w:sz="0" w:space="0" w:color="auto"/>
      </w:divBdr>
    </w:div>
    <w:div w:id="1125271001">
      <w:bodyDiv w:val="1"/>
      <w:marLeft w:val="0"/>
      <w:marRight w:val="0"/>
      <w:marTop w:val="0"/>
      <w:marBottom w:val="0"/>
      <w:divBdr>
        <w:top w:val="none" w:sz="0" w:space="0" w:color="auto"/>
        <w:left w:val="none" w:sz="0" w:space="0" w:color="auto"/>
        <w:bottom w:val="none" w:sz="0" w:space="0" w:color="auto"/>
        <w:right w:val="none" w:sz="0" w:space="0" w:color="auto"/>
      </w:divBdr>
    </w:div>
    <w:div w:id="1215045513">
      <w:bodyDiv w:val="1"/>
      <w:marLeft w:val="0"/>
      <w:marRight w:val="0"/>
      <w:marTop w:val="0"/>
      <w:marBottom w:val="0"/>
      <w:divBdr>
        <w:top w:val="none" w:sz="0" w:space="0" w:color="auto"/>
        <w:left w:val="none" w:sz="0" w:space="0" w:color="auto"/>
        <w:bottom w:val="none" w:sz="0" w:space="0" w:color="auto"/>
        <w:right w:val="none" w:sz="0" w:space="0" w:color="auto"/>
      </w:divBdr>
    </w:div>
    <w:div w:id="1238515625">
      <w:bodyDiv w:val="1"/>
      <w:marLeft w:val="0"/>
      <w:marRight w:val="0"/>
      <w:marTop w:val="0"/>
      <w:marBottom w:val="0"/>
      <w:divBdr>
        <w:top w:val="none" w:sz="0" w:space="0" w:color="auto"/>
        <w:left w:val="none" w:sz="0" w:space="0" w:color="auto"/>
        <w:bottom w:val="none" w:sz="0" w:space="0" w:color="auto"/>
        <w:right w:val="none" w:sz="0" w:space="0" w:color="auto"/>
      </w:divBdr>
    </w:div>
    <w:div w:id="1363166957">
      <w:bodyDiv w:val="1"/>
      <w:marLeft w:val="0"/>
      <w:marRight w:val="0"/>
      <w:marTop w:val="0"/>
      <w:marBottom w:val="0"/>
      <w:divBdr>
        <w:top w:val="none" w:sz="0" w:space="0" w:color="auto"/>
        <w:left w:val="none" w:sz="0" w:space="0" w:color="auto"/>
        <w:bottom w:val="none" w:sz="0" w:space="0" w:color="auto"/>
        <w:right w:val="none" w:sz="0" w:space="0" w:color="auto"/>
      </w:divBdr>
    </w:div>
    <w:div w:id="1364332549">
      <w:bodyDiv w:val="1"/>
      <w:marLeft w:val="0"/>
      <w:marRight w:val="0"/>
      <w:marTop w:val="0"/>
      <w:marBottom w:val="0"/>
      <w:divBdr>
        <w:top w:val="none" w:sz="0" w:space="0" w:color="auto"/>
        <w:left w:val="none" w:sz="0" w:space="0" w:color="auto"/>
        <w:bottom w:val="none" w:sz="0" w:space="0" w:color="auto"/>
        <w:right w:val="none" w:sz="0" w:space="0" w:color="auto"/>
      </w:divBdr>
    </w:div>
    <w:div w:id="1376735880">
      <w:bodyDiv w:val="1"/>
      <w:marLeft w:val="0"/>
      <w:marRight w:val="0"/>
      <w:marTop w:val="0"/>
      <w:marBottom w:val="0"/>
      <w:divBdr>
        <w:top w:val="none" w:sz="0" w:space="0" w:color="auto"/>
        <w:left w:val="none" w:sz="0" w:space="0" w:color="auto"/>
        <w:bottom w:val="none" w:sz="0" w:space="0" w:color="auto"/>
        <w:right w:val="none" w:sz="0" w:space="0" w:color="auto"/>
      </w:divBdr>
    </w:div>
    <w:div w:id="1415585539">
      <w:bodyDiv w:val="1"/>
      <w:marLeft w:val="0"/>
      <w:marRight w:val="0"/>
      <w:marTop w:val="0"/>
      <w:marBottom w:val="0"/>
      <w:divBdr>
        <w:top w:val="none" w:sz="0" w:space="0" w:color="auto"/>
        <w:left w:val="none" w:sz="0" w:space="0" w:color="auto"/>
        <w:bottom w:val="none" w:sz="0" w:space="0" w:color="auto"/>
        <w:right w:val="none" w:sz="0" w:space="0" w:color="auto"/>
      </w:divBdr>
    </w:div>
    <w:div w:id="1548179742">
      <w:bodyDiv w:val="1"/>
      <w:marLeft w:val="0"/>
      <w:marRight w:val="0"/>
      <w:marTop w:val="0"/>
      <w:marBottom w:val="0"/>
      <w:divBdr>
        <w:top w:val="none" w:sz="0" w:space="0" w:color="auto"/>
        <w:left w:val="none" w:sz="0" w:space="0" w:color="auto"/>
        <w:bottom w:val="none" w:sz="0" w:space="0" w:color="auto"/>
        <w:right w:val="none" w:sz="0" w:space="0" w:color="auto"/>
      </w:divBdr>
    </w:div>
    <w:div w:id="1571691571">
      <w:bodyDiv w:val="1"/>
      <w:marLeft w:val="0"/>
      <w:marRight w:val="0"/>
      <w:marTop w:val="0"/>
      <w:marBottom w:val="0"/>
      <w:divBdr>
        <w:top w:val="none" w:sz="0" w:space="0" w:color="auto"/>
        <w:left w:val="none" w:sz="0" w:space="0" w:color="auto"/>
        <w:bottom w:val="none" w:sz="0" w:space="0" w:color="auto"/>
        <w:right w:val="none" w:sz="0" w:space="0" w:color="auto"/>
      </w:divBdr>
    </w:div>
    <w:div w:id="1610239171">
      <w:bodyDiv w:val="1"/>
      <w:marLeft w:val="0"/>
      <w:marRight w:val="0"/>
      <w:marTop w:val="0"/>
      <w:marBottom w:val="0"/>
      <w:divBdr>
        <w:top w:val="none" w:sz="0" w:space="0" w:color="auto"/>
        <w:left w:val="none" w:sz="0" w:space="0" w:color="auto"/>
        <w:bottom w:val="none" w:sz="0" w:space="0" w:color="auto"/>
        <w:right w:val="none" w:sz="0" w:space="0" w:color="auto"/>
      </w:divBdr>
    </w:div>
    <w:div w:id="1643146940">
      <w:bodyDiv w:val="1"/>
      <w:marLeft w:val="0"/>
      <w:marRight w:val="0"/>
      <w:marTop w:val="0"/>
      <w:marBottom w:val="0"/>
      <w:divBdr>
        <w:top w:val="none" w:sz="0" w:space="0" w:color="auto"/>
        <w:left w:val="none" w:sz="0" w:space="0" w:color="auto"/>
        <w:bottom w:val="none" w:sz="0" w:space="0" w:color="auto"/>
        <w:right w:val="none" w:sz="0" w:space="0" w:color="auto"/>
      </w:divBdr>
    </w:div>
    <w:div w:id="175920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Drawing7.vsdx"/><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hyperlink" Target="../../RAM_WMS_Host/RAM_WMS_Host/Docs/Matflo%20Message%20Tables.xlsx" TargetMode="External"/><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hyperlink" Target="../../RAM_WMS_Host/RAM_WMS_Host/Docs/RAM_WMS_Host_Matflo_Integration.docx"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hyperlink" Target="../../RAM_WMS_Host/RAM_WMS_Host/Docs/APEX-1212%20-Ram%20-%20MatFlo%20-%20FDS%201%201.docx"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DB744-604C-4E97-BBA5-6E23D8B9C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33</Pages>
  <Words>4509</Words>
  <Characters>25705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Durdle</dc:creator>
  <cp:keywords/>
  <dc:description/>
  <cp:lastModifiedBy>Johann Durdle</cp:lastModifiedBy>
  <cp:revision>29</cp:revision>
  <dcterms:created xsi:type="dcterms:W3CDTF">2014-12-01T07:14:00Z</dcterms:created>
  <dcterms:modified xsi:type="dcterms:W3CDTF">2015-01-12T07:23:00Z</dcterms:modified>
</cp:coreProperties>
</file>