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CB40D" w14:textId="77777777" w:rsidR="0017582F" w:rsidRPr="00241DE0" w:rsidRDefault="00D96839" w:rsidP="009A48B9">
      <w:pPr>
        <w:jc w:val="center"/>
        <w:rPr>
          <w:rFonts w:ascii="Times New Roman" w:hAnsi="Times New Roman" w:cs="Times New Roman"/>
          <w:sz w:val="24"/>
          <w:szCs w:val="24"/>
        </w:rPr>
      </w:pPr>
      <w:r w:rsidRPr="00241DE0">
        <w:rPr>
          <w:rFonts w:ascii="Times New Roman" w:hAnsi="Times New Roman" w:cs="Times New Roman"/>
          <w:sz w:val="24"/>
          <w:szCs w:val="24"/>
        </w:rPr>
        <w:t>STA 2210 Homework 2</w:t>
      </w:r>
      <w:r w:rsidR="009A48B9" w:rsidRPr="00241DE0">
        <w:rPr>
          <w:rFonts w:ascii="Times New Roman" w:hAnsi="Times New Roman" w:cs="Times New Roman"/>
          <w:sz w:val="24"/>
          <w:szCs w:val="24"/>
        </w:rPr>
        <w:t xml:space="preserve"> </w:t>
      </w:r>
      <w:r w:rsidR="00093CDD" w:rsidRPr="00241DE0">
        <w:rPr>
          <w:rFonts w:ascii="Times New Roman" w:hAnsi="Times New Roman" w:cs="Times New Roman"/>
          <w:sz w:val="24"/>
          <w:szCs w:val="24"/>
        </w:rPr>
        <w:t>(</w:t>
      </w:r>
      <w:r w:rsidR="00FC5C92" w:rsidRPr="00241DE0">
        <w:rPr>
          <w:rFonts w:ascii="Times New Roman" w:hAnsi="Times New Roman" w:cs="Times New Roman"/>
          <w:sz w:val="24"/>
          <w:szCs w:val="24"/>
        </w:rPr>
        <w:t xml:space="preserve">Due on </w:t>
      </w:r>
      <w:r w:rsidR="009935AD" w:rsidRPr="00241DE0">
        <w:rPr>
          <w:rFonts w:ascii="Times New Roman" w:hAnsi="Times New Roman" w:cs="Times New Roman"/>
          <w:sz w:val="24"/>
          <w:szCs w:val="24"/>
        </w:rPr>
        <w:t>Wed 5/27</w:t>
      </w:r>
      <w:r w:rsidR="009A48B9" w:rsidRPr="00241DE0">
        <w:rPr>
          <w:rFonts w:ascii="Times New Roman" w:hAnsi="Times New Roman" w:cs="Times New Roman"/>
          <w:sz w:val="24"/>
          <w:szCs w:val="24"/>
        </w:rPr>
        <w:t xml:space="preserve"> by 11:59pm</w:t>
      </w:r>
      <w:r w:rsidR="00093CDD" w:rsidRPr="00241DE0">
        <w:rPr>
          <w:rFonts w:ascii="Times New Roman" w:hAnsi="Times New Roman" w:cs="Times New Roman"/>
          <w:sz w:val="24"/>
          <w:szCs w:val="24"/>
        </w:rPr>
        <w:t>)</w:t>
      </w:r>
    </w:p>
    <w:p w14:paraId="3FD4482A" w14:textId="77777777" w:rsidR="00F42CBE" w:rsidRPr="00241DE0" w:rsidRDefault="00F42CBE" w:rsidP="00F42CBE">
      <w:pPr>
        <w:rPr>
          <w:rFonts w:ascii="Times New Roman" w:hAnsi="Times New Roman" w:cs="Times New Roman"/>
          <w:sz w:val="24"/>
          <w:szCs w:val="24"/>
        </w:rPr>
      </w:pPr>
      <w:r w:rsidRPr="00241DE0">
        <w:rPr>
          <w:rFonts w:ascii="Times New Roman" w:hAnsi="Times New Roman" w:cs="Times New Roman"/>
          <w:sz w:val="24"/>
          <w:szCs w:val="24"/>
        </w:rPr>
        <w:t xml:space="preserve">The data set BM, a .csv file, contains data on percent body fat and other various measurements of body size, for a sample of 252 men.  Write your R codes, in addition to your answer, to the following problems.  (Don’t forget to refer to the R reference card to find helpful commands.)  </w:t>
      </w:r>
    </w:p>
    <w:p w14:paraId="4DE14D65" w14:textId="77777777" w:rsidR="000D6A9F" w:rsidRPr="00241DE0" w:rsidRDefault="000D6A9F" w:rsidP="00F42CBE">
      <w:pPr>
        <w:rPr>
          <w:rFonts w:ascii="Times New Roman" w:hAnsi="Times New Roman" w:cs="Times New Roman"/>
          <w:sz w:val="24"/>
          <w:szCs w:val="24"/>
        </w:rPr>
      </w:pPr>
      <w:r w:rsidRPr="00241DE0">
        <w:rPr>
          <w:rFonts w:ascii="Times New Roman" w:hAnsi="Times New Roman" w:cs="Times New Roman"/>
          <w:sz w:val="24"/>
          <w:szCs w:val="24"/>
        </w:rPr>
        <w:t>If one of the 252 men is selected at random, find the probability that</w:t>
      </w:r>
    </w:p>
    <w:p w14:paraId="5763093C" w14:textId="77777777" w:rsidR="000D6A9F" w:rsidRPr="00241DE0" w:rsidRDefault="000D6A9F" w:rsidP="000D6A9F">
      <w:pPr>
        <w:pStyle w:val="ListParagraph"/>
        <w:numPr>
          <w:ilvl w:val="0"/>
          <w:numId w:val="3"/>
        </w:numPr>
        <w:rPr>
          <w:rFonts w:ascii="Times New Roman" w:hAnsi="Times New Roman" w:cs="Times New Roman"/>
          <w:b/>
          <w:bCs/>
          <w:sz w:val="24"/>
          <w:szCs w:val="24"/>
        </w:rPr>
      </w:pPr>
      <w:r w:rsidRPr="00241DE0">
        <w:rPr>
          <w:rFonts w:ascii="Times New Roman" w:hAnsi="Times New Roman" w:cs="Times New Roman"/>
          <w:b/>
          <w:bCs/>
          <w:sz w:val="24"/>
          <w:szCs w:val="24"/>
        </w:rPr>
        <w:t>they have a BODYFAT that is less than 15.0.</w:t>
      </w:r>
    </w:p>
    <w:p w14:paraId="4ACDE31A" w14:textId="77777777" w:rsidR="00D81B4B" w:rsidRPr="00241DE0" w:rsidRDefault="00D81B4B" w:rsidP="00D81B4B">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bodyfat_under15 &lt;- subset(BM, (BODYFAT &lt; 15.0))</w:t>
      </w:r>
    </w:p>
    <w:p w14:paraId="578E3D67" w14:textId="5D22538C" w:rsidR="00D81B4B" w:rsidRPr="00241DE0" w:rsidRDefault="00D81B4B" w:rsidP="00D81B4B">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81/252</w:t>
      </w:r>
    </w:p>
    <w:p w14:paraId="06D673E9" w14:textId="15BD4416" w:rsidR="00D81B4B" w:rsidRPr="00241DE0" w:rsidRDefault="00D81B4B" w:rsidP="00D81B4B">
      <w:pPr>
        <w:pStyle w:val="HTMLPreformatted"/>
        <w:shd w:val="clear" w:color="auto" w:fill="F9F9F9"/>
        <w:wordWrap w:val="0"/>
        <w:rPr>
          <w:rFonts w:ascii="Times New Roman" w:hAnsi="Times New Roman" w:cs="Times New Roman"/>
          <w:color w:val="080808"/>
          <w:sz w:val="24"/>
          <w:szCs w:val="24"/>
        </w:rPr>
      </w:pPr>
      <w:r w:rsidRPr="00241DE0">
        <w:rPr>
          <w:rStyle w:val="gd15mcfceub"/>
          <w:rFonts w:ascii="Times New Roman" w:hAnsi="Times New Roman" w:cs="Times New Roman"/>
          <w:color w:val="080808"/>
          <w:sz w:val="24"/>
          <w:szCs w:val="24"/>
          <w:bdr w:val="none" w:sz="0" w:space="0" w:color="auto" w:frame="1"/>
        </w:rPr>
        <w:t>= 0.3214286</w:t>
      </w:r>
      <w:r w:rsidR="00F07D68" w:rsidRPr="00241DE0">
        <w:rPr>
          <w:rStyle w:val="gd15mcfceub"/>
          <w:rFonts w:ascii="Times New Roman" w:hAnsi="Times New Roman" w:cs="Times New Roman"/>
          <w:color w:val="080808"/>
          <w:sz w:val="24"/>
          <w:szCs w:val="24"/>
          <w:bdr w:val="none" w:sz="0" w:space="0" w:color="auto" w:frame="1"/>
        </w:rPr>
        <w:t xml:space="preserve"> = 32.1%</w:t>
      </w:r>
    </w:p>
    <w:p w14:paraId="40B3912E" w14:textId="77777777" w:rsidR="00977BEB" w:rsidRPr="00241DE0" w:rsidRDefault="00977BEB" w:rsidP="00D81B4B">
      <w:pPr>
        <w:rPr>
          <w:rFonts w:ascii="Times New Roman" w:hAnsi="Times New Roman" w:cs="Times New Roman"/>
          <w:sz w:val="24"/>
          <w:szCs w:val="24"/>
        </w:rPr>
      </w:pPr>
    </w:p>
    <w:p w14:paraId="249B85E7" w14:textId="77777777" w:rsidR="000D6A9F" w:rsidRPr="00241DE0" w:rsidRDefault="000D6A9F" w:rsidP="000D6A9F">
      <w:pPr>
        <w:pStyle w:val="ListParagraph"/>
        <w:numPr>
          <w:ilvl w:val="0"/>
          <w:numId w:val="3"/>
        </w:numPr>
        <w:rPr>
          <w:rFonts w:ascii="Times New Roman" w:hAnsi="Times New Roman" w:cs="Times New Roman"/>
          <w:b/>
          <w:bCs/>
          <w:sz w:val="24"/>
          <w:szCs w:val="24"/>
        </w:rPr>
      </w:pPr>
      <w:r w:rsidRPr="00241DE0">
        <w:rPr>
          <w:rFonts w:ascii="Times New Roman" w:hAnsi="Times New Roman" w:cs="Times New Roman"/>
          <w:b/>
          <w:bCs/>
          <w:sz w:val="24"/>
          <w:szCs w:val="24"/>
        </w:rPr>
        <w:t>they do not have a BODYFAT that is less than 15.0.</w:t>
      </w:r>
    </w:p>
    <w:p w14:paraId="0416DC73" w14:textId="558C92D4" w:rsidR="00D81B4B" w:rsidRPr="00241DE0" w:rsidRDefault="00D81B4B" w:rsidP="00D81B4B">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1 - bodyfat_under15 &lt;- subset(BM, (BODYFAT &lt; 15.0))</w:t>
      </w:r>
    </w:p>
    <w:p w14:paraId="0CE9B54C" w14:textId="45A29866" w:rsidR="00D81B4B" w:rsidRPr="00241DE0" w:rsidRDefault="00D81B4B" w:rsidP="00D81B4B">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 0.6785714</w:t>
      </w:r>
      <w:r w:rsidR="00F07D68" w:rsidRPr="00241DE0">
        <w:rPr>
          <w:rStyle w:val="gd15mcfcktb"/>
          <w:rFonts w:ascii="Times New Roman" w:hAnsi="Times New Roman" w:cs="Times New Roman"/>
          <w:color w:val="794938"/>
          <w:sz w:val="24"/>
          <w:szCs w:val="24"/>
        </w:rPr>
        <w:t xml:space="preserve"> = 67.9%</w:t>
      </w:r>
    </w:p>
    <w:p w14:paraId="3305F829" w14:textId="77777777" w:rsidR="00977BEB" w:rsidRPr="00241DE0" w:rsidRDefault="00977BEB" w:rsidP="00D81B4B">
      <w:pPr>
        <w:rPr>
          <w:rFonts w:ascii="Times New Roman" w:hAnsi="Times New Roman" w:cs="Times New Roman"/>
          <w:sz w:val="24"/>
          <w:szCs w:val="24"/>
        </w:rPr>
      </w:pPr>
    </w:p>
    <w:p w14:paraId="4D25BCC6" w14:textId="7ED1901D" w:rsidR="000D6A9F" w:rsidRPr="00241DE0" w:rsidRDefault="000D6A9F" w:rsidP="000D6A9F">
      <w:pPr>
        <w:pStyle w:val="ListParagraph"/>
        <w:numPr>
          <w:ilvl w:val="0"/>
          <w:numId w:val="3"/>
        </w:numPr>
        <w:rPr>
          <w:rFonts w:ascii="Times New Roman" w:hAnsi="Times New Roman" w:cs="Times New Roman"/>
          <w:b/>
          <w:bCs/>
          <w:sz w:val="24"/>
          <w:szCs w:val="24"/>
        </w:rPr>
      </w:pPr>
      <w:r w:rsidRPr="00241DE0">
        <w:rPr>
          <w:rFonts w:ascii="Times New Roman" w:hAnsi="Times New Roman" w:cs="Times New Roman"/>
          <w:b/>
          <w:bCs/>
          <w:sz w:val="24"/>
          <w:szCs w:val="24"/>
        </w:rPr>
        <w:t>they have an AGE that is greater than 45 and a WEIGHT that is greater than 160.</w:t>
      </w:r>
    </w:p>
    <w:p w14:paraId="6386C2F7" w14:textId="726B4B32" w:rsidR="00883109" w:rsidRPr="00241DE0" w:rsidRDefault="00883109" w:rsidP="00883109">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age_over45 &lt;- subset(BM, (AGE &gt; 45)) = 114/252 = 0.452</w:t>
      </w:r>
    </w:p>
    <w:p w14:paraId="43F27BC3" w14:textId="25938E88" w:rsidR="00883109" w:rsidRPr="00241DE0" w:rsidRDefault="00883109" w:rsidP="00883109">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weight_over160 &lt;- subset(BM, (WEIGHT &gt; 160)) = 184/252 = 0.730</w:t>
      </w:r>
    </w:p>
    <w:p w14:paraId="2C98046F" w14:textId="0DB7417F" w:rsidR="00F07D68" w:rsidRPr="00241DE0" w:rsidRDefault="00883109" w:rsidP="00883109">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ageweight &lt;- subset(BM, (AGE &gt; 45) &amp; (WEIGHT &gt; 160)) = 82/252 = 0.325</w:t>
      </w:r>
    </w:p>
    <w:p w14:paraId="1DD665ED" w14:textId="77777777" w:rsidR="00216B4A" w:rsidRDefault="00411188" w:rsidP="00216B4A">
      <w:pPr>
        <w:rPr>
          <w:rFonts w:ascii="Times New Roman" w:hAnsi="Times New Roman" w:cs="Times New Roman"/>
          <w:sz w:val="24"/>
          <w:szCs w:val="24"/>
        </w:rPr>
      </w:pPr>
      <w:r w:rsidRPr="00241DE0">
        <w:rPr>
          <w:rFonts w:ascii="Times New Roman" w:hAnsi="Times New Roman" w:cs="Times New Roman"/>
          <w:sz w:val="24"/>
          <w:szCs w:val="24"/>
        </w:rPr>
        <w:t>P(A &amp; B) = P(A) * P(B)</w:t>
      </w:r>
      <w:r w:rsidR="00D807C4">
        <w:rPr>
          <w:rFonts w:ascii="Times New Roman" w:hAnsi="Times New Roman" w:cs="Times New Roman"/>
          <w:sz w:val="24"/>
          <w:szCs w:val="24"/>
        </w:rPr>
        <w:t xml:space="preserve"> =</w:t>
      </w:r>
    </w:p>
    <w:p w14:paraId="016F111B" w14:textId="585DF637" w:rsidR="00883109" w:rsidRPr="009F390F" w:rsidRDefault="00F07D68" w:rsidP="009F390F">
      <w:pPr>
        <w:rPr>
          <w:rFonts w:ascii="Times New Roman" w:hAnsi="Times New Roman" w:cs="Times New Roman"/>
          <w:sz w:val="24"/>
          <w:szCs w:val="24"/>
        </w:rPr>
      </w:pPr>
      <w:r w:rsidRPr="00241DE0">
        <w:rPr>
          <w:rFonts w:ascii="Times New Roman" w:hAnsi="Times New Roman" w:cs="Times New Roman"/>
          <w:sz w:val="24"/>
          <w:szCs w:val="24"/>
        </w:rPr>
        <w:t>0.452 * 0.730 = 0.330 = 33.0%</w:t>
      </w:r>
      <w:r w:rsidR="00241DE0" w:rsidRPr="00241DE0">
        <w:rPr>
          <w:rFonts w:ascii="Times New Roman" w:hAnsi="Times New Roman" w:cs="Times New Roman"/>
          <w:sz w:val="24"/>
          <w:szCs w:val="24"/>
        </w:rPr>
        <w:tab/>
      </w:r>
    </w:p>
    <w:p w14:paraId="7DFAAAE3" w14:textId="4F977BA4" w:rsidR="000D6A9F" w:rsidRPr="00241DE0" w:rsidRDefault="000D6A9F" w:rsidP="00E21265">
      <w:pPr>
        <w:pStyle w:val="ListParagraph"/>
        <w:numPr>
          <w:ilvl w:val="0"/>
          <w:numId w:val="3"/>
        </w:numPr>
        <w:rPr>
          <w:rFonts w:ascii="Times New Roman" w:hAnsi="Times New Roman" w:cs="Times New Roman"/>
          <w:b/>
          <w:bCs/>
          <w:sz w:val="24"/>
          <w:szCs w:val="24"/>
        </w:rPr>
      </w:pPr>
      <w:r w:rsidRPr="00241DE0">
        <w:rPr>
          <w:rFonts w:ascii="Times New Roman" w:hAnsi="Times New Roman" w:cs="Times New Roman"/>
          <w:b/>
          <w:bCs/>
          <w:sz w:val="24"/>
          <w:szCs w:val="24"/>
        </w:rPr>
        <w:t>they have a CHEST that is less than 100 or an ABDOMEN that is greater than 100.</w:t>
      </w:r>
    </w:p>
    <w:p w14:paraId="0FE55748" w14:textId="416738D7" w:rsidR="00883109" w:rsidRPr="00241DE0" w:rsidRDefault="00883109" w:rsidP="00883109">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chest_under100 &lt;- subset(BM, (CHEST &lt; 100)) = 129/252 = 0.512</w:t>
      </w:r>
    </w:p>
    <w:p w14:paraId="6C521170" w14:textId="6A9B778B" w:rsidR="00883109" w:rsidRPr="00241DE0" w:rsidRDefault="00883109" w:rsidP="00883109">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abdomen_over100 &lt;- subset(BM, (ABDOMEN &gt; 100)) = 56/252 = 0.222</w:t>
      </w:r>
    </w:p>
    <w:p w14:paraId="2C5C2447" w14:textId="25CBE8BF" w:rsidR="00FB37D8" w:rsidRDefault="00FB37D8" w:rsidP="00C528D8">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Chest_abdomen &lt;- subset(BM, (CHEST &lt; 100) &amp; (ABDOMEN &gt; 100))</w:t>
      </w:r>
      <w:r>
        <w:rPr>
          <w:rStyle w:val="gd15mcfcktb"/>
          <w:rFonts w:ascii="Times New Roman" w:hAnsi="Times New Roman" w:cs="Times New Roman"/>
          <w:color w:val="794938"/>
          <w:sz w:val="24"/>
          <w:szCs w:val="24"/>
        </w:rPr>
        <w:t xml:space="preserve"> = 0/252</w:t>
      </w:r>
    </w:p>
    <w:p w14:paraId="1AACBB3C" w14:textId="5641ACFB" w:rsidR="007B276C" w:rsidRPr="00C528D8" w:rsidRDefault="007B276C" w:rsidP="00C528D8">
      <w:pPr>
        <w:pStyle w:val="HTMLPreformatted"/>
        <w:shd w:val="clear" w:color="auto" w:fill="F9F9F9"/>
        <w:wordWrap w:val="0"/>
        <w:rPr>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chestabdomen &lt;- subset(BM, (CHEST &lt; 100) | (ABDOMEN &gt; 100)) =</w:t>
      </w:r>
      <w:r>
        <w:rPr>
          <w:rStyle w:val="gd15mcfcktb"/>
          <w:rFonts w:ascii="Times New Roman" w:hAnsi="Times New Roman" w:cs="Times New Roman"/>
          <w:color w:val="794938"/>
          <w:sz w:val="24"/>
          <w:szCs w:val="24"/>
        </w:rPr>
        <w:t xml:space="preserve"> </w:t>
      </w:r>
      <w:r w:rsidRPr="00241DE0">
        <w:rPr>
          <w:rStyle w:val="gd15mcfcktb"/>
          <w:rFonts w:ascii="Times New Roman" w:hAnsi="Times New Roman" w:cs="Times New Roman"/>
          <w:color w:val="794938"/>
          <w:sz w:val="24"/>
          <w:szCs w:val="24"/>
        </w:rPr>
        <w:t xml:space="preserve">185/252 </w:t>
      </w:r>
      <w:r>
        <w:rPr>
          <w:rStyle w:val="gd15mcfcktb"/>
          <w:rFonts w:ascii="Times New Roman" w:hAnsi="Times New Roman" w:cs="Times New Roman"/>
          <w:color w:val="794938"/>
          <w:sz w:val="24"/>
          <w:szCs w:val="24"/>
        </w:rPr>
        <w:t>= .734</w:t>
      </w:r>
      <w:r w:rsidRPr="00241DE0">
        <w:rPr>
          <w:rStyle w:val="gd15mcfcktb"/>
          <w:rFonts w:ascii="Times New Roman" w:hAnsi="Times New Roman" w:cs="Times New Roman"/>
          <w:color w:val="794938"/>
          <w:sz w:val="24"/>
          <w:szCs w:val="24"/>
        </w:rPr>
        <w:t xml:space="preserve"> </w:t>
      </w:r>
    </w:p>
    <w:p w14:paraId="2D9F17A8" w14:textId="5CE3395B" w:rsidR="00227C18" w:rsidRDefault="00FB37D8" w:rsidP="00B70FB2">
      <w:pPr>
        <w:rPr>
          <w:rFonts w:ascii="Times New Roman" w:hAnsi="Times New Roman" w:cs="Times New Roman"/>
          <w:sz w:val="24"/>
          <w:szCs w:val="24"/>
        </w:rPr>
      </w:pPr>
      <w:r>
        <w:rPr>
          <w:rFonts w:ascii="Times New Roman" w:hAnsi="Times New Roman" w:cs="Times New Roman"/>
          <w:sz w:val="24"/>
          <w:szCs w:val="24"/>
        </w:rPr>
        <w:t xml:space="preserve">P(A | B) = P(A) + P(B) – P(A &amp; B) = 0.512 + 0.222 – 0.00 </w:t>
      </w:r>
      <w:r w:rsidR="00227C18" w:rsidRPr="00241DE0">
        <w:rPr>
          <w:rFonts w:ascii="Times New Roman" w:hAnsi="Times New Roman" w:cs="Times New Roman"/>
          <w:sz w:val="24"/>
          <w:szCs w:val="24"/>
        </w:rPr>
        <w:t>= 0.734 = 73.4%</w:t>
      </w:r>
    </w:p>
    <w:p w14:paraId="31A79606" w14:textId="3483A236" w:rsidR="00241DE0" w:rsidRPr="00241DE0" w:rsidRDefault="00241DE0" w:rsidP="00B70FB2">
      <w:pPr>
        <w:rPr>
          <w:rFonts w:ascii="Times New Roman" w:hAnsi="Times New Roman" w:cs="Times New Roman"/>
          <w:b/>
          <w:bCs/>
          <w:sz w:val="24"/>
          <w:szCs w:val="24"/>
        </w:rPr>
      </w:pPr>
      <w:r w:rsidRPr="00241DE0">
        <w:rPr>
          <w:rFonts w:ascii="Times New Roman" w:hAnsi="Times New Roman" w:cs="Times New Roman"/>
          <w:b/>
          <w:bCs/>
          <w:sz w:val="24"/>
          <w:szCs w:val="24"/>
        </w:rPr>
        <w:t>5.  they have an ANKLE greater than 23.0 given that they have a HEIGHT greater than 70.00.</w:t>
      </w:r>
    </w:p>
    <w:p w14:paraId="55D08BCE" w14:textId="24965959" w:rsidR="00F314E8" w:rsidRPr="00241DE0" w:rsidRDefault="00F314E8" w:rsidP="00F314E8">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ankle_over_23 &lt;- subset(BM, (ANKLE &gt; 23.0)) = 111/252 = 0.440</w:t>
      </w:r>
    </w:p>
    <w:p w14:paraId="3C9045B0" w14:textId="7737B4C7" w:rsidR="00F314E8" w:rsidRPr="00241DE0" w:rsidRDefault="00F314E8" w:rsidP="00F314E8">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height_over_70 &lt;- subset(BM, (HEIGHT &gt; 70.0)) = 125/252 = 0.496</w:t>
      </w:r>
    </w:p>
    <w:p w14:paraId="51A3C193" w14:textId="77777777" w:rsidR="00C82C39" w:rsidRPr="00241DE0" w:rsidRDefault="00F314E8" w:rsidP="00F314E8">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 xml:space="preserve">ankleheight &lt;- subset(BM, (ANKLE &gt; 23.0) &amp; (HEIGHT &gt; 70.0) ) </w:t>
      </w:r>
    </w:p>
    <w:p w14:paraId="4F6939DA" w14:textId="372A5B37" w:rsidR="00977BEB" w:rsidRPr="00C67296" w:rsidRDefault="00F314E8" w:rsidP="00C67296">
      <w:pPr>
        <w:pStyle w:val="HTMLPreformatted"/>
        <w:shd w:val="clear" w:color="auto" w:fill="F9F9F9"/>
        <w:wordWrap w:val="0"/>
        <w:rPr>
          <w:rFonts w:ascii="Times New Roman" w:hAnsi="Times New Roman" w:cs="Times New Roman"/>
          <w:color w:val="080808"/>
          <w:sz w:val="24"/>
          <w:szCs w:val="24"/>
        </w:rPr>
      </w:pPr>
      <w:r w:rsidRPr="00241DE0">
        <w:rPr>
          <w:rStyle w:val="gd15mcfcktb"/>
          <w:rFonts w:ascii="Times New Roman" w:hAnsi="Times New Roman" w:cs="Times New Roman"/>
          <w:color w:val="794938"/>
          <w:sz w:val="24"/>
          <w:szCs w:val="24"/>
        </w:rPr>
        <w:t xml:space="preserve">= </w:t>
      </w:r>
      <w:r w:rsidR="00D81B4B" w:rsidRPr="00241DE0">
        <w:rPr>
          <w:rStyle w:val="gd15mcfcktb"/>
          <w:rFonts w:ascii="Times New Roman" w:hAnsi="Times New Roman" w:cs="Times New Roman"/>
          <w:color w:val="794938"/>
          <w:sz w:val="24"/>
          <w:szCs w:val="24"/>
        </w:rPr>
        <w:t>74</w:t>
      </w:r>
      <w:r w:rsidRPr="00241DE0">
        <w:rPr>
          <w:rStyle w:val="gd15mcfcktb"/>
          <w:rFonts w:ascii="Times New Roman" w:hAnsi="Times New Roman" w:cs="Times New Roman"/>
          <w:color w:val="794938"/>
          <w:sz w:val="24"/>
          <w:szCs w:val="24"/>
        </w:rPr>
        <w:t>/252 = 0.</w:t>
      </w:r>
      <w:r w:rsidR="00D81B4B" w:rsidRPr="00241DE0">
        <w:rPr>
          <w:rStyle w:val="gd15mcfcktb"/>
          <w:rFonts w:ascii="Times New Roman" w:hAnsi="Times New Roman" w:cs="Times New Roman"/>
          <w:color w:val="794938"/>
          <w:sz w:val="24"/>
          <w:szCs w:val="24"/>
        </w:rPr>
        <w:t>294</w:t>
      </w:r>
      <w:r w:rsidR="00D52530">
        <w:rPr>
          <w:rStyle w:val="gd15mcfcktb"/>
          <w:rFonts w:ascii="Times New Roman" w:hAnsi="Times New Roman" w:cs="Times New Roman"/>
          <w:color w:val="794938"/>
          <w:sz w:val="24"/>
          <w:szCs w:val="24"/>
        </w:rPr>
        <w:t xml:space="preserve"> = 29.4%</w:t>
      </w:r>
    </w:p>
    <w:p w14:paraId="1D282FE5" w14:textId="59361179" w:rsidR="00692171" w:rsidRPr="00241DE0" w:rsidRDefault="00692171" w:rsidP="00692171">
      <w:pPr>
        <w:rPr>
          <w:rFonts w:ascii="Times New Roman" w:hAnsi="Times New Roman" w:cs="Times New Roman"/>
          <w:sz w:val="24"/>
          <w:szCs w:val="24"/>
        </w:rPr>
      </w:pPr>
      <w:r w:rsidRPr="00241DE0">
        <w:rPr>
          <w:rFonts w:ascii="Times New Roman" w:hAnsi="Times New Roman" w:cs="Times New Roman"/>
          <w:sz w:val="24"/>
          <w:szCs w:val="24"/>
        </w:rPr>
        <w:t>(ANKLE &gt; 23.0 | HEIGHT &gt; 70.0) = (P ANKLE &amp; P HEIGHT) / (P HEIGHT)</w:t>
      </w:r>
      <w:r w:rsidR="00241DE0">
        <w:rPr>
          <w:rFonts w:ascii="Times New Roman" w:hAnsi="Times New Roman" w:cs="Times New Roman"/>
          <w:sz w:val="24"/>
          <w:szCs w:val="24"/>
        </w:rPr>
        <w:t>:</w:t>
      </w:r>
    </w:p>
    <w:p w14:paraId="66DEEA26" w14:textId="76F3F82C" w:rsidR="00692171" w:rsidRPr="00241DE0" w:rsidRDefault="00692171" w:rsidP="00692171">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0.294 / 0.496</w:t>
      </w:r>
      <w:r w:rsidR="00C67296">
        <w:rPr>
          <w:rStyle w:val="gd15mcfcktb"/>
          <w:rFonts w:ascii="Times New Roman" w:hAnsi="Times New Roman" w:cs="Times New Roman"/>
          <w:color w:val="794938"/>
          <w:sz w:val="24"/>
          <w:szCs w:val="24"/>
        </w:rPr>
        <w:t xml:space="preserve"> = 0.593 = 59.3%</w:t>
      </w:r>
    </w:p>
    <w:p w14:paraId="68DD77EF" w14:textId="75D62168" w:rsidR="00A24D9F" w:rsidRPr="00241DE0" w:rsidRDefault="00241DE0" w:rsidP="00241DE0">
      <w:pPr>
        <w:rPr>
          <w:rFonts w:ascii="Times New Roman" w:hAnsi="Times New Roman" w:cs="Times New Roman"/>
          <w:b/>
          <w:bCs/>
          <w:sz w:val="24"/>
          <w:szCs w:val="24"/>
        </w:rPr>
      </w:pPr>
      <w:r w:rsidRPr="00241DE0">
        <w:rPr>
          <w:rFonts w:ascii="Times New Roman" w:hAnsi="Times New Roman" w:cs="Times New Roman"/>
          <w:b/>
          <w:bCs/>
          <w:sz w:val="24"/>
          <w:szCs w:val="24"/>
        </w:rPr>
        <w:lastRenderedPageBreak/>
        <w:t xml:space="preserve">6. </w:t>
      </w:r>
      <w:r w:rsidR="00A24D9F" w:rsidRPr="00241DE0">
        <w:rPr>
          <w:rFonts w:ascii="Times New Roman" w:hAnsi="Times New Roman" w:cs="Times New Roman"/>
          <w:b/>
          <w:bCs/>
          <w:sz w:val="24"/>
          <w:szCs w:val="24"/>
        </w:rPr>
        <w:t>Are “having an ANKLE that is greater than 23.0” and “a HEIGHT that is greater than 70.0” independent events?  Justify your answer.</w:t>
      </w:r>
    </w:p>
    <w:p w14:paraId="404E3A2B" w14:textId="15CFC29B" w:rsidR="00EF560B" w:rsidRDefault="00EF560B" w:rsidP="003455CB">
      <w:pPr>
        <w:pStyle w:val="HTMLPreformatted"/>
        <w:shd w:val="clear" w:color="auto" w:fill="F9F9F9"/>
        <w:wordWrap w:val="0"/>
        <w:rPr>
          <w:rStyle w:val="gd15mcfcktb"/>
          <w:rFonts w:ascii="Times New Roman" w:hAnsi="Times New Roman" w:cs="Times New Roman"/>
          <w:color w:val="794938"/>
          <w:sz w:val="24"/>
          <w:szCs w:val="24"/>
        </w:rPr>
      </w:pPr>
      <w:r>
        <w:rPr>
          <w:rStyle w:val="gd15mcfcktb"/>
          <w:rFonts w:ascii="Times New Roman" w:hAnsi="Times New Roman" w:cs="Times New Roman"/>
          <w:color w:val="794938"/>
          <w:sz w:val="24"/>
          <w:szCs w:val="24"/>
        </w:rPr>
        <w:t>Ankle &gt; 23 with height &lt; 70 inches:</w:t>
      </w:r>
    </w:p>
    <w:p w14:paraId="7B0D2402" w14:textId="6A764978" w:rsidR="003455CB" w:rsidRPr="00241DE0" w:rsidRDefault="003455CB" w:rsidP="003455CB">
      <w:pPr>
        <w:pStyle w:val="HTMLPreformatted"/>
        <w:shd w:val="clear" w:color="auto" w:fill="F9F9F9"/>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ankle_height</w:t>
      </w:r>
      <w:r w:rsidR="00D150BC">
        <w:rPr>
          <w:rStyle w:val="gd15mcfcktb"/>
          <w:rFonts w:ascii="Times New Roman" w:hAnsi="Times New Roman" w:cs="Times New Roman"/>
          <w:color w:val="794938"/>
          <w:sz w:val="24"/>
          <w:szCs w:val="24"/>
        </w:rPr>
        <w:t>_</w:t>
      </w:r>
      <w:r w:rsidRPr="00241DE0">
        <w:rPr>
          <w:rStyle w:val="gd15mcfcktb"/>
          <w:rFonts w:ascii="Times New Roman" w:hAnsi="Times New Roman" w:cs="Times New Roman"/>
          <w:color w:val="794938"/>
          <w:sz w:val="24"/>
          <w:szCs w:val="24"/>
        </w:rPr>
        <w:t>low &lt;- subset(BM, (ANKLE &gt; 23.0) &amp; (HEIGHT &lt; 70</w:t>
      </w:r>
      <w:r w:rsidR="0000754B" w:rsidRPr="00241DE0">
        <w:rPr>
          <w:rStyle w:val="gd15mcfcktb"/>
          <w:rFonts w:ascii="Times New Roman" w:hAnsi="Times New Roman" w:cs="Times New Roman"/>
          <w:color w:val="794938"/>
          <w:sz w:val="24"/>
          <w:szCs w:val="24"/>
        </w:rPr>
        <w:t>.0</w:t>
      </w:r>
      <w:r w:rsidRPr="00241DE0">
        <w:rPr>
          <w:rStyle w:val="gd15mcfcktb"/>
          <w:rFonts w:ascii="Times New Roman" w:hAnsi="Times New Roman" w:cs="Times New Roman"/>
          <w:color w:val="794938"/>
          <w:sz w:val="24"/>
          <w:szCs w:val="24"/>
        </w:rPr>
        <w:t>))</w:t>
      </w:r>
    </w:p>
    <w:p w14:paraId="7356977C" w14:textId="43AC03D3" w:rsidR="003455CB" w:rsidRPr="00241DE0" w:rsidRDefault="003455CB" w:rsidP="003455CB">
      <w:pPr>
        <w:rPr>
          <w:rFonts w:ascii="Times New Roman" w:hAnsi="Times New Roman" w:cs="Times New Roman"/>
          <w:sz w:val="24"/>
          <w:szCs w:val="24"/>
        </w:rPr>
      </w:pPr>
      <w:r w:rsidRPr="00241DE0">
        <w:rPr>
          <w:rFonts w:ascii="Times New Roman" w:hAnsi="Times New Roman" w:cs="Times New Roman"/>
          <w:sz w:val="24"/>
          <w:szCs w:val="24"/>
        </w:rPr>
        <w:t>= 31/252 instances = .123 = 12.3%</w:t>
      </w:r>
    </w:p>
    <w:p w14:paraId="10A4CED2" w14:textId="4055D68C" w:rsidR="00EF560B" w:rsidRDefault="00EF560B" w:rsidP="003455CB">
      <w:pPr>
        <w:pStyle w:val="HTMLPreformatted"/>
        <w:shd w:val="clear" w:color="auto" w:fill="F9F9F9"/>
        <w:wordWrap w:val="0"/>
        <w:rPr>
          <w:rStyle w:val="gd15mcfcktb"/>
          <w:rFonts w:ascii="Times New Roman" w:hAnsi="Times New Roman" w:cs="Times New Roman"/>
          <w:color w:val="794938"/>
          <w:sz w:val="24"/>
          <w:szCs w:val="24"/>
        </w:rPr>
      </w:pPr>
      <w:r>
        <w:rPr>
          <w:rStyle w:val="gd15mcfcktb"/>
          <w:rFonts w:ascii="Times New Roman" w:hAnsi="Times New Roman" w:cs="Times New Roman"/>
          <w:color w:val="794938"/>
          <w:sz w:val="24"/>
          <w:szCs w:val="24"/>
        </w:rPr>
        <w:t>Ankle &gt;</w:t>
      </w:r>
      <w:r w:rsidR="000D174B">
        <w:rPr>
          <w:rStyle w:val="gd15mcfcktb"/>
          <w:rFonts w:ascii="Times New Roman" w:hAnsi="Times New Roman" w:cs="Times New Roman"/>
          <w:color w:val="794938"/>
          <w:sz w:val="24"/>
          <w:szCs w:val="24"/>
        </w:rPr>
        <w:t xml:space="preserve"> </w:t>
      </w:r>
      <w:r>
        <w:rPr>
          <w:rStyle w:val="gd15mcfcktb"/>
          <w:rFonts w:ascii="Times New Roman" w:hAnsi="Times New Roman" w:cs="Times New Roman"/>
          <w:color w:val="794938"/>
          <w:sz w:val="24"/>
          <w:szCs w:val="24"/>
        </w:rPr>
        <w:t xml:space="preserve">23 with height </w:t>
      </w:r>
      <w:r w:rsidR="00A5477E">
        <w:rPr>
          <w:rStyle w:val="gd15mcfcktb"/>
          <w:rFonts w:ascii="Times New Roman" w:hAnsi="Times New Roman" w:cs="Times New Roman"/>
          <w:color w:val="794938"/>
          <w:sz w:val="24"/>
          <w:szCs w:val="24"/>
        </w:rPr>
        <w:t>&gt;</w:t>
      </w:r>
      <w:r>
        <w:rPr>
          <w:rStyle w:val="gd15mcfcktb"/>
          <w:rFonts w:ascii="Times New Roman" w:hAnsi="Times New Roman" w:cs="Times New Roman"/>
          <w:color w:val="794938"/>
          <w:sz w:val="24"/>
          <w:szCs w:val="24"/>
        </w:rPr>
        <w:t xml:space="preserve"> 70 inches:</w:t>
      </w:r>
    </w:p>
    <w:p w14:paraId="39232A3B" w14:textId="0B5F84CC" w:rsidR="003455CB" w:rsidRPr="00241DE0" w:rsidRDefault="0000754B" w:rsidP="003455CB">
      <w:pPr>
        <w:pStyle w:val="HTMLPreformatted"/>
        <w:shd w:val="clear" w:color="auto" w:fill="F9F9F9"/>
        <w:wordWrap w:val="0"/>
        <w:rPr>
          <w:rFonts w:ascii="Times New Roman" w:hAnsi="Times New Roman" w:cs="Times New Roman"/>
          <w:color w:val="080808"/>
          <w:sz w:val="24"/>
          <w:szCs w:val="24"/>
        </w:rPr>
      </w:pPr>
      <w:r w:rsidRPr="00241DE0">
        <w:rPr>
          <w:rStyle w:val="gd15mcfcktb"/>
          <w:rFonts w:ascii="Times New Roman" w:hAnsi="Times New Roman" w:cs="Times New Roman"/>
          <w:color w:val="794938"/>
          <w:sz w:val="24"/>
          <w:szCs w:val="24"/>
        </w:rPr>
        <w:t>a</w:t>
      </w:r>
      <w:r w:rsidR="003455CB" w:rsidRPr="00241DE0">
        <w:rPr>
          <w:rStyle w:val="gd15mcfcktb"/>
          <w:rFonts w:ascii="Times New Roman" w:hAnsi="Times New Roman" w:cs="Times New Roman"/>
          <w:color w:val="794938"/>
          <w:sz w:val="24"/>
          <w:szCs w:val="24"/>
        </w:rPr>
        <w:t>nkle</w:t>
      </w:r>
      <w:r w:rsidRPr="00241DE0">
        <w:rPr>
          <w:rStyle w:val="gd15mcfcktb"/>
          <w:rFonts w:ascii="Times New Roman" w:hAnsi="Times New Roman" w:cs="Times New Roman"/>
          <w:color w:val="794938"/>
          <w:sz w:val="24"/>
          <w:szCs w:val="24"/>
        </w:rPr>
        <w:t>_</w:t>
      </w:r>
      <w:r w:rsidR="003455CB" w:rsidRPr="00241DE0">
        <w:rPr>
          <w:rStyle w:val="gd15mcfcktb"/>
          <w:rFonts w:ascii="Times New Roman" w:hAnsi="Times New Roman" w:cs="Times New Roman"/>
          <w:color w:val="794938"/>
          <w:sz w:val="24"/>
          <w:szCs w:val="24"/>
        </w:rPr>
        <w:t>height</w:t>
      </w:r>
      <w:r w:rsidR="00D150BC">
        <w:rPr>
          <w:rStyle w:val="gd15mcfcktb"/>
          <w:rFonts w:ascii="Times New Roman" w:hAnsi="Times New Roman" w:cs="Times New Roman"/>
          <w:color w:val="794938"/>
          <w:sz w:val="24"/>
          <w:szCs w:val="24"/>
        </w:rPr>
        <w:t>_</w:t>
      </w:r>
      <w:r w:rsidR="00CB4F59">
        <w:rPr>
          <w:rStyle w:val="gd15mcfcktb"/>
          <w:rFonts w:ascii="Times New Roman" w:hAnsi="Times New Roman" w:cs="Times New Roman"/>
          <w:color w:val="794938"/>
          <w:sz w:val="24"/>
          <w:szCs w:val="24"/>
        </w:rPr>
        <w:t>high</w:t>
      </w:r>
      <w:r w:rsidR="003455CB" w:rsidRPr="00241DE0">
        <w:rPr>
          <w:rStyle w:val="gd15mcfcktb"/>
          <w:rFonts w:ascii="Times New Roman" w:hAnsi="Times New Roman" w:cs="Times New Roman"/>
          <w:color w:val="794938"/>
          <w:sz w:val="24"/>
          <w:szCs w:val="24"/>
        </w:rPr>
        <w:t xml:space="preserve"> &lt;- subset(BM, (ANKLE &gt; 23.0) &amp; (HEIGHT &gt; 70.0))</w:t>
      </w:r>
    </w:p>
    <w:p w14:paraId="134F030A" w14:textId="558634F1" w:rsidR="00B815B7" w:rsidRPr="00241DE0" w:rsidRDefault="003455CB" w:rsidP="003455CB">
      <w:pPr>
        <w:rPr>
          <w:rFonts w:ascii="Times New Roman" w:hAnsi="Times New Roman" w:cs="Times New Roman"/>
          <w:sz w:val="24"/>
          <w:szCs w:val="24"/>
        </w:rPr>
      </w:pPr>
      <w:r w:rsidRPr="00241DE0">
        <w:rPr>
          <w:rFonts w:ascii="Times New Roman" w:hAnsi="Times New Roman" w:cs="Times New Roman"/>
          <w:sz w:val="24"/>
          <w:szCs w:val="24"/>
        </w:rPr>
        <w:t>= 74/252 instances = .294 = 29.4%</w:t>
      </w:r>
    </w:p>
    <w:p w14:paraId="18A9DF24" w14:textId="1E89F730" w:rsidR="0000754B" w:rsidRPr="00241DE0" w:rsidRDefault="0000754B" w:rsidP="003455CB">
      <w:pPr>
        <w:rPr>
          <w:rFonts w:ascii="Times New Roman" w:hAnsi="Times New Roman" w:cs="Times New Roman"/>
          <w:sz w:val="24"/>
          <w:szCs w:val="24"/>
        </w:rPr>
      </w:pPr>
      <w:r w:rsidRPr="00241DE0">
        <w:rPr>
          <w:rFonts w:ascii="Times New Roman" w:hAnsi="Times New Roman" w:cs="Times New Roman"/>
          <w:sz w:val="24"/>
          <w:szCs w:val="24"/>
        </w:rPr>
        <w:t xml:space="preserve">They are not independent events because the probability of having an ankle over 23.0 cm increases with increased height, </w:t>
      </w:r>
      <w:r w:rsidR="00C57553">
        <w:rPr>
          <w:rFonts w:ascii="Times New Roman" w:hAnsi="Times New Roman" w:cs="Times New Roman"/>
          <w:sz w:val="24"/>
          <w:szCs w:val="24"/>
        </w:rPr>
        <w:t xml:space="preserve">and decreases with decreased height, </w:t>
      </w:r>
      <w:r w:rsidRPr="00241DE0">
        <w:rPr>
          <w:rFonts w:ascii="Times New Roman" w:hAnsi="Times New Roman" w:cs="Times New Roman"/>
          <w:sz w:val="24"/>
          <w:szCs w:val="24"/>
        </w:rPr>
        <w:t>as the two formulas show. Having a height less than 70.0 inches lowers the probability of having an ankle over 23.0 cm</w:t>
      </w:r>
      <w:r w:rsidR="00B27BD3">
        <w:rPr>
          <w:rFonts w:ascii="Times New Roman" w:hAnsi="Times New Roman" w:cs="Times New Roman"/>
          <w:sz w:val="24"/>
          <w:szCs w:val="24"/>
        </w:rPr>
        <w:t xml:space="preserve"> by 17.2%</w:t>
      </w:r>
      <w:r w:rsidR="00B27BD3">
        <w:rPr>
          <w:rFonts w:ascii="Times New Roman" w:hAnsi="Times New Roman" w:cs="Times New Roman"/>
          <w:sz w:val="24"/>
          <w:szCs w:val="24"/>
        </w:rPr>
        <w:t>,</w:t>
      </w:r>
      <w:r w:rsidR="00B27BD3" w:rsidRPr="00241DE0">
        <w:rPr>
          <w:rFonts w:ascii="Times New Roman" w:hAnsi="Times New Roman" w:cs="Times New Roman"/>
          <w:sz w:val="24"/>
          <w:szCs w:val="24"/>
        </w:rPr>
        <w:t xml:space="preserve"> </w:t>
      </w:r>
      <w:r w:rsidRPr="00241DE0">
        <w:rPr>
          <w:rFonts w:ascii="Times New Roman" w:hAnsi="Times New Roman" w:cs="Times New Roman"/>
          <w:sz w:val="24"/>
          <w:szCs w:val="24"/>
        </w:rPr>
        <w:t>compared to a height greater than 70.0 inches</w:t>
      </w:r>
      <w:r w:rsidR="00FC458A">
        <w:rPr>
          <w:rFonts w:ascii="Times New Roman" w:hAnsi="Times New Roman" w:cs="Times New Roman"/>
          <w:sz w:val="24"/>
          <w:szCs w:val="24"/>
        </w:rPr>
        <w:t>%</w:t>
      </w:r>
      <w:r w:rsidRPr="00241DE0">
        <w:rPr>
          <w:rFonts w:ascii="Times New Roman" w:hAnsi="Times New Roman" w:cs="Times New Roman"/>
          <w:sz w:val="24"/>
          <w:szCs w:val="24"/>
        </w:rPr>
        <w:t xml:space="preserve">. Having larger ankles </w:t>
      </w:r>
      <w:r w:rsidR="00C57553">
        <w:rPr>
          <w:rFonts w:ascii="Times New Roman" w:hAnsi="Times New Roman" w:cs="Times New Roman"/>
          <w:sz w:val="24"/>
          <w:szCs w:val="24"/>
        </w:rPr>
        <w:t xml:space="preserve">in this case is </w:t>
      </w:r>
      <w:r w:rsidRPr="00241DE0">
        <w:rPr>
          <w:rFonts w:ascii="Times New Roman" w:hAnsi="Times New Roman" w:cs="Times New Roman"/>
          <w:sz w:val="24"/>
          <w:szCs w:val="24"/>
        </w:rPr>
        <w:t>inclined to be more dependent to having taller height.</w:t>
      </w:r>
      <w:r w:rsidR="00DB0FBB" w:rsidRPr="00241DE0">
        <w:rPr>
          <w:rFonts w:ascii="Times New Roman" w:hAnsi="Times New Roman" w:cs="Times New Roman"/>
          <w:sz w:val="24"/>
          <w:szCs w:val="24"/>
        </w:rPr>
        <w:tab/>
      </w:r>
    </w:p>
    <w:p w14:paraId="04A0743C" w14:textId="77777777" w:rsidR="00241DE0" w:rsidRPr="00241DE0" w:rsidRDefault="00241DE0" w:rsidP="003455CB">
      <w:pPr>
        <w:rPr>
          <w:rFonts w:ascii="Times New Roman" w:hAnsi="Times New Roman" w:cs="Times New Roman"/>
          <w:sz w:val="24"/>
          <w:szCs w:val="24"/>
        </w:rPr>
      </w:pPr>
    </w:p>
    <w:p w14:paraId="593449BC" w14:textId="3F461EE5" w:rsidR="00A24D9F" w:rsidRPr="00241DE0" w:rsidRDefault="00241DE0" w:rsidP="00241DE0">
      <w:pPr>
        <w:rPr>
          <w:rFonts w:ascii="Times New Roman" w:hAnsi="Times New Roman" w:cs="Times New Roman"/>
          <w:b/>
          <w:bCs/>
          <w:sz w:val="24"/>
          <w:szCs w:val="24"/>
        </w:rPr>
      </w:pPr>
      <w:r w:rsidRPr="00241DE0">
        <w:rPr>
          <w:rFonts w:ascii="Times New Roman" w:hAnsi="Times New Roman" w:cs="Times New Roman"/>
          <w:b/>
          <w:bCs/>
          <w:sz w:val="24"/>
          <w:szCs w:val="24"/>
        </w:rPr>
        <w:t xml:space="preserve">7. </w:t>
      </w:r>
      <w:r w:rsidR="00A24D9F" w:rsidRPr="00241DE0">
        <w:rPr>
          <w:rFonts w:ascii="Times New Roman" w:hAnsi="Times New Roman" w:cs="Times New Roman"/>
          <w:b/>
          <w:bCs/>
          <w:sz w:val="24"/>
          <w:szCs w:val="24"/>
        </w:rPr>
        <w:t>Are “having a CHEST that is less than 100” and “an ABDOMEN that is greater than 100” disjoint (i.e. mutually exclusive) events?  Justify your answer.</w:t>
      </w:r>
    </w:p>
    <w:p w14:paraId="2C987CAA" w14:textId="6A739C39" w:rsidR="0000754B" w:rsidRPr="00241DE0" w:rsidRDefault="0000754B" w:rsidP="001F5E9A">
      <w:pPr>
        <w:pStyle w:val="HTMLPreformatted"/>
        <w:shd w:val="clear" w:color="auto" w:fill="F9F9F9"/>
        <w:tabs>
          <w:tab w:val="clear" w:pos="7328"/>
          <w:tab w:val="clear" w:pos="8244"/>
          <w:tab w:val="clear" w:pos="9160"/>
          <w:tab w:val="clear" w:pos="10076"/>
          <w:tab w:val="clear" w:pos="10992"/>
          <w:tab w:val="clear" w:pos="11908"/>
          <w:tab w:val="clear" w:pos="12824"/>
          <w:tab w:val="clear" w:pos="13740"/>
          <w:tab w:val="clear" w:pos="14656"/>
          <w:tab w:val="right" w:pos="9360"/>
        </w:tabs>
        <w:wordWrap w:val="0"/>
        <w:rPr>
          <w:rStyle w:val="gd15mcfcktb"/>
          <w:rFonts w:ascii="Times New Roman" w:hAnsi="Times New Roman" w:cs="Times New Roman"/>
          <w:color w:val="794938"/>
          <w:sz w:val="24"/>
          <w:szCs w:val="24"/>
        </w:rPr>
      </w:pPr>
      <w:r w:rsidRPr="00241DE0">
        <w:rPr>
          <w:rStyle w:val="gd15mcfcktb"/>
          <w:rFonts w:ascii="Times New Roman" w:hAnsi="Times New Roman" w:cs="Times New Roman"/>
          <w:color w:val="794938"/>
          <w:sz w:val="24"/>
          <w:szCs w:val="24"/>
        </w:rPr>
        <w:t>Chest_abdomen &lt;- subset(BM, (CHEST &lt; 100) &amp; (ABDOMEN &gt; 100)</w:t>
      </w:r>
      <w:r w:rsidR="001F5E9A">
        <w:rPr>
          <w:rStyle w:val="gd15mcfcktb"/>
          <w:rFonts w:ascii="Times New Roman" w:hAnsi="Times New Roman" w:cs="Times New Roman"/>
          <w:color w:val="794938"/>
          <w:sz w:val="24"/>
          <w:szCs w:val="24"/>
        </w:rPr>
        <w:t>) = 0/252</w:t>
      </w:r>
    </w:p>
    <w:p w14:paraId="45FD867E" w14:textId="5232F8D6" w:rsidR="00B815B7" w:rsidRPr="00241DE0" w:rsidRDefault="0000754B" w:rsidP="00B815B7">
      <w:pPr>
        <w:rPr>
          <w:rFonts w:ascii="Times New Roman" w:hAnsi="Times New Roman" w:cs="Times New Roman"/>
          <w:sz w:val="24"/>
          <w:szCs w:val="24"/>
        </w:rPr>
      </w:pPr>
      <w:r w:rsidRPr="00241DE0">
        <w:rPr>
          <w:rFonts w:ascii="Times New Roman" w:hAnsi="Times New Roman" w:cs="Times New Roman"/>
          <w:sz w:val="24"/>
          <w:szCs w:val="24"/>
        </w:rPr>
        <w:t>= 0 instances</w:t>
      </w:r>
      <w:r w:rsidR="001F5E9A">
        <w:rPr>
          <w:rFonts w:ascii="Times New Roman" w:hAnsi="Times New Roman" w:cs="Times New Roman"/>
          <w:sz w:val="24"/>
          <w:szCs w:val="24"/>
        </w:rPr>
        <w:t>, or 0%</w:t>
      </w:r>
      <w:r w:rsidRPr="00241DE0">
        <w:rPr>
          <w:rFonts w:ascii="Times New Roman" w:hAnsi="Times New Roman" w:cs="Times New Roman"/>
          <w:sz w:val="24"/>
          <w:szCs w:val="24"/>
        </w:rPr>
        <w:t xml:space="preserve"> of men having both a chest under 100 cm and an abdomen greater than 100 cm. This indicates that the two cases occurring are disjoint, as they are not possible to happen at the same time.</w:t>
      </w:r>
    </w:p>
    <w:p w14:paraId="2A1D5768" w14:textId="77777777" w:rsidR="00B815B7" w:rsidRPr="00241DE0" w:rsidRDefault="00B815B7" w:rsidP="0000754B">
      <w:pPr>
        <w:rPr>
          <w:rFonts w:ascii="Times New Roman" w:hAnsi="Times New Roman" w:cs="Times New Roman"/>
          <w:sz w:val="24"/>
          <w:szCs w:val="24"/>
        </w:rPr>
      </w:pPr>
    </w:p>
    <w:p w14:paraId="42AEFD22" w14:textId="77777777" w:rsidR="00E21265" w:rsidRPr="00241DE0" w:rsidRDefault="00E21265" w:rsidP="009A48B9">
      <w:pPr>
        <w:rPr>
          <w:rFonts w:ascii="Times New Roman" w:hAnsi="Times New Roman" w:cs="Times New Roman"/>
          <w:sz w:val="24"/>
          <w:szCs w:val="24"/>
        </w:rPr>
      </w:pPr>
    </w:p>
    <w:sectPr w:rsidR="00E21265" w:rsidRPr="00241D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238F7" w14:textId="77777777" w:rsidR="00B842FB" w:rsidRDefault="00B842FB" w:rsidP="000A606E">
      <w:pPr>
        <w:spacing w:after="0" w:line="240" w:lineRule="auto"/>
      </w:pPr>
      <w:r>
        <w:separator/>
      </w:r>
    </w:p>
  </w:endnote>
  <w:endnote w:type="continuationSeparator" w:id="0">
    <w:p w14:paraId="4435C605" w14:textId="77777777" w:rsidR="00B842FB" w:rsidRDefault="00B842FB" w:rsidP="000A6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C5A51" w14:textId="77777777" w:rsidR="00B842FB" w:rsidRDefault="00B842FB" w:rsidP="000A606E">
      <w:pPr>
        <w:spacing w:after="0" w:line="240" w:lineRule="auto"/>
      </w:pPr>
      <w:r>
        <w:separator/>
      </w:r>
    </w:p>
  </w:footnote>
  <w:footnote w:type="continuationSeparator" w:id="0">
    <w:p w14:paraId="74D84BDC" w14:textId="77777777" w:rsidR="00B842FB" w:rsidRDefault="00B842FB" w:rsidP="000A6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DAA4B" w14:textId="384D945A" w:rsidR="000A606E" w:rsidRDefault="000A606E">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84186D"/>
    <w:multiLevelType w:val="hybridMultilevel"/>
    <w:tmpl w:val="3D1CE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0754B"/>
    <w:rsid w:val="00093CDD"/>
    <w:rsid w:val="000A606E"/>
    <w:rsid w:val="000D174B"/>
    <w:rsid w:val="000D6A9F"/>
    <w:rsid w:val="00180486"/>
    <w:rsid w:val="001A30D1"/>
    <w:rsid w:val="001F5E9A"/>
    <w:rsid w:val="00200FBF"/>
    <w:rsid w:val="00216B4A"/>
    <w:rsid w:val="00227C18"/>
    <w:rsid w:val="00241DE0"/>
    <w:rsid w:val="003455CB"/>
    <w:rsid w:val="00386ADE"/>
    <w:rsid w:val="00411188"/>
    <w:rsid w:val="00461E55"/>
    <w:rsid w:val="00587C81"/>
    <w:rsid w:val="005933F9"/>
    <w:rsid w:val="005C39EB"/>
    <w:rsid w:val="005D75F4"/>
    <w:rsid w:val="00624DBD"/>
    <w:rsid w:val="0068602F"/>
    <w:rsid w:val="00692171"/>
    <w:rsid w:val="006D3B9F"/>
    <w:rsid w:val="007761C1"/>
    <w:rsid w:val="007A524D"/>
    <w:rsid w:val="007B276C"/>
    <w:rsid w:val="007B3AE1"/>
    <w:rsid w:val="007B6841"/>
    <w:rsid w:val="00883109"/>
    <w:rsid w:val="009560FC"/>
    <w:rsid w:val="00977BEB"/>
    <w:rsid w:val="009935AD"/>
    <w:rsid w:val="009A48B9"/>
    <w:rsid w:val="009B02F4"/>
    <w:rsid w:val="009F390F"/>
    <w:rsid w:val="00A24D9F"/>
    <w:rsid w:val="00A5477E"/>
    <w:rsid w:val="00A92021"/>
    <w:rsid w:val="00B05C6A"/>
    <w:rsid w:val="00B27BD3"/>
    <w:rsid w:val="00B42DA3"/>
    <w:rsid w:val="00B70FB2"/>
    <w:rsid w:val="00B815B7"/>
    <w:rsid w:val="00B842FB"/>
    <w:rsid w:val="00C36E70"/>
    <w:rsid w:val="00C528D8"/>
    <w:rsid w:val="00C57553"/>
    <w:rsid w:val="00C67296"/>
    <w:rsid w:val="00C82C39"/>
    <w:rsid w:val="00CB4F59"/>
    <w:rsid w:val="00CC447A"/>
    <w:rsid w:val="00D150BC"/>
    <w:rsid w:val="00D52530"/>
    <w:rsid w:val="00D807C4"/>
    <w:rsid w:val="00D81B4B"/>
    <w:rsid w:val="00D96839"/>
    <w:rsid w:val="00DB0FBB"/>
    <w:rsid w:val="00DC6C57"/>
    <w:rsid w:val="00E04BF6"/>
    <w:rsid w:val="00E21265"/>
    <w:rsid w:val="00E70FF7"/>
    <w:rsid w:val="00EF560B"/>
    <w:rsid w:val="00F03D7C"/>
    <w:rsid w:val="00F07D68"/>
    <w:rsid w:val="00F102B2"/>
    <w:rsid w:val="00F314E8"/>
    <w:rsid w:val="00F42CBE"/>
    <w:rsid w:val="00FB37D8"/>
    <w:rsid w:val="00FC458A"/>
    <w:rsid w:val="00FC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D264"/>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paragraph" w:styleId="Header">
    <w:name w:val="header"/>
    <w:basedOn w:val="Normal"/>
    <w:link w:val="HeaderChar"/>
    <w:uiPriority w:val="99"/>
    <w:unhideWhenUsed/>
    <w:rsid w:val="000A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06E"/>
  </w:style>
  <w:style w:type="paragraph" w:styleId="Footer">
    <w:name w:val="footer"/>
    <w:basedOn w:val="Normal"/>
    <w:link w:val="FooterChar"/>
    <w:uiPriority w:val="99"/>
    <w:unhideWhenUsed/>
    <w:rsid w:val="000A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06E"/>
  </w:style>
  <w:style w:type="paragraph" w:styleId="HTMLPreformatted">
    <w:name w:val="HTML Preformatted"/>
    <w:basedOn w:val="Normal"/>
    <w:link w:val="HTMLPreformattedChar"/>
    <w:uiPriority w:val="99"/>
    <w:unhideWhenUsed/>
    <w:rsid w:val="00977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77BEB"/>
    <w:rPr>
      <w:rFonts w:ascii="Courier New" w:eastAsia="Times New Roman" w:hAnsi="Courier New" w:cs="Courier New"/>
      <w:sz w:val="20"/>
      <w:szCs w:val="20"/>
    </w:rPr>
  </w:style>
  <w:style w:type="character" w:customStyle="1" w:styleId="gd15mcfcktb">
    <w:name w:val="gd15mcfcktb"/>
    <w:basedOn w:val="DefaultParagraphFont"/>
    <w:rsid w:val="00977BEB"/>
  </w:style>
  <w:style w:type="character" w:customStyle="1" w:styleId="gd15mcfceub">
    <w:name w:val="gd15mcfceub"/>
    <w:basedOn w:val="DefaultParagraphFont"/>
    <w:rsid w:val="00977BEB"/>
  </w:style>
  <w:style w:type="character" w:customStyle="1" w:styleId="gd15mcfckub">
    <w:name w:val="gd15mcfckub"/>
    <w:basedOn w:val="DefaultParagraphFont"/>
    <w:rsid w:val="0097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8690">
      <w:bodyDiv w:val="1"/>
      <w:marLeft w:val="0"/>
      <w:marRight w:val="0"/>
      <w:marTop w:val="0"/>
      <w:marBottom w:val="0"/>
      <w:divBdr>
        <w:top w:val="none" w:sz="0" w:space="0" w:color="auto"/>
        <w:left w:val="none" w:sz="0" w:space="0" w:color="auto"/>
        <w:bottom w:val="none" w:sz="0" w:space="0" w:color="auto"/>
        <w:right w:val="none" w:sz="0" w:space="0" w:color="auto"/>
      </w:divBdr>
    </w:div>
    <w:div w:id="153764917">
      <w:bodyDiv w:val="1"/>
      <w:marLeft w:val="0"/>
      <w:marRight w:val="0"/>
      <w:marTop w:val="0"/>
      <w:marBottom w:val="0"/>
      <w:divBdr>
        <w:top w:val="none" w:sz="0" w:space="0" w:color="auto"/>
        <w:left w:val="none" w:sz="0" w:space="0" w:color="auto"/>
        <w:bottom w:val="none" w:sz="0" w:space="0" w:color="auto"/>
        <w:right w:val="none" w:sz="0" w:space="0" w:color="auto"/>
      </w:divBdr>
    </w:div>
    <w:div w:id="196935820">
      <w:bodyDiv w:val="1"/>
      <w:marLeft w:val="0"/>
      <w:marRight w:val="0"/>
      <w:marTop w:val="0"/>
      <w:marBottom w:val="0"/>
      <w:divBdr>
        <w:top w:val="none" w:sz="0" w:space="0" w:color="auto"/>
        <w:left w:val="none" w:sz="0" w:space="0" w:color="auto"/>
        <w:bottom w:val="none" w:sz="0" w:space="0" w:color="auto"/>
        <w:right w:val="none" w:sz="0" w:space="0" w:color="auto"/>
      </w:divBdr>
    </w:div>
    <w:div w:id="395781347">
      <w:bodyDiv w:val="1"/>
      <w:marLeft w:val="0"/>
      <w:marRight w:val="0"/>
      <w:marTop w:val="0"/>
      <w:marBottom w:val="0"/>
      <w:divBdr>
        <w:top w:val="none" w:sz="0" w:space="0" w:color="auto"/>
        <w:left w:val="none" w:sz="0" w:space="0" w:color="auto"/>
        <w:bottom w:val="none" w:sz="0" w:space="0" w:color="auto"/>
        <w:right w:val="none" w:sz="0" w:space="0" w:color="auto"/>
      </w:divBdr>
    </w:div>
    <w:div w:id="725882029">
      <w:bodyDiv w:val="1"/>
      <w:marLeft w:val="0"/>
      <w:marRight w:val="0"/>
      <w:marTop w:val="0"/>
      <w:marBottom w:val="0"/>
      <w:divBdr>
        <w:top w:val="none" w:sz="0" w:space="0" w:color="auto"/>
        <w:left w:val="none" w:sz="0" w:space="0" w:color="auto"/>
        <w:bottom w:val="none" w:sz="0" w:space="0" w:color="auto"/>
        <w:right w:val="none" w:sz="0" w:space="0" w:color="auto"/>
      </w:divBdr>
    </w:div>
    <w:div w:id="770517196">
      <w:bodyDiv w:val="1"/>
      <w:marLeft w:val="0"/>
      <w:marRight w:val="0"/>
      <w:marTop w:val="0"/>
      <w:marBottom w:val="0"/>
      <w:divBdr>
        <w:top w:val="none" w:sz="0" w:space="0" w:color="auto"/>
        <w:left w:val="none" w:sz="0" w:space="0" w:color="auto"/>
        <w:bottom w:val="none" w:sz="0" w:space="0" w:color="auto"/>
        <w:right w:val="none" w:sz="0" w:space="0" w:color="auto"/>
      </w:divBdr>
    </w:div>
    <w:div w:id="937560467">
      <w:bodyDiv w:val="1"/>
      <w:marLeft w:val="0"/>
      <w:marRight w:val="0"/>
      <w:marTop w:val="0"/>
      <w:marBottom w:val="0"/>
      <w:divBdr>
        <w:top w:val="none" w:sz="0" w:space="0" w:color="auto"/>
        <w:left w:val="none" w:sz="0" w:space="0" w:color="auto"/>
        <w:bottom w:val="none" w:sz="0" w:space="0" w:color="auto"/>
        <w:right w:val="none" w:sz="0" w:space="0" w:color="auto"/>
      </w:divBdr>
    </w:div>
    <w:div w:id="1408843389">
      <w:bodyDiv w:val="1"/>
      <w:marLeft w:val="0"/>
      <w:marRight w:val="0"/>
      <w:marTop w:val="0"/>
      <w:marBottom w:val="0"/>
      <w:divBdr>
        <w:top w:val="none" w:sz="0" w:space="0" w:color="auto"/>
        <w:left w:val="none" w:sz="0" w:space="0" w:color="auto"/>
        <w:bottom w:val="none" w:sz="0" w:space="0" w:color="auto"/>
        <w:right w:val="none" w:sz="0" w:space="0" w:color="auto"/>
      </w:divBdr>
    </w:div>
    <w:div w:id="1511414137">
      <w:bodyDiv w:val="1"/>
      <w:marLeft w:val="0"/>
      <w:marRight w:val="0"/>
      <w:marTop w:val="0"/>
      <w:marBottom w:val="0"/>
      <w:divBdr>
        <w:top w:val="none" w:sz="0" w:space="0" w:color="auto"/>
        <w:left w:val="none" w:sz="0" w:space="0" w:color="auto"/>
        <w:bottom w:val="none" w:sz="0" w:space="0" w:color="auto"/>
        <w:right w:val="none" w:sz="0" w:space="0" w:color="auto"/>
      </w:divBdr>
    </w:div>
    <w:div w:id="1738282127">
      <w:bodyDiv w:val="1"/>
      <w:marLeft w:val="0"/>
      <w:marRight w:val="0"/>
      <w:marTop w:val="0"/>
      <w:marBottom w:val="0"/>
      <w:divBdr>
        <w:top w:val="none" w:sz="0" w:space="0" w:color="auto"/>
        <w:left w:val="none" w:sz="0" w:space="0" w:color="auto"/>
        <w:bottom w:val="none" w:sz="0" w:space="0" w:color="auto"/>
        <w:right w:val="none" w:sz="0" w:space="0" w:color="auto"/>
      </w:divBdr>
    </w:div>
    <w:div w:id="1938556390">
      <w:bodyDiv w:val="1"/>
      <w:marLeft w:val="0"/>
      <w:marRight w:val="0"/>
      <w:marTop w:val="0"/>
      <w:marBottom w:val="0"/>
      <w:divBdr>
        <w:top w:val="none" w:sz="0" w:space="0" w:color="auto"/>
        <w:left w:val="none" w:sz="0" w:space="0" w:color="auto"/>
        <w:bottom w:val="none" w:sz="0" w:space="0" w:color="auto"/>
        <w:right w:val="none" w:sz="0" w:space="0" w:color="auto"/>
      </w:divBdr>
    </w:div>
    <w:div w:id="1973318206">
      <w:bodyDiv w:val="1"/>
      <w:marLeft w:val="0"/>
      <w:marRight w:val="0"/>
      <w:marTop w:val="0"/>
      <w:marBottom w:val="0"/>
      <w:divBdr>
        <w:top w:val="none" w:sz="0" w:space="0" w:color="auto"/>
        <w:left w:val="none" w:sz="0" w:space="0" w:color="auto"/>
        <w:bottom w:val="none" w:sz="0" w:space="0" w:color="auto"/>
        <w:right w:val="none" w:sz="0" w:space="0" w:color="auto"/>
      </w:divBdr>
    </w:div>
    <w:div w:id="2049380214">
      <w:bodyDiv w:val="1"/>
      <w:marLeft w:val="0"/>
      <w:marRight w:val="0"/>
      <w:marTop w:val="0"/>
      <w:marBottom w:val="0"/>
      <w:divBdr>
        <w:top w:val="none" w:sz="0" w:space="0" w:color="auto"/>
        <w:left w:val="none" w:sz="0" w:space="0" w:color="auto"/>
        <w:bottom w:val="none" w:sz="0" w:space="0" w:color="auto"/>
        <w:right w:val="none" w:sz="0" w:space="0" w:color="auto"/>
      </w:divBdr>
    </w:div>
    <w:div w:id="21101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33</cp:revision>
  <cp:lastPrinted>2019-04-30T19:24:00Z</cp:lastPrinted>
  <dcterms:created xsi:type="dcterms:W3CDTF">2020-05-20T23:04:00Z</dcterms:created>
  <dcterms:modified xsi:type="dcterms:W3CDTF">2020-05-26T05:38:00Z</dcterms:modified>
</cp:coreProperties>
</file>