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5D867E" w14:textId="6D119D22" w:rsidR="0093307B" w:rsidRPr="00D6450D" w:rsidRDefault="0093307B" w:rsidP="00342E78">
      <w:pPr>
        <w:pStyle w:val="Title"/>
        <w:rPr>
          <w:sz w:val="32"/>
          <w:szCs w:val="24"/>
        </w:rPr>
      </w:pPr>
      <w:bookmarkStart w:id="0" w:name="_Toc468092400"/>
      <w:bookmarkStart w:id="1" w:name="_GoBack"/>
      <w:bookmarkEnd w:id="1"/>
      <w:r w:rsidRPr="00D6450D">
        <w:rPr>
          <w:sz w:val="32"/>
          <w:szCs w:val="24"/>
        </w:rPr>
        <w:t xml:space="preserve">Technical </w:t>
      </w:r>
      <w:bookmarkEnd w:id="0"/>
      <w:r w:rsidR="00900445">
        <w:rPr>
          <w:sz w:val="32"/>
          <w:szCs w:val="24"/>
        </w:rPr>
        <w:t>and Business</w:t>
      </w:r>
      <w:r w:rsidR="00342E78" w:rsidRPr="00D6450D">
        <w:rPr>
          <w:sz w:val="32"/>
          <w:szCs w:val="24"/>
        </w:rPr>
        <w:t xml:space="preserve"> Writing</w:t>
      </w:r>
    </w:p>
    <w:p w14:paraId="1AFD53BC" w14:textId="77777777" w:rsidR="0093307B" w:rsidRPr="00D6450D" w:rsidRDefault="0093307B" w:rsidP="0093307B">
      <w:pPr>
        <w:pStyle w:val="FourthHeading"/>
        <w:rPr>
          <w:rFonts w:asciiTheme="majorHAnsi" w:hAnsiTheme="majorHAnsi"/>
        </w:rPr>
      </w:pPr>
    </w:p>
    <w:p w14:paraId="6268DC4A" w14:textId="25A7B19B" w:rsidR="00C73051" w:rsidRDefault="00C73051" w:rsidP="0093307B">
      <w:pPr>
        <w:pStyle w:val="FourthHeading"/>
        <w:rPr>
          <w:rFonts w:asciiTheme="majorHAnsi" w:hAnsiTheme="majorHAnsi"/>
        </w:rPr>
      </w:pPr>
      <w:r>
        <w:rPr>
          <w:rFonts w:asciiTheme="majorHAnsi" w:hAnsiTheme="majorHAnsi"/>
        </w:rPr>
        <w:t xml:space="preserve">Course Facilitator      Ms. </w:t>
      </w:r>
      <w:r w:rsidRPr="00C73051">
        <w:rPr>
          <w:rFonts w:asciiTheme="majorHAnsi" w:hAnsiTheme="majorHAnsi"/>
        </w:rPr>
        <w:t>Syeda Maryam Zaidi</w:t>
      </w:r>
    </w:p>
    <w:p w14:paraId="03822379" w14:textId="03FC1F4E" w:rsidR="0093307B" w:rsidRPr="00D6450D" w:rsidRDefault="0093307B" w:rsidP="0093307B">
      <w:pPr>
        <w:pStyle w:val="FourthHeading"/>
        <w:rPr>
          <w:rFonts w:asciiTheme="majorHAnsi" w:hAnsiTheme="majorHAnsi"/>
        </w:rPr>
      </w:pPr>
      <w:r w:rsidRPr="00D6450D">
        <w:rPr>
          <w:rFonts w:asciiTheme="majorHAnsi" w:hAnsiTheme="majorHAnsi"/>
        </w:rPr>
        <w:t>Credit Hours</w:t>
      </w:r>
      <w:r w:rsidRPr="00D6450D">
        <w:rPr>
          <w:rFonts w:asciiTheme="majorHAnsi" w:hAnsiTheme="majorHAnsi"/>
        </w:rPr>
        <w:tab/>
      </w:r>
      <w:r w:rsidRPr="00D6450D">
        <w:rPr>
          <w:rFonts w:asciiTheme="majorHAnsi" w:hAnsiTheme="majorHAnsi"/>
        </w:rPr>
        <w:tab/>
        <w:t>3+0</w:t>
      </w:r>
    </w:p>
    <w:p w14:paraId="32979A12" w14:textId="3DED4797" w:rsidR="0093307B" w:rsidRPr="00D6450D" w:rsidRDefault="0093307B" w:rsidP="0093307B">
      <w:pPr>
        <w:pStyle w:val="FourthHeading"/>
        <w:rPr>
          <w:rFonts w:asciiTheme="majorHAnsi" w:hAnsiTheme="majorHAnsi"/>
        </w:rPr>
      </w:pPr>
      <w:r w:rsidRPr="00D6450D">
        <w:rPr>
          <w:rFonts w:asciiTheme="majorHAnsi" w:hAnsiTheme="majorHAnsi"/>
        </w:rPr>
        <w:t>Course Code</w:t>
      </w:r>
      <w:r w:rsidRPr="00D6450D">
        <w:rPr>
          <w:rFonts w:asciiTheme="majorHAnsi" w:hAnsiTheme="majorHAnsi"/>
        </w:rPr>
        <w:tab/>
      </w:r>
      <w:r w:rsidRPr="00D6450D">
        <w:rPr>
          <w:rFonts w:asciiTheme="majorHAnsi" w:hAnsiTheme="majorHAnsi"/>
        </w:rPr>
        <w:tab/>
      </w:r>
      <w:r w:rsidR="00C73051">
        <w:rPr>
          <w:rFonts w:asciiTheme="majorHAnsi" w:hAnsiTheme="majorHAnsi"/>
        </w:rPr>
        <w:t>2</w:t>
      </w:r>
      <w:r w:rsidR="00900445">
        <w:rPr>
          <w:rFonts w:asciiTheme="majorHAnsi" w:hAnsiTheme="majorHAnsi"/>
        </w:rPr>
        <w:t>21</w:t>
      </w:r>
    </w:p>
    <w:p w14:paraId="7CFE7875" w14:textId="77777777" w:rsidR="0093307B" w:rsidRPr="00D6450D" w:rsidRDefault="0093307B" w:rsidP="00342E78">
      <w:pPr>
        <w:pStyle w:val="Heading1"/>
        <w:jc w:val="left"/>
        <w:rPr>
          <w:sz w:val="24"/>
          <w:szCs w:val="24"/>
        </w:rPr>
      </w:pPr>
      <w:r w:rsidRPr="00D6450D">
        <w:rPr>
          <w:sz w:val="24"/>
          <w:szCs w:val="24"/>
        </w:rPr>
        <w:t>Course Learning Objectives</w:t>
      </w:r>
    </w:p>
    <w:p w14:paraId="49600B20" w14:textId="2408EC76" w:rsidR="0093307B" w:rsidRPr="00D6450D" w:rsidRDefault="00152BAD" w:rsidP="0093307B">
      <w:pPr>
        <w:pStyle w:val="FourthHeading"/>
        <w:spacing w:before="0" w:after="0"/>
        <w:rPr>
          <w:rFonts w:asciiTheme="majorHAnsi" w:hAnsiTheme="majorHAnsi"/>
        </w:rPr>
      </w:pPr>
      <w:r>
        <w:rPr>
          <w:rStyle w:val="apple-converted-space"/>
          <w:rFonts w:asciiTheme="majorHAnsi" w:hAnsiTheme="majorHAnsi"/>
          <w:shd w:val="clear" w:color="auto" w:fill="FFFFFF"/>
        </w:rPr>
        <w:t>This course is designed to equip students with written</w:t>
      </w:r>
      <w:r w:rsidR="00C60743">
        <w:rPr>
          <w:rStyle w:val="apple-converted-space"/>
          <w:rFonts w:asciiTheme="majorHAnsi" w:hAnsiTheme="majorHAnsi"/>
          <w:shd w:val="clear" w:color="auto" w:fill="FFFFFF"/>
        </w:rPr>
        <w:t xml:space="preserve"> form of Technical and Business Communication S</w:t>
      </w:r>
      <w:r>
        <w:rPr>
          <w:rStyle w:val="apple-converted-space"/>
          <w:rFonts w:asciiTheme="majorHAnsi" w:hAnsiTheme="majorHAnsi"/>
          <w:shd w:val="clear" w:color="auto" w:fill="FFFFFF"/>
        </w:rPr>
        <w:t xml:space="preserve">kills helpful in their academic and professional life. They would </w:t>
      </w:r>
      <w:r w:rsidR="0093307B" w:rsidRPr="00D6450D">
        <w:rPr>
          <w:rStyle w:val="apple-converted-space"/>
          <w:rFonts w:asciiTheme="majorHAnsi" w:hAnsiTheme="majorHAnsi"/>
          <w:shd w:val="clear" w:color="auto" w:fill="FFFFFF"/>
        </w:rPr>
        <w:t>be able to </w:t>
      </w:r>
      <w:r w:rsidR="00E7789D" w:rsidRPr="00D6450D">
        <w:rPr>
          <w:rFonts w:asciiTheme="majorHAnsi" w:hAnsiTheme="majorHAnsi"/>
        </w:rPr>
        <w:t>plan, organize and compose</w:t>
      </w:r>
      <w:r w:rsidR="00E7789D">
        <w:rPr>
          <w:rFonts w:asciiTheme="majorHAnsi" w:hAnsiTheme="majorHAnsi"/>
          <w:shd w:val="clear" w:color="auto" w:fill="FFFFFF"/>
        </w:rPr>
        <w:t xml:space="preserve"> </w:t>
      </w:r>
      <w:r>
        <w:rPr>
          <w:rFonts w:asciiTheme="majorHAnsi" w:hAnsiTheme="majorHAnsi"/>
          <w:shd w:val="clear" w:color="auto" w:fill="FFFFFF"/>
        </w:rPr>
        <w:t>professional messages suitable for wide range of situations. They will get an i</w:t>
      </w:r>
      <w:r w:rsidR="0093307B" w:rsidRPr="00D6450D">
        <w:rPr>
          <w:rFonts w:asciiTheme="majorHAnsi" w:hAnsiTheme="majorHAnsi"/>
        </w:rPr>
        <w:t>nsight into the theory and application of administrative and managerial communication.</w:t>
      </w:r>
      <w:r w:rsidR="00E7789D">
        <w:rPr>
          <w:rFonts w:asciiTheme="majorHAnsi" w:hAnsiTheme="majorHAnsi"/>
        </w:rPr>
        <w:t xml:space="preserve"> Moreover, students will be able to write effective resumés and employment letters. In this course, students will also gain a practical training on </w:t>
      </w:r>
      <w:r w:rsidR="00C60743">
        <w:rPr>
          <w:rFonts w:asciiTheme="majorHAnsi" w:hAnsiTheme="majorHAnsi"/>
        </w:rPr>
        <w:t>writing proposals and reports based on primary and secondary information with documentation.</w:t>
      </w:r>
    </w:p>
    <w:p w14:paraId="0497B6C0" w14:textId="427F99F3" w:rsidR="0093307B" w:rsidRPr="00D6450D" w:rsidRDefault="0093307B" w:rsidP="00342E78">
      <w:pPr>
        <w:pStyle w:val="Heading1"/>
        <w:jc w:val="left"/>
        <w:rPr>
          <w:sz w:val="24"/>
          <w:szCs w:val="24"/>
        </w:rPr>
      </w:pPr>
      <w:r w:rsidRPr="00D6450D">
        <w:rPr>
          <w:sz w:val="24"/>
          <w:szCs w:val="24"/>
        </w:rPr>
        <w:t>Learning Outcomes</w:t>
      </w:r>
      <w:r w:rsidR="00713829">
        <w:rPr>
          <w:sz w:val="24"/>
          <w:szCs w:val="24"/>
        </w:rPr>
        <w:t xml:space="preserve"> (CLO)</w:t>
      </w:r>
    </w:p>
    <w:p w14:paraId="4B4A9B59" w14:textId="7E542D58" w:rsidR="0093307B" w:rsidRPr="00D6450D" w:rsidRDefault="0093307B" w:rsidP="0093307B">
      <w:pPr>
        <w:pStyle w:val="FourthHeading"/>
        <w:rPr>
          <w:rFonts w:asciiTheme="majorHAnsi" w:hAnsiTheme="majorHAnsi"/>
        </w:rPr>
      </w:pPr>
      <w:r w:rsidRPr="00D6450D">
        <w:rPr>
          <w:rFonts w:asciiTheme="majorHAnsi" w:hAnsiTheme="majorHAnsi"/>
        </w:rPr>
        <w:t>Upon successful completion of the course</w:t>
      </w:r>
      <w:r w:rsidR="008020DD">
        <w:rPr>
          <w:rFonts w:asciiTheme="majorHAnsi" w:hAnsiTheme="majorHAnsi"/>
        </w:rPr>
        <w:t>,</w:t>
      </w:r>
      <w:r w:rsidRPr="00D6450D">
        <w:rPr>
          <w:rFonts w:asciiTheme="majorHAnsi" w:hAnsiTheme="majorHAnsi"/>
        </w:rPr>
        <w:t xml:space="preserve"> the students will </w:t>
      </w:r>
      <w:r w:rsidR="00152BAD">
        <w:rPr>
          <w:rFonts w:asciiTheme="majorHAnsi" w:hAnsiTheme="majorHAnsi"/>
        </w:rPr>
        <w:t>be able to:</w:t>
      </w:r>
    </w:p>
    <w:p w14:paraId="083676A2" w14:textId="7FF85DF9" w:rsidR="0093307B" w:rsidRPr="00D6450D" w:rsidRDefault="00152BAD" w:rsidP="0093307B">
      <w:pPr>
        <w:pStyle w:val="FourthHeading"/>
        <w:numPr>
          <w:ilvl w:val="0"/>
          <w:numId w:val="2"/>
        </w:numPr>
        <w:rPr>
          <w:rFonts w:asciiTheme="majorHAnsi" w:hAnsiTheme="majorHAnsi"/>
        </w:rPr>
      </w:pPr>
      <w:r>
        <w:rPr>
          <w:rFonts w:asciiTheme="majorHAnsi" w:hAnsiTheme="majorHAnsi"/>
        </w:rPr>
        <w:t xml:space="preserve">Write routine positive, negative, persuasive and </w:t>
      </w:r>
      <w:r w:rsidR="00C60743">
        <w:rPr>
          <w:rFonts w:asciiTheme="majorHAnsi" w:hAnsiTheme="majorHAnsi"/>
        </w:rPr>
        <w:t>employment</w:t>
      </w:r>
      <w:r>
        <w:rPr>
          <w:rFonts w:asciiTheme="majorHAnsi" w:hAnsiTheme="majorHAnsi"/>
        </w:rPr>
        <w:t xml:space="preserve"> messages in letter, email and memo format.</w:t>
      </w:r>
    </w:p>
    <w:p w14:paraId="69DCED8D" w14:textId="0F244F4E" w:rsidR="0093307B" w:rsidRPr="00152BAD" w:rsidRDefault="0093307B" w:rsidP="0093307B">
      <w:pPr>
        <w:pStyle w:val="FourthHeading"/>
        <w:numPr>
          <w:ilvl w:val="0"/>
          <w:numId w:val="2"/>
        </w:numPr>
        <w:rPr>
          <w:rFonts w:asciiTheme="majorHAnsi" w:hAnsiTheme="majorHAnsi"/>
        </w:rPr>
      </w:pPr>
      <w:r w:rsidRPr="00152BAD">
        <w:rPr>
          <w:rFonts w:asciiTheme="majorHAnsi" w:hAnsiTheme="majorHAnsi"/>
        </w:rPr>
        <w:t xml:space="preserve">Collect, analyze, document, and report research clearly, concisely, </w:t>
      </w:r>
      <w:r w:rsidR="00152BAD" w:rsidRPr="00152BAD">
        <w:rPr>
          <w:rFonts w:asciiTheme="majorHAnsi" w:hAnsiTheme="majorHAnsi"/>
        </w:rPr>
        <w:t xml:space="preserve">and </w:t>
      </w:r>
      <w:r w:rsidRPr="00152BAD">
        <w:rPr>
          <w:rFonts w:asciiTheme="majorHAnsi" w:hAnsiTheme="majorHAnsi"/>
        </w:rPr>
        <w:t>logically</w:t>
      </w:r>
      <w:r w:rsidR="00152BAD" w:rsidRPr="00152BAD">
        <w:rPr>
          <w:rFonts w:asciiTheme="majorHAnsi" w:hAnsiTheme="majorHAnsi"/>
        </w:rPr>
        <w:t xml:space="preserve"> in for of reports and proposals</w:t>
      </w:r>
      <w:r w:rsidR="00152BAD">
        <w:rPr>
          <w:rFonts w:asciiTheme="majorHAnsi" w:hAnsiTheme="majorHAnsi"/>
        </w:rPr>
        <w:t>.</w:t>
      </w:r>
      <w:r w:rsidRPr="00152BAD">
        <w:rPr>
          <w:rFonts w:asciiTheme="majorHAnsi" w:hAnsiTheme="majorHAnsi"/>
        </w:rPr>
        <w:t xml:space="preserve"> </w:t>
      </w:r>
    </w:p>
    <w:p w14:paraId="5B92357A" w14:textId="77777777" w:rsidR="0093307B" w:rsidRPr="00D6450D" w:rsidRDefault="0093307B" w:rsidP="0093307B">
      <w:pPr>
        <w:pStyle w:val="FourthHeading"/>
        <w:rPr>
          <w:rFonts w:asciiTheme="majorHAnsi" w:hAnsiTheme="majorHAnsi"/>
        </w:rPr>
      </w:pPr>
    </w:p>
    <w:p w14:paraId="131A81CF" w14:textId="77777777" w:rsidR="0093307B" w:rsidRPr="00D6450D" w:rsidRDefault="0093307B" w:rsidP="0093307B">
      <w:pPr>
        <w:pStyle w:val="FourthHeading"/>
        <w:rPr>
          <w:rFonts w:asciiTheme="majorHAnsi" w:hAnsiTheme="majorHAnsi"/>
        </w:rPr>
      </w:pPr>
      <w:r w:rsidRPr="00D6450D">
        <w:rPr>
          <w:rFonts w:asciiTheme="majorHAnsi" w:hAnsiTheme="majorHAnsi"/>
        </w:rPr>
        <w:br w:type="page"/>
      </w:r>
    </w:p>
    <w:p w14:paraId="7AF298AB" w14:textId="77777777" w:rsidR="0093307B" w:rsidRPr="00D6450D" w:rsidRDefault="0093307B" w:rsidP="00342E78">
      <w:pPr>
        <w:pStyle w:val="Heading1"/>
        <w:jc w:val="left"/>
        <w:rPr>
          <w:sz w:val="24"/>
          <w:szCs w:val="24"/>
        </w:rPr>
      </w:pPr>
      <w:r w:rsidRPr="00D6450D">
        <w:rPr>
          <w:sz w:val="24"/>
          <w:szCs w:val="24"/>
        </w:rPr>
        <w:lastRenderedPageBreak/>
        <w:t>Assessment / Evaluation</w:t>
      </w:r>
    </w:p>
    <w:p w14:paraId="47D7DA59" w14:textId="42EAA8AC" w:rsidR="0093307B" w:rsidRPr="00D6450D" w:rsidRDefault="0093307B" w:rsidP="00342E78">
      <w:pPr>
        <w:pStyle w:val="FourthHeading"/>
        <w:rPr>
          <w:rFonts w:asciiTheme="majorHAnsi" w:hAnsiTheme="majorHAnsi"/>
        </w:rPr>
      </w:pPr>
      <w:r w:rsidRPr="00D6450D">
        <w:rPr>
          <w:rFonts w:asciiTheme="majorHAnsi" w:hAnsiTheme="majorHAnsi"/>
        </w:rPr>
        <w:tab/>
        <w:t>Assignments + Class Quizzes + Presentation(s)</w:t>
      </w:r>
      <w:r w:rsidRPr="00D6450D">
        <w:rPr>
          <w:rFonts w:asciiTheme="majorHAnsi" w:hAnsiTheme="majorHAnsi"/>
        </w:rPr>
        <w:tab/>
      </w:r>
      <w:r w:rsidRPr="00D6450D">
        <w:rPr>
          <w:rFonts w:asciiTheme="majorHAnsi" w:hAnsiTheme="majorHAnsi"/>
        </w:rPr>
        <w:tab/>
      </w:r>
      <w:r w:rsidRPr="00D6450D">
        <w:rPr>
          <w:rFonts w:asciiTheme="majorHAnsi" w:hAnsiTheme="majorHAnsi"/>
        </w:rPr>
        <w:tab/>
      </w:r>
      <w:r w:rsidRPr="00D6450D">
        <w:rPr>
          <w:rFonts w:asciiTheme="majorHAnsi" w:hAnsiTheme="majorHAnsi"/>
        </w:rPr>
        <w:tab/>
      </w:r>
      <w:r w:rsidR="00342E78" w:rsidRPr="00D6450D">
        <w:rPr>
          <w:rFonts w:asciiTheme="majorHAnsi" w:hAnsiTheme="majorHAnsi"/>
        </w:rPr>
        <w:tab/>
      </w:r>
      <w:r w:rsidR="00FD79A8">
        <w:rPr>
          <w:rFonts w:asciiTheme="majorHAnsi" w:hAnsiTheme="majorHAnsi"/>
        </w:rPr>
        <w:t>20</w:t>
      </w:r>
      <w:r w:rsidRPr="00D6450D">
        <w:rPr>
          <w:rFonts w:asciiTheme="majorHAnsi" w:hAnsiTheme="majorHAnsi"/>
        </w:rPr>
        <w:t>%</w:t>
      </w:r>
    </w:p>
    <w:p w14:paraId="3EE0567C" w14:textId="2413DED6" w:rsidR="0093307B" w:rsidRPr="00D6450D" w:rsidRDefault="0093307B" w:rsidP="0093307B">
      <w:pPr>
        <w:pStyle w:val="FourthHeading"/>
        <w:rPr>
          <w:rFonts w:asciiTheme="majorHAnsi" w:hAnsiTheme="majorHAnsi"/>
        </w:rPr>
      </w:pPr>
      <w:r w:rsidRPr="00D6450D">
        <w:rPr>
          <w:rFonts w:asciiTheme="majorHAnsi" w:hAnsiTheme="majorHAnsi"/>
        </w:rPr>
        <w:tab/>
        <w:t>Midterm Examination</w:t>
      </w:r>
      <w:r w:rsidRPr="00D6450D">
        <w:rPr>
          <w:rFonts w:asciiTheme="majorHAnsi" w:hAnsiTheme="majorHAnsi"/>
        </w:rPr>
        <w:tab/>
      </w:r>
      <w:r w:rsidRPr="00D6450D">
        <w:rPr>
          <w:rFonts w:asciiTheme="majorHAnsi" w:hAnsiTheme="majorHAnsi"/>
        </w:rPr>
        <w:tab/>
      </w:r>
      <w:r w:rsidRPr="00D6450D">
        <w:rPr>
          <w:rFonts w:asciiTheme="majorHAnsi" w:hAnsiTheme="majorHAnsi"/>
        </w:rPr>
        <w:tab/>
      </w:r>
      <w:r w:rsidRPr="00D6450D">
        <w:rPr>
          <w:rFonts w:asciiTheme="majorHAnsi" w:hAnsiTheme="majorHAnsi"/>
        </w:rPr>
        <w:tab/>
      </w:r>
      <w:r w:rsidRPr="00D6450D">
        <w:rPr>
          <w:rFonts w:asciiTheme="majorHAnsi" w:hAnsiTheme="majorHAnsi"/>
        </w:rPr>
        <w:tab/>
      </w:r>
      <w:r w:rsidRPr="00D6450D">
        <w:rPr>
          <w:rFonts w:asciiTheme="majorHAnsi" w:hAnsiTheme="majorHAnsi"/>
        </w:rPr>
        <w:tab/>
      </w:r>
      <w:r w:rsidRPr="00D6450D">
        <w:rPr>
          <w:rFonts w:asciiTheme="majorHAnsi" w:hAnsiTheme="majorHAnsi"/>
        </w:rPr>
        <w:tab/>
      </w:r>
      <w:r w:rsidRPr="00D6450D">
        <w:rPr>
          <w:rFonts w:asciiTheme="majorHAnsi" w:hAnsiTheme="majorHAnsi"/>
        </w:rPr>
        <w:tab/>
      </w:r>
      <w:r w:rsidR="00FD79A8">
        <w:rPr>
          <w:rFonts w:asciiTheme="majorHAnsi" w:hAnsiTheme="majorHAnsi"/>
        </w:rPr>
        <w:t>20</w:t>
      </w:r>
      <w:r w:rsidRPr="00D6450D">
        <w:rPr>
          <w:rFonts w:asciiTheme="majorHAnsi" w:hAnsiTheme="majorHAnsi"/>
        </w:rPr>
        <w:t>%</w:t>
      </w:r>
    </w:p>
    <w:p w14:paraId="3F6297D5" w14:textId="52FCE4A0" w:rsidR="0093307B" w:rsidRPr="00D6450D" w:rsidRDefault="0093307B" w:rsidP="00342E78">
      <w:pPr>
        <w:pStyle w:val="FourthHeading"/>
        <w:ind w:firstLine="720"/>
        <w:rPr>
          <w:rFonts w:asciiTheme="majorHAnsi" w:hAnsiTheme="majorHAnsi"/>
        </w:rPr>
      </w:pPr>
      <w:r w:rsidRPr="00D6450D">
        <w:rPr>
          <w:rFonts w:asciiTheme="majorHAnsi" w:hAnsiTheme="majorHAnsi"/>
        </w:rPr>
        <w:t>Final Examination</w:t>
      </w:r>
      <w:r w:rsidRPr="00D6450D">
        <w:rPr>
          <w:rFonts w:asciiTheme="majorHAnsi" w:hAnsiTheme="majorHAnsi"/>
        </w:rPr>
        <w:tab/>
      </w:r>
      <w:r w:rsidRPr="00D6450D">
        <w:rPr>
          <w:rFonts w:asciiTheme="majorHAnsi" w:hAnsiTheme="majorHAnsi"/>
        </w:rPr>
        <w:tab/>
      </w:r>
      <w:r w:rsidRPr="00D6450D">
        <w:rPr>
          <w:rFonts w:asciiTheme="majorHAnsi" w:hAnsiTheme="majorHAnsi"/>
        </w:rPr>
        <w:tab/>
      </w:r>
      <w:r w:rsidRPr="00D6450D">
        <w:rPr>
          <w:rFonts w:asciiTheme="majorHAnsi" w:hAnsiTheme="majorHAnsi"/>
        </w:rPr>
        <w:tab/>
      </w:r>
      <w:r w:rsidRPr="00D6450D">
        <w:rPr>
          <w:rFonts w:asciiTheme="majorHAnsi" w:hAnsiTheme="majorHAnsi"/>
        </w:rPr>
        <w:tab/>
      </w:r>
      <w:r w:rsidRPr="00D6450D">
        <w:rPr>
          <w:rFonts w:asciiTheme="majorHAnsi" w:hAnsiTheme="majorHAnsi"/>
        </w:rPr>
        <w:tab/>
      </w:r>
      <w:r w:rsidRPr="00D6450D">
        <w:rPr>
          <w:rFonts w:asciiTheme="majorHAnsi" w:hAnsiTheme="majorHAnsi"/>
        </w:rPr>
        <w:tab/>
      </w:r>
      <w:r w:rsidRPr="00D6450D">
        <w:rPr>
          <w:rFonts w:asciiTheme="majorHAnsi" w:hAnsiTheme="majorHAnsi"/>
        </w:rPr>
        <w:tab/>
      </w:r>
      <w:r w:rsidR="00342E78" w:rsidRPr="00D6450D">
        <w:rPr>
          <w:rFonts w:asciiTheme="majorHAnsi" w:hAnsiTheme="majorHAnsi"/>
        </w:rPr>
        <w:tab/>
      </w:r>
      <w:r w:rsidR="00FD79A8">
        <w:rPr>
          <w:rFonts w:asciiTheme="majorHAnsi" w:hAnsiTheme="majorHAnsi"/>
        </w:rPr>
        <w:t>60</w:t>
      </w:r>
      <w:r w:rsidRPr="00D6450D">
        <w:rPr>
          <w:rFonts w:asciiTheme="majorHAnsi" w:hAnsiTheme="majorHAnsi"/>
        </w:rPr>
        <w:t>%</w:t>
      </w:r>
    </w:p>
    <w:p w14:paraId="4467967A" w14:textId="77777777" w:rsidR="0093307B" w:rsidRPr="00D6450D" w:rsidRDefault="0093307B" w:rsidP="00342E78">
      <w:pPr>
        <w:pStyle w:val="Heading2"/>
        <w:jc w:val="left"/>
        <w:rPr>
          <w:sz w:val="24"/>
          <w:szCs w:val="24"/>
        </w:rPr>
      </w:pPr>
      <w:r w:rsidRPr="00D6450D">
        <w:rPr>
          <w:sz w:val="24"/>
          <w:szCs w:val="24"/>
        </w:rPr>
        <w:t>Assignments:</w:t>
      </w:r>
    </w:p>
    <w:p w14:paraId="5504A6D4" w14:textId="15B9447B" w:rsidR="0093307B" w:rsidRPr="00D6450D" w:rsidRDefault="00C60743" w:rsidP="0093307B">
      <w:pPr>
        <w:pStyle w:val="FourthHeading"/>
        <w:rPr>
          <w:rFonts w:asciiTheme="majorHAnsi" w:hAnsiTheme="majorHAnsi"/>
        </w:rPr>
      </w:pPr>
      <w:r>
        <w:rPr>
          <w:rFonts w:asciiTheme="majorHAnsi" w:hAnsiTheme="majorHAnsi"/>
        </w:rPr>
        <w:t xml:space="preserve">As part of continuous assessment, up to three assignment can set during the course. All assignments must be submitted by due date. Late submissions are not acceptable. Plagiarism (copying other’s work) will be severely penalized. </w:t>
      </w:r>
    </w:p>
    <w:p w14:paraId="2E80EB0F" w14:textId="77777777" w:rsidR="0093307B" w:rsidRPr="00D6450D" w:rsidRDefault="0093307B" w:rsidP="00342E78">
      <w:pPr>
        <w:pStyle w:val="Heading2"/>
        <w:jc w:val="left"/>
        <w:rPr>
          <w:sz w:val="24"/>
          <w:szCs w:val="24"/>
        </w:rPr>
      </w:pPr>
      <w:r w:rsidRPr="00D6450D">
        <w:rPr>
          <w:sz w:val="24"/>
          <w:szCs w:val="24"/>
        </w:rPr>
        <w:t>Class Quizzes</w:t>
      </w:r>
    </w:p>
    <w:p w14:paraId="22C66256" w14:textId="3EED06F1" w:rsidR="0093307B" w:rsidRPr="00D6450D" w:rsidRDefault="00C60743" w:rsidP="0093307B">
      <w:pPr>
        <w:pStyle w:val="FourthHeading"/>
        <w:rPr>
          <w:rFonts w:asciiTheme="majorHAnsi" w:hAnsiTheme="majorHAnsi"/>
        </w:rPr>
      </w:pPr>
      <w:r>
        <w:rPr>
          <w:rFonts w:asciiTheme="majorHAnsi" w:hAnsiTheme="majorHAnsi"/>
        </w:rPr>
        <w:t xml:space="preserve">Class quizzes </w:t>
      </w:r>
      <w:r w:rsidR="00FD79A8">
        <w:rPr>
          <w:rFonts w:asciiTheme="majorHAnsi" w:hAnsiTheme="majorHAnsi"/>
        </w:rPr>
        <w:t xml:space="preserve">(announced and unannounced) of short duration </w:t>
      </w:r>
      <w:r w:rsidRPr="00D6450D">
        <w:rPr>
          <w:rFonts w:asciiTheme="majorHAnsi" w:hAnsiTheme="majorHAnsi"/>
        </w:rPr>
        <w:t>would be taken in class throughout the semester</w:t>
      </w:r>
      <w:r>
        <w:rPr>
          <w:rFonts w:asciiTheme="majorHAnsi" w:hAnsiTheme="majorHAnsi"/>
        </w:rPr>
        <w:t>.</w:t>
      </w:r>
      <w:r w:rsidR="0093307B" w:rsidRPr="00D6450D">
        <w:rPr>
          <w:rFonts w:asciiTheme="majorHAnsi" w:hAnsiTheme="majorHAnsi"/>
        </w:rPr>
        <w:t xml:space="preserve"> At least </w:t>
      </w:r>
      <w:r>
        <w:rPr>
          <w:rFonts w:asciiTheme="majorHAnsi" w:hAnsiTheme="majorHAnsi"/>
        </w:rPr>
        <w:t>four</w:t>
      </w:r>
      <w:r w:rsidR="0093307B" w:rsidRPr="00D6450D">
        <w:rPr>
          <w:rFonts w:asciiTheme="majorHAnsi" w:hAnsiTheme="majorHAnsi"/>
        </w:rPr>
        <w:t xml:space="preserve"> quizzes would be taken during the </w:t>
      </w:r>
      <w:r w:rsidR="00C73051" w:rsidRPr="00D6450D">
        <w:rPr>
          <w:rFonts w:asciiTheme="majorHAnsi" w:hAnsiTheme="majorHAnsi"/>
        </w:rPr>
        <w:t>semester.</w:t>
      </w:r>
      <w:r w:rsidR="0093307B" w:rsidRPr="00D6450D">
        <w:rPr>
          <w:rFonts w:asciiTheme="majorHAnsi" w:hAnsiTheme="majorHAnsi"/>
        </w:rPr>
        <w:t xml:space="preserve"> There would be no MAKEUP for these quizzes.</w:t>
      </w:r>
    </w:p>
    <w:p w14:paraId="2FB74673" w14:textId="77777777" w:rsidR="0093307B" w:rsidRPr="00D6450D" w:rsidRDefault="0093307B" w:rsidP="00342E78">
      <w:pPr>
        <w:pStyle w:val="Heading1"/>
        <w:jc w:val="left"/>
        <w:rPr>
          <w:sz w:val="24"/>
          <w:szCs w:val="24"/>
        </w:rPr>
      </w:pPr>
      <w:r w:rsidRPr="00D6450D">
        <w:rPr>
          <w:sz w:val="24"/>
          <w:szCs w:val="24"/>
        </w:rPr>
        <w:t>Recommended Books:</w:t>
      </w:r>
    </w:p>
    <w:p w14:paraId="24A1A805" w14:textId="7B0C46A3" w:rsidR="002D67ED" w:rsidRDefault="00CF0B87" w:rsidP="00342E78">
      <w:pPr>
        <w:pStyle w:val="FourthHeading"/>
        <w:numPr>
          <w:ilvl w:val="0"/>
          <w:numId w:val="3"/>
        </w:numPr>
        <w:rPr>
          <w:rFonts w:asciiTheme="majorHAnsi" w:hAnsiTheme="majorHAnsi"/>
        </w:rPr>
      </w:pPr>
      <w:r>
        <w:rPr>
          <w:rFonts w:asciiTheme="majorHAnsi" w:hAnsiTheme="majorHAnsi"/>
        </w:rPr>
        <w:t>Business Communication: Process and Product 7</w:t>
      </w:r>
      <w:r w:rsidRPr="00CF0B87">
        <w:rPr>
          <w:rFonts w:asciiTheme="majorHAnsi" w:hAnsiTheme="majorHAnsi"/>
          <w:vertAlign w:val="superscript"/>
        </w:rPr>
        <w:t>th</w:t>
      </w:r>
      <w:r>
        <w:rPr>
          <w:rFonts w:asciiTheme="majorHAnsi" w:hAnsiTheme="majorHAnsi"/>
        </w:rPr>
        <w:t xml:space="preserve"> Edition, </w:t>
      </w:r>
      <w:r w:rsidRPr="00CF0B87">
        <w:rPr>
          <w:rFonts w:asciiTheme="majorHAnsi" w:hAnsiTheme="majorHAnsi"/>
        </w:rPr>
        <w:t>Mary Ellen Guffey</w:t>
      </w:r>
      <w:r>
        <w:rPr>
          <w:rFonts w:asciiTheme="majorHAnsi" w:hAnsiTheme="majorHAnsi"/>
        </w:rPr>
        <w:t xml:space="preserve"> and </w:t>
      </w:r>
      <w:r w:rsidRPr="00CF0B87">
        <w:rPr>
          <w:rFonts w:asciiTheme="majorHAnsi" w:hAnsiTheme="majorHAnsi"/>
        </w:rPr>
        <w:t>Dana Loewy</w:t>
      </w:r>
    </w:p>
    <w:p w14:paraId="7AA04DEA" w14:textId="69F5837B" w:rsidR="00CF0B87" w:rsidRPr="00D6450D" w:rsidRDefault="00CF0B87" w:rsidP="00CF0B87">
      <w:pPr>
        <w:pStyle w:val="FourthHeading"/>
        <w:numPr>
          <w:ilvl w:val="0"/>
          <w:numId w:val="3"/>
        </w:numPr>
        <w:rPr>
          <w:rFonts w:asciiTheme="majorHAnsi" w:hAnsiTheme="majorHAnsi"/>
        </w:rPr>
      </w:pPr>
      <w:r w:rsidRPr="00D6450D">
        <w:rPr>
          <w:rFonts w:asciiTheme="majorHAnsi" w:hAnsiTheme="majorHAnsi"/>
        </w:rPr>
        <w:t xml:space="preserve">Technical Writing – Process &amp; Product, </w:t>
      </w:r>
      <w:r>
        <w:rPr>
          <w:rFonts w:asciiTheme="majorHAnsi" w:hAnsiTheme="majorHAnsi"/>
        </w:rPr>
        <w:t>7</w:t>
      </w:r>
      <w:r w:rsidRPr="00D6450D">
        <w:rPr>
          <w:rFonts w:asciiTheme="majorHAnsi" w:hAnsiTheme="majorHAnsi"/>
        </w:rPr>
        <w:t xml:space="preserve">th Edition, Sharon J. Gerson, S.M. Gerson </w:t>
      </w:r>
    </w:p>
    <w:p w14:paraId="25166F03" w14:textId="54463665" w:rsidR="0093307B" w:rsidRPr="00D6450D" w:rsidRDefault="0093307B" w:rsidP="00342E78">
      <w:pPr>
        <w:pStyle w:val="FourthHeading"/>
        <w:numPr>
          <w:ilvl w:val="0"/>
          <w:numId w:val="3"/>
        </w:numPr>
        <w:rPr>
          <w:rFonts w:asciiTheme="majorHAnsi" w:hAnsiTheme="majorHAnsi"/>
        </w:rPr>
      </w:pPr>
      <w:r w:rsidRPr="00D6450D">
        <w:rPr>
          <w:rFonts w:asciiTheme="majorHAnsi" w:hAnsiTheme="majorHAnsi"/>
        </w:rPr>
        <w:t>Technical Communication – Principles &amp; practice By M. Raman, and S. Sharma, Oxford University Press.</w:t>
      </w:r>
    </w:p>
    <w:p w14:paraId="66EBC9FE" w14:textId="77777777" w:rsidR="0093307B" w:rsidRPr="00D6450D" w:rsidRDefault="0093307B" w:rsidP="00342E78">
      <w:pPr>
        <w:pStyle w:val="FourthHeading"/>
        <w:numPr>
          <w:ilvl w:val="0"/>
          <w:numId w:val="3"/>
        </w:numPr>
        <w:rPr>
          <w:rFonts w:asciiTheme="majorHAnsi" w:hAnsiTheme="majorHAnsi"/>
        </w:rPr>
      </w:pPr>
      <w:proofErr w:type="spellStart"/>
      <w:r w:rsidRPr="00D6450D">
        <w:rPr>
          <w:rFonts w:asciiTheme="majorHAnsi" w:hAnsiTheme="majorHAnsi"/>
        </w:rPr>
        <w:t>Reep</w:t>
      </w:r>
      <w:proofErr w:type="spellEnd"/>
      <w:r w:rsidRPr="00D6450D">
        <w:rPr>
          <w:rFonts w:asciiTheme="majorHAnsi" w:hAnsiTheme="majorHAnsi"/>
        </w:rPr>
        <w:t>, Diana C: Technical Writing Principles Strategies &amp; Reading, 3rd Edition</w:t>
      </w:r>
    </w:p>
    <w:p w14:paraId="7EB115EC" w14:textId="77777777" w:rsidR="0093307B" w:rsidRPr="00D6450D" w:rsidRDefault="0093307B" w:rsidP="0093307B">
      <w:pPr>
        <w:pStyle w:val="FourthHeading"/>
        <w:rPr>
          <w:rFonts w:asciiTheme="majorHAnsi" w:hAnsiTheme="majorHAnsi"/>
        </w:rPr>
      </w:pPr>
    </w:p>
    <w:p w14:paraId="6AA2FA37" w14:textId="77777777" w:rsidR="0093307B" w:rsidRPr="00D6450D" w:rsidRDefault="0093307B" w:rsidP="0093307B">
      <w:pPr>
        <w:widowControl w:val="0"/>
        <w:shd w:val="clear" w:color="auto" w:fill="FFFFFF"/>
        <w:tabs>
          <w:tab w:val="left" w:pos="270"/>
          <w:tab w:val="left" w:pos="360"/>
        </w:tabs>
        <w:autoSpaceDE w:val="0"/>
        <w:autoSpaceDN w:val="0"/>
        <w:adjustRightInd w:val="0"/>
        <w:rPr>
          <w:rFonts w:asciiTheme="majorHAnsi" w:hAnsiTheme="majorHAnsi"/>
          <w:sz w:val="24"/>
          <w:szCs w:val="24"/>
        </w:rPr>
      </w:pPr>
    </w:p>
    <w:p w14:paraId="0965F703" w14:textId="77777777" w:rsidR="0093307B" w:rsidRPr="00D6450D" w:rsidRDefault="0093307B" w:rsidP="0093307B">
      <w:pPr>
        <w:widowControl w:val="0"/>
        <w:shd w:val="clear" w:color="auto" w:fill="FFFFFF"/>
        <w:tabs>
          <w:tab w:val="left" w:pos="270"/>
          <w:tab w:val="left" w:pos="360"/>
        </w:tabs>
        <w:autoSpaceDE w:val="0"/>
        <w:autoSpaceDN w:val="0"/>
        <w:adjustRightInd w:val="0"/>
        <w:rPr>
          <w:rFonts w:asciiTheme="majorHAnsi" w:hAnsiTheme="majorHAnsi"/>
          <w:sz w:val="24"/>
          <w:szCs w:val="24"/>
        </w:rPr>
      </w:pPr>
    </w:p>
    <w:p w14:paraId="27C1D834" w14:textId="77777777" w:rsidR="0093307B" w:rsidRPr="00D6450D" w:rsidRDefault="0093307B" w:rsidP="0093307B">
      <w:pPr>
        <w:widowControl w:val="0"/>
        <w:shd w:val="clear" w:color="auto" w:fill="FFFFFF"/>
        <w:tabs>
          <w:tab w:val="left" w:pos="270"/>
          <w:tab w:val="left" w:pos="360"/>
        </w:tabs>
        <w:autoSpaceDE w:val="0"/>
        <w:autoSpaceDN w:val="0"/>
        <w:adjustRightInd w:val="0"/>
        <w:rPr>
          <w:rFonts w:asciiTheme="majorHAnsi" w:hAnsiTheme="majorHAnsi"/>
          <w:sz w:val="24"/>
          <w:szCs w:val="24"/>
        </w:rPr>
      </w:pPr>
    </w:p>
    <w:p w14:paraId="528FF983" w14:textId="77777777" w:rsidR="0093307B" w:rsidRPr="00D6450D" w:rsidRDefault="0093307B" w:rsidP="0093307B">
      <w:pPr>
        <w:widowControl w:val="0"/>
        <w:shd w:val="clear" w:color="auto" w:fill="FFFFFF"/>
        <w:tabs>
          <w:tab w:val="left" w:pos="270"/>
          <w:tab w:val="left" w:pos="360"/>
        </w:tabs>
        <w:autoSpaceDE w:val="0"/>
        <w:autoSpaceDN w:val="0"/>
        <w:adjustRightInd w:val="0"/>
        <w:rPr>
          <w:rFonts w:asciiTheme="majorHAnsi" w:hAnsiTheme="majorHAnsi"/>
          <w:sz w:val="24"/>
          <w:szCs w:val="24"/>
        </w:rPr>
      </w:pPr>
    </w:p>
    <w:p w14:paraId="78640063" w14:textId="77777777" w:rsidR="00342E78" w:rsidRPr="00D6450D" w:rsidRDefault="00342E78" w:rsidP="0093307B">
      <w:pPr>
        <w:widowControl w:val="0"/>
        <w:shd w:val="clear" w:color="auto" w:fill="FFFFFF"/>
        <w:tabs>
          <w:tab w:val="left" w:pos="270"/>
          <w:tab w:val="left" w:pos="360"/>
        </w:tabs>
        <w:autoSpaceDE w:val="0"/>
        <w:autoSpaceDN w:val="0"/>
        <w:adjustRightInd w:val="0"/>
        <w:rPr>
          <w:rFonts w:asciiTheme="majorHAnsi" w:hAnsiTheme="majorHAnsi"/>
          <w:sz w:val="24"/>
          <w:szCs w:val="24"/>
        </w:rPr>
      </w:pPr>
    </w:p>
    <w:p w14:paraId="2F6FC216" w14:textId="77777777" w:rsidR="00342E78" w:rsidRPr="00D6450D" w:rsidRDefault="00342E78" w:rsidP="0093307B">
      <w:pPr>
        <w:widowControl w:val="0"/>
        <w:shd w:val="clear" w:color="auto" w:fill="FFFFFF"/>
        <w:tabs>
          <w:tab w:val="left" w:pos="270"/>
          <w:tab w:val="left" w:pos="360"/>
        </w:tabs>
        <w:autoSpaceDE w:val="0"/>
        <w:autoSpaceDN w:val="0"/>
        <w:adjustRightInd w:val="0"/>
        <w:rPr>
          <w:rFonts w:asciiTheme="majorHAnsi" w:hAnsiTheme="majorHAnsi"/>
          <w:sz w:val="24"/>
          <w:szCs w:val="24"/>
        </w:rPr>
      </w:pPr>
    </w:p>
    <w:p w14:paraId="6D75A406" w14:textId="77777777" w:rsidR="00342E78" w:rsidRPr="00D6450D" w:rsidRDefault="00342E78" w:rsidP="0093307B">
      <w:pPr>
        <w:widowControl w:val="0"/>
        <w:shd w:val="clear" w:color="auto" w:fill="FFFFFF"/>
        <w:tabs>
          <w:tab w:val="left" w:pos="270"/>
          <w:tab w:val="left" w:pos="360"/>
        </w:tabs>
        <w:autoSpaceDE w:val="0"/>
        <w:autoSpaceDN w:val="0"/>
        <w:adjustRightInd w:val="0"/>
        <w:rPr>
          <w:rFonts w:asciiTheme="majorHAnsi" w:hAnsiTheme="majorHAnsi"/>
          <w:sz w:val="24"/>
          <w:szCs w:val="24"/>
        </w:rPr>
      </w:pPr>
    </w:p>
    <w:p w14:paraId="552278CF" w14:textId="77777777" w:rsidR="0093307B" w:rsidRPr="00D6450D" w:rsidRDefault="0093307B" w:rsidP="0093307B">
      <w:pPr>
        <w:widowControl w:val="0"/>
        <w:shd w:val="clear" w:color="auto" w:fill="FFFFFF"/>
        <w:tabs>
          <w:tab w:val="left" w:pos="270"/>
          <w:tab w:val="left" w:pos="360"/>
        </w:tabs>
        <w:autoSpaceDE w:val="0"/>
        <w:autoSpaceDN w:val="0"/>
        <w:adjustRightInd w:val="0"/>
        <w:rPr>
          <w:rFonts w:asciiTheme="majorHAnsi" w:hAnsiTheme="majorHAnsi"/>
          <w:sz w:val="24"/>
          <w:szCs w:val="24"/>
        </w:rPr>
      </w:pPr>
    </w:p>
    <w:p w14:paraId="26817624" w14:textId="77777777" w:rsidR="0093307B" w:rsidRPr="00D6450D" w:rsidRDefault="0093307B" w:rsidP="0093307B">
      <w:pPr>
        <w:jc w:val="both"/>
        <w:rPr>
          <w:rFonts w:asciiTheme="majorHAnsi" w:hAnsiTheme="majorHAnsi"/>
          <w:b w:val="0"/>
          <w:sz w:val="24"/>
          <w:szCs w:val="24"/>
        </w:rPr>
      </w:pPr>
      <w:r w:rsidRPr="00D6450D">
        <w:rPr>
          <w:rFonts w:asciiTheme="majorHAnsi" w:hAnsiTheme="majorHAnsi"/>
          <w:sz w:val="24"/>
          <w:szCs w:val="24"/>
        </w:rPr>
        <w:t xml:space="preserve">                                   </w:t>
      </w:r>
    </w:p>
    <w:tbl>
      <w:tblPr>
        <w:tblW w:w="10866"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7"/>
        <w:gridCol w:w="6214"/>
        <w:gridCol w:w="1787"/>
        <w:gridCol w:w="906"/>
        <w:gridCol w:w="1122"/>
      </w:tblGrid>
      <w:tr w:rsidR="00BA29D6" w:rsidRPr="00D6450D" w14:paraId="24A35E63" w14:textId="77777777" w:rsidTr="005F2454">
        <w:trPr>
          <w:trHeight w:val="557"/>
        </w:trPr>
        <w:tc>
          <w:tcPr>
            <w:tcW w:w="837" w:type="dxa"/>
            <w:shd w:val="clear" w:color="auto" w:fill="EAF1DD" w:themeFill="accent3" w:themeFillTint="33"/>
          </w:tcPr>
          <w:p w14:paraId="4F9E0DDB" w14:textId="77777777" w:rsidR="00BA29D6" w:rsidRPr="00D6450D" w:rsidRDefault="00BA29D6" w:rsidP="00814042">
            <w:pPr>
              <w:pStyle w:val="FourthHeading"/>
              <w:jc w:val="center"/>
              <w:rPr>
                <w:rFonts w:asciiTheme="majorHAnsi" w:hAnsiTheme="majorHAnsi"/>
                <w:b/>
              </w:rPr>
            </w:pPr>
            <w:r w:rsidRPr="00C73051">
              <w:rPr>
                <w:rFonts w:asciiTheme="majorHAnsi" w:hAnsiTheme="majorHAnsi"/>
                <w:b/>
                <w:sz w:val="22"/>
              </w:rPr>
              <w:lastRenderedPageBreak/>
              <w:t>Week</w:t>
            </w:r>
          </w:p>
        </w:tc>
        <w:tc>
          <w:tcPr>
            <w:tcW w:w="6214" w:type="dxa"/>
            <w:shd w:val="clear" w:color="auto" w:fill="EAF1DD" w:themeFill="accent3" w:themeFillTint="33"/>
          </w:tcPr>
          <w:p w14:paraId="295E9C5D" w14:textId="77777777" w:rsidR="00BA29D6" w:rsidRPr="00D6450D" w:rsidRDefault="00BA29D6" w:rsidP="00814042">
            <w:pPr>
              <w:pStyle w:val="FourthHeading"/>
              <w:jc w:val="center"/>
              <w:rPr>
                <w:rFonts w:asciiTheme="majorHAnsi" w:hAnsiTheme="majorHAnsi"/>
                <w:b/>
              </w:rPr>
            </w:pPr>
            <w:r w:rsidRPr="00D6450D">
              <w:rPr>
                <w:rFonts w:asciiTheme="majorHAnsi" w:hAnsiTheme="majorHAnsi"/>
                <w:b/>
              </w:rPr>
              <w:t>Topic to be Covered</w:t>
            </w:r>
          </w:p>
        </w:tc>
        <w:tc>
          <w:tcPr>
            <w:tcW w:w="1787" w:type="dxa"/>
            <w:shd w:val="clear" w:color="auto" w:fill="EAF1DD" w:themeFill="accent3" w:themeFillTint="33"/>
          </w:tcPr>
          <w:p w14:paraId="7337E7CD" w14:textId="316FDD64" w:rsidR="00BA29D6" w:rsidRPr="00D6450D" w:rsidRDefault="005F2454" w:rsidP="00814042">
            <w:pPr>
              <w:pStyle w:val="FourthHeading"/>
              <w:jc w:val="center"/>
              <w:rPr>
                <w:rFonts w:asciiTheme="majorHAnsi" w:hAnsiTheme="majorHAnsi"/>
                <w:b/>
              </w:rPr>
            </w:pPr>
            <w:r>
              <w:rPr>
                <w:rFonts w:asciiTheme="majorHAnsi" w:hAnsiTheme="majorHAnsi"/>
                <w:b/>
              </w:rPr>
              <w:t>Suggested Chapters</w:t>
            </w:r>
          </w:p>
        </w:tc>
        <w:tc>
          <w:tcPr>
            <w:tcW w:w="906" w:type="dxa"/>
            <w:shd w:val="clear" w:color="auto" w:fill="EAF1DD" w:themeFill="accent3" w:themeFillTint="33"/>
          </w:tcPr>
          <w:p w14:paraId="2DF08DF9" w14:textId="4FD155E0" w:rsidR="00BA29D6" w:rsidRPr="00D6450D" w:rsidRDefault="00BA29D6" w:rsidP="00BA29D6">
            <w:pPr>
              <w:pStyle w:val="FourthHeading"/>
              <w:jc w:val="center"/>
              <w:rPr>
                <w:rFonts w:asciiTheme="majorHAnsi" w:hAnsiTheme="majorHAnsi"/>
                <w:b/>
              </w:rPr>
            </w:pPr>
            <w:r>
              <w:rPr>
                <w:rFonts w:asciiTheme="majorHAnsi" w:hAnsiTheme="majorHAnsi"/>
                <w:b/>
              </w:rPr>
              <w:t>CLO</w:t>
            </w:r>
          </w:p>
        </w:tc>
        <w:tc>
          <w:tcPr>
            <w:tcW w:w="1122" w:type="dxa"/>
            <w:shd w:val="clear" w:color="auto" w:fill="EAF1DD" w:themeFill="accent3" w:themeFillTint="33"/>
          </w:tcPr>
          <w:p w14:paraId="2DA16B6F" w14:textId="4FEF6488" w:rsidR="00BA29D6" w:rsidRPr="00D6450D" w:rsidRDefault="00BA29D6" w:rsidP="00BA29D6">
            <w:pPr>
              <w:pStyle w:val="FourthHeading"/>
              <w:jc w:val="center"/>
              <w:rPr>
                <w:rFonts w:asciiTheme="majorHAnsi" w:hAnsiTheme="majorHAnsi"/>
                <w:b/>
              </w:rPr>
            </w:pPr>
            <w:r w:rsidRPr="00D6450D">
              <w:rPr>
                <w:rFonts w:asciiTheme="majorHAnsi" w:hAnsiTheme="majorHAnsi"/>
                <w:b/>
              </w:rPr>
              <w:t>PLO</w:t>
            </w:r>
          </w:p>
        </w:tc>
      </w:tr>
      <w:tr w:rsidR="00BA29D6" w:rsidRPr="00D6450D" w14:paraId="2CE72339" w14:textId="77777777" w:rsidTr="005F2454">
        <w:trPr>
          <w:trHeight w:val="552"/>
        </w:trPr>
        <w:tc>
          <w:tcPr>
            <w:tcW w:w="837" w:type="dxa"/>
          </w:tcPr>
          <w:p w14:paraId="2A68C65F" w14:textId="77777777" w:rsidR="00BA29D6" w:rsidRPr="00D6450D" w:rsidRDefault="00BA29D6" w:rsidP="00814042">
            <w:pPr>
              <w:pStyle w:val="FourthHeading"/>
              <w:rPr>
                <w:rFonts w:asciiTheme="majorHAnsi" w:hAnsiTheme="majorHAnsi"/>
                <w:b/>
              </w:rPr>
            </w:pPr>
            <w:r w:rsidRPr="00D6450D">
              <w:rPr>
                <w:rFonts w:asciiTheme="majorHAnsi" w:hAnsiTheme="majorHAnsi"/>
              </w:rPr>
              <w:t>1</w:t>
            </w:r>
          </w:p>
        </w:tc>
        <w:tc>
          <w:tcPr>
            <w:tcW w:w="6214" w:type="dxa"/>
          </w:tcPr>
          <w:p w14:paraId="02768361" w14:textId="77777777" w:rsidR="00BA29D6" w:rsidRPr="00831D42" w:rsidRDefault="00BA29D6" w:rsidP="00FD79A8">
            <w:r w:rsidRPr="00831D42">
              <w:t>Definition of Technical and Business Communication</w:t>
            </w:r>
          </w:p>
          <w:p w14:paraId="23A3AE3E" w14:textId="43864653" w:rsidR="00BA29D6" w:rsidRPr="00CC3AB2" w:rsidRDefault="00BA29D6" w:rsidP="00FD79A8">
            <w:pPr>
              <w:pStyle w:val="paragraph"/>
              <w:rPr>
                <w:szCs w:val="24"/>
              </w:rPr>
            </w:pPr>
            <w:r w:rsidRPr="00CC3AB2">
              <w:rPr>
                <w:szCs w:val="24"/>
              </w:rPr>
              <w:t>Understand the importance of communication skills in relation to career success</w:t>
            </w:r>
          </w:p>
          <w:p w14:paraId="601B7798" w14:textId="392EC7A6" w:rsidR="00BA29D6" w:rsidRPr="00CC3AB2" w:rsidRDefault="00BA29D6" w:rsidP="00FD79A8">
            <w:pPr>
              <w:pStyle w:val="paragraph"/>
              <w:rPr>
                <w:szCs w:val="24"/>
              </w:rPr>
            </w:pPr>
            <w:r w:rsidRPr="00CC3AB2">
              <w:rPr>
                <w:szCs w:val="24"/>
              </w:rPr>
              <w:t xml:space="preserve">Recognize significant trends in today's dynamic workplace and how these trends increase the need for excellent communication skills. </w:t>
            </w:r>
          </w:p>
          <w:p w14:paraId="48C4A0EE" w14:textId="52ADED64" w:rsidR="00BA29D6" w:rsidRPr="00CC3AB2" w:rsidRDefault="00BA29D6" w:rsidP="00FD79A8">
            <w:pPr>
              <w:pStyle w:val="paragraph"/>
              <w:rPr>
                <w:b/>
                <w:szCs w:val="24"/>
              </w:rPr>
            </w:pPr>
            <w:r w:rsidRPr="00CC3AB2">
              <w:rPr>
                <w:szCs w:val="24"/>
              </w:rPr>
              <w:t xml:space="preserve">Analyze the process of communication and understand how to use it effectively. </w:t>
            </w:r>
          </w:p>
          <w:p w14:paraId="59598C18" w14:textId="7578F71B" w:rsidR="00BA29D6" w:rsidRPr="00CC3AB2" w:rsidRDefault="00BA29D6" w:rsidP="00FD79A8">
            <w:pPr>
              <w:pStyle w:val="paragraph"/>
              <w:rPr>
                <w:szCs w:val="24"/>
              </w:rPr>
            </w:pPr>
            <w:r w:rsidRPr="00CC3AB2">
              <w:rPr>
                <w:szCs w:val="24"/>
              </w:rPr>
              <w:t xml:space="preserve">Recognize barriers to interpersonal communication and examine specific strategies for overcoming those barriers. </w:t>
            </w:r>
          </w:p>
          <w:p w14:paraId="56064C23" w14:textId="6286A7E5" w:rsidR="00BA29D6" w:rsidRPr="00D6450D" w:rsidRDefault="00BA29D6" w:rsidP="00FD79A8">
            <w:pPr>
              <w:pStyle w:val="paragraph"/>
              <w:rPr>
                <w:rFonts w:asciiTheme="majorHAnsi" w:hAnsiTheme="majorHAnsi"/>
                <w:b/>
              </w:rPr>
            </w:pPr>
            <w:r w:rsidRPr="00CC3AB2">
              <w:rPr>
                <w:szCs w:val="24"/>
              </w:rPr>
              <w:t xml:space="preserve">Understand the internal and external functions of communication in organizations as well as compare and contrast the advantages and disadvantages of oral and written communication. </w:t>
            </w:r>
          </w:p>
        </w:tc>
        <w:tc>
          <w:tcPr>
            <w:tcW w:w="1787" w:type="dxa"/>
          </w:tcPr>
          <w:p w14:paraId="0B805CFD" w14:textId="77777777" w:rsidR="00BA29D6" w:rsidRDefault="00BA29D6" w:rsidP="00814042">
            <w:pPr>
              <w:pStyle w:val="FourthHeading"/>
              <w:rPr>
                <w:rFonts w:asciiTheme="majorHAnsi" w:hAnsiTheme="majorHAnsi"/>
              </w:rPr>
            </w:pPr>
          </w:p>
          <w:p w14:paraId="6F1C5129" w14:textId="77777777" w:rsidR="00BA29D6" w:rsidRDefault="00BA29D6" w:rsidP="00814042">
            <w:pPr>
              <w:pStyle w:val="FourthHeading"/>
              <w:rPr>
                <w:rFonts w:asciiTheme="majorHAnsi" w:hAnsiTheme="majorHAnsi"/>
              </w:rPr>
            </w:pPr>
          </w:p>
          <w:p w14:paraId="35C1C56B" w14:textId="77777777" w:rsidR="00BA29D6" w:rsidRDefault="00BA29D6" w:rsidP="00814042">
            <w:pPr>
              <w:pStyle w:val="FourthHeading"/>
              <w:rPr>
                <w:rFonts w:asciiTheme="majorHAnsi" w:hAnsiTheme="majorHAnsi"/>
              </w:rPr>
            </w:pPr>
            <w:r>
              <w:rPr>
                <w:rFonts w:asciiTheme="majorHAnsi" w:hAnsiTheme="majorHAnsi"/>
              </w:rPr>
              <w:t>Chapter 1</w:t>
            </w:r>
          </w:p>
          <w:p w14:paraId="0B694560" w14:textId="16F0D4DC" w:rsidR="00C73051" w:rsidRPr="00D6450D" w:rsidRDefault="00C73051" w:rsidP="00814042">
            <w:pPr>
              <w:pStyle w:val="FourthHeading"/>
              <w:rPr>
                <w:rFonts w:asciiTheme="majorHAnsi" w:hAnsiTheme="majorHAnsi"/>
              </w:rPr>
            </w:pPr>
            <w:r>
              <w:rPr>
                <w:rFonts w:asciiTheme="majorHAnsi" w:hAnsiTheme="majorHAnsi"/>
              </w:rPr>
              <w:t>(Revision of basic concepts of Communication)</w:t>
            </w:r>
          </w:p>
        </w:tc>
        <w:tc>
          <w:tcPr>
            <w:tcW w:w="906" w:type="dxa"/>
          </w:tcPr>
          <w:p w14:paraId="49CA8032" w14:textId="33A9BC71" w:rsidR="00BA29D6" w:rsidRPr="00D6450D" w:rsidRDefault="00BA29D6" w:rsidP="00BA29D6">
            <w:pPr>
              <w:pStyle w:val="FourthHeading"/>
              <w:jc w:val="center"/>
              <w:rPr>
                <w:rFonts w:asciiTheme="majorHAnsi" w:hAnsiTheme="majorHAnsi"/>
              </w:rPr>
            </w:pPr>
            <w:r>
              <w:rPr>
                <w:rFonts w:asciiTheme="majorHAnsi" w:hAnsiTheme="majorHAnsi"/>
              </w:rPr>
              <w:t>CLO 1</w:t>
            </w:r>
          </w:p>
        </w:tc>
        <w:tc>
          <w:tcPr>
            <w:tcW w:w="1122" w:type="dxa"/>
          </w:tcPr>
          <w:p w14:paraId="09436FDE" w14:textId="77777777" w:rsidR="00BA29D6" w:rsidRPr="00D6450D" w:rsidRDefault="00BA29D6" w:rsidP="00BA29D6">
            <w:pPr>
              <w:pStyle w:val="FourthHeading"/>
              <w:jc w:val="center"/>
              <w:rPr>
                <w:rFonts w:asciiTheme="majorHAnsi" w:hAnsiTheme="majorHAnsi"/>
              </w:rPr>
            </w:pPr>
            <w:r w:rsidRPr="00D6450D">
              <w:rPr>
                <w:rFonts w:asciiTheme="majorHAnsi" w:hAnsiTheme="majorHAnsi"/>
              </w:rPr>
              <w:t>PLO-10</w:t>
            </w:r>
          </w:p>
          <w:p w14:paraId="2F1AA98C" w14:textId="3022AD73" w:rsidR="00BA29D6" w:rsidRPr="00D6450D" w:rsidRDefault="00BA29D6" w:rsidP="00BA29D6">
            <w:pPr>
              <w:pStyle w:val="FourthHeading"/>
              <w:jc w:val="center"/>
              <w:rPr>
                <w:rFonts w:asciiTheme="majorHAnsi" w:hAnsiTheme="majorHAnsi"/>
                <w:b/>
              </w:rPr>
            </w:pPr>
          </w:p>
        </w:tc>
      </w:tr>
      <w:tr w:rsidR="00BA29D6" w:rsidRPr="00D6450D" w14:paraId="3D318382" w14:textId="77777777" w:rsidTr="005F2454">
        <w:trPr>
          <w:trHeight w:val="494"/>
        </w:trPr>
        <w:tc>
          <w:tcPr>
            <w:tcW w:w="837" w:type="dxa"/>
          </w:tcPr>
          <w:p w14:paraId="024601D4" w14:textId="77777777" w:rsidR="00BA29D6" w:rsidRPr="00D6450D" w:rsidRDefault="00BA29D6" w:rsidP="00814042">
            <w:pPr>
              <w:pStyle w:val="FourthHeading"/>
              <w:rPr>
                <w:rFonts w:asciiTheme="majorHAnsi" w:hAnsiTheme="majorHAnsi"/>
                <w:b/>
              </w:rPr>
            </w:pPr>
            <w:r w:rsidRPr="00D6450D">
              <w:rPr>
                <w:rFonts w:asciiTheme="majorHAnsi" w:hAnsiTheme="majorHAnsi"/>
              </w:rPr>
              <w:t>2</w:t>
            </w:r>
          </w:p>
        </w:tc>
        <w:tc>
          <w:tcPr>
            <w:tcW w:w="6214" w:type="dxa"/>
          </w:tcPr>
          <w:p w14:paraId="6BFBA2D3" w14:textId="77777777" w:rsidR="00BA29D6" w:rsidRDefault="00BA29D6" w:rsidP="00F409F5">
            <w:pPr>
              <w:rPr>
                <w:rFonts w:eastAsiaTheme="minorHAnsi"/>
                <w:lang w:val="en-GB"/>
              </w:rPr>
            </w:pPr>
            <w:r>
              <w:rPr>
                <w:rFonts w:eastAsiaTheme="minorHAnsi"/>
                <w:lang w:val="en-GB"/>
              </w:rPr>
              <w:t>Characteristics/Criteria and features of effective Technical writing</w:t>
            </w:r>
          </w:p>
          <w:p w14:paraId="10E1BF58" w14:textId="77777777" w:rsidR="00BA29D6" w:rsidRDefault="00BA29D6" w:rsidP="00F409F5">
            <w:pPr>
              <w:pStyle w:val="paragraph"/>
            </w:pPr>
            <w:r>
              <w:t xml:space="preserve">Explain how technical communication differs from other forms of communication </w:t>
            </w:r>
          </w:p>
          <w:p w14:paraId="1A3932D8" w14:textId="286AA1E0" w:rsidR="00BA29D6" w:rsidRDefault="00BA29D6" w:rsidP="00F409F5">
            <w:pPr>
              <w:pStyle w:val="paragraph"/>
            </w:pPr>
            <w:r>
              <w:t xml:space="preserve">Identify the various purposes of technical communication. Adapt to written and oral communication channels </w:t>
            </w:r>
          </w:p>
          <w:p w14:paraId="4A7A9812" w14:textId="25E9ED16" w:rsidR="00BA29D6" w:rsidRPr="00D6450D" w:rsidRDefault="00BA29D6" w:rsidP="00F409F5">
            <w:pPr>
              <w:pStyle w:val="paragraph"/>
              <w:rPr>
                <w:rFonts w:asciiTheme="majorHAnsi" w:hAnsiTheme="majorHAnsi"/>
              </w:rPr>
            </w:pPr>
            <w:r>
              <w:t>Explain why being a successful technical communicator is important on the job</w:t>
            </w:r>
          </w:p>
        </w:tc>
        <w:tc>
          <w:tcPr>
            <w:tcW w:w="1787" w:type="dxa"/>
          </w:tcPr>
          <w:p w14:paraId="34B51B24" w14:textId="77777777" w:rsidR="00BA29D6" w:rsidRDefault="00BA29D6" w:rsidP="00814042">
            <w:pPr>
              <w:pStyle w:val="FourthHeading"/>
              <w:rPr>
                <w:rFonts w:asciiTheme="majorHAnsi" w:hAnsiTheme="majorHAnsi"/>
              </w:rPr>
            </w:pPr>
          </w:p>
          <w:p w14:paraId="60B5D298" w14:textId="77777777" w:rsidR="00BA29D6" w:rsidRDefault="00BA29D6" w:rsidP="00814042">
            <w:pPr>
              <w:pStyle w:val="FourthHeading"/>
              <w:rPr>
                <w:rFonts w:asciiTheme="majorHAnsi" w:hAnsiTheme="majorHAnsi"/>
              </w:rPr>
            </w:pPr>
          </w:p>
          <w:p w14:paraId="2362C722" w14:textId="0294810F" w:rsidR="00BA29D6" w:rsidRPr="00D6450D" w:rsidRDefault="00BA29D6" w:rsidP="00814042">
            <w:pPr>
              <w:pStyle w:val="FourthHeading"/>
              <w:rPr>
                <w:rFonts w:asciiTheme="majorHAnsi" w:hAnsiTheme="majorHAnsi"/>
              </w:rPr>
            </w:pPr>
            <w:r>
              <w:rPr>
                <w:rFonts w:asciiTheme="majorHAnsi" w:hAnsiTheme="majorHAnsi"/>
              </w:rPr>
              <w:t>Supplementary handout</w:t>
            </w:r>
          </w:p>
        </w:tc>
        <w:tc>
          <w:tcPr>
            <w:tcW w:w="906" w:type="dxa"/>
          </w:tcPr>
          <w:p w14:paraId="6A0D5852" w14:textId="4DA67B50" w:rsidR="00BA29D6" w:rsidRPr="00D6450D" w:rsidRDefault="00BA29D6" w:rsidP="00BA29D6">
            <w:pPr>
              <w:pStyle w:val="FourthHeading"/>
              <w:jc w:val="center"/>
              <w:rPr>
                <w:rFonts w:asciiTheme="majorHAnsi" w:hAnsiTheme="majorHAnsi"/>
              </w:rPr>
            </w:pPr>
            <w:r>
              <w:rPr>
                <w:rFonts w:asciiTheme="majorHAnsi" w:hAnsiTheme="majorHAnsi"/>
              </w:rPr>
              <w:t>CLO 1</w:t>
            </w:r>
          </w:p>
        </w:tc>
        <w:tc>
          <w:tcPr>
            <w:tcW w:w="1122" w:type="dxa"/>
          </w:tcPr>
          <w:p w14:paraId="5C28B4DE" w14:textId="78A4EC62" w:rsidR="00BA29D6" w:rsidRPr="00D6450D" w:rsidRDefault="00BA29D6" w:rsidP="00BA29D6">
            <w:pPr>
              <w:pStyle w:val="FourthHeading"/>
              <w:jc w:val="center"/>
              <w:rPr>
                <w:rFonts w:asciiTheme="majorHAnsi" w:hAnsiTheme="majorHAnsi"/>
              </w:rPr>
            </w:pPr>
            <w:r w:rsidRPr="00D6450D">
              <w:rPr>
                <w:rFonts w:asciiTheme="majorHAnsi" w:hAnsiTheme="majorHAnsi"/>
              </w:rPr>
              <w:t>PLO-8</w:t>
            </w:r>
          </w:p>
          <w:p w14:paraId="20AF89AF" w14:textId="77777777" w:rsidR="00BA29D6" w:rsidRPr="00D6450D" w:rsidRDefault="00BA29D6" w:rsidP="00BA29D6">
            <w:pPr>
              <w:pStyle w:val="FourthHeading"/>
              <w:jc w:val="center"/>
              <w:rPr>
                <w:rFonts w:asciiTheme="majorHAnsi" w:hAnsiTheme="majorHAnsi"/>
              </w:rPr>
            </w:pPr>
            <w:r w:rsidRPr="00D6450D">
              <w:rPr>
                <w:rFonts w:asciiTheme="majorHAnsi" w:hAnsiTheme="majorHAnsi"/>
              </w:rPr>
              <w:t>PLO-10</w:t>
            </w:r>
          </w:p>
          <w:p w14:paraId="39A2FF86" w14:textId="56883E0F" w:rsidR="00BA29D6" w:rsidRPr="00D6450D" w:rsidRDefault="00BA29D6" w:rsidP="00BA29D6">
            <w:pPr>
              <w:pStyle w:val="FourthHeading"/>
              <w:jc w:val="center"/>
              <w:rPr>
                <w:rFonts w:asciiTheme="majorHAnsi" w:hAnsiTheme="majorHAnsi"/>
                <w:b/>
              </w:rPr>
            </w:pPr>
          </w:p>
        </w:tc>
      </w:tr>
      <w:tr w:rsidR="00BA29D6" w:rsidRPr="00D6450D" w14:paraId="43429388" w14:textId="77777777" w:rsidTr="005F2454">
        <w:trPr>
          <w:trHeight w:val="647"/>
        </w:trPr>
        <w:tc>
          <w:tcPr>
            <w:tcW w:w="837" w:type="dxa"/>
          </w:tcPr>
          <w:p w14:paraId="4DA1FDB7" w14:textId="77777777" w:rsidR="00BA29D6" w:rsidRPr="00D6450D" w:rsidRDefault="00BA29D6" w:rsidP="00814042">
            <w:pPr>
              <w:pStyle w:val="FourthHeading"/>
              <w:rPr>
                <w:rFonts w:asciiTheme="majorHAnsi" w:hAnsiTheme="majorHAnsi"/>
                <w:b/>
              </w:rPr>
            </w:pPr>
            <w:r w:rsidRPr="00D6450D">
              <w:rPr>
                <w:rFonts w:asciiTheme="majorHAnsi" w:hAnsiTheme="majorHAnsi"/>
              </w:rPr>
              <w:t>3</w:t>
            </w:r>
          </w:p>
        </w:tc>
        <w:tc>
          <w:tcPr>
            <w:tcW w:w="6214" w:type="dxa"/>
          </w:tcPr>
          <w:p w14:paraId="59ABF814" w14:textId="77777777" w:rsidR="00BA29D6" w:rsidRDefault="00BA29D6" w:rsidP="00F32D67">
            <w:r>
              <w:t>Writing process: planning</w:t>
            </w:r>
          </w:p>
          <w:p w14:paraId="34D668BB" w14:textId="77777777" w:rsidR="00BA29D6" w:rsidRDefault="00BA29D6" w:rsidP="00F32D67">
            <w:pPr>
              <w:pStyle w:val="paragraph"/>
            </w:pPr>
            <w:r>
              <w:t>Identify four basic principles of business writing, summarize the 3-x-3 writing process, and explain how a writing process helps a writer.</w:t>
            </w:r>
          </w:p>
          <w:p w14:paraId="207C9D0F" w14:textId="77777777" w:rsidR="00BA29D6" w:rsidRPr="00411035" w:rsidRDefault="00BA29D6" w:rsidP="00F32D67">
            <w:pPr>
              <w:pStyle w:val="paragraph"/>
            </w:pPr>
            <w:r>
              <w:t xml:space="preserve">Recognize the components of the first phase of the writing process (prewriting), </w:t>
            </w:r>
            <w:r w:rsidRPr="00411035">
              <w:t xml:space="preserve">including analyzing </w:t>
            </w:r>
            <w:r>
              <w:t xml:space="preserve">your purpose, anticipating </w:t>
            </w:r>
            <w:r w:rsidRPr="00411035">
              <w:t>the audience</w:t>
            </w:r>
            <w:r>
              <w:t xml:space="preserve">, selecting the best </w:t>
            </w:r>
            <w:r>
              <w:lastRenderedPageBreak/>
              <w:t>channel, and considering how to adapt your message to the audience.</w:t>
            </w:r>
          </w:p>
          <w:p w14:paraId="67A21B18" w14:textId="77777777" w:rsidR="00BA29D6" w:rsidRPr="00411035" w:rsidRDefault="00BA29D6" w:rsidP="00F32D67">
            <w:pPr>
              <w:pStyle w:val="paragraph"/>
            </w:pPr>
            <w:r w:rsidRPr="00411035">
              <w:t>Effectively apply audience benefits, the “you” view, and conversational but professional language</w:t>
            </w:r>
            <w:r>
              <w:t>.</w:t>
            </w:r>
            <w:r w:rsidRPr="00411035">
              <w:t xml:space="preserve"> </w:t>
            </w:r>
          </w:p>
          <w:p w14:paraId="50F64EF8" w14:textId="77777777" w:rsidR="00BA29D6" w:rsidRPr="00411035" w:rsidRDefault="00BA29D6" w:rsidP="00F32D67">
            <w:pPr>
              <w:pStyle w:val="paragraph"/>
            </w:pPr>
            <w:r w:rsidRPr="00411035">
              <w:t xml:space="preserve">Effectively </w:t>
            </w:r>
            <w:r>
              <w:t>employ</w:t>
            </w:r>
            <w:r w:rsidRPr="00411035">
              <w:t xml:space="preserve"> positive and courteous tone, bias-free language, simple expression, and vigorous words. </w:t>
            </w:r>
          </w:p>
          <w:p w14:paraId="42FA443F" w14:textId="662CA467" w:rsidR="00BA29D6" w:rsidRPr="00D6450D" w:rsidRDefault="00BA29D6" w:rsidP="00F32D67">
            <w:pPr>
              <w:pStyle w:val="paragraph"/>
            </w:pPr>
          </w:p>
        </w:tc>
        <w:tc>
          <w:tcPr>
            <w:tcW w:w="1787" w:type="dxa"/>
          </w:tcPr>
          <w:p w14:paraId="0FD3AF1D" w14:textId="77777777" w:rsidR="00BA29D6" w:rsidRDefault="00BA29D6" w:rsidP="00814042">
            <w:pPr>
              <w:pStyle w:val="FourthHeading"/>
              <w:rPr>
                <w:rFonts w:asciiTheme="majorHAnsi" w:hAnsiTheme="majorHAnsi"/>
              </w:rPr>
            </w:pPr>
          </w:p>
          <w:p w14:paraId="48157CF3" w14:textId="302DE875" w:rsidR="00BA29D6" w:rsidRPr="00D6450D" w:rsidRDefault="00BA29D6" w:rsidP="00814042">
            <w:pPr>
              <w:pStyle w:val="FourthHeading"/>
              <w:rPr>
                <w:rFonts w:asciiTheme="majorHAnsi" w:hAnsiTheme="majorHAnsi"/>
              </w:rPr>
            </w:pPr>
            <w:r>
              <w:rPr>
                <w:rFonts w:asciiTheme="majorHAnsi" w:hAnsiTheme="majorHAnsi"/>
              </w:rPr>
              <w:t>Chapter 4</w:t>
            </w:r>
          </w:p>
        </w:tc>
        <w:tc>
          <w:tcPr>
            <w:tcW w:w="906" w:type="dxa"/>
          </w:tcPr>
          <w:p w14:paraId="78269BE9" w14:textId="6BE353B9" w:rsidR="00BA29D6" w:rsidRPr="00D6450D" w:rsidRDefault="00BA29D6" w:rsidP="00BA29D6">
            <w:pPr>
              <w:pStyle w:val="FourthHeading"/>
              <w:jc w:val="center"/>
              <w:rPr>
                <w:rFonts w:asciiTheme="majorHAnsi" w:hAnsiTheme="majorHAnsi"/>
              </w:rPr>
            </w:pPr>
            <w:r>
              <w:rPr>
                <w:rFonts w:asciiTheme="majorHAnsi" w:hAnsiTheme="majorHAnsi"/>
              </w:rPr>
              <w:t>CLO 1</w:t>
            </w:r>
          </w:p>
        </w:tc>
        <w:tc>
          <w:tcPr>
            <w:tcW w:w="1122" w:type="dxa"/>
          </w:tcPr>
          <w:p w14:paraId="1618EB9F" w14:textId="1D023136" w:rsidR="00BA29D6" w:rsidRPr="00D6450D" w:rsidRDefault="00BA29D6" w:rsidP="00BA29D6">
            <w:pPr>
              <w:pStyle w:val="FourthHeading"/>
              <w:jc w:val="center"/>
              <w:rPr>
                <w:rFonts w:asciiTheme="majorHAnsi" w:hAnsiTheme="majorHAnsi"/>
              </w:rPr>
            </w:pPr>
            <w:r w:rsidRPr="00D6450D">
              <w:rPr>
                <w:rFonts w:asciiTheme="majorHAnsi" w:hAnsiTheme="majorHAnsi"/>
              </w:rPr>
              <w:t>PLO-8</w:t>
            </w:r>
          </w:p>
          <w:p w14:paraId="5513F838" w14:textId="77777777" w:rsidR="00BA29D6" w:rsidRPr="00D6450D" w:rsidRDefault="00BA29D6" w:rsidP="00BA29D6">
            <w:pPr>
              <w:pStyle w:val="FourthHeading"/>
              <w:jc w:val="center"/>
              <w:rPr>
                <w:rFonts w:asciiTheme="majorHAnsi" w:hAnsiTheme="majorHAnsi"/>
              </w:rPr>
            </w:pPr>
            <w:r w:rsidRPr="00D6450D">
              <w:rPr>
                <w:rFonts w:asciiTheme="majorHAnsi" w:hAnsiTheme="majorHAnsi"/>
              </w:rPr>
              <w:t>PLO-10</w:t>
            </w:r>
          </w:p>
          <w:p w14:paraId="2DF5A187" w14:textId="43C1BB29" w:rsidR="00BA29D6" w:rsidRPr="00D6450D" w:rsidRDefault="00BA29D6" w:rsidP="00BA29D6">
            <w:pPr>
              <w:pStyle w:val="FourthHeading"/>
              <w:jc w:val="center"/>
              <w:rPr>
                <w:rFonts w:asciiTheme="majorHAnsi" w:hAnsiTheme="majorHAnsi"/>
                <w:b/>
              </w:rPr>
            </w:pPr>
          </w:p>
        </w:tc>
      </w:tr>
      <w:tr w:rsidR="00BA29D6" w:rsidRPr="00D6450D" w14:paraId="7E5EBD8A" w14:textId="77777777" w:rsidTr="005F2454">
        <w:trPr>
          <w:trHeight w:val="552"/>
        </w:trPr>
        <w:tc>
          <w:tcPr>
            <w:tcW w:w="837" w:type="dxa"/>
          </w:tcPr>
          <w:p w14:paraId="1C6C12A5" w14:textId="77777777" w:rsidR="00BA29D6" w:rsidRPr="00D6450D" w:rsidRDefault="00BA29D6" w:rsidP="00814042">
            <w:pPr>
              <w:pStyle w:val="FourthHeading"/>
              <w:rPr>
                <w:rFonts w:asciiTheme="majorHAnsi" w:hAnsiTheme="majorHAnsi"/>
                <w:b/>
              </w:rPr>
            </w:pPr>
            <w:r w:rsidRPr="00D6450D">
              <w:rPr>
                <w:rFonts w:asciiTheme="majorHAnsi" w:hAnsiTheme="majorHAnsi"/>
              </w:rPr>
              <w:t>4</w:t>
            </w:r>
          </w:p>
        </w:tc>
        <w:tc>
          <w:tcPr>
            <w:tcW w:w="6214" w:type="dxa"/>
          </w:tcPr>
          <w:p w14:paraId="3BF0FADC" w14:textId="44E6552B" w:rsidR="00BA29D6" w:rsidRDefault="00BA29D6" w:rsidP="007C7C8C">
            <w:r>
              <w:t>Writing process: organizing</w:t>
            </w:r>
          </w:p>
          <w:p w14:paraId="3227D1FE" w14:textId="3AF49BD5" w:rsidR="00BA29D6" w:rsidRDefault="00BA29D6" w:rsidP="00F32D67">
            <w:pPr>
              <w:pStyle w:val="paragraph"/>
            </w:pPr>
            <w:r>
              <w:t>Apply Phase 2 of the writing process, which begins with researching data and generating ideas.</w:t>
            </w:r>
          </w:p>
          <w:p w14:paraId="06297F50" w14:textId="7C50ED91" w:rsidR="00BA29D6" w:rsidRDefault="00BA29D6" w:rsidP="00F32D67">
            <w:pPr>
              <w:pStyle w:val="paragraph"/>
            </w:pPr>
            <w:r>
              <w:t>Explain how to organize data into lists and alphanumeric or decimal outlines.</w:t>
            </w:r>
          </w:p>
          <w:p w14:paraId="58DE97CD" w14:textId="0B81A5F0" w:rsidR="00BA29D6" w:rsidRDefault="00BA29D6" w:rsidP="00F32D67">
            <w:pPr>
              <w:pStyle w:val="paragraph"/>
            </w:pPr>
            <w:r>
              <w:t>Compare direct and indirect patterns for organizing ideas.</w:t>
            </w:r>
          </w:p>
          <w:p w14:paraId="39E09048" w14:textId="0FC62DB4" w:rsidR="00BA29D6" w:rsidRDefault="00BA29D6" w:rsidP="00F32D67">
            <w:pPr>
              <w:pStyle w:val="paragraph"/>
            </w:pPr>
            <w:r>
              <w:t xml:space="preserve">Compose the first draft of a message, avoiding sentence fragments, run-on sentences, and comma splices as well as emphasizing important ideas, avoiding misplaced modifiers, and using active and passive voice effectively. </w:t>
            </w:r>
          </w:p>
          <w:p w14:paraId="1F549E0E" w14:textId="1E1BA8DD" w:rsidR="00BA29D6" w:rsidRDefault="00BA29D6" w:rsidP="00F32D67">
            <w:pPr>
              <w:pStyle w:val="paragraph"/>
            </w:pPr>
            <w:r>
              <w:t>Compose effective paragraphs using three classic paragraph plans as well as applying techniques for achieving paragraph coherence.</w:t>
            </w:r>
          </w:p>
          <w:p w14:paraId="0E5AF1CC" w14:textId="272E72A5" w:rsidR="00BA29D6" w:rsidRPr="00D6450D" w:rsidRDefault="00BA29D6" w:rsidP="00F32D67">
            <w:pPr>
              <w:pStyle w:val="paragraph"/>
            </w:pPr>
          </w:p>
        </w:tc>
        <w:tc>
          <w:tcPr>
            <w:tcW w:w="1787" w:type="dxa"/>
          </w:tcPr>
          <w:p w14:paraId="487B7E35" w14:textId="77777777" w:rsidR="00BA29D6" w:rsidRDefault="00BA29D6" w:rsidP="00814042">
            <w:pPr>
              <w:pStyle w:val="FourthHeading"/>
              <w:rPr>
                <w:rFonts w:asciiTheme="majorHAnsi" w:hAnsiTheme="majorHAnsi"/>
              </w:rPr>
            </w:pPr>
          </w:p>
          <w:p w14:paraId="43B05522" w14:textId="5E7A4B30" w:rsidR="00BA29D6" w:rsidRPr="00D6450D" w:rsidRDefault="00BA29D6" w:rsidP="00814042">
            <w:pPr>
              <w:pStyle w:val="FourthHeading"/>
              <w:rPr>
                <w:rFonts w:asciiTheme="majorHAnsi" w:hAnsiTheme="majorHAnsi"/>
              </w:rPr>
            </w:pPr>
            <w:r>
              <w:rPr>
                <w:rFonts w:asciiTheme="majorHAnsi" w:hAnsiTheme="majorHAnsi"/>
              </w:rPr>
              <w:t>Chapter 5</w:t>
            </w:r>
          </w:p>
        </w:tc>
        <w:tc>
          <w:tcPr>
            <w:tcW w:w="906" w:type="dxa"/>
          </w:tcPr>
          <w:p w14:paraId="145AC838" w14:textId="19112BB2" w:rsidR="00BA29D6" w:rsidRPr="00D6450D" w:rsidRDefault="00BA29D6" w:rsidP="00BA29D6">
            <w:pPr>
              <w:pStyle w:val="FourthHeading"/>
              <w:jc w:val="center"/>
              <w:rPr>
                <w:rFonts w:asciiTheme="majorHAnsi" w:hAnsiTheme="majorHAnsi"/>
              </w:rPr>
            </w:pPr>
            <w:r>
              <w:rPr>
                <w:rFonts w:asciiTheme="majorHAnsi" w:hAnsiTheme="majorHAnsi"/>
              </w:rPr>
              <w:t>CLO 1</w:t>
            </w:r>
          </w:p>
        </w:tc>
        <w:tc>
          <w:tcPr>
            <w:tcW w:w="1122" w:type="dxa"/>
          </w:tcPr>
          <w:p w14:paraId="51FACDCA" w14:textId="7C383BCB" w:rsidR="00BA29D6" w:rsidRPr="00D6450D" w:rsidRDefault="00BA29D6" w:rsidP="00BA29D6">
            <w:pPr>
              <w:pStyle w:val="FourthHeading"/>
              <w:jc w:val="center"/>
              <w:rPr>
                <w:rFonts w:asciiTheme="majorHAnsi" w:hAnsiTheme="majorHAnsi"/>
              </w:rPr>
            </w:pPr>
            <w:r w:rsidRPr="00D6450D">
              <w:rPr>
                <w:rFonts w:asciiTheme="majorHAnsi" w:hAnsiTheme="majorHAnsi"/>
              </w:rPr>
              <w:t>PLO-8</w:t>
            </w:r>
          </w:p>
          <w:p w14:paraId="1DB59E71" w14:textId="77777777" w:rsidR="00BA29D6" w:rsidRPr="00D6450D" w:rsidRDefault="00BA29D6" w:rsidP="00BA29D6">
            <w:pPr>
              <w:pStyle w:val="FourthHeading"/>
              <w:jc w:val="center"/>
              <w:rPr>
                <w:rFonts w:asciiTheme="majorHAnsi" w:hAnsiTheme="majorHAnsi"/>
              </w:rPr>
            </w:pPr>
            <w:r w:rsidRPr="00D6450D">
              <w:rPr>
                <w:rFonts w:asciiTheme="majorHAnsi" w:hAnsiTheme="majorHAnsi"/>
              </w:rPr>
              <w:t>PLO-10</w:t>
            </w:r>
          </w:p>
          <w:p w14:paraId="5B8C29A5" w14:textId="77777777" w:rsidR="00BA29D6" w:rsidRPr="00D6450D" w:rsidRDefault="00BA29D6" w:rsidP="00BA29D6">
            <w:pPr>
              <w:pStyle w:val="FourthHeading"/>
              <w:jc w:val="center"/>
              <w:rPr>
                <w:rFonts w:asciiTheme="majorHAnsi" w:hAnsiTheme="majorHAnsi"/>
              </w:rPr>
            </w:pPr>
            <w:r w:rsidRPr="00D6450D">
              <w:rPr>
                <w:rFonts w:asciiTheme="majorHAnsi" w:hAnsiTheme="majorHAnsi"/>
              </w:rPr>
              <w:t>PLO-11</w:t>
            </w:r>
          </w:p>
          <w:p w14:paraId="2B267B8E" w14:textId="77777777" w:rsidR="00BA29D6" w:rsidRPr="00D6450D" w:rsidRDefault="00BA29D6" w:rsidP="00BA29D6">
            <w:pPr>
              <w:pStyle w:val="FourthHeading"/>
              <w:jc w:val="center"/>
              <w:rPr>
                <w:rFonts w:asciiTheme="majorHAnsi" w:hAnsiTheme="majorHAnsi"/>
                <w:b/>
              </w:rPr>
            </w:pPr>
            <w:r w:rsidRPr="00D6450D">
              <w:rPr>
                <w:rFonts w:asciiTheme="majorHAnsi" w:hAnsiTheme="majorHAnsi"/>
              </w:rPr>
              <w:t>PLO-12</w:t>
            </w:r>
          </w:p>
        </w:tc>
      </w:tr>
      <w:tr w:rsidR="00BA29D6" w:rsidRPr="00D6450D" w14:paraId="55066EB1" w14:textId="77777777" w:rsidTr="005F2454">
        <w:trPr>
          <w:trHeight w:val="980"/>
        </w:trPr>
        <w:tc>
          <w:tcPr>
            <w:tcW w:w="837" w:type="dxa"/>
          </w:tcPr>
          <w:p w14:paraId="035BE3F2" w14:textId="77777777" w:rsidR="00BA29D6" w:rsidRPr="00D6450D" w:rsidRDefault="00BA29D6" w:rsidP="00814042">
            <w:pPr>
              <w:pStyle w:val="FourthHeading"/>
              <w:rPr>
                <w:rFonts w:asciiTheme="majorHAnsi" w:hAnsiTheme="majorHAnsi"/>
                <w:b/>
              </w:rPr>
            </w:pPr>
            <w:r w:rsidRPr="00D6450D">
              <w:rPr>
                <w:rFonts w:asciiTheme="majorHAnsi" w:hAnsiTheme="majorHAnsi"/>
              </w:rPr>
              <w:t>5</w:t>
            </w:r>
          </w:p>
        </w:tc>
        <w:tc>
          <w:tcPr>
            <w:tcW w:w="6214" w:type="dxa"/>
          </w:tcPr>
          <w:p w14:paraId="1F10DC06" w14:textId="77777777" w:rsidR="00BA29D6" w:rsidRDefault="00BA29D6" w:rsidP="007C7C8C">
            <w:r>
              <w:t>Writing process: Revising</w:t>
            </w:r>
          </w:p>
          <w:p w14:paraId="460613DD" w14:textId="2515A649" w:rsidR="00BA29D6" w:rsidRPr="009446A7" w:rsidRDefault="00BA29D6" w:rsidP="007C7C8C">
            <w:pPr>
              <w:pStyle w:val="paragraph"/>
            </w:pPr>
            <w:r>
              <w:rPr>
                <w:szCs w:val="18"/>
              </w:rPr>
              <w:t>C</w:t>
            </w:r>
            <w:r w:rsidRPr="009446A7">
              <w:rPr>
                <w:szCs w:val="18"/>
              </w:rPr>
              <w:t xml:space="preserve">omplete business messages by revising for conciseness, which includes eliminating flabby expressions, long </w:t>
            </w:r>
            <w:r w:rsidRPr="009446A7">
              <w:t xml:space="preserve">lead-ins, </w:t>
            </w:r>
            <w:r w:rsidRPr="009446A7">
              <w:rPr>
                <w:i/>
              </w:rPr>
              <w:t>there is</w:t>
            </w:r>
            <w:r>
              <w:rPr>
                <w:i/>
              </w:rPr>
              <w:t>/are</w:t>
            </w:r>
            <w:r w:rsidRPr="009446A7">
              <w:rPr>
                <w:i/>
              </w:rPr>
              <w:t xml:space="preserve"> </w:t>
            </w:r>
            <w:r w:rsidRPr="009446A7">
              <w:t xml:space="preserve">and </w:t>
            </w:r>
            <w:r>
              <w:rPr>
                <w:i/>
              </w:rPr>
              <w:t>it is/was</w:t>
            </w:r>
            <w:r w:rsidRPr="009446A7">
              <w:rPr>
                <w:i/>
              </w:rPr>
              <w:t xml:space="preserve"> </w:t>
            </w:r>
            <w:r w:rsidRPr="009446A7">
              <w:t xml:space="preserve">fillers, </w:t>
            </w:r>
            <w:r>
              <w:t>redundancies, and empty words.</w:t>
            </w:r>
          </w:p>
          <w:p w14:paraId="7160A04B" w14:textId="3B104FE4" w:rsidR="00BA29D6" w:rsidRDefault="00BA29D6" w:rsidP="007C7C8C">
            <w:pPr>
              <w:pStyle w:val="paragraph"/>
            </w:pPr>
            <w:r>
              <w:t>Improve clarity in business messages by keeping the ideas simple, dumping trite business phrases, dropping clichés and slang, unburying verbs, and controlling exuberance.</w:t>
            </w:r>
          </w:p>
          <w:p w14:paraId="46EC570B" w14:textId="48839639" w:rsidR="00BA29D6" w:rsidRDefault="00BA29D6" w:rsidP="007C7C8C">
            <w:pPr>
              <w:pStyle w:val="paragraph"/>
            </w:pPr>
            <w:r>
              <w:lastRenderedPageBreak/>
              <w:t>Enhance readability by understanding document design including the use of white space, margins, typefaces, fonts, numbered and bulleted lists, and headings.</w:t>
            </w:r>
          </w:p>
          <w:p w14:paraId="1706C71B" w14:textId="281A842D" w:rsidR="00BA29D6" w:rsidRPr="007C7C8C" w:rsidRDefault="00BA29D6" w:rsidP="007C7C8C">
            <w:pPr>
              <w:pStyle w:val="paragraph"/>
            </w:pPr>
            <w:r w:rsidRPr="007C7C8C">
              <w:t>Recognize proofreading problem areas and apply effective techniques to proofread both routine and complex documents.</w:t>
            </w:r>
          </w:p>
        </w:tc>
        <w:tc>
          <w:tcPr>
            <w:tcW w:w="1787" w:type="dxa"/>
          </w:tcPr>
          <w:p w14:paraId="5876822E" w14:textId="77777777" w:rsidR="00BA29D6" w:rsidRDefault="00BA29D6" w:rsidP="00814042">
            <w:pPr>
              <w:pStyle w:val="FourthHeading"/>
              <w:rPr>
                <w:rFonts w:asciiTheme="majorHAnsi" w:hAnsiTheme="majorHAnsi"/>
              </w:rPr>
            </w:pPr>
          </w:p>
          <w:p w14:paraId="5A204BD1" w14:textId="15274D43" w:rsidR="00BA29D6" w:rsidRPr="00D6450D" w:rsidRDefault="00BA29D6" w:rsidP="00814042">
            <w:pPr>
              <w:pStyle w:val="FourthHeading"/>
              <w:rPr>
                <w:rFonts w:asciiTheme="majorHAnsi" w:hAnsiTheme="majorHAnsi"/>
              </w:rPr>
            </w:pPr>
            <w:r>
              <w:rPr>
                <w:rFonts w:asciiTheme="majorHAnsi" w:hAnsiTheme="majorHAnsi"/>
              </w:rPr>
              <w:t>Chapter 6</w:t>
            </w:r>
          </w:p>
        </w:tc>
        <w:tc>
          <w:tcPr>
            <w:tcW w:w="906" w:type="dxa"/>
          </w:tcPr>
          <w:p w14:paraId="4E5C53DF" w14:textId="3B1BDC63" w:rsidR="00BA29D6" w:rsidRPr="00D6450D" w:rsidRDefault="00BA29D6" w:rsidP="00BA29D6">
            <w:pPr>
              <w:pStyle w:val="FourthHeading"/>
              <w:jc w:val="center"/>
              <w:rPr>
                <w:rFonts w:asciiTheme="majorHAnsi" w:hAnsiTheme="majorHAnsi"/>
              </w:rPr>
            </w:pPr>
            <w:r>
              <w:rPr>
                <w:rFonts w:asciiTheme="majorHAnsi" w:hAnsiTheme="majorHAnsi"/>
              </w:rPr>
              <w:t>CLO 1</w:t>
            </w:r>
          </w:p>
        </w:tc>
        <w:tc>
          <w:tcPr>
            <w:tcW w:w="1122" w:type="dxa"/>
          </w:tcPr>
          <w:p w14:paraId="7A112029" w14:textId="79BFCE5A" w:rsidR="00BA29D6" w:rsidRPr="00D6450D" w:rsidRDefault="00BA29D6" w:rsidP="00BA29D6">
            <w:pPr>
              <w:pStyle w:val="FourthHeading"/>
              <w:jc w:val="center"/>
              <w:rPr>
                <w:rFonts w:asciiTheme="majorHAnsi" w:hAnsiTheme="majorHAnsi"/>
              </w:rPr>
            </w:pPr>
            <w:r w:rsidRPr="00D6450D">
              <w:rPr>
                <w:rFonts w:asciiTheme="majorHAnsi" w:hAnsiTheme="majorHAnsi"/>
              </w:rPr>
              <w:t>PLO-8</w:t>
            </w:r>
          </w:p>
          <w:p w14:paraId="7E0BBE6D" w14:textId="77777777" w:rsidR="00BA29D6" w:rsidRPr="00D6450D" w:rsidRDefault="00BA29D6" w:rsidP="00BA29D6">
            <w:pPr>
              <w:pStyle w:val="FourthHeading"/>
              <w:jc w:val="center"/>
              <w:rPr>
                <w:rFonts w:asciiTheme="majorHAnsi" w:hAnsiTheme="majorHAnsi"/>
              </w:rPr>
            </w:pPr>
            <w:r w:rsidRPr="00D6450D">
              <w:rPr>
                <w:rFonts w:asciiTheme="majorHAnsi" w:hAnsiTheme="majorHAnsi"/>
              </w:rPr>
              <w:t>PLO-10</w:t>
            </w:r>
          </w:p>
          <w:p w14:paraId="23954D6A" w14:textId="77777777" w:rsidR="00BA29D6" w:rsidRPr="00D6450D" w:rsidRDefault="00BA29D6" w:rsidP="00BA29D6">
            <w:pPr>
              <w:pStyle w:val="FourthHeading"/>
              <w:jc w:val="center"/>
              <w:rPr>
                <w:rFonts w:asciiTheme="majorHAnsi" w:hAnsiTheme="majorHAnsi"/>
              </w:rPr>
            </w:pPr>
            <w:r w:rsidRPr="00D6450D">
              <w:rPr>
                <w:rFonts w:asciiTheme="majorHAnsi" w:hAnsiTheme="majorHAnsi"/>
              </w:rPr>
              <w:t>PLO-11</w:t>
            </w:r>
          </w:p>
          <w:p w14:paraId="31C7B20D" w14:textId="77777777" w:rsidR="00BA29D6" w:rsidRPr="00D6450D" w:rsidRDefault="00BA29D6" w:rsidP="00BA29D6">
            <w:pPr>
              <w:pStyle w:val="FourthHeading"/>
              <w:jc w:val="center"/>
              <w:rPr>
                <w:rFonts w:asciiTheme="majorHAnsi" w:hAnsiTheme="majorHAnsi"/>
                <w:b/>
              </w:rPr>
            </w:pPr>
            <w:r w:rsidRPr="00D6450D">
              <w:rPr>
                <w:rFonts w:asciiTheme="majorHAnsi" w:hAnsiTheme="majorHAnsi"/>
              </w:rPr>
              <w:t>PLO-12</w:t>
            </w:r>
          </w:p>
        </w:tc>
      </w:tr>
      <w:tr w:rsidR="00BA29D6" w:rsidRPr="00D6450D" w14:paraId="26A339AB" w14:textId="77777777" w:rsidTr="005F2454">
        <w:trPr>
          <w:trHeight w:val="552"/>
        </w:trPr>
        <w:tc>
          <w:tcPr>
            <w:tcW w:w="837" w:type="dxa"/>
          </w:tcPr>
          <w:p w14:paraId="67B4DB11" w14:textId="77777777" w:rsidR="00BA29D6" w:rsidRPr="00D6450D" w:rsidRDefault="00BA29D6" w:rsidP="00814042">
            <w:pPr>
              <w:pStyle w:val="FourthHeading"/>
              <w:rPr>
                <w:rFonts w:asciiTheme="majorHAnsi" w:hAnsiTheme="majorHAnsi"/>
                <w:b/>
              </w:rPr>
            </w:pPr>
            <w:r w:rsidRPr="00D6450D">
              <w:rPr>
                <w:rFonts w:asciiTheme="majorHAnsi" w:hAnsiTheme="majorHAnsi"/>
              </w:rPr>
              <w:t>6</w:t>
            </w:r>
          </w:p>
        </w:tc>
        <w:tc>
          <w:tcPr>
            <w:tcW w:w="6214" w:type="dxa"/>
          </w:tcPr>
          <w:p w14:paraId="29F1B28E" w14:textId="77777777" w:rsidR="00BA29D6" w:rsidRDefault="00BA29D6" w:rsidP="00F409F5">
            <w:r>
              <w:t>Writing routine positive and goodwill messages</w:t>
            </w:r>
          </w:p>
          <w:p w14:paraId="62DAED9A" w14:textId="77777777" w:rsidR="00BA29D6" w:rsidRPr="00BE6EA8" w:rsidRDefault="00BA29D6" w:rsidP="00F409F5">
            <w:pPr>
              <w:pStyle w:val="paragraph"/>
            </w:pPr>
            <w:r w:rsidRPr="00BE6EA8">
              <w:t xml:space="preserve">Apply the 3-x-3 writing process to creating successful positive messages, including e-mails, interoffice memos, and business letters. </w:t>
            </w:r>
          </w:p>
          <w:p w14:paraId="03DA291B" w14:textId="77777777" w:rsidR="00BA29D6" w:rsidRPr="00BE6EA8" w:rsidRDefault="00BA29D6" w:rsidP="00F409F5">
            <w:pPr>
              <w:pStyle w:val="paragraph"/>
            </w:pPr>
            <w:r w:rsidRPr="00BE6EA8">
              <w:t>Understand the appropriate use of e-mails, interoffice memos, and business letters.</w:t>
            </w:r>
          </w:p>
          <w:p w14:paraId="6367A375" w14:textId="77777777" w:rsidR="00BA29D6" w:rsidRPr="00BE6EA8" w:rsidRDefault="00BA29D6" w:rsidP="00F409F5">
            <w:pPr>
              <w:pStyle w:val="paragraph"/>
            </w:pPr>
            <w:r w:rsidRPr="00BE6EA8">
              <w:t xml:space="preserve">Compose direct messages that make requests and respond to inquiries. </w:t>
            </w:r>
          </w:p>
          <w:p w14:paraId="19F6B79E" w14:textId="77777777" w:rsidR="00BA29D6" w:rsidRPr="00BE6EA8" w:rsidRDefault="00BA29D6" w:rsidP="00F409F5">
            <w:pPr>
              <w:pStyle w:val="paragraph"/>
            </w:pPr>
            <w:r w:rsidRPr="00BE6EA8">
              <w:t>Write messages that clearly explain step-by-step instructions.</w:t>
            </w:r>
          </w:p>
          <w:p w14:paraId="28EEE265" w14:textId="77777777" w:rsidR="00BA29D6" w:rsidRPr="00BE6EA8" w:rsidRDefault="00BA29D6" w:rsidP="00F409F5">
            <w:pPr>
              <w:pStyle w:val="paragraph"/>
            </w:pPr>
            <w:r w:rsidRPr="00BE6EA8">
              <w:t>Prepare messages that make direct claims.</w:t>
            </w:r>
          </w:p>
          <w:p w14:paraId="6F7006CB" w14:textId="77777777" w:rsidR="00BA29D6" w:rsidRPr="00BE6EA8" w:rsidRDefault="00BA29D6" w:rsidP="00F409F5">
            <w:pPr>
              <w:pStyle w:val="paragraph"/>
            </w:pPr>
            <w:r w:rsidRPr="00BE6EA8">
              <w:t>Create adjustment messages that regain the confidence of customers and promote further business.</w:t>
            </w:r>
          </w:p>
          <w:p w14:paraId="0D8C74AD" w14:textId="483EBD51" w:rsidR="00BA29D6" w:rsidRPr="00D6450D" w:rsidRDefault="00BA29D6" w:rsidP="008077E2">
            <w:pPr>
              <w:pStyle w:val="FourthHeading"/>
              <w:rPr>
                <w:rFonts w:asciiTheme="majorHAnsi" w:hAnsiTheme="majorHAnsi"/>
                <w:b/>
              </w:rPr>
            </w:pPr>
          </w:p>
        </w:tc>
        <w:tc>
          <w:tcPr>
            <w:tcW w:w="1787" w:type="dxa"/>
          </w:tcPr>
          <w:p w14:paraId="66C96F3B" w14:textId="77777777" w:rsidR="00BA29D6" w:rsidRDefault="00BA29D6" w:rsidP="00814042">
            <w:pPr>
              <w:pStyle w:val="FourthHeading"/>
              <w:rPr>
                <w:rFonts w:asciiTheme="majorHAnsi" w:hAnsiTheme="majorHAnsi"/>
              </w:rPr>
            </w:pPr>
          </w:p>
          <w:p w14:paraId="1903EADC" w14:textId="774D086E" w:rsidR="00BA29D6" w:rsidRPr="00D6450D" w:rsidRDefault="00BA29D6" w:rsidP="00814042">
            <w:pPr>
              <w:pStyle w:val="FourthHeading"/>
              <w:rPr>
                <w:rFonts w:asciiTheme="majorHAnsi" w:hAnsiTheme="majorHAnsi"/>
              </w:rPr>
            </w:pPr>
            <w:r>
              <w:rPr>
                <w:rFonts w:asciiTheme="majorHAnsi" w:hAnsiTheme="majorHAnsi"/>
              </w:rPr>
              <w:t>Chapter 8</w:t>
            </w:r>
          </w:p>
        </w:tc>
        <w:tc>
          <w:tcPr>
            <w:tcW w:w="906" w:type="dxa"/>
          </w:tcPr>
          <w:p w14:paraId="76B2D209" w14:textId="7B4D10BE" w:rsidR="00BA29D6" w:rsidRPr="00D6450D" w:rsidRDefault="00C73051" w:rsidP="00BA29D6">
            <w:pPr>
              <w:pStyle w:val="FourthHeading"/>
              <w:jc w:val="center"/>
              <w:rPr>
                <w:rFonts w:asciiTheme="majorHAnsi" w:hAnsiTheme="majorHAnsi"/>
              </w:rPr>
            </w:pPr>
            <w:r>
              <w:rPr>
                <w:rFonts w:asciiTheme="majorHAnsi" w:hAnsiTheme="majorHAnsi"/>
              </w:rPr>
              <w:t>CLO 1</w:t>
            </w:r>
          </w:p>
        </w:tc>
        <w:tc>
          <w:tcPr>
            <w:tcW w:w="1122" w:type="dxa"/>
          </w:tcPr>
          <w:p w14:paraId="6064D974" w14:textId="470A718C" w:rsidR="00BA29D6" w:rsidRPr="00D6450D" w:rsidRDefault="00BA29D6" w:rsidP="00BA29D6">
            <w:pPr>
              <w:pStyle w:val="FourthHeading"/>
              <w:jc w:val="center"/>
              <w:rPr>
                <w:rFonts w:asciiTheme="majorHAnsi" w:hAnsiTheme="majorHAnsi"/>
              </w:rPr>
            </w:pPr>
            <w:r w:rsidRPr="00D6450D">
              <w:rPr>
                <w:rFonts w:asciiTheme="majorHAnsi" w:hAnsiTheme="majorHAnsi"/>
              </w:rPr>
              <w:t>PLO-8</w:t>
            </w:r>
          </w:p>
          <w:p w14:paraId="17F7115B" w14:textId="77777777" w:rsidR="00BA29D6" w:rsidRPr="00D6450D" w:rsidRDefault="00BA29D6" w:rsidP="00BA29D6">
            <w:pPr>
              <w:pStyle w:val="FourthHeading"/>
              <w:jc w:val="center"/>
              <w:rPr>
                <w:rFonts w:asciiTheme="majorHAnsi" w:hAnsiTheme="majorHAnsi"/>
              </w:rPr>
            </w:pPr>
            <w:r w:rsidRPr="00D6450D">
              <w:rPr>
                <w:rFonts w:asciiTheme="majorHAnsi" w:hAnsiTheme="majorHAnsi"/>
              </w:rPr>
              <w:t>PLO-10</w:t>
            </w:r>
          </w:p>
          <w:p w14:paraId="7C619E35" w14:textId="77777777" w:rsidR="00BA29D6" w:rsidRPr="00D6450D" w:rsidRDefault="00BA29D6" w:rsidP="00BA29D6">
            <w:pPr>
              <w:pStyle w:val="FourthHeading"/>
              <w:jc w:val="center"/>
              <w:rPr>
                <w:rFonts w:asciiTheme="majorHAnsi" w:hAnsiTheme="majorHAnsi"/>
              </w:rPr>
            </w:pPr>
            <w:r w:rsidRPr="00D6450D">
              <w:rPr>
                <w:rFonts w:asciiTheme="majorHAnsi" w:hAnsiTheme="majorHAnsi"/>
              </w:rPr>
              <w:t>PLO-11</w:t>
            </w:r>
          </w:p>
          <w:p w14:paraId="47FF4267" w14:textId="77777777" w:rsidR="00BA29D6" w:rsidRPr="00D6450D" w:rsidRDefault="00BA29D6" w:rsidP="00BA29D6">
            <w:pPr>
              <w:pStyle w:val="FourthHeading"/>
              <w:jc w:val="center"/>
              <w:rPr>
                <w:rFonts w:asciiTheme="majorHAnsi" w:hAnsiTheme="majorHAnsi"/>
                <w:b/>
              </w:rPr>
            </w:pPr>
            <w:r w:rsidRPr="00D6450D">
              <w:rPr>
                <w:rFonts w:asciiTheme="majorHAnsi" w:hAnsiTheme="majorHAnsi"/>
              </w:rPr>
              <w:t>PLO-12</w:t>
            </w:r>
          </w:p>
        </w:tc>
      </w:tr>
      <w:tr w:rsidR="00BA29D6" w:rsidRPr="00D6450D" w14:paraId="6AFFF9D8" w14:textId="77777777" w:rsidTr="005F2454">
        <w:trPr>
          <w:trHeight w:val="552"/>
        </w:trPr>
        <w:tc>
          <w:tcPr>
            <w:tcW w:w="837" w:type="dxa"/>
          </w:tcPr>
          <w:p w14:paraId="15351F0E" w14:textId="77777777" w:rsidR="00BA29D6" w:rsidRPr="00D6450D" w:rsidRDefault="00BA29D6" w:rsidP="00814042">
            <w:pPr>
              <w:pStyle w:val="FourthHeading"/>
              <w:rPr>
                <w:rFonts w:asciiTheme="majorHAnsi" w:hAnsiTheme="majorHAnsi"/>
                <w:b/>
              </w:rPr>
            </w:pPr>
            <w:r w:rsidRPr="00D6450D">
              <w:rPr>
                <w:rFonts w:asciiTheme="majorHAnsi" w:hAnsiTheme="majorHAnsi"/>
              </w:rPr>
              <w:t>7</w:t>
            </w:r>
          </w:p>
        </w:tc>
        <w:tc>
          <w:tcPr>
            <w:tcW w:w="6214" w:type="dxa"/>
          </w:tcPr>
          <w:p w14:paraId="3DB61B17" w14:textId="77777777" w:rsidR="00BA29D6" w:rsidRDefault="00BA29D6" w:rsidP="001D096C">
            <w:r>
              <w:t>Writing negative messages</w:t>
            </w:r>
          </w:p>
          <w:p w14:paraId="22E17CA9" w14:textId="3C4E152E" w:rsidR="00BA29D6" w:rsidRDefault="00BA29D6" w:rsidP="00F409F5">
            <w:pPr>
              <w:pStyle w:val="paragraph"/>
            </w:pPr>
            <w:r>
              <w:t xml:space="preserve">Describe the goals and strategies of business communicators in conveying negative news effectively, </w:t>
            </w:r>
          </w:p>
          <w:p w14:paraId="7DC357CF" w14:textId="4493A3EF" w:rsidR="00BA29D6" w:rsidRDefault="00BA29D6" w:rsidP="00F409F5">
            <w:pPr>
              <w:pStyle w:val="paragraph"/>
            </w:pPr>
            <w:r>
              <w:t>Decide whether to use the direct or indirect strategy in conveying negative news.</w:t>
            </w:r>
            <w:r>
              <w:tab/>
            </w:r>
          </w:p>
          <w:p w14:paraId="5F58D946" w14:textId="1FAE29A2" w:rsidR="00BA29D6" w:rsidRDefault="00BA29D6" w:rsidP="00F409F5">
            <w:pPr>
              <w:pStyle w:val="paragraph"/>
            </w:pPr>
            <w:r>
              <w:t>Analyze the components of effective negative messages, including opening with a buffer, apologizing, conveying empathy, presenting the reasons, cushioning the bad news, and closing pleasantly.</w:t>
            </w:r>
          </w:p>
          <w:p w14:paraId="1FF8A948" w14:textId="563A4A38" w:rsidR="00BA29D6" w:rsidRPr="00F409F5" w:rsidRDefault="00BA29D6" w:rsidP="00F409F5">
            <w:pPr>
              <w:pStyle w:val="paragraph"/>
            </w:pPr>
            <w:r>
              <w:t>Describe and apply effective techniques for refusing typical requests and handling bad news with customers.</w:t>
            </w:r>
          </w:p>
        </w:tc>
        <w:tc>
          <w:tcPr>
            <w:tcW w:w="1787" w:type="dxa"/>
          </w:tcPr>
          <w:p w14:paraId="54333801" w14:textId="77777777" w:rsidR="00BA29D6" w:rsidRDefault="00BA29D6" w:rsidP="00814042">
            <w:pPr>
              <w:pStyle w:val="FourthHeading"/>
              <w:rPr>
                <w:rFonts w:asciiTheme="majorHAnsi" w:hAnsiTheme="majorHAnsi"/>
              </w:rPr>
            </w:pPr>
          </w:p>
          <w:p w14:paraId="61CCDDFF" w14:textId="23B79050" w:rsidR="00BA29D6" w:rsidRPr="00D6450D" w:rsidRDefault="00BA29D6" w:rsidP="00814042">
            <w:pPr>
              <w:pStyle w:val="FourthHeading"/>
              <w:rPr>
                <w:rFonts w:asciiTheme="majorHAnsi" w:hAnsiTheme="majorHAnsi"/>
              </w:rPr>
            </w:pPr>
            <w:r>
              <w:rPr>
                <w:rFonts w:asciiTheme="majorHAnsi" w:hAnsiTheme="majorHAnsi"/>
              </w:rPr>
              <w:t>Chapter 9</w:t>
            </w:r>
          </w:p>
        </w:tc>
        <w:tc>
          <w:tcPr>
            <w:tcW w:w="906" w:type="dxa"/>
          </w:tcPr>
          <w:p w14:paraId="74F97657" w14:textId="1AF677A9" w:rsidR="00BA29D6" w:rsidRPr="00D6450D" w:rsidRDefault="00C73051" w:rsidP="00BA29D6">
            <w:pPr>
              <w:pStyle w:val="FourthHeading"/>
              <w:jc w:val="center"/>
              <w:rPr>
                <w:rFonts w:asciiTheme="majorHAnsi" w:hAnsiTheme="majorHAnsi"/>
              </w:rPr>
            </w:pPr>
            <w:r>
              <w:rPr>
                <w:rFonts w:asciiTheme="majorHAnsi" w:hAnsiTheme="majorHAnsi"/>
              </w:rPr>
              <w:t>CLO 1</w:t>
            </w:r>
          </w:p>
        </w:tc>
        <w:tc>
          <w:tcPr>
            <w:tcW w:w="1122" w:type="dxa"/>
          </w:tcPr>
          <w:p w14:paraId="2182F6B7" w14:textId="45309CBA" w:rsidR="00BA29D6" w:rsidRPr="00D6450D" w:rsidRDefault="00BA29D6" w:rsidP="00BA29D6">
            <w:pPr>
              <w:pStyle w:val="FourthHeading"/>
              <w:jc w:val="center"/>
              <w:rPr>
                <w:rFonts w:asciiTheme="majorHAnsi" w:hAnsiTheme="majorHAnsi"/>
              </w:rPr>
            </w:pPr>
            <w:r w:rsidRPr="00D6450D">
              <w:rPr>
                <w:rFonts w:asciiTheme="majorHAnsi" w:hAnsiTheme="majorHAnsi"/>
              </w:rPr>
              <w:t>PLO-8</w:t>
            </w:r>
          </w:p>
          <w:p w14:paraId="383F8FDD" w14:textId="77777777" w:rsidR="00BA29D6" w:rsidRPr="00D6450D" w:rsidRDefault="00BA29D6" w:rsidP="00BA29D6">
            <w:pPr>
              <w:pStyle w:val="FourthHeading"/>
              <w:jc w:val="center"/>
              <w:rPr>
                <w:rFonts w:asciiTheme="majorHAnsi" w:hAnsiTheme="majorHAnsi"/>
              </w:rPr>
            </w:pPr>
            <w:r w:rsidRPr="00D6450D">
              <w:rPr>
                <w:rFonts w:asciiTheme="majorHAnsi" w:hAnsiTheme="majorHAnsi"/>
              </w:rPr>
              <w:t>PLO-10</w:t>
            </w:r>
          </w:p>
          <w:p w14:paraId="797EF2C4" w14:textId="77777777" w:rsidR="00BA29D6" w:rsidRPr="00D6450D" w:rsidRDefault="00BA29D6" w:rsidP="00BA29D6">
            <w:pPr>
              <w:pStyle w:val="FourthHeading"/>
              <w:jc w:val="center"/>
              <w:rPr>
                <w:rFonts w:asciiTheme="majorHAnsi" w:hAnsiTheme="majorHAnsi"/>
              </w:rPr>
            </w:pPr>
            <w:r w:rsidRPr="00D6450D">
              <w:rPr>
                <w:rFonts w:asciiTheme="majorHAnsi" w:hAnsiTheme="majorHAnsi"/>
              </w:rPr>
              <w:t>PLO-11</w:t>
            </w:r>
          </w:p>
          <w:p w14:paraId="16342F1C" w14:textId="77777777" w:rsidR="00BA29D6" w:rsidRPr="00D6450D" w:rsidRDefault="00BA29D6" w:rsidP="00BA29D6">
            <w:pPr>
              <w:pStyle w:val="FourthHeading"/>
              <w:jc w:val="center"/>
              <w:rPr>
                <w:rFonts w:asciiTheme="majorHAnsi" w:hAnsiTheme="majorHAnsi"/>
                <w:b/>
              </w:rPr>
            </w:pPr>
            <w:r w:rsidRPr="00D6450D">
              <w:rPr>
                <w:rFonts w:asciiTheme="majorHAnsi" w:hAnsiTheme="majorHAnsi"/>
              </w:rPr>
              <w:t>PLO-12</w:t>
            </w:r>
          </w:p>
        </w:tc>
      </w:tr>
      <w:tr w:rsidR="00BA29D6" w:rsidRPr="00D6450D" w14:paraId="6E3A3732" w14:textId="77777777" w:rsidTr="005F2454">
        <w:trPr>
          <w:trHeight w:val="552"/>
        </w:trPr>
        <w:tc>
          <w:tcPr>
            <w:tcW w:w="837" w:type="dxa"/>
          </w:tcPr>
          <w:p w14:paraId="21B6723F" w14:textId="77777777" w:rsidR="00BA29D6" w:rsidRPr="00D6450D" w:rsidRDefault="00BA29D6" w:rsidP="00814042">
            <w:pPr>
              <w:pStyle w:val="FourthHeading"/>
              <w:rPr>
                <w:rFonts w:asciiTheme="majorHAnsi" w:hAnsiTheme="majorHAnsi"/>
                <w:b/>
              </w:rPr>
            </w:pPr>
            <w:r w:rsidRPr="00D6450D">
              <w:rPr>
                <w:rFonts w:asciiTheme="majorHAnsi" w:hAnsiTheme="majorHAnsi"/>
              </w:rPr>
              <w:t>8</w:t>
            </w:r>
          </w:p>
        </w:tc>
        <w:tc>
          <w:tcPr>
            <w:tcW w:w="6214" w:type="dxa"/>
          </w:tcPr>
          <w:p w14:paraId="09BA57A7" w14:textId="77777777" w:rsidR="00BA29D6" w:rsidRDefault="00BA29D6" w:rsidP="00F409F5">
            <w:r>
              <w:t>Writing persuasive messages</w:t>
            </w:r>
          </w:p>
          <w:p w14:paraId="737FEECD" w14:textId="1FC1AF27" w:rsidR="00BA29D6" w:rsidRPr="00EB02D6" w:rsidRDefault="00BA29D6" w:rsidP="00F409F5">
            <w:pPr>
              <w:pStyle w:val="paragraph"/>
              <w:rPr>
                <w:szCs w:val="24"/>
              </w:rPr>
            </w:pPr>
            <w:r w:rsidRPr="00EB02D6">
              <w:rPr>
                <w:szCs w:val="24"/>
              </w:rPr>
              <w:lastRenderedPageBreak/>
              <w:t xml:space="preserve">Define the concept of persuasion, identify effective and ineffective persuasive techniques, and apply the 3-x-3 writing process to persuasive messages. </w:t>
            </w:r>
          </w:p>
          <w:p w14:paraId="2B977390" w14:textId="08B5AA2C" w:rsidR="00BA29D6" w:rsidRPr="00EB02D6" w:rsidRDefault="00BA29D6" w:rsidP="00F409F5">
            <w:pPr>
              <w:pStyle w:val="paragraph"/>
              <w:rPr>
                <w:szCs w:val="24"/>
              </w:rPr>
            </w:pPr>
            <w:r w:rsidRPr="00EB02D6">
              <w:rPr>
                <w:szCs w:val="24"/>
              </w:rPr>
              <w:t>Explain the four major elements in successful persua</w:t>
            </w:r>
            <w:r>
              <w:rPr>
                <w:szCs w:val="24"/>
              </w:rPr>
              <w:t xml:space="preserve">sive messages </w:t>
            </w:r>
          </w:p>
          <w:p w14:paraId="65C2387D" w14:textId="544F95FF" w:rsidR="00BA29D6" w:rsidRPr="00EB02D6" w:rsidRDefault="00BA29D6" w:rsidP="00F409F5">
            <w:pPr>
              <w:pStyle w:val="paragraph"/>
              <w:rPr>
                <w:szCs w:val="24"/>
              </w:rPr>
            </w:pPr>
            <w:r w:rsidRPr="00EB02D6">
              <w:rPr>
                <w:szCs w:val="24"/>
              </w:rPr>
              <w:t>Write persuasive messages that request favors and actions, make claims, and deliver complaints.</w:t>
            </w:r>
          </w:p>
          <w:p w14:paraId="4726DC57" w14:textId="22F76A4C" w:rsidR="00BA29D6" w:rsidRPr="00EB02D6" w:rsidRDefault="00BA29D6" w:rsidP="00F409F5">
            <w:pPr>
              <w:pStyle w:val="paragraph"/>
              <w:rPr>
                <w:szCs w:val="24"/>
              </w:rPr>
            </w:pPr>
            <w:r w:rsidRPr="00EB02D6">
              <w:rPr>
                <w:szCs w:val="24"/>
              </w:rPr>
              <w:t>Write persuasive messages within organizations</w:t>
            </w:r>
            <w:r>
              <w:rPr>
                <w:szCs w:val="24"/>
              </w:rPr>
              <w:t xml:space="preserve"> and </w:t>
            </w:r>
            <w:r w:rsidRPr="00EB02D6">
              <w:rPr>
                <w:szCs w:val="24"/>
              </w:rPr>
              <w:t>sales messages.</w:t>
            </w:r>
          </w:p>
          <w:p w14:paraId="76CCF617" w14:textId="7DB0FBD7" w:rsidR="00BA29D6" w:rsidRPr="00D6450D" w:rsidRDefault="00BA29D6" w:rsidP="00F409F5">
            <w:pPr>
              <w:pStyle w:val="paragraph"/>
            </w:pPr>
          </w:p>
        </w:tc>
        <w:tc>
          <w:tcPr>
            <w:tcW w:w="1787" w:type="dxa"/>
          </w:tcPr>
          <w:p w14:paraId="22EAC348" w14:textId="77777777" w:rsidR="00BA29D6" w:rsidRDefault="00BA29D6" w:rsidP="00814042">
            <w:pPr>
              <w:pStyle w:val="FourthHeading"/>
              <w:rPr>
                <w:rFonts w:asciiTheme="majorHAnsi" w:hAnsiTheme="majorHAnsi"/>
              </w:rPr>
            </w:pPr>
          </w:p>
          <w:p w14:paraId="0277F0A9" w14:textId="42462DC7" w:rsidR="00BA29D6" w:rsidRPr="00D6450D" w:rsidRDefault="00BA29D6" w:rsidP="00814042">
            <w:pPr>
              <w:pStyle w:val="FourthHeading"/>
              <w:rPr>
                <w:rFonts w:asciiTheme="majorHAnsi" w:hAnsiTheme="majorHAnsi"/>
              </w:rPr>
            </w:pPr>
            <w:r>
              <w:rPr>
                <w:rFonts w:asciiTheme="majorHAnsi" w:hAnsiTheme="majorHAnsi"/>
              </w:rPr>
              <w:t>Chapter 10</w:t>
            </w:r>
          </w:p>
        </w:tc>
        <w:tc>
          <w:tcPr>
            <w:tcW w:w="906" w:type="dxa"/>
          </w:tcPr>
          <w:p w14:paraId="5E042C9B" w14:textId="7E11623F" w:rsidR="00BA29D6" w:rsidRPr="00D6450D" w:rsidRDefault="00C73051" w:rsidP="00BA29D6">
            <w:pPr>
              <w:pStyle w:val="FourthHeading"/>
              <w:jc w:val="center"/>
              <w:rPr>
                <w:rFonts w:asciiTheme="majorHAnsi" w:hAnsiTheme="majorHAnsi"/>
              </w:rPr>
            </w:pPr>
            <w:r>
              <w:rPr>
                <w:rFonts w:asciiTheme="majorHAnsi" w:hAnsiTheme="majorHAnsi"/>
              </w:rPr>
              <w:t>CLO 1</w:t>
            </w:r>
          </w:p>
        </w:tc>
        <w:tc>
          <w:tcPr>
            <w:tcW w:w="1122" w:type="dxa"/>
          </w:tcPr>
          <w:p w14:paraId="3009B4B0" w14:textId="213DE197" w:rsidR="00BA29D6" w:rsidRPr="00D6450D" w:rsidRDefault="00BA29D6" w:rsidP="00BA29D6">
            <w:pPr>
              <w:pStyle w:val="FourthHeading"/>
              <w:jc w:val="center"/>
              <w:rPr>
                <w:rFonts w:asciiTheme="majorHAnsi" w:hAnsiTheme="majorHAnsi"/>
              </w:rPr>
            </w:pPr>
            <w:r w:rsidRPr="00D6450D">
              <w:rPr>
                <w:rFonts w:asciiTheme="majorHAnsi" w:hAnsiTheme="majorHAnsi"/>
              </w:rPr>
              <w:t>PLO-8</w:t>
            </w:r>
          </w:p>
          <w:p w14:paraId="7F657FCD" w14:textId="77777777" w:rsidR="00BA29D6" w:rsidRPr="00D6450D" w:rsidRDefault="00BA29D6" w:rsidP="00BA29D6">
            <w:pPr>
              <w:pStyle w:val="FourthHeading"/>
              <w:jc w:val="center"/>
              <w:rPr>
                <w:rFonts w:asciiTheme="majorHAnsi" w:hAnsiTheme="majorHAnsi"/>
              </w:rPr>
            </w:pPr>
            <w:r w:rsidRPr="00D6450D">
              <w:rPr>
                <w:rFonts w:asciiTheme="majorHAnsi" w:hAnsiTheme="majorHAnsi"/>
              </w:rPr>
              <w:t>PLO-10</w:t>
            </w:r>
          </w:p>
          <w:p w14:paraId="73E4E0B1" w14:textId="77777777" w:rsidR="00BA29D6" w:rsidRPr="00D6450D" w:rsidRDefault="00BA29D6" w:rsidP="00BA29D6">
            <w:pPr>
              <w:pStyle w:val="FourthHeading"/>
              <w:jc w:val="center"/>
              <w:rPr>
                <w:rFonts w:asciiTheme="majorHAnsi" w:hAnsiTheme="majorHAnsi"/>
              </w:rPr>
            </w:pPr>
            <w:r w:rsidRPr="00D6450D">
              <w:rPr>
                <w:rFonts w:asciiTheme="majorHAnsi" w:hAnsiTheme="majorHAnsi"/>
              </w:rPr>
              <w:lastRenderedPageBreak/>
              <w:t>PLO-11</w:t>
            </w:r>
          </w:p>
          <w:p w14:paraId="2E8CE502" w14:textId="77777777" w:rsidR="00BA29D6" w:rsidRPr="00D6450D" w:rsidRDefault="00BA29D6" w:rsidP="00BA29D6">
            <w:pPr>
              <w:pStyle w:val="FourthHeading"/>
              <w:jc w:val="center"/>
              <w:rPr>
                <w:rFonts w:asciiTheme="majorHAnsi" w:hAnsiTheme="majorHAnsi"/>
                <w:b/>
              </w:rPr>
            </w:pPr>
            <w:r w:rsidRPr="00D6450D">
              <w:rPr>
                <w:rFonts w:asciiTheme="majorHAnsi" w:hAnsiTheme="majorHAnsi"/>
              </w:rPr>
              <w:t>PLO-12</w:t>
            </w:r>
          </w:p>
        </w:tc>
      </w:tr>
      <w:tr w:rsidR="00BA29D6" w:rsidRPr="00D6450D" w14:paraId="762E3C17" w14:textId="77777777" w:rsidTr="005F2454">
        <w:trPr>
          <w:trHeight w:val="552"/>
        </w:trPr>
        <w:tc>
          <w:tcPr>
            <w:tcW w:w="837" w:type="dxa"/>
            <w:shd w:val="clear" w:color="auto" w:fill="BFBFBF"/>
          </w:tcPr>
          <w:p w14:paraId="776B5250" w14:textId="77777777" w:rsidR="00BA29D6" w:rsidRPr="00D6450D" w:rsidRDefault="00BA29D6" w:rsidP="00814042">
            <w:pPr>
              <w:pStyle w:val="FourthHeading"/>
              <w:jc w:val="center"/>
              <w:rPr>
                <w:rFonts w:asciiTheme="majorHAnsi" w:hAnsiTheme="majorHAnsi"/>
                <w:b/>
              </w:rPr>
            </w:pPr>
          </w:p>
        </w:tc>
        <w:tc>
          <w:tcPr>
            <w:tcW w:w="6214" w:type="dxa"/>
            <w:shd w:val="clear" w:color="auto" w:fill="BFBFBF"/>
          </w:tcPr>
          <w:p w14:paraId="52A94E5A" w14:textId="77777777" w:rsidR="00BA29D6" w:rsidRPr="00D6450D" w:rsidRDefault="00BA29D6" w:rsidP="00814042">
            <w:pPr>
              <w:pStyle w:val="FourthHeading"/>
              <w:jc w:val="center"/>
              <w:rPr>
                <w:rFonts w:asciiTheme="majorHAnsi" w:hAnsiTheme="majorHAnsi"/>
                <w:b/>
              </w:rPr>
            </w:pPr>
            <w:r w:rsidRPr="00D6450D">
              <w:rPr>
                <w:rFonts w:asciiTheme="majorHAnsi" w:hAnsiTheme="majorHAnsi"/>
              </w:rPr>
              <w:t>Mid Term Examinations</w:t>
            </w:r>
          </w:p>
        </w:tc>
        <w:tc>
          <w:tcPr>
            <w:tcW w:w="1787" w:type="dxa"/>
            <w:shd w:val="clear" w:color="auto" w:fill="BFBFBF"/>
          </w:tcPr>
          <w:p w14:paraId="2A744CB8" w14:textId="77777777" w:rsidR="00BA29D6" w:rsidRPr="00D6450D" w:rsidRDefault="00BA29D6" w:rsidP="00814042">
            <w:pPr>
              <w:pStyle w:val="FourthHeading"/>
              <w:jc w:val="center"/>
              <w:rPr>
                <w:rFonts w:asciiTheme="majorHAnsi" w:hAnsiTheme="majorHAnsi"/>
                <w:b/>
              </w:rPr>
            </w:pPr>
          </w:p>
        </w:tc>
        <w:tc>
          <w:tcPr>
            <w:tcW w:w="906" w:type="dxa"/>
            <w:shd w:val="clear" w:color="auto" w:fill="BFBFBF"/>
          </w:tcPr>
          <w:p w14:paraId="0B5B79D1" w14:textId="77777777" w:rsidR="00BA29D6" w:rsidRPr="00D6450D" w:rsidRDefault="00BA29D6" w:rsidP="00BA29D6">
            <w:pPr>
              <w:pStyle w:val="FourthHeading"/>
              <w:jc w:val="center"/>
              <w:rPr>
                <w:rFonts w:asciiTheme="majorHAnsi" w:hAnsiTheme="majorHAnsi"/>
                <w:b/>
              </w:rPr>
            </w:pPr>
          </w:p>
        </w:tc>
        <w:tc>
          <w:tcPr>
            <w:tcW w:w="1122" w:type="dxa"/>
            <w:shd w:val="clear" w:color="auto" w:fill="BFBFBF"/>
          </w:tcPr>
          <w:p w14:paraId="442FBB38" w14:textId="61300C79" w:rsidR="00BA29D6" w:rsidRPr="00D6450D" w:rsidRDefault="00BA29D6" w:rsidP="00BA29D6">
            <w:pPr>
              <w:pStyle w:val="FourthHeading"/>
              <w:jc w:val="center"/>
              <w:rPr>
                <w:rFonts w:asciiTheme="majorHAnsi" w:hAnsiTheme="majorHAnsi"/>
                <w:b/>
              </w:rPr>
            </w:pPr>
          </w:p>
        </w:tc>
      </w:tr>
      <w:tr w:rsidR="00BA29D6" w:rsidRPr="00D6450D" w14:paraId="65640CAF" w14:textId="77777777" w:rsidTr="005F2454">
        <w:trPr>
          <w:trHeight w:val="552"/>
        </w:trPr>
        <w:tc>
          <w:tcPr>
            <w:tcW w:w="837" w:type="dxa"/>
          </w:tcPr>
          <w:p w14:paraId="66C43C02" w14:textId="77777777" w:rsidR="00BA29D6" w:rsidRPr="00D6450D" w:rsidRDefault="00BA29D6" w:rsidP="00814042">
            <w:pPr>
              <w:pStyle w:val="FourthHeading"/>
              <w:rPr>
                <w:rFonts w:asciiTheme="majorHAnsi" w:hAnsiTheme="majorHAnsi"/>
                <w:b/>
              </w:rPr>
            </w:pPr>
            <w:r w:rsidRPr="00D6450D">
              <w:rPr>
                <w:rFonts w:asciiTheme="majorHAnsi" w:hAnsiTheme="majorHAnsi"/>
              </w:rPr>
              <w:t>9</w:t>
            </w:r>
          </w:p>
        </w:tc>
        <w:tc>
          <w:tcPr>
            <w:tcW w:w="6214" w:type="dxa"/>
          </w:tcPr>
          <w:p w14:paraId="3E510F72" w14:textId="77777777" w:rsidR="00BA29D6" w:rsidRDefault="00BA29D6" w:rsidP="00651362">
            <w:r>
              <w:t>Writing for Employment:</w:t>
            </w:r>
            <w:r w:rsidRPr="008077E2">
              <w:t xml:space="preserve"> </w:t>
            </w:r>
          </w:p>
          <w:p w14:paraId="432A9FE3" w14:textId="78FE99DC" w:rsidR="00BA29D6" w:rsidRDefault="00BA29D6" w:rsidP="001D096C">
            <w:pPr>
              <w:pStyle w:val="paragraph"/>
            </w:pPr>
            <w:r w:rsidRPr="006127DD">
              <w:t>Appreciate the need to customize your résumé</w:t>
            </w:r>
            <w:r>
              <w:t xml:space="preserve"> and</w:t>
            </w:r>
            <w:r w:rsidRPr="006127DD">
              <w:t xml:space="preserve"> know whether to choose a chronological or a functional résumé style. </w:t>
            </w:r>
          </w:p>
          <w:p w14:paraId="42A85922" w14:textId="77777777" w:rsidR="00BA29D6" w:rsidRDefault="00BA29D6" w:rsidP="001D096C">
            <w:pPr>
              <w:pStyle w:val="paragraph"/>
            </w:pPr>
            <w:r w:rsidRPr="006127DD">
              <w:t>Organize your qualifications and information into effective résumé segments.</w:t>
            </w:r>
          </w:p>
          <w:p w14:paraId="3A730DBD" w14:textId="1302B24F" w:rsidR="00BA29D6" w:rsidRPr="008077E2" w:rsidRDefault="00BA29D6" w:rsidP="00651362">
            <w:pPr>
              <w:pStyle w:val="paragraph"/>
            </w:pPr>
            <w:r w:rsidRPr="006127DD">
              <w:t>Describe techniques that optimize a résumé for today</w:t>
            </w:r>
            <w:r>
              <w:t>’</w:t>
            </w:r>
            <w:r w:rsidRPr="006127DD">
              <w:t xml:space="preserve">s technologies, including preparing a </w:t>
            </w:r>
            <w:proofErr w:type="spellStart"/>
            <w:r w:rsidRPr="006127DD">
              <w:t>scannable</w:t>
            </w:r>
            <w:proofErr w:type="spellEnd"/>
            <w:r w:rsidRPr="006127DD">
              <w:t xml:space="preserve"> résumé, a plain-text résumé, and an e-portfolio.</w:t>
            </w:r>
          </w:p>
        </w:tc>
        <w:tc>
          <w:tcPr>
            <w:tcW w:w="1787" w:type="dxa"/>
          </w:tcPr>
          <w:p w14:paraId="3AC8B6E3" w14:textId="77777777" w:rsidR="00BA29D6" w:rsidRDefault="00BA29D6" w:rsidP="00814042">
            <w:pPr>
              <w:pStyle w:val="FourthHeading"/>
              <w:rPr>
                <w:rFonts w:asciiTheme="majorHAnsi" w:hAnsiTheme="majorHAnsi"/>
              </w:rPr>
            </w:pPr>
          </w:p>
          <w:p w14:paraId="5E35D426" w14:textId="6774216A" w:rsidR="00BA29D6" w:rsidRPr="00D6450D" w:rsidRDefault="00BA29D6" w:rsidP="00814042">
            <w:pPr>
              <w:pStyle w:val="FourthHeading"/>
              <w:rPr>
                <w:rFonts w:asciiTheme="majorHAnsi" w:hAnsiTheme="majorHAnsi"/>
              </w:rPr>
            </w:pPr>
            <w:r>
              <w:rPr>
                <w:rFonts w:asciiTheme="majorHAnsi" w:hAnsiTheme="majorHAnsi"/>
              </w:rPr>
              <w:t>Chapter 15</w:t>
            </w:r>
          </w:p>
        </w:tc>
        <w:tc>
          <w:tcPr>
            <w:tcW w:w="906" w:type="dxa"/>
          </w:tcPr>
          <w:p w14:paraId="3E71E268" w14:textId="14B6197B" w:rsidR="00BA29D6" w:rsidRPr="00D6450D" w:rsidRDefault="00C73051" w:rsidP="00BA29D6">
            <w:pPr>
              <w:pStyle w:val="FourthHeading"/>
              <w:jc w:val="center"/>
              <w:rPr>
                <w:rFonts w:asciiTheme="majorHAnsi" w:hAnsiTheme="majorHAnsi"/>
              </w:rPr>
            </w:pPr>
            <w:r>
              <w:rPr>
                <w:rFonts w:asciiTheme="majorHAnsi" w:hAnsiTheme="majorHAnsi"/>
              </w:rPr>
              <w:t>CLO 2</w:t>
            </w:r>
          </w:p>
        </w:tc>
        <w:tc>
          <w:tcPr>
            <w:tcW w:w="1122" w:type="dxa"/>
          </w:tcPr>
          <w:p w14:paraId="6AE2EF63" w14:textId="4F5D0411" w:rsidR="00BA29D6" w:rsidRPr="00D6450D" w:rsidRDefault="00BA29D6" w:rsidP="00BA29D6">
            <w:pPr>
              <w:pStyle w:val="FourthHeading"/>
              <w:jc w:val="center"/>
              <w:rPr>
                <w:rFonts w:asciiTheme="majorHAnsi" w:hAnsiTheme="majorHAnsi"/>
              </w:rPr>
            </w:pPr>
            <w:r w:rsidRPr="00D6450D">
              <w:rPr>
                <w:rFonts w:asciiTheme="majorHAnsi" w:hAnsiTheme="majorHAnsi"/>
              </w:rPr>
              <w:t>PLO-8</w:t>
            </w:r>
          </w:p>
          <w:p w14:paraId="1F06A01A" w14:textId="77777777" w:rsidR="00BA29D6" w:rsidRPr="00D6450D" w:rsidRDefault="00BA29D6" w:rsidP="00BA29D6">
            <w:pPr>
              <w:pStyle w:val="FourthHeading"/>
              <w:jc w:val="center"/>
              <w:rPr>
                <w:rFonts w:asciiTheme="majorHAnsi" w:hAnsiTheme="majorHAnsi"/>
              </w:rPr>
            </w:pPr>
            <w:r w:rsidRPr="00D6450D">
              <w:rPr>
                <w:rFonts w:asciiTheme="majorHAnsi" w:hAnsiTheme="majorHAnsi"/>
              </w:rPr>
              <w:t>PLO-10</w:t>
            </w:r>
          </w:p>
          <w:p w14:paraId="5C38D817" w14:textId="77777777" w:rsidR="00BA29D6" w:rsidRPr="00D6450D" w:rsidRDefault="00BA29D6" w:rsidP="00BA29D6">
            <w:pPr>
              <w:pStyle w:val="FourthHeading"/>
              <w:jc w:val="center"/>
              <w:rPr>
                <w:rFonts w:asciiTheme="majorHAnsi" w:hAnsiTheme="majorHAnsi"/>
              </w:rPr>
            </w:pPr>
            <w:r w:rsidRPr="00D6450D">
              <w:rPr>
                <w:rFonts w:asciiTheme="majorHAnsi" w:hAnsiTheme="majorHAnsi"/>
              </w:rPr>
              <w:t>PLO-11</w:t>
            </w:r>
          </w:p>
          <w:p w14:paraId="0BC6D19C" w14:textId="77777777" w:rsidR="00BA29D6" w:rsidRPr="00D6450D" w:rsidRDefault="00BA29D6" w:rsidP="00BA29D6">
            <w:pPr>
              <w:pStyle w:val="FourthHeading"/>
              <w:jc w:val="center"/>
              <w:rPr>
                <w:rFonts w:asciiTheme="majorHAnsi" w:hAnsiTheme="majorHAnsi"/>
                <w:b/>
              </w:rPr>
            </w:pPr>
            <w:r w:rsidRPr="00D6450D">
              <w:rPr>
                <w:rFonts w:asciiTheme="majorHAnsi" w:hAnsiTheme="majorHAnsi"/>
              </w:rPr>
              <w:t>PLO-12</w:t>
            </w:r>
          </w:p>
        </w:tc>
      </w:tr>
      <w:tr w:rsidR="00BA29D6" w:rsidRPr="00D6450D" w14:paraId="546CF434" w14:textId="77777777" w:rsidTr="005F2454">
        <w:trPr>
          <w:trHeight w:val="552"/>
        </w:trPr>
        <w:tc>
          <w:tcPr>
            <w:tcW w:w="837" w:type="dxa"/>
          </w:tcPr>
          <w:p w14:paraId="01FC7573" w14:textId="77777777" w:rsidR="00BA29D6" w:rsidRPr="00D6450D" w:rsidRDefault="00BA29D6" w:rsidP="00814042">
            <w:pPr>
              <w:pStyle w:val="FourthHeading"/>
              <w:rPr>
                <w:rFonts w:asciiTheme="majorHAnsi" w:hAnsiTheme="majorHAnsi"/>
                <w:b/>
              </w:rPr>
            </w:pPr>
            <w:r w:rsidRPr="00D6450D">
              <w:rPr>
                <w:rFonts w:asciiTheme="majorHAnsi" w:hAnsiTheme="majorHAnsi"/>
              </w:rPr>
              <w:t>10</w:t>
            </w:r>
          </w:p>
        </w:tc>
        <w:tc>
          <w:tcPr>
            <w:tcW w:w="6214" w:type="dxa"/>
          </w:tcPr>
          <w:p w14:paraId="5D0F3712" w14:textId="0C6180B8" w:rsidR="00BA29D6" w:rsidRPr="00651362" w:rsidRDefault="00BA29D6" w:rsidP="00651362">
            <w:pPr>
              <w:pStyle w:val="paragraph"/>
            </w:pPr>
            <w:r w:rsidRPr="00651362">
              <w:t>Draft and submit a customized cover message to accompany a print or digital résumé.</w:t>
            </w:r>
          </w:p>
          <w:p w14:paraId="20A7DAB5" w14:textId="503D5C6A" w:rsidR="00BA29D6" w:rsidRPr="00D6450D" w:rsidRDefault="00BA29D6" w:rsidP="00651362">
            <w:pPr>
              <w:pStyle w:val="paragraph"/>
              <w:rPr>
                <w:rFonts w:asciiTheme="majorHAnsi" w:hAnsiTheme="majorHAnsi"/>
                <w:b/>
              </w:rPr>
            </w:pPr>
            <w:r w:rsidRPr="00651362">
              <w:t>Messages requesting internship placement; Solicited and unsolicited job applications;</w:t>
            </w:r>
          </w:p>
        </w:tc>
        <w:tc>
          <w:tcPr>
            <w:tcW w:w="1787" w:type="dxa"/>
          </w:tcPr>
          <w:p w14:paraId="178CED9A" w14:textId="2E4A9ED9" w:rsidR="00BA29D6" w:rsidRPr="00D6450D" w:rsidRDefault="00BA29D6" w:rsidP="00814042">
            <w:pPr>
              <w:pStyle w:val="FourthHeading"/>
              <w:rPr>
                <w:rFonts w:asciiTheme="majorHAnsi" w:hAnsiTheme="majorHAnsi"/>
              </w:rPr>
            </w:pPr>
            <w:r>
              <w:rPr>
                <w:rFonts w:asciiTheme="majorHAnsi" w:hAnsiTheme="majorHAnsi"/>
              </w:rPr>
              <w:t>Chapter 15</w:t>
            </w:r>
          </w:p>
        </w:tc>
        <w:tc>
          <w:tcPr>
            <w:tcW w:w="906" w:type="dxa"/>
          </w:tcPr>
          <w:p w14:paraId="66F801C4" w14:textId="69D1A294" w:rsidR="00BA29D6" w:rsidRPr="00D6450D" w:rsidRDefault="00BA29D6" w:rsidP="00BA29D6">
            <w:pPr>
              <w:pStyle w:val="FourthHeading"/>
              <w:jc w:val="center"/>
              <w:rPr>
                <w:rFonts w:asciiTheme="majorHAnsi" w:hAnsiTheme="majorHAnsi"/>
              </w:rPr>
            </w:pPr>
            <w:r>
              <w:rPr>
                <w:rFonts w:asciiTheme="majorHAnsi" w:hAnsiTheme="majorHAnsi"/>
              </w:rPr>
              <w:t>CLO 2</w:t>
            </w:r>
          </w:p>
        </w:tc>
        <w:tc>
          <w:tcPr>
            <w:tcW w:w="1122" w:type="dxa"/>
          </w:tcPr>
          <w:p w14:paraId="627E1317" w14:textId="32078EA4" w:rsidR="00BA29D6" w:rsidRPr="00D6450D" w:rsidRDefault="00BA29D6" w:rsidP="00BA29D6">
            <w:pPr>
              <w:pStyle w:val="FourthHeading"/>
              <w:jc w:val="center"/>
              <w:rPr>
                <w:rFonts w:asciiTheme="majorHAnsi" w:hAnsiTheme="majorHAnsi"/>
              </w:rPr>
            </w:pPr>
            <w:r w:rsidRPr="00D6450D">
              <w:rPr>
                <w:rFonts w:asciiTheme="majorHAnsi" w:hAnsiTheme="majorHAnsi"/>
              </w:rPr>
              <w:t>PLO-8</w:t>
            </w:r>
          </w:p>
          <w:p w14:paraId="19AF422F" w14:textId="77777777" w:rsidR="00BA29D6" w:rsidRPr="00D6450D" w:rsidRDefault="00BA29D6" w:rsidP="00BA29D6">
            <w:pPr>
              <w:pStyle w:val="FourthHeading"/>
              <w:jc w:val="center"/>
              <w:rPr>
                <w:rFonts w:asciiTheme="majorHAnsi" w:hAnsiTheme="majorHAnsi"/>
              </w:rPr>
            </w:pPr>
            <w:r w:rsidRPr="00D6450D">
              <w:rPr>
                <w:rFonts w:asciiTheme="majorHAnsi" w:hAnsiTheme="majorHAnsi"/>
              </w:rPr>
              <w:t>PLO-10</w:t>
            </w:r>
          </w:p>
          <w:p w14:paraId="738ABCF8" w14:textId="77777777" w:rsidR="00BA29D6" w:rsidRPr="00D6450D" w:rsidRDefault="00BA29D6" w:rsidP="00BA29D6">
            <w:pPr>
              <w:pStyle w:val="FourthHeading"/>
              <w:jc w:val="center"/>
              <w:rPr>
                <w:rFonts w:asciiTheme="majorHAnsi" w:hAnsiTheme="majorHAnsi"/>
              </w:rPr>
            </w:pPr>
            <w:r w:rsidRPr="00D6450D">
              <w:rPr>
                <w:rFonts w:asciiTheme="majorHAnsi" w:hAnsiTheme="majorHAnsi"/>
              </w:rPr>
              <w:t>PLO-11</w:t>
            </w:r>
          </w:p>
          <w:p w14:paraId="2C806344" w14:textId="77777777" w:rsidR="00BA29D6" w:rsidRPr="00D6450D" w:rsidRDefault="00BA29D6" w:rsidP="00BA29D6">
            <w:pPr>
              <w:pStyle w:val="FourthHeading"/>
              <w:jc w:val="center"/>
              <w:rPr>
                <w:rFonts w:asciiTheme="majorHAnsi" w:hAnsiTheme="majorHAnsi"/>
                <w:b/>
              </w:rPr>
            </w:pPr>
            <w:r w:rsidRPr="00D6450D">
              <w:rPr>
                <w:rFonts w:asciiTheme="majorHAnsi" w:hAnsiTheme="majorHAnsi"/>
              </w:rPr>
              <w:t>PLO-12</w:t>
            </w:r>
          </w:p>
        </w:tc>
      </w:tr>
    </w:tbl>
    <w:p w14:paraId="63AB1270" w14:textId="77777777" w:rsidR="002D795A" w:rsidRDefault="002D795A">
      <w:r>
        <w:rPr>
          <w:b w:val="0"/>
          <w:bCs/>
        </w:rPr>
        <w:br w:type="page"/>
      </w:r>
    </w:p>
    <w:tbl>
      <w:tblPr>
        <w:tblW w:w="10885"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6445"/>
        <w:gridCol w:w="1594"/>
        <w:gridCol w:w="810"/>
        <w:gridCol w:w="1231"/>
      </w:tblGrid>
      <w:tr w:rsidR="00BA29D6" w:rsidRPr="00D6450D" w14:paraId="204E8809" w14:textId="77777777" w:rsidTr="00BA29D6">
        <w:trPr>
          <w:trHeight w:val="552"/>
        </w:trPr>
        <w:tc>
          <w:tcPr>
            <w:tcW w:w="805" w:type="dxa"/>
          </w:tcPr>
          <w:p w14:paraId="5C2EA960" w14:textId="2BF4A6AD" w:rsidR="00BA29D6" w:rsidRPr="00D6450D" w:rsidRDefault="00BA29D6" w:rsidP="00814042">
            <w:pPr>
              <w:pStyle w:val="FourthHeading"/>
              <w:rPr>
                <w:rFonts w:asciiTheme="majorHAnsi" w:hAnsiTheme="majorHAnsi"/>
                <w:b/>
              </w:rPr>
            </w:pPr>
            <w:r w:rsidRPr="00D6450D">
              <w:rPr>
                <w:rFonts w:asciiTheme="majorHAnsi" w:hAnsiTheme="majorHAnsi"/>
              </w:rPr>
              <w:lastRenderedPageBreak/>
              <w:t>11</w:t>
            </w:r>
          </w:p>
        </w:tc>
        <w:tc>
          <w:tcPr>
            <w:tcW w:w="6445" w:type="dxa"/>
          </w:tcPr>
          <w:p w14:paraId="5BAD68A4" w14:textId="3D7B44CE" w:rsidR="00BA29D6" w:rsidRDefault="00BA29D6" w:rsidP="00D36278">
            <w:r>
              <w:t>Writing Short Business Reports</w:t>
            </w:r>
          </w:p>
          <w:p w14:paraId="079AE614" w14:textId="5AF14449" w:rsidR="00BA29D6" w:rsidRDefault="00BA29D6" w:rsidP="00740465">
            <w:pPr>
              <w:pStyle w:val="paragraph"/>
            </w:pPr>
            <w:r w:rsidRPr="009D1691">
              <w:t>Describe basic features of business reports, including functions, strategies (indirect or direct), writing style, and formats.</w:t>
            </w:r>
          </w:p>
          <w:p w14:paraId="34BDD34A" w14:textId="403D4E34" w:rsidR="00BA29D6" w:rsidRDefault="00BA29D6" w:rsidP="00740465">
            <w:pPr>
              <w:pStyle w:val="paragraph"/>
            </w:pPr>
            <w:r w:rsidRPr="009D1691">
              <w:t>Apply the 3-x-3 writing process to business reports to create well-organized documents that show a firm grasp of audience and purpose.</w:t>
            </w:r>
          </w:p>
          <w:p w14:paraId="6E51DD0E" w14:textId="179138A9" w:rsidR="00BA29D6" w:rsidRPr="00740465" w:rsidRDefault="00BA29D6" w:rsidP="00146E0D">
            <w:pPr>
              <w:pStyle w:val="paragraph"/>
            </w:pPr>
            <w:r w:rsidRPr="009D1691">
              <w:tab/>
            </w:r>
          </w:p>
        </w:tc>
        <w:tc>
          <w:tcPr>
            <w:tcW w:w="1594" w:type="dxa"/>
          </w:tcPr>
          <w:p w14:paraId="05D5030D" w14:textId="3D55EAAB" w:rsidR="00BA29D6" w:rsidRDefault="00BA29D6" w:rsidP="00814042">
            <w:pPr>
              <w:pStyle w:val="FourthHeading"/>
              <w:rPr>
                <w:rFonts w:asciiTheme="majorHAnsi" w:hAnsiTheme="majorHAnsi"/>
              </w:rPr>
            </w:pPr>
          </w:p>
          <w:p w14:paraId="241886D4" w14:textId="3806700C" w:rsidR="00BA29D6" w:rsidRDefault="00BA29D6" w:rsidP="00814042">
            <w:pPr>
              <w:pStyle w:val="FourthHeading"/>
              <w:rPr>
                <w:rFonts w:asciiTheme="majorHAnsi" w:hAnsiTheme="majorHAnsi"/>
              </w:rPr>
            </w:pPr>
            <w:r>
              <w:rPr>
                <w:rFonts w:asciiTheme="majorHAnsi" w:hAnsiTheme="majorHAnsi"/>
              </w:rPr>
              <w:t>Chapter 11</w:t>
            </w:r>
          </w:p>
          <w:p w14:paraId="00FE792C" w14:textId="77777777" w:rsidR="00BA29D6" w:rsidRDefault="00BA29D6" w:rsidP="00814042">
            <w:pPr>
              <w:pStyle w:val="FourthHeading"/>
              <w:rPr>
                <w:rFonts w:asciiTheme="majorHAnsi" w:hAnsiTheme="majorHAnsi"/>
              </w:rPr>
            </w:pPr>
          </w:p>
          <w:p w14:paraId="23DAAEAC" w14:textId="7FBCB768" w:rsidR="00BA29D6" w:rsidRPr="00D6450D" w:rsidRDefault="00BA29D6" w:rsidP="00814042">
            <w:pPr>
              <w:pStyle w:val="FourthHeading"/>
              <w:rPr>
                <w:rFonts w:asciiTheme="majorHAnsi" w:hAnsiTheme="majorHAnsi"/>
              </w:rPr>
            </w:pPr>
          </w:p>
        </w:tc>
        <w:tc>
          <w:tcPr>
            <w:tcW w:w="810" w:type="dxa"/>
          </w:tcPr>
          <w:p w14:paraId="7830B0CA" w14:textId="603A4694" w:rsidR="00BA29D6" w:rsidRPr="00D6450D" w:rsidRDefault="00C73051" w:rsidP="00814042">
            <w:pPr>
              <w:pStyle w:val="FourthHeading"/>
              <w:rPr>
                <w:rFonts w:asciiTheme="majorHAnsi" w:hAnsiTheme="majorHAnsi"/>
              </w:rPr>
            </w:pPr>
            <w:r>
              <w:rPr>
                <w:rFonts w:asciiTheme="majorHAnsi" w:hAnsiTheme="majorHAnsi"/>
              </w:rPr>
              <w:t>CLO 1</w:t>
            </w:r>
          </w:p>
        </w:tc>
        <w:tc>
          <w:tcPr>
            <w:tcW w:w="1231" w:type="dxa"/>
          </w:tcPr>
          <w:p w14:paraId="559A62A9" w14:textId="47CC0034" w:rsidR="00BA29D6" w:rsidRPr="00D6450D" w:rsidRDefault="00BA29D6" w:rsidP="00814042">
            <w:pPr>
              <w:pStyle w:val="FourthHeading"/>
              <w:rPr>
                <w:rFonts w:asciiTheme="majorHAnsi" w:hAnsiTheme="majorHAnsi"/>
              </w:rPr>
            </w:pPr>
            <w:r w:rsidRPr="00D6450D">
              <w:rPr>
                <w:rFonts w:asciiTheme="majorHAnsi" w:hAnsiTheme="majorHAnsi"/>
              </w:rPr>
              <w:t>PLO-8</w:t>
            </w:r>
          </w:p>
          <w:p w14:paraId="1EC7E1E9" w14:textId="77777777" w:rsidR="00BA29D6" w:rsidRPr="00D6450D" w:rsidRDefault="00BA29D6" w:rsidP="00814042">
            <w:pPr>
              <w:pStyle w:val="FourthHeading"/>
              <w:rPr>
                <w:rFonts w:asciiTheme="majorHAnsi" w:hAnsiTheme="majorHAnsi"/>
              </w:rPr>
            </w:pPr>
            <w:r w:rsidRPr="00D6450D">
              <w:rPr>
                <w:rFonts w:asciiTheme="majorHAnsi" w:hAnsiTheme="majorHAnsi"/>
              </w:rPr>
              <w:t>PLO-10</w:t>
            </w:r>
          </w:p>
          <w:p w14:paraId="75326C6D" w14:textId="77777777" w:rsidR="00BA29D6" w:rsidRPr="00D6450D" w:rsidRDefault="00BA29D6" w:rsidP="00814042">
            <w:pPr>
              <w:pStyle w:val="FourthHeading"/>
              <w:rPr>
                <w:rFonts w:asciiTheme="majorHAnsi" w:hAnsiTheme="majorHAnsi"/>
              </w:rPr>
            </w:pPr>
            <w:r w:rsidRPr="00D6450D">
              <w:rPr>
                <w:rFonts w:asciiTheme="majorHAnsi" w:hAnsiTheme="majorHAnsi"/>
              </w:rPr>
              <w:t>PLO-11</w:t>
            </w:r>
          </w:p>
          <w:p w14:paraId="2A768810" w14:textId="77777777" w:rsidR="00BA29D6" w:rsidRPr="00D6450D" w:rsidRDefault="00BA29D6" w:rsidP="00814042">
            <w:pPr>
              <w:pStyle w:val="FourthHeading"/>
              <w:rPr>
                <w:rFonts w:asciiTheme="majorHAnsi" w:hAnsiTheme="majorHAnsi"/>
                <w:b/>
              </w:rPr>
            </w:pPr>
            <w:r w:rsidRPr="00D6450D">
              <w:rPr>
                <w:rFonts w:asciiTheme="majorHAnsi" w:hAnsiTheme="majorHAnsi"/>
              </w:rPr>
              <w:t>PLO-12</w:t>
            </w:r>
          </w:p>
        </w:tc>
      </w:tr>
      <w:tr w:rsidR="00BA29D6" w:rsidRPr="00D6450D" w14:paraId="7601A2F2" w14:textId="77777777" w:rsidTr="00BA29D6">
        <w:trPr>
          <w:trHeight w:val="868"/>
        </w:trPr>
        <w:tc>
          <w:tcPr>
            <w:tcW w:w="805" w:type="dxa"/>
          </w:tcPr>
          <w:p w14:paraId="110E8B6C" w14:textId="77777777" w:rsidR="00BA29D6" w:rsidRPr="00D6450D" w:rsidRDefault="00BA29D6" w:rsidP="00814042">
            <w:pPr>
              <w:pStyle w:val="FourthHeading"/>
              <w:rPr>
                <w:rFonts w:asciiTheme="majorHAnsi" w:hAnsiTheme="majorHAnsi"/>
                <w:b/>
              </w:rPr>
            </w:pPr>
            <w:r w:rsidRPr="00D6450D">
              <w:rPr>
                <w:rFonts w:asciiTheme="majorHAnsi" w:hAnsiTheme="majorHAnsi"/>
              </w:rPr>
              <w:t>12</w:t>
            </w:r>
          </w:p>
        </w:tc>
        <w:tc>
          <w:tcPr>
            <w:tcW w:w="6445" w:type="dxa"/>
          </w:tcPr>
          <w:p w14:paraId="393775CD" w14:textId="77777777" w:rsidR="00BA29D6" w:rsidRDefault="00BA29D6" w:rsidP="00740465">
            <w:pPr>
              <w:pStyle w:val="paragraph"/>
            </w:pPr>
            <w:r w:rsidRPr="009D1691">
              <w:t>Find, evaluate, and use print and electronic secondary sources.</w:t>
            </w:r>
          </w:p>
          <w:p w14:paraId="1FAEFB1D" w14:textId="77777777" w:rsidR="00BA29D6" w:rsidRDefault="00BA29D6" w:rsidP="00740465">
            <w:pPr>
              <w:pStyle w:val="paragraph"/>
            </w:pPr>
            <w:r w:rsidRPr="009D1691">
              <w:t>Understand how to generate and use primary data while avoiding researcher bias.</w:t>
            </w:r>
          </w:p>
          <w:p w14:paraId="16E43F82" w14:textId="77777777" w:rsidR="00BA29D6" w:rsidRDefault="00BA29D6" w:rsidP="00740465">
            <w:pPr>
              <w:pStyle w:val="paragraph"/>
            </w:pPr>
            <w:r w:rsidRPr="009D1691">
              <w:t xml:space="preserve">Comprehend fast-changing communication technology: </w:t>
            </w:r>
            <w:proofErr w:type="gramStart"/>
            <w:r w:rsidRPr="009D1691">
              <w:t>the</w:t>
            </w:r>
            <w:proofErr w:type="gramEnd"/>
            <w:r w:rsidRPr="009D1691">
              <w:t xml:space="preserve"> Web, electronic databases, and other resources for business writers and researchers.</w:t>
            </w:r>
          </w:p>
          <w:p w14:paraId="1605603B" w14:textId="4D652C00" w:rsidR="00BA29D6" w:rsidRPr="00D6450D" w:rsidRDefault="00BA29D6" w:rsidP="00740465">
            <w:pPr>
              <w:pStyle w:val="paragraph"/>
              <w:rPr>
                <w:rFonts w:asciiTheme="majorHAnsi" w:hAnsiTheme="majorHAnsi"/>
                <w:b/>
              </w:rPr>
            </w:pPr>
            <w:r w:rsidRPr="009D1691">
              <w:t>Recognize the purposes and techniques of documentation in business reports, and avoid plagiarism.</w:t>
            </w:r>
          </w:p>
        </w:tc>
        <w:tc>
          <w:tcPr>
            <w:tcW w:w="1594" w:type="dxa"/>
          </w:tcPr>
          <w:p w14:paraId="1E212A4D" w14:textId="76469048" w:rsidR="00BA29D6" w:rsidRPr="00D6450D" w:rsidRDefault="00BA29D6" w:rsidP="00814042">
            <w:pPr>
              <w:pStyle w:val="FourthHeading"/>
              <w:rPr>
                <w:rFonts w:asciiTheme="majorHAnsi" w:hAnsiTheme="majorHAnsi"/>
              </w:rPr>
            </w:pPr>
            <w:r>
              <w:rPr>
                <w:rFonts w:asciiTheme="majorHAnsi" w:hAnsiTheme="majorHAnsi"/>
              </w:rPr>
              <w:t>Chapter 11</w:t>
            </w:r>
          </w:p>
        </w:tc>
        <w:tc>
          <w:tcPr>
            <w:tcW w:w="810" w:type="dxa"/>
          </w:tcPr>
          <w:p w14:paraId="06718B2C" w14:textId="0CCA9458" w:rsidR="00BA29D6" w:rsidRPr="00D6450D" w:rsidRDefault="00C73051" w:rsidP="00814042">
            <w:pPr>
              <w:pStyle w:val="FourthHeading"/>
              <w:rPr>
                <w:rFonts w:asciiTheme="majorHAnsi" w:hAnsiTheme="majorHAnsi"/>
              </w:rPr>
            </w:pPr>
            <w:r>
              <w:rPr>
                <w:rFonts w:asciiTheme="majorHAnsi" w:hAnsiTheme="majorHAnsi"/>
              </w:rPr>
              <w:t>CLO 2</w:t>
            </w:r>
          </w:p>
        </w:tc>
        <w:tc>
          <w:tcPr>
            <w:tcW w:w="1231" w:type="dxa"/>
          </w:tcPr>
          <w:p w14:paraId="67496776" w14:textId="7EFB36C8" w:rsidR="00BA29D6" w:rsidRPr="00D6450D" w:rsidRDefault="00BA29D6" w:rsidP="00814042">
            <w:pPr>
              <w:pStyle w:val="FourthHeading"/>
              <w:rPr>
                <w:rFonts w:asciiTheme="majorHAnsi" w:hAnsiTheme="majorHAnsi"/>
              </w:rPr>
            </w:pPr>
            <w:r w:rsidRPr="00D6450D">
              <w:rPr>
                <w:rFonts w:asciiTheme="majorHAnsi" w:hAnsiTheme="majorHAnsi"/>
              </w:rPr>
              <w:t>PLO-8</w:t>
            </w:r>
          </w:p>
          <w:p w14:paraId="06130445" w14:textId="77777777" w:rsidR="00BA29D6" w:rsidRPr="00D6450D" w:rsidRDefault="00BA29D6" w:rsidP="00814042">
            <w:pPr>
              <w:pStyle w:val="FourthHeading"/>
              <w:rPr>
                <w:rFonts w:asciiTheme="majorHAnsi" w:hAnsiTheme="majorHAnsi"/>
              </w:rPr>
            </w:pPr>
            <w:r w:rsidRPr="00D6450D">
              <w:rPr>
                <w:rFonts w:asciiTheme="majorHAnsi" w:hAnsiTheme="majorHAnsi"/>
              </w:rPr>
              <w:t>PLO-10</w:t>
            </w:r>
          </w:p>
          <w:p w14:paraId="22977BD9" w14:textId="77777777" w:rsidR="00BA29D6" w:rsidRPr="00D6450D" w:rsidRDefault="00BA29D6" w:rsidP="00814042">
            <w:pPr>
              <w:pStyle w:val="FourthHeading"/>
              <w:rPr>
                <w:rFonts w:asciiTheme="majorHAnsi" w:hAnsiTheme="majorHAnsi"/>
              </w:rPr>
            </w:pPr>
            <w:r w:rsidRPr="00D6450D">
              <w:rPr>
                <w:rFonts w:asciiTheme="majorHAnsi" w:hAnsiTheme="majorHAnsi"/>
              </w:rPr>
              <w:t>PLO-11</w:t>
            </w:r>
          </w:p>
          <w:p w14:paraId="2876F0D3" w14:textId="77777777" w:rsidR="00BA29D6" w:rsidRPr="00D6450D" w:rsidRDefault="00BA29D6" w:rsidP="00814042">
            <w:pPr>
              <w:pStyle w:val="FourthHeading"/>
              <w:rPr>
                <w:rFonts w:asciiTheme="majorHAnsi" w:hAnsiTheme="majorHAnsi"/>
                <w:b/>
              </w:rPr>
            </w:pPr>
            <w:r w:rsidRPr="00D6450D">
              <w:rPr>
                <w:rFonts w:asciiTheme="majorHAnsi" w:hAnsiTheme="majorHAnsi"/>
              </w:rPr>
              <w:t>PLO-12</w:t>
            </w:r>
          </w:p>
        </w:tc>
      </w:tr>
      <w:tr w:rsidR="00BA29D6" w:rsidRPr="00D6450D" w14:paraId="07EC2143" w14:textId="77777777" w:rsidTr="00BA29D6">
        <w:trPr>
          <w:trHeight w:val="540"/>
        </w:trPr>
        <w:tc>
          <w:tcPr>
            <w:tcW w:w="805" w:type="dxa"/>
          </w:tcPr>
          <w:p w14:paraId="083E752D" w14:textId="77777777" w:rsidR="00BA29D6" w:rsidRPr="00D6450D" w:rsidRDefault="00BA29D6" w:rsidP="00814042">
            <w:pPr>
              <w:pStyle w:val="FourthHeading"/>
              <w:rPr>
                <w:rFonts w:asciiTheme="majorHAnsi" w:hAnsiTheme="majorHAnsi"/>
                <w:b/>
              </w:rPr>
            </w:pPr>
            <w:r w:rsidRPr="00D6450D">
              <w:rPr>
                <w:rFonts w:asciiTheme="majorHAnsi" w:hAnsiTheme="majorHAnsi"/>
              </w:rPr>
              <w:t>13</w:t>
            </w:r>
          </w:p>
        </w:tc>
        <w:tc>
          <w:tcPr>
            <w:tcW w:w="6445" w:type="dxa"/>
            <w:shd w:val="clear" w:color="auto" w:fill="auto"/>
          </w:tcPr>
          <w:p w14:paraId="3A57BFB7" w14:textId="2FD96406" w:rsidR="00BA29D6" w:rsidRDefault="00BA29D6" w:rsidP="00740465">
            <w:pPr>
              <w:pStyle w:val="paragraph"/>
              <w:rPr>
                <w:rFonts w:eastAsia="Times New Roman"/>
              </w:rPr>
            </w:pPr>
            <w:r>
              <w:t>Tabulate information, use statistical techniques, and create decision matrices to sort and interpret business report data skillfully and accurately.</w:t>
            </w:r>
          </w:p>
          <w:p w14:paraId="0C8A8F01" w14:textId="2F53BB48" w:rsidR="00BA29D6" w:rsidRDefault="00BA29D6" w:rsidP="00740465">
            <w:pPr>
              <w:pStyle w:val="paragraph"/>
            </w:pPr>
            <w:r>
              <w:t xml:space="preserve">Draw meaningful conclusions and make practical report recommendations after sound and valid analysis. </w:t>
            </w:r>
          </w:p>
          <w:p w14:paraId="2F36E594" w14:textId="3A4492EC" w:rsidR="00BA29D6" w:rsidRDefault="00BA29D6" w:rsidP="00740465">
            <w:pPr>
              <w:pStyle w:val="paragraph"/>
            </w:pPr>
            <w:r>
              <w:t xml:space="preserve">Organize report data logically and provide cues to aid comprehension. </w:t>
            </w:r>
          </w:p>
          <w:p w14:paraId="19B4364A" w14:textId="73C5326F" w:rsidR="00BA29D6" w:rsidRDefault="00BA29D6" w:rsidP="00740465">
            <w:pPr>
              <w:pStyle w:val="paragraph"/>
            </w:pPr>
            <w:r>
              <w:t>Write short informational reports that describe routine tasks.</w:t>
            </w:r>
          </w:p>
          <w:p w14:paraId="038C8FC1" w14:textId="6F2CD032" w:rsidR="00BA29D6" w:rsidRDefault="00BA29D6" w:rsidP="00740465">
            <w:pPr>
              <w:pStyle w:val="paragraph"/>
              <w:rPr>
                <w:b/>
              </w:rPr>
            </w:pPr>
            <w:r>
              <w:t xml:space="preserve">Compose short analytical reports that solve business problems. </w:t>
            </w:r>
          </w:p>
          <w:p w14:paraId="337065B5" w14:textId="62E8D079" w:rsidR="00BA29D6" w:rsidRPr="00D36278" w:rsidRDefault="00BA29D6" w:rsidP="00740465">
            <w:pPr>
              <w:pStyle w:val="paragraph"/>
            </w:pPr>
          </w:p>
        </w:tc>
        <w:tc>
          <w:tcPr>
            <w:tcW w:w="1594" w:type="dxa"/>
          </w:tcPr>
          <w:p w14:paraId="09FCE2CD" w14:textId="0E5CF5D1" w:rsidR="00BA29D6" w:rsidRPr="00D6450D" w:rsidRDefault="00BA29D6" w:rsidP="00814042">
            <w:pPr>
              <w:pStyle w:val="FourthHeading"/>
              <w:rPr>
                <w:rFonts w:asciiTheme="majorHAnsi" w:hAnsiTheme="majorHAnsi"/>
              </w:rPr>
            </w:pPr>
            <w:r>
              <w:rPr>
                <w:rFonts w:asciiTheme="majorHAnsi" w:hAnsiTheme="majorHAnsi"/>
              </w:rPr>
              <w:t>Chapter 12</w:t>
            </w:r>
          </w:p>
        </w:tc>
        <w:tc>
          <w:tcPr>
            <w:tcW w:w="810" w:type="dxa"/>
          </w:tcPr>
          <w:p w14:paraId="68A2C489" w14:textId="3A003128" w:rsidR="00BA29D6" w:rsidRPr="00D6450D" w:rsidRDefault="00C73051" w:rsidP="00814042">
            <w:pPr>
              <w:pStyle w:val="FourthHeading"/>
              <w:rPr>
                <w:rFonts w:asciiTheme="majorHAnsi" w:hAnsiTheme="majorHAnsi"/>
              </w:rPr>
            </w:pPr>
            <w:r>
              <w:rPr>
                <w:rFonts w:asciiTheme="majorHAnsi" w:hAnsiTheme="majorHAnsi"/>
              </w:rPr>
              <w:t>CLO 2</w:t>
            </w:r>
          </w:p>
        </w:tc>
        <w:tc>
          <w:tcPr>
            <w:tcW w:w="1231" w:type="dxa"/>
          </w:tcPr>
          <w:p w14:paraId="79FA9529" w14:textId="4CF4DBD8" w:rsidR="00BA29D6" w:rsidRPr="00D6450D" w:rsidRDefault="00BA29D6" w:rsidP="00814042">
            <w:pPr>
              <w:pStyle w:val="FourthHeading"/>
              <w:rPr>
                <w:rFonts w:asciiTheme="majorHAnsi" w:hAnsiTheme="majorHAnsi"/>
              </w:rPr>
            </w:pPr>
            <w:r w:rsidRPr="00D6450D">
              <w:rPr>
                <w:rFonts w:asciiTheme="majorHAnsi" w:hAnsiTheme="majorHAnsi"/>
              </w:rPr>
              <w:t>PLO-8</w:t>
            </w:r>
          </w:p>
          <w:p w14:paraId="1D393FE1" w14:textId="77777777" w:rsidR="00BA29D6" w:rsidRPr="00D6450D" w:rsidRDefault="00BA29D6" w:rsidP="00814042">
            <w:pPr>
              <w:pStyle w:val="FourthHeading"/>
              <w:rPr>
                <w:rFonts w:asciiTheme="majorHAnsi" w:hAnsiTheme="majorHAnsi"/>
              </w:rPr>
            </w:pPr>
            <w:r w:rsidRPr="00D6450D">
              <w:rPr>
                <w:rFonts w:asciiTheme="majorHAnsi" w:hAnsiTheme="majorHAnsi"/>
              </w:rPr>
              <w:t>PLO-10</w:t>
            </w:r>
          </w:p>
          <w:p w14:paraId="195FB695" w14:textId="64A1AB60" w:rsidR="00BA29D6" w:rsidRPr="00D6450D" w:rsidRDefault="00BA29D6" w:rsidP="00814042">
            <w:pPr>
              <w:pStyle w:val="FourthHeading"/>
              <w:rPr>
                <w:rFonts w:asciiTheme="majorHAnsi" w:hAnsiTheme="majorHAnsi"/>
                <w:b/>
              </w:rPr>
            </w:pPr>
          </w:p>
        </w:tc>
      </w:tr>
    </w:tbl>
    <w:p w14:paraId="587D5257" w14:textId="77777777" w:rsidR="002D795A" w:rsidRDefault="002D795A">
      <w:r>
        <w:rPr>
          <w:b w:val="0"/>
          <w:bCs/>
        </w:rPr>
        <w:br w:type="page"/>
      </w:r>
    </w:p>
    <w:tbl>
      <w:tblPr>
        <w:tblW w:w="10824"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6445"/>
        <w:gridCol w:w="1594"/>
        <w:gridCol w:w="810"/>
        <w:gridCol w:w="1170"/>
      </w:tblGrid>
      <w:tr w:rsidR="00BA29D6" w:rsidRPr="00D6450D" w14:paraId="085FAA7C" w14:textId="77777777" w:rsidTr="00BA29D6">
        <w:trPr>
          <w:trHeight w:val="552"/>
        </w:trPr>
        <w:tc>
          <w:tcPr>
            <w:tcW w:w="805" w:type="dxa"/>
          </w:tcPr>
          <w:p w14:paraId="0F4AC2F9" w14:textId="34EF397D" w:rsidR="00BA29D6" w:rsidRPr="00D6450D" w:rsidRDefault="00BA29D6" w:rsidP="00814042">
            <w:pPr>
              <w:pStyle w:val="FourthHeading"/>
              <w:rPr>
                <w:rFonts w:asciiTheme="majorHAnsi" w:hAnsiTheme="majorHAnsi"/>
                <w:b/>
              </w:rPr>
            </w:pPr>
            <w:r w:rsidRPr="00D6450D">
              <w:rPr>
                <w:rFonts w:asciiTheme="majorHAnsi" w:hAnsiTheme="majorHAnsi"/>
              </w:rPr>
              <w:lastRenderedPageBreak/>
              <w:t>14</w:t>
            </w:r>
          </w:p>
        </w:tc>
        <w:tc>
          <w:tcPr>
            <w:tcW w:w="6445" w:type="dxa"/>
            <w:shd w:val="clear" w:color="auto" w:fill="auto"/>
          </w:tcPr>
          <w:p w14:paraId="527E667B" w14:textId="77777777" w:rsidR="00BA29D6" w:rsidRPr="00D36278" w:rsidRDefault="00BA29D6" w:rsidP="00D36278">
            <w:r w:rsidRPr="00D36278">
              <w:t>Writing Proposals and Reports</w:t>
            </w:r>
          </w:p>
          <w:p w14:paraId="562E5480" w14:textId="10045730" w:rsidR="00BA29D6" w:rsidRDefault="00BA29D6" w:rsidP="00D36278">
            <w:pPr>
              <w:pStyle w:val="paragraph"/>
            </w:pPr>
            <w:r w:rsidRPr="00D36278">
              <w:t>Understand the importance,</w:t>
            </w:r>
            <w:r>
              <w:t xml:space="preserve"> </w:t>
            </w:r>
            <w:r w:rsidRPr="00D36278">
              <w:t>purpose, and components</w:t>
            </w:r>
            <w:r>
              <w:t xml:space="preserve"> </w:t>
            </w:r>
            <w:r w:rsidRPr="00D36278">
              <w:t>of informal and formal</w:t>
            </w:r>
            <w:r>
              <w:t xml:space="preserve"> </w:t>
            </w:r>
            <w:r w:rsidRPr="00D36278">
              <w:t>proposals.</w:t>
            </w:r>
          </w:p>
          <w:p w14:paraId="173DF62A" w14:textId="15F72C13" w:rsidR="00BA29D6" w:rsidRDefault="00BA29D6" w:rsidP="002D795A">
            <w:pPr>
              <w:pStyle w:val="paragraph"/>
            </w:pPr>
            <w:r w:rsidRPr="008C197D">
              <w:t xml:space="preserve">Discuss the </w:t>
            </w:r>
            <w:r w:rsidRPr="006835C7">
              <w:t>general uses and basic components of</w:t>
            </w:r>
            <w:r>
              <w:t xml:space="preserve"> </w:t>
            </w:r>
            <w:r w:rsidRPr="008C197D">
              <w:t>proposals and grasp their audience and purpose.</w:t>
            </w:r>
          </w:p>
          <w:p w14:paraId="57D4415A" w14:textId="47870306" w:rsidR="00BA29D6" w:rsidRPr="002D795A" w:rsidRDefault="00BA29D6" w:rsidP="002D795A">
            <w:pPr>
              <w:pStyle w:val="paragraph"/>
            </w:pPr>
            <w:r>
              <w:t xml:space="preserve">Discuss </w:t>
            </w:r>
            <w:r w:rsidRPr="008C197D">
              <w:t xml:space="preserve">formal proposals and </w:t>
            </w:r>
            <w:r>
              <w:t xml:space="preserve">how </w:t>
            </w:r>
            <w:r w:rsidRPr="008C197D">
              <w:t>to anticipate a receiver</w:t>
            </w:r>
            <w:r>
              <w:t>’</w:t>
            </w:r>
            <w:r w:rsidRPr="008C197D">
              <w:t>s reaction to your message.</w:t>
            </w:r>
          </w:p>
        </w:tc>
        <w:tc>
          <w:tcPr>
            <w:tcW w:w="1594" w:type="dxa"/>
          </w:tcPr>
          <w:p w14:paraId="14A8084C" w14:textId="1C077157" w:rsidR="00BA29D6" w:rsidRPr="00D6450D" w:rsidRDefault="00BA29D6" w:rsidP="00814042">
            <w:pPr>
              <w:pStyle w:val="FourthHeading"/>
              <w:rPr>
                <w:rFonts w:asciiTheme="majorHAnsi" w:hAnsiTheme="majorHAnsi"/>
              </w:rPr>
            </w:pPr>
            <w:r>
              <w:rPr>
                <w:rFonts w:asciiTheme="majorHAnsi" w:hAnsiTheme="majorHAnsi"/>
              </w:rPr>
              <w:t>Chapter 13</w:t>
            </w:r>
          </w:p>
        </w:tc>
        <w:tc>
          <w:tcPr>
            <w:tcW w:w="810" w:type="dxa"/>
          </w:tcPr>
          <w:p w14:paraId="0DD87BE0" w14:textId="7740D74B" w:rsidR="00BA29D6" w:rsidRPr="00D6450D" w:rsidRDefault="00C73051" w:rsidP="00814042">
            <w:pPr>
              <w:pStyle w:val="FourthHeading"/>
              <w:rPr>
                <w:rFonts w:asciiTheme="majorHAnsi" w:hAnsiTheme="majorHAnsi"/>
              </w:rPr>
            </w:pPr>
            <w:r>
              <w:rPr>
                <w:rFonts w:asciiTheme="majorHAnsi" w:hAnsiTheme="majorHAnsi"/>
              </w:rPr>
              <w:t>CLO 2</w:t>
            </w:r>
          </w:p>
        </w:tc>
        <w:tc>
          <w:tcPr>
            <w:tcW w:w="1170" w:type="dxa"/>
          </w:tcPr>
          <w:p w14:paraId="04DBF902" w14:textId="0F1E05FD" w:rsidR="00BA29D6" w:rsidRPr="00D6450D" w:rsidRDefault="00BA29D6" w:rsidP="00814042">
            <w:pPr>
              <w:pStyle w:val="FourthHeading"/>
              <w:rPr>
                <w:rFonts w:asciiTheme="majorHAnsi" w:hAnsiTheme="majorHAnsi"/>
              </w:rPr>
            </w:pPr>
            <w:r w:rsidRPr="00D6450D">
              <w:rPr>
                <w:rFonts w:asciiTheme="majorHAnsi" w:hAnsiTheme="majorHAnsi"/>
              </w:rPr>
              <w:t>PLO-8</w:t>
            </w:r>
          </w:p>
          <w:p w14:paraId="05EC7701" w14:textId="77777777" w:rsidR="00BA29D6" w:rsidRPr="00D6450D" w:rsidRDefault="00BA29D6" w:rsidP="00814042">
            <w:pPr>
              <w:pStyle w:val="FourthHeading"/>
              <w:rPr>
                <w:rFonts w:asciiTheme="majorHAnsi" w:hAnsiTheme="majorHAnsi"/>
              </w:rPr>
            </w:pPr>
            <w:r w:rsidRPr="00D6450D">
              <w:rPr>
                <w:rFonts w:asciiTheme="majorHAnsi" w:hAnsiTheme="majorHAnsi"/>
              </w:rPr>
              <w:t>PLO-10</w:t>
            </w:r>
          </w:p>
          <w:p w14:paraId="5B69E414" w14:textId="293872DE" w:rsidR="00BA29D6" w:rsidRPr="00D6450D" w:rsidRDefault="00BA29D6" w:rsidP="00814042">
            <w:pPr>
              <w:pStyle w:val="FourthHeading"/>
              <w:rPr>
                <w:rFonts w:asciiTheme="majorHAnsi" w:hAnsiTheme="majorHAnsi"/>
              </w:rPr>
            </w:pPr>
          </w:p>
        </w:tc>
      </w:tr>
      <w:tr w:rsidR="00BA29D6" w:rsidRPr="00D6450D" w14:paraId="13FDF66F" w14:textId="77777777" w:rsidTr="00BA29D6">
        <w:trPr>
          <w:trHeight w:val="552"/>
        </w:trPr>
        <w:tc>
          <w:tcPr>
            <w:tcW w:w="805" w:type="dxa"/>
          </w:tcPr>
          <w:p w14:paraId="5086C200" w14:textId="77777777" w:rsidR="00BA29D6" w:rsidRPr="00D6450D" w:rsidRDefault="00BA29D6" w:rsidP="00814042">
            <w:pPr>
              <w:pStyle w:val="FourthHeading"/>
              <w:rPr>
                <w:rFonts w:asciiTheme="majorHAnsi" w:hAnsiTheme="majorHAnsi"/>
                <w:b/>
              </w:rPr>
            </w:pPr>
            <w:r w:rsidRPr="00D6450D">
              <w:rPr>
                <w:rFonts w:asciiTheme="majorHAnsi" w:hAnsiTheme="majorHAnsi"/>
              </w:rPr>
              <w:t>15</w:t>
            </w:r>
          </w:p>
        </w:tc>
        <w:tc>
          <w:tcPr>
            <w:tcW w:w="6445" w:type="dxa"/>
            <w:shd w:val="clear" w:color="auto" w:fill="auto"/>
          </w:tcPr>
          <w:p w14:paraId="55F0B95D" w14:textId="77777777" w:rsidR="00BA29D6" w:rsidRDefault="00BA29D6" w:rsidP="00651362">
            <w:pPr>
              <w:rPr>
                <w:rFonts w:eastAsiaTheme="minorHAnsi"/>
                <w:lang w:val="en-GB"/>
              </w:rPr>
            </w:pPr>
            <w:r>
              <w:rPr>
                <w:rFonts w:eastAsiaTheme="minorHAnsi"/>
                <w:lang w:val="en-GB"/>
              </w:rPr>
              <w:t>Formal / Long reports (structure and organization)</w:t>
            </w:r>
          </w:p>
          <w:p w14:paraId="0F03F57C" w14:textId="77777777" w:rsidR="00BA29D6" w:rsidRPr="00D36278" w:rsidRDefault="00BA29D6" w:rsidP="00651362">
            <w:pPr>
              <w:pStyle w:val="paragraph"/>
            </w:pPr>
            <w:r w:rsidRPr="00D36278">
              <w:t>Describe the steps in writing</w:t>
            </w:r>
            <w:r>
              <w:t xml:space="preserve"> </w:t>
            </w:r>
            <w:r w:rsidRPr="00D36278">
              <w:t>and editing formal business</w:t>
            </w:r>
            <w:r>
              <w:t xml:space="preserve"> </w:t>
            </w:r>
            <w:r w:rsidRPr="00D36278">
              <w:t>reports.</w:t>
            </w:r>
          </w:p>
          <w:p w14:paraId="25ED6194" w14:textId="77777777" w:rsidR="00BA29D6" w:rsidRPr="00D36278" w:rsidRDefault="00BA29D6" w:rsidP="00651362">
            <w:pPr>
              <w:pStyle w:val="paragraph"/>
            </w:pPr>
            <w:r w:rsidRPr="00D36278">
              <w:t>Convert report data into</w:t>
            </w:r>
            <w:r>
              <w:t xml:space="preserve"> </w:t>
            </w:r>
            <w:r w:rsidRPr="00D36278">
              <w:t>meaningful visual aids and</w:t>
            </w:r>
            <w:r>
              <w:t xml:space="preserve"> </w:t>
            </w:r>
            <w:r w:rsidRPr="00D36278">
              <w:t>graphics.</w:t>
            </w:r>
          </w:p>
          <w:p w14:paraId="4E12F9E3" w14:textId="0CD02F0C" w:rsidR="00BA29D6" w:rsidRPr="00D6450D" w:rsidRDefault="00BA29D6" w:rsidP="00651362">
            <w:pPr>
              <w:autoSpaceDE w:val="0"/>
              <w:autoSpaceDN w:val="0"/>
              <w:adjustRightInd w:val="0"/>
              <w:spacing w:after="0" w:line="240" w:lineRule="auto"/>
              <w:jc w:val="left"/>
              <w:rPr>
                <w:rFonts w:asciiTheme="majorHAnsi" w:hAnsiTheme="majorHAnsi"/>
                <w:b w:val="0"/>
              </w:rPr>
            </w:pPr>
          </w:p>
        </w:tc>
        <w:tc>
          <w:tcPr>
            <w:tcW w:w="1594" w:type="dxa"/>
          </w:tcPr>
          <w:p w14:paraId="0BBC3864" w14:textId="77777777" w:rsidR="00BA29D6" w:rsidRDefault="00BA29D6" w:rsidP="00814042">
            <w:pPr>
              <w:pStyle w:val="FourthHeading"/>
              <w:rPr>
                <w:rFonts w:asciiTheme="majorHAnsi" w:hAnsiTheme="majorHAnsi"/>
              </w:rPr>
            </w:pPr>
          </w:p>
          <w:p w14:paraId="44C2F8A5" w14:textId="1C0FBCE3" w:rsidR="00BA29D6" w:rsidRPr="00D6450D" w:rsidRDefault="00BA29D6" w:rsidP="00814042">
            <w:pPr>
              <w:pStyle w:val="FourthHeading"/>
              <w:rPr>
                <w:rFonts w:asciiTheme="majorHAnsi" w:hAnsiTheme="majorHAnsi"/>
              </w:rPr>
            </w:pPr>
            <w:r>
              <w:rPr>
                <w:rFonts w:asciiTheme="majorHAnsi" w:hAnsiTheme="majorHAnsi"/>
              </w:rPr>
              <w:t>Chapter 13</w:t>
            </w:r>
          </w:p>
        </w:tc>
        <w:tc>
          <w:tcPr>
            <w:tcW w:w="810" w:type="dxa"/>
          </w:tcPr>
          <w:p w14:paraId="52A1C3EC" w14:textId="5AB5099E" w:rsidR="00BA29D6" w:rsidRPr="00D6450D" w:rsidRDefault="00C73051" w:rsidP="00814042">
            <w:pPr>
              <w:pStyle w:val="FourthHeading"/>
              <w:rPr>
                <w:rFonts w:asciiTheme="majorHAnsi" w:hAnsiTheme="majorHAnsi"/>
              </w:rPr>
            </w:pPr>
            <w:r>
              <w:rPr>
                <w:rFonts w:asciiTheme="majorHAnsi" w:hAnsiTheme="majorHAnsi"/>
              </w:rPr>
              <w:t>CLO 2</w:t>
            </w:r>
          </w:p>
        </w:tc>
        <w:tc>
          <w:tcPr>
            <w:tcW w:w="1170" w:type="dxa"/>
          </w:tcPr>
          <w:p w14:paraId="49095254" w14:textId="4515065C" w:rsidR="00BA29D6" w:rsidRPr="00D6450D" w:rsidRDefault="00BA29D6" w:rsidP="00814042">
            <w:pPr>
              <w:pStyle w:val="FourthHeading"/>
              <w:rPr>
                <w:rFonts w:asciiTheme="majorHAnsi" w:hAnsiTheme="majorHAnsi"/>
              </w:rPr>
            </w:pPr>
            <w:r w:rsidRPr="00D6450D">
              <w:rPr>
                <w:rFonts w:asciiTheme="majorHAnsi" w:hAnsiTheme="majorHAnsi"/>
              </w:rPr>
              <w:t>PLO-8</w:t>
            </w:r>
          </w:p>
          <w:p w14:paraId="05A84AB1" w14:textId="77777777" w:rsidR="00BA29D6" w:rsidRPr="00D6450D" w:rsidRDefault="00BA29D6" w:rsidP="00814042">
            <w:pPr>
              <w:pStyle w:val="FourthHeading"/>
              <w:rPr>
                <w:rFonts w:asciiTheme="majorHAnsi" w:hAnsiTheme="majorHAnsi"/>
              </w:rPr>
            </w:pPr>
            <w:r w:rsidRPr="00D6450D">
              <w:rPr>
                <w:rFonts w:asciiTheme="majorHAnsi" w:hAnsiTheme="majorHAnsi"/>
              </w:rPr>
              <w:t>PLO-9</w:t>
            </w:r>
          </w:p>
          <w:p w14:paraId="24462A8A" w14:textId="77777777" w:rsidR="00BA29D6" w:rsidRPr="00D6450D" w:rsidRDefault="00BA29D6" w:rsidP="00814042">
            <w:pPr>
              <w:pStyle w:val="FourthHeading"/>
              <w:rPr>
                <w:rFonts w:asciiTheme="majorHAnsi" w:hAnsiTheme="majorHAnsi"/>
              </w:rPr>
            </w:pPr>
            <w:r w:rsidRPr="00D6450D">
              <w:rPr>
                <w:rFonts w:asciiTheme="majorHAnsi" w:hAnsiTheme="majorHAnsi"/>
              </w:rPr>
              <w:t>PLO-10</w:t>
            </w:r>
          </w:p>
          <w:p w14:paraId="0C0AC396" w14:textId="759B8530" w:rsidR="00BA29D6" w:rsidRPr="00D6450D" w:rsidRDefault="00BA29D6" w:rsidP="00814042">
            <w:pPr>
              <w:pStyle w:val="FourthHeading"/>
              <w:rPr>
                <w:rFonts w:asciiTheme="majorHAnsi" w:hAnsiTheme="majorHAnsi"/>
              </w:rPr>
            </w:pPr>
          </w:p>
        </w:tc>
      </w:tr>
      <w:tr w:rsidR="00BA29D6" w:rsidRPr="00D6450D" w14:paraId="2F8A992C" w14:textId="77777777" w:rsidTr="00BA29D6">
        <w:trPr>
          <w:trHeight w:val="552"/>
        </w:trPr>
        <w:tc>
          <w:tcPr>
            <w:tcW w:w="805" w:type="dxa"/>
            <w:tcBorders>
              <w:bottom w:val="single" w:sz="4" w:space="0" w:color="auto"/>
            </w:tcBorders>
          </w:tcPr>
          <w:p w14:paraId="116E1D26" w14:textId="77777777" w:rsidR="00BA29D6" w:rsidRPr="00D6450D" w:rsidRDefault="00BA29D6" w:rsidP="00814042">
            <w:pPr>
              <w:pStyle w:val="FourthHeading"/>
              <w:rPr>
                <w:rFonts w:asciiTheme="majorHAnsi" w:hAnsiTheme="majorHAnsi"/>
                <w:b/>
              </w:rPr>
            </w:pPr>
            <w:r w:rsidRPr="00D6450D">
              <w:rPr>
                <w:rFonts w:asciiTheme="majorHAnsi" w:hAnsiTheme="majorHAnsi"/>
              </w:rPr>
              <w:t>16</w:t>
            </w:r>
          </w:p>
        </w:tc>
        <w:tc>
          <w:tcPr>
            <w:tcW w:w="6445" w:type="dxa"/>
            <w:tcBorders>
              <w:bottom w:val="single" w:sz="4" w:space="0" w:color="auto"/>
            </w:tcBorders>
            <w:shd w:val="clear" w:color="auto" w:fill="auto"/>
          </w:tcPr>
          <w:p w14:paraId="1EC521D7" w14:textId="77777777" w:rsidR="00BA29D6" w:rsidRPr="00651362" w:rsidRDefault="00BA29D6" w:rsidP="00651362">
            <w:pPr>
              <w:pStyle w:val="paragraph"/>
            </w:pPr>
            <w:r w:rsidRPr="00651362">
              <w:t xml:space="preserve">Describe the components of typical formal reports. </w:t>
            </w:r>
          </w:p>
          <w:p w14:paraId="0BAFFBFE" w14:textId="79C3A8FB" w:rsidR="00BA29D6" w:rsidRPr="00651362" w:rsidRDefault="00BA29D6" w:rsidP="00651362">
            <w:pPr>
              <w:pStyle w:val="paragraph"/>
            </w:pPr>
            <w:r w:rsidRPr="00651362">
              <w:t>summaries, abstracts, table of contents, footnotes, glossaries, cross</w:t>
            </w:r>
            <w:r w:rsidR="005F2454">
              <w:t xml:space="preserve"> </w:t>
            </w:r>
            <w:r w:rsidRPr="00651362">
              <w:t>referencing glossaries, index, appendices, typesetting systems, creating</w:t>
            </w:r>
          </w:p>
          <w:p w14:paraId="4A7F67DF" w14:textId="7155843C" w:rsidR="00BA29D6" w:rsidRPr="00D6450D" w:rsidRDefault="00BA29D6" w:rsidP="000A4EF8">
            <w:pPr>
              <w:pStyle w:val="FourthHeading"/>
              <w:rPr>
                <w:rFonts w:asciiTheme="majorHAnsi" w:hAnsiTheme="majorHAnsi"/>
                <w:b/>
              </w:rPr>
            </w:pPr>
          </w:p>
        </w:tc>
        <w:tc>
          <w:tcPr>
            <w:tcW w:w="1594" w:type="dxa"/>
            <w:tcBorders>
              <w:bottom w:val="single" w:sz="4" w:space="0" w:color="auto"/>
            </w:tcBorders>
          </w:tcPr>
          <w:p w14:paraId="03B2D39B" w14:textId="66380B73" w:rsidR="00BA29D6" w:rsidRPr="00D6450D" w:rsidRDefault="00BA29D6" w:rsidP="00814042">
            <w:pPr>
              <w:pStyle w:val="FourthHeading"/>
              <w:rPr>
                <w:rFonts w:asciiTheme="majorHAnsi" w:hAnsiTheme="majorHAnsi"/>
              </w:rPr>
            </w:pPr>
            <w:r>
              <w:rPr>
                <w:rFonts w:asciiTheme="majorHAnsi" w:hAnsiTheme="majorHAnsi"/>
              </w:rPr>
              <w:t>Chapter 13</w:t>
            </w:r>
          </w:p>
        </w:tc>
        <w:tc>
          <w:tcPr>
            <w:tcW w:w="810" w:type="dxa"/>
            <w:tcBorders>
              <w:bottom w:val="single" w:sz="4" w:space="0" w:color="auto"/>
            </w:tcBorders>
          </w:tcPr>
          <w:p w14:paraId="7167B0F0" w14:textId="642286DB" w:rsidR="00BA29D6" w:rsidRPr="00D6450D" w:rsidRDefault="00C73051" w:rsidP="00814042">
            <w:pPr>
              <w:pStyle w:val="FourthHeading"/>
              <w:rPr>
                <w:rFonts w:asciiTheme="majorHAnsi" w:hAnsiTheme="majorHAnsi"/>
              </w:rPr>
            </w:pPr>
            <w:r>
              <w:rPr>
                <w:rFonts w:asciiTheme="majorHAnsi" w:hAnsiTheme="majorHAnsi"/>
              </w:rPr>
              <w:t>CLO 2</w:t>
            </w:r>
          </w:p>
        </w:tc>
        <w:tc>
          <w:tcPr>
            <w:tcW w:w="1170" w:type="dxa"/>
            <w:tcBorders>
              <w:bottom w:val="single" w:sz="4" w:space="0" w:color="auto"/>
            </w:tcBorders>
          </w:tcPr>
          <w:p w14:paraId="14C0A4FD" w14:textId="22E62009" w:rsidR="00BA29D6" w:rsidRPr="00D6450D" w:rsidRDefault="00BA29D6" w:rsidP="00814042">
            <w:pPr>
              <w:pStyle w:val="FourthHeading"/>
              <w:rPr>
                <w:rFonts w:asciiTheme="majorHAnsi" w:hAnsiTheme="majorHAnsi"/>
              </w:rPr>
            </w:pPr>
            <w:r w:rsidRPr="00D6450D">
              <w:rPr>
                <w:rFonts w:asciiTheme="majorHAnsi" w:hAnsiTheme="majorHAnsi"/>
              </w:rPr>
              <w:t>PLO-8</w:t>
            </w:r>
          </w:p>
          <w:p w14:paraId="3D86429F" w14:textId="77777777" w:rsidR="00BA29D6" w:rsidRPr="00D6450D" w:rsidRDefault="00BA29D6" w:rsidP="00814042">
            <w:pPr>
              <w:pStyle w:val="FourthHeading"/>
              <w:rPr>
                <w:rFonts w:asciiTheme="majorHAnsi" w:hAnsiTheme="majorHAnsi"/>
              </w:rPr>
            </w:pPr>
            <w:r w:rsidRPr="00D6450D">
              <w:rPr>
                <w:rFonts w:asciiTheme="majorHAnsi" w:hAnsiTheme="majorHAnsi"/>
              </w:rPr>
              <w:t>PLO-10</w:t>
            </w:r>
          </w:p>
          <w:p w14:paraId="11C78D76" w14:textId="6A517AC5" w:rsidR="00BA29D6" w:rsidRPr="00D6450D" w:rsidRDefault="00BA29D6" w:rsidP="00814042">
            <w:pPr>
              <w:pStyle w:val="FourthHeading"/>
              <w:rPr>
                <w:rFonts w:asciiTheme="majorHAnsi" w:hAnsiTheme="majorHAnsi"/>
              </w:rPr>
            </w:pPr>
          </w:p>
        </w:tc>
      </w:tr>
      <w:tr w:rsidR="00BA29D6" w:rsidRPr="00D6450D" w14:paraId="5C9E1261" w14:textId="77777777" w:rsidTr="00BA29D6">
        <w:trPr>
          <w:trHeight w:val="552"/>
        </w:trPr>
        <w:tc>
          <w:tcPr>
            <w:tcW w:w="805" w:type="dxa"/>
            <w:shd w:val="clear" w:color="auto" w:fill="BFBFBF"/>
          </w:tcPr>
          <w:p w14:paraId="67EA44DB" w14:textId="77777777" w:rsidR="00BA29D6" w:rsidRPr="00D6450D" w:rsidRDefault="00BA29D6" w:rsidP="00814042">
            <w:pPr>
              <w:pStyle w:val="FourthHeading"/>
              <w:jc w:val="center"/>
              <w:rPr>
                <w:rFonts w:asciiTheme="majorHAnsi" w:hAnsiTheme="majorHAnsi"/>
              </w:rPr>
            </w:pPr>
          </w:p>
        </w:tc>
        <w:tc>
          <w:tcPr>
            <w:tcW w:w="6445" w:type="dxa"/>
            <w:shd w:val="clear" w:color="auto" w:fill="BFBFBF"/>
          </w:tcPr>
          <w:p w14:paraId="0C6BD8DF" w14:textId="7962EC4D" w:rsidR="00BA29D6" w:rsidRPr="00D6450D" w:rsidRDefault="00BA29D6" w:rsidP="00814042">
            <w:pPr>
              <w:pStyle w:val="FourthHeading"/>
              <w:jc w:val="center"/>
              <w:rPr>
                <w:rFonts w:asciiTheme="majorHAnsi" w:hAnsiTheme="majorHAnsi"/>
              </w:rPr>
            </w:pPr>
            <w:r w:rsidRPr="00D6450D">
              <w:rPr>
                <w:rFonts w:asciiTheme="majorHAnsi" w:hAnsiTheme="majorHAnsi"/>
              </w:rPr>
              <w:t>Final Examinations</w:t>
            </w:r>
          </w:p>
        </w:tc>
        <w:tc>
          <w:tcPr>
            <w:tcW w:w="1594" w:type="dxa"/>
            <w:shd w:val="clear" w:color="auto" w:fill="BFBFBF"/>
          </w:tcPr>
          <w:p w14:paraId="263E7893" w14:textId="77777777" w:rsidR="00BA29D6" w:rsidRPr="00D6450D" w:rsidRDefault="00BA29D6" w:rsidP="00814042">
            <w:pPr>
              <w:pStyle w:val="FourthHeading"/>
              <w:jc w:val="center"/>
              <w:rPr>
                <w:rFonts w:asciiTheme="majorHAnsi" w:hAnsiTheme="majorHAnsi"/>
              </w:rPr>
            </w:pPr>
          </w:p>
        </w:tc>
        <w:tc>
          <w:tcPr>
            <w:tcW w:w="810" w:type="dxa"/>
            <w:shd w:val="clear" w:color="auto" w:fill="BFBFBF"/>
          </w:tcPr>
          <w:p w14:paraId="27AC5BDE" w14:textId="77777777" w:rsidR="00BA29D6" w:rsidRPr="00D6450D" w:rsidRDefault="00BA29D6" w:rsidP="00814042">
            <w:pPr>
              <w:pStyle w:val="FourthHeading"/>
              <w:jc w:val="center"/>
              <w:rPr>
                <w:rFonts w:asciiTheme="majorHAnsi" w:hAnsiTheme="majorHAnsi"/>
              </w:rPr>
            </w:pPr>
          </w:p>
        </w:tc>
        <w:tc>
          <w:tcPr>
            <w:tcW w:w="1170" w:type="dxa"/>
            <w:shd w:val="clear" w:color="auto" w:fill="BFBFBF"/>
          </w:tcPr>
          <w:p w14:paraId="206BA4CD" w14:textId="31FBE5D1" w:rsidR="00BA29D6" w:rsidRPr="00D6450D" w:rsidRDefault="00BA29D6" w:rsidP="00814042">
            <w:pPr>
              <w:pStyle w:val="FourthHeading"/>
              <w:jc w:val="center"/>
              <w:rPr>
                <w:rFonts w:asciiTheme="majorHAnsi" w:hAnsiTheme="majorHAnsi"/>
              </w:rPr>
            </w:pPr>
          </w:p>
        </w:tc>
      </w:tr>
    </w:tbl>
    <w:p w14:paraId="3733FF23" w14:textId="63343352" w:rsidR="0093307B" w:rsidRPr="00D6450D" w:rsidRDefault="0093307B" w:rsidP="002D795A">
      <w:pPr>
        <w:pStyle w:val="paragraph"/>
      </w:pPr>
      <w:r w:rsidRPr="00D6450D">
        <w:t xml:space="preserve"> </w:t>
      </w:r>
    </w:p>
    <w:sectPr w:rsidR="0093307B" w:rsidRPr="00D6450D" w:rsidSect="00252E9A">
      <w:pgSz w:w="11906" w:h="16838"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altName w:val="Times New Roman"/>
    <w:panose1 w:val="02020603050405020304"/>
    <w:charset w:val="00"/>
    <w:family w:val="roman"/>
    <w:pitch w:val="variable"/>
    <w:sig w:usb0="E0002AFF" w:usb1="C0007841"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B70D7"/>
    <w:multiLevelType w:val="hybridMultilevel"/>
    <w:tmpl w:val="4AE25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971494"/>
    <w:multiLevelType w:val="hybridMultilevel"/>
    <w:tmpl w:val="5DF87314"/>
    <w:lvl w:ilvl="0" w:tplc="0A1AC104">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44128D"/>
    <w:multiLevelType w:val="hybridMultilevel"/>
    <w:tmpl w:val="795897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4656C43"/>
    <w:multiLevelType w:val="hybridMultilevel"/>
    <w:tmpl w:val="2AF42E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53B0A33"/>
    <w:multiLevelType w:val="hybridMultilevel"/>
    <w:tmpl w:val="15723342"/>
    <w:lvl w:ilvl="0" w:tplc="0EB69B68">
      <w:start w:val="1"/>
      <w:numFmt w:val="decimal"/>
      <w:lvlText w:val="%1."/>
      <w:lvlJc w:val="left"/>
      <w:pPr>
        <w:ind w:left="1080" w:hanging="720"/>
      </w:pPr>
      <w:rPr>
        <w:rFonts w:eastAsiaTheme="minorEastAsi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5A67CE3"/>
    <w:multiLevelType w:val="hybridMultilevel"/>
    <w:tmpl w:val="A662A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AE455F"/>
    <w:multiLevelType w:val="hybridMultilevel"/>
    <w:tmpl w:val="2598B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792EC9"/>
    <w:multiLevelType w:val="hybridMultilevel"/>
    <w:tmpl w:val="0F14E5EA"/>
    <w:lvl w:ilvl="0" w:tplc="0FDE30B2">
      <w:start w:val="1"/>
      <w:numFmt w:val="decimal"/>
      <w:lvlText w:val="%1."/>
      <w:lvlJc w:val="left"/>
      <w:pPr>
        <w:tabs>
          <w:tab w:val="num" w:pos="360"/>
        </w:tabs>
        <w:ind w:left="360" w:hanging="360"/>
      </w:pPr>
    </w:lvl>
    <w:lvl w:ilvl="1" w:tplc="04090003">
      <w:start w:val="1"/>
      <w:numFmt w:val="lowerLetter"/>
      <w:lvlText w:val="%2."/>
      <w:lvlJc w:val="left"/>
      <w:pPr>
        <w:tabs>
          <w:tab w:val="num" w:pos="1080"/>
        </w:tabs>
        <w:ind w:left="1080" w:hanging="360"/>
      </w:pPr>
      <w:rPr>
        <w:rFonts w:hint="default"/>
      </w:rPr>
    </w:lvl>
    <w:lvl w:ilvl="2" w:tplc="04090005" w:tentative="1">
      <w:start w:val="1"/>
      <w:numFmt w:val="lowerRoman"/>
      <w:lvlText w:val="%3."/>
      <w:lvlJc w:val="right"/>
      <w:pPr>
        <w:tabs>
          <w:tab w:val="num" w:pos="1800"/>
        </w:tabs>
        <w:ind w:left="1800" w:hanging="180"/>
      </w:pPr>
    </w:lvl>
    <w:lvl w:ilvl="3" w:tplc="04090001" w:tentative="1">
      <w:start w:val="1"/>
      <w:numFmt w:val="decimal"/>
      <w:lvlText w:val="%4."/>
      <w:lvlJc w:val="left"/>
      <w:pPr>
        <w:tabs>
          <w:tab w:val="num" w:pos="2520"/>
        </w:tabs>
        <w:ind w:left="2520" w:hanging="360"/>
      </w:pPr>
    </w:lvl>
    <w:lvl w:ilvl="4" w:tplc="04090003" w:tentative="1">
      <w:start w:val="1"/>
      <w:numFmt w:val="lowerLetter"/>
      <w:lvlText w:val="%5."/>
      <w:lvlJc w:val="left"/>
      <w:pPr>
        <w:tabs>
          <w:tab w:val="num" w:pos="3240"/>
        </w:tabs>
        <w:ind w:left="3240" w:hanging="360"/>
      </w:pPr>
    </w:lvl>
    <w:lvl w:ilvl="5" w:tplc="04090005" w:tentative="1">
      <w:start w:val="1"/>
      <w:numFmt w:val="lowerRoman"/>
      <w:lvlText w:val="%6."/>
      <w:lvlJc w:val="right"/>
      <w:pPr>
        <w:tabs>
          <w:tab w:val="num" w:pos="3960"/>
        </w:tabs>
        <w:ind w:left="3960" w:hanging="180"/>
      </w:pPr>
    </w:lvl>
    <w:lvl w:ilvl="6" w:tplc="04090001" w:tentative="1">
      <w:start w:val="1"/>
      <w:numFmt w:val="decimal"/>
      <w:lvlText w:val="%7."/>
      <w:lvlJc w:val="left"/>
      <w:pPr>
        <w:tabs>
          <w:tab w:val="num" w:pos="4680"/>
        </w:tabs>
        <w:ind w:left="4680" w:hanging="360"/>
      </w:pPr>
    </w:lvl>
    <w:lvl w:ilvl="7" w:tplc="04090003" w:tentative="1">
      <w:start w:val="1"/>
      <w:numFmt w:val="lowerLetter"/>
      <w:lvlText w:val="%8."/>
      <w:lvlJc w:val="left"/>
      <w:pPr>
        <w:tabs>
          <w:tab w:val="num" w:pos="5400"/>
        </w:tabs>
        <w:ind w:left="5400" w:hanging="360"/>
      </w:pPr>
    </w:lvl>
    <w:lvl w:ilvl="8" w:tplc="04090005" w:tentative="1">
      <w:start w:val="1"/>
      <w:numFmt w:val="lowerRoman"/>
      <w:lvlText w:val="%9."/>
      <w:lvlJc w:val="right"/>
      <w:pPr>
        <w:tabs>
          <w:tab w:val="num" w:pos="6120"/>
        </w:tabs>
        <w:ind w:left="6120" w:hanging="180"/>
      </w:pPr>
    </w:lvl>
  </w:abstractNum>
  <w:abstractNum w:abstractNumId="8" w15:restartNumberingAfterBreak="0">
    <w:nsid w:val="372C3F53"/>
    <w:multiLevelType w:val="hybridMultilevel"/>
    <w:tmpl w:val="D980B926"/>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9" w15:restartNumberingAfterBreak="0">
    <w:nsid w:val="41DE2369"/>
    <w:multiLevelType w:val="hybridMultilevel"/>
    <w:tmpl w:val="8CAE6AEC"/>
    <w:lvl w:ilvl="0" w:tplc="0EB69B68">
      <w:start w:val="1"/>
      <w:numFmt w:val="decimal"/>
      <w:lvlText w:val="%1."/>
      <w:lvlJc w:val="left"/>
      <w:pPr>
        <w:ind w:left="1080" w:hanging="720"/>
      </w:pPr>
      <w:rPr>
        <w:rFonts w:eastAsiaTheme="minorEastAsi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6624E01"/>
    <w:multiLevelType w:val="hybridMultilevel"/>
    <w:tmpl w:val="5A969940"/>
    <w:lvl w:ilvl="0" w:tplc="5F92CCD4">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9F46BCE"/>
    <w:multiLevelType w:val="multilevel"/>
    <w:tmpl w:val="9F843ACC"/>
    <w:lvl w:ilvl="0">
      <w:start w:val="1"/>
      <w:numFmt w:val="decimal"/>
      <w:lvlText w:val="%1."/>
      <w:lvlJc w:val="left"/>
      <w:pPr>
        <w:ind w:left="540" w:hanging="360"/>
      </w:pPr>
      <w:rPr>
        <w:rFonts w:hint="default"/>
      </w:rPr>
    </w:lvl>
    <w:lvl w:ilvl="1">
      <w:start w:val="21"/>
      <w:numFmt w:val="decimal"/>
      <w:isLgl/>
      <w:lvlText w:val="%1.%2"/>
      <w:lvlJc w:val="left"/>
      <w:pPr>
        <w:ind w:left="645" w:hanging="465"/>
      </w:pPr>
      <w:rPr>
        <w:rFonts w:hint="default"/>
      </w:rPr>
    </w:lvl>
    <w:lvl w:ilvl="2">
      <w:start w:val="1"/>
      <w:numFmt w:val="decimal"/>
      <w:isLgl/>
      <w:lvlText w:val="%1.%2.%3"/>
      <w:lvlJc w:val="left"/>
      <w:pPr>
        <w:ind w:left="90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260" w:hanging="1080"/>
      </w:pPr>
      <w:rPr>
        <w:rFonts w:hint="default"/>
      </w:rPr>
    </w:lvl>
    <w:lvl w:ilvl="5">
      <w:start w:val="1"/>
      <w:numFmt w:val="decimal"/>
      <w:isLgl/>
      <w:lvlText w:val="%1.%2.%3.%4.%5.%6"/>
      <w:lvlJc w:val="left"/>
      <w:pPr>
        <w:ind w:left="1260" w:hanging="1080"/>
      </w:pPr>
      <w:rPr>
        <w:rFonts w:hint="default"/>
      </w:rPr>
    </w:lvl>
    <w:lvl w:ilvl="6">
      <w:start w:val="1"/>
      <w:numFmt w:val="decimal"/>
      <w:isLgl/>
      <w:lvlText w:val="%1.%2.%3.%4.%5.%6.%7"/>
      <w:lvlJc w:val="left"/>
      <w:pPr>
        <w:ind w:left="1620" w:hanging="1440"/>
      </w:pPr>
      <w:rPr>
        <w:rFonts w:hint="default"/>
      </w:rPr>
    </w:lvl>
    <w:lvl w:ilvl="7">
      <w:start w:val="1"/>
      <w:numFmt w:val="decimal"/>
      <w:isLgl/>
      <w:lvlText w:val="%1.%2.%3.%4.%5.%6.%7.%8"/>
      <w:lvlJc w:val="left"/>
      <w:pPr>
        <w:ind w:left="1620" w:hanging="1440"/>
      </w:pPr>
      <w:rPr>
        <w:rFonts w:hint="default"/>
      </w:rPr>
    </w:lvl>
    <w:lvl w:ilvl="8">
      <w:start w:val="1"/>
      <w:numFmt w:val="decimal"/>
      <w:isLgl/>
      <w:lvlText w:val="%1.%2.%3.%4.%5.%6.%7.%8.%9"/>
      <w:lvlJc w:val="left"/>
      <w:pPr>
        <w:ind w:left="1620" w:hanging="1440"/>
      </w:pPr>
      <w:rPr>
        <w:rFonts w:hint="default"/>
      </w:rPr>
    </w:lvl>
  </w:abstractNum>
  <w:abstractNum w:abstractNumId="12" w15:restartNumberingAfterBreak="0">
    <w:nsid w:val="538F6D0F"/>
    <w:multiLevelType w:val="hybridMultilevel"/>
    <w:tmpl w:val="42F2C1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4D441EB"/>
    <w:multiLevelType w:val="hybridMultilevel"/>
    <w:tmpl w:val="68168C9A"/>
    <w:lvl w:ilvl="0" w:tplc="0A1AC104">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A863281"/>
    <w:multiLevelType w:val="hybridMultilevel"/>
    <w:tmpl w:val="7FF2D670"/>
    <w:lvl w:ilvl="0" w:tplc="0EB69B68">
      <w:start w:val="1"/>
      <w:numFmt w:val="decimal"/>
      <w:lvlText w:val="%1."/>
      <w:lvlJc w:val="left"/>
      <w:pPr>
        <w:ind w:left="1080" w:hanging="720"/>
      </w:pPr>
      <w:rPr>
        <w:rFonts w:eastAsiaTheme="minorEastAsi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6"/>
  </w:num>
  <w:num w:numId="3">
    <w:abstractNumId w:val="5"/>
  </w:num>
  <w:num w:numId="4">
    <w:abstractNumId w:val="8"/>
  </w:num>
  <w:num w:numId="5">
    <w:abstractNumId w:val="11"/>
  </w:num>
  <w:num w:numId="6">
    <w:abstractNumId w:val="7"/>
  </w:num>
  <w:num w:numId="7">
    <w:abstractNumId w:val="12"/>
  </w:num>
  <w:num w:numId="8">
    <w:abstractNumId w:val="2"/>
  </w:num>
  <w:num w:numId="9">
    <w:abstractNumId w:val="3"/>
  </w:num>
  <w:num w:numId="10">
    <w:abstractNumId w:val="13"/>
  </w:num>
  <w:num w:numId="11">
    <w:abstractNumId w:val="1"/>
  </w:num>
  <w:num w:numId="12">
    <w:abstractNumId w:val="9"/>
  </w:num>
  <w:num w:numId="13">
    <w:abstractNumId w:val="4"/>
  </w:num>
  <w:num w:numId="14">
    <w:abstractNumId w:val="1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AEJLAwsDQwMjYwtzMyUdpeDU4uLM/DyQAqNaAMun59IsAAAA"/>
  </w:docVars>
  <w:rsids>
    <w:rsidRoot w:val="0093307B"/>
    <w:rsid w:val="000A4EF8"/>
    <w:rsid w:val="00146E0D"/>
    <w:rsid w:val="00152BAD"/>
    <w:rsid w:val="001D096C"/>
    <w:rsid w:val="00252E9A"/>
    <w:rsid w:val="002D67ED"/>
    <w:rsid w:val="002D795A"/>
    <w:rsid w:val="003156E5"/>
    <w:rsid w:val="00342E78"/>
    <w:rsid w:val="0037440B"/>
    <w:rsid w:val="005F2454"/>
    <w:rsid w:val="00651362"/>
    <w:rsid w:val="0068428D"/>
    <w:rsid w:val="00713829"/>
    <w:rsid w:val="00740465"/>
    <w:rsid w:val="007C7C8C"/>
    <w:rsid w:val="007F2A76"/>
    <w:rsid w:val="008020DD"/>
    <w:rsid w:val="008077E2"/>
    <w:rsid w:val="00814042"/>
    <w:rsid w:val="00831D42"/>
    <w:rsid w:val="00900445"/>
    <w:rsid w:val="0093123B"/>
    <w:rsid w:val="0093307B"/>
    <w:rsid w:val="00A0780C"/>
    <w:rsid w:val="00BA29D6"/>
    <w:rsid w:val="00C60743"/>
    <w:rsid w:val="00C73051"/>
    <w:rsid w:val="00CF0B87"/>
    <w:rsid w:val="00D36278"/>
    <w:rsid w:val="00D6450D"/>
    <w:rsid w:val="00D7419C"/>
    <w:rsid w:val="00DA1D0D"/>
    <w:rsid w:val="00E7789D"/>
    <w:rsid w:val="00E82873"/>
    <w:rsid w:val="00F32D67"/>
    <w:rsid w:val="00F409F5"/>
    <w:rsid w:val="00FD7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7253B"/>
  <w15:docId w15:val="{8FB36465-8811-4234-ABC4-CD719A4A4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itle_FEST"/>
    <w:qFormat/>
    <w:rsid w:val="0093307B"/>
    <w:pPr>
      <w:jc w:val="center"/>
    </w:pPr>
    <w:rPr>
      <w:rFonts w:ascii="Times New Roman" w:eastAsiaTheme="minorEastAsia" w:hAnsi="Times New Roman"/>
      <w:b/>
      <w:sz w:val="28"/>
    </w:rPr>
  </w:style>
  <w:style w:type="paragraph" w:styleId="Heading1">
    <w:name w:val="heading 1"/>
    <w:basedOn w:val="Normal"/>
    <w:next w:val="Normal"/>
    <w:link w:val="Heading1Char"/>
    <w:uiPriority w:val="9"/>
    <w:qFormat/>
    <w:rsid w:val="0093307B"/>
    <w:pPr>
      <w:keepNext/>
      <w:keepLines/>
      <w:spacing w:before="480" w:after="0"/>
      <w:outlineLvl w:val="0"/>
    </w:pPr>
    <w:rPr>
      <w:rFonts w:asciiTheme="majorHAnsi" w:eastAsiaTheme="majorEastAsia" w:hAnsiTheme="majorHAnsi" w:cstheme="majorBidi"/>
      <w:b w:val="0"/>
      <w:bCs/>
      <w:color w:val="365F91" w:themeColor="accent1" w:themeShade="BF"/>
      <w:szCs w:val="28"/>
    </w:rPr>
  </w:style>
  <w:style w:type="paragraph" w:styleId="Heading2">
    <w:name w:val="heading 2"/>
    <w:basedOn w:val="Normal"/>
    <w:next w:val="Normal"/>
    <w:link w:val="Heading2Char"/>
    <w:uiPriority w:val="9"/>
    <w:unhideWhenUsed/>
    <w:qFormat/>
    <w:rsid w:val="00342E7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3307B"/>
  </w:style>
  <w:style w:type="character" w:customStyle="1" w:styleId="FourthHeadingChar">
    <w:name w:val="Fourth Heading Char"/>
    <w:link w:val="FourthHeading"/>
    <w:locked/>
    <w:rsid w:val="0093307B"/>
    <w:rPr>
      <w:rFonts w:ascii="Times New Roman" w:hAnsi="Times New Roman"/>
      <w:bCs/>
      <w:sz w:val="24"/>
      <w:szCs w:val="24"/>
    </w:rPr>
  </w:style>
  <w:style w:type="paragraph" w:customStyle="1" w:styleId="FourthHeading">
    <w:name w:val="Fourth Heading"/>
    <w:basedOn w:val="Normal"/>
    <w:link w:val="FourthHeadingChar"/>
    <w:qFormat/>
    <w:rsid w:val="0093307B"/>
    <w:pPr>
      <w:spacing w:before="120" w:after="120" w:line="240" w:lineRule="auto"/>
      <w:jc w:val="both"/>
    </w:pPr>
    <w:rPr>
      <w:rFonts w:eastAsiaTheme="minorHAnsi"/>
      <w:b w:val="0"/>
      <w:bCs/>
      <w:sz w:val="24"/>
      <w:szCs w:val="24"/>
    </w:rPr>
  </w:style>
  <w:style w:type="character" w:customStyle="1" w:styleId="fivthHeadingChar">
    <w:name w:val="fivth Heading Char"/>
    <w:link w:val="fivthHeading"/>
    <w:locked/>
    <w:rsid w:val="0093307B"/>
    <w:rPr>
      <w:rFonts w:ascii="Times New Roman" w:eastAsia="Calibri" w:hAnsi="Times New Roman" w:cs="Arial"/>
      <w:b/>
      <w:bCs/>
      <w:color w:val="000000" w:themeColor="text1"/>
      <w:sz w:val="32"/>
      <w:szCs w:val="24"/>
      <w:lang w:eastAsia="en-GB"/>
    </w:rPr>
  </w:style>
  <w:style w:type="paragraph" w:customStyle="1" w:styleId="fivthHeading">
    <w:name w:val="fivth Heading"/>
    <w:basedOn w:val="Heading1"/>
    <w:link w:val="fivthHeadingChar"/>
    <w:qFormat/>
    <w:rsid w:val="0093307B"/>
    <w:pPr>
      <w:spacing w:before="120" w:line="240" w:lineRule="auto"/>
    </w:pPr>
    <w:rPr>
      <w:rFonts w:ascii="Times New Roman" w:eastAsia="Calibri" w:hAnsi="Times New Roman" w:cs="Arial"/>
      <w:b/>
      <w:color w:val="000000" w:themeColor="text1"/>
      <w:sz w:val="32"/>
      <w:szCs w:val="24"/>
      <w:lang w:eastAsia="en-GB"/>
    </w:rPr>
  </w:style>
  <w:style w:type="character" w:customStyle="1" w:styleId="Heading1Char">
    <w:name w:val="Heading 1 Char"/>
    <w:basedOn w:val="DefaultParagraphFont"/>
    <w:link w:val="Heading1"/>
    <w:uiPriority w:val="9"/>
    <w:rsid w:val="0093307B"/>
    <w:rPr>
      <w:rFonts w:asciiTheme="majorHAnsi" w:eastAsiaTheme="majorEastAsia" w:hAnsiTheme="majorHAnsi" w:cstheme="majorBidi"/>
      <w:bCs/>
      <w:color w:val="365F91" w:themeColor="accent1" w:themeShade="BF"/>
      <w:sz w:val="28"/>
      <w:szCs w:val="28"/>
    </w:rPr>
  </w:style>
  <w:style w:type="paragraph" w:styleId="Title">
    <w:name w:val="Title"/>
    <w:basedOn w:val="Normal"/>
    <w:next w:val="Normal"/>
    <w:link w:val="TitleChar"/>
    <w:uiPriority w:val="10"/>
    <w:qFormat/>
    <w:rsid w:val="00342E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2E78"/>
    <w:rPr>
      <w:rFonts w:asciiTheme="majorHAnsi" w:eastAsiaTheme="majorEastAsia" w:hAnsiTheme="majorHAnsi" w:cstheme="majorBidi"/>
      <w:b/>
      <w:spacing w:val="-10"/>
      <w:kern w:val="28"/>
      <w:sz w:val="56"/>
      <w:szCs w:val="56"/>
    </w:rPr>
  </w:style>
  <w:style w:type="character" w:customStyle="1" w:styleId="Heading2Char">
    <w:name w:val="Heading 2 Char"/>
    <w:basedOn w:val="DefaultParagraphFont"/>
    <w:link w:val="Heading2"/>
    <w:uiPriority w:val="9"/>
    <w:rsid w:val="00342E78"/>
    <w:rPr>
      <w:rFonts w:asciiTheme="majorHAnsi" w:eastAsiaTheme="majorEastAsia" w:hAnsiTheme="majorHAnsi" w:cstheme="majorBidi"/>
      <w:b/>
      <w:color w:val="365F91" w:themeColor="accent1" w:themeShade="BF"/>
      <w:sz w:val="26"/>
      <w:szCs w:val="26"/>
    </w:rPr>
  </w:style>
  <w:style w:type="paragraph" w:customStyle="1" w:styleId="paragraph">
    <w:name w:val="paragraph"/>
    <w:basedOn w:val="Normal"/>
    <w:link w:val="paragraphChar"/>
    <w:qFormat/>
    <w:rsid w:val="00146E0D"/>
    <w:pPr>
      <w:jc w:val="left"/>
    </w:pPr>
    <w:rPr>
      <w:rFonts w:ascii="Arial" w:hAnsi="Arial"/>
      <w:b w:val="0"/>
      <w:sz w:val="24"/>
    </w:rPr>
  </w:style>
  <w:style w:type="paragraph" w:customStyle="1" w:styleId="Marginalnote">
    <w:name w:val="Marginal note"/>
    <w:basedOn w:val="Normal"/>
    <w:rsid w:val="007C7C8C"/>
    <w:pPr>
      <w:spacing w:after="0" w:line="240" w:lineRule="auto"/>
      <w:jc w:val="left"/>
    </w:pPr>
    <w:rPr>
      <w:rFonts w:eastAsia="Times New Roman" w:cs="Times New Roman"/>
      <w:sz w:val="20"/>
      <w:szCs w:val="20"/>
    </w:rPr>
  </w:style>
  <w:style w:type="character" w:customStyle="1" w:styleId="paragraphChar">
    <w:name w:val="paragraph Char"/>
    <w:basedOn w:val="DefaultParagraphFont"/>
    <w:link w:val="paragraph"/>
    <w:rsid w:val="00146E0D"/>
    <w:rPr>
      <w:rFonts w:ascii="Arial" w:eastAsiaTheme="minorEastAsia" w:hAnsi="Arial"/>
      <w:sz w:val="24"/>
    </w:rPr>
  </w:style>
  <w:style w:type="paragraph" w:styleId="BodyText">
    <w:name w:val="Body Text"/>
    <w:basedOn w:val="Normal"/>
    <w:link w:val="BodyTextChar"/>
    <w:rsid w:val="00F409F5"/>
    <w:pPr>
      <w:spacing w:after="0" w:line="360" w:lineRule="exact"/>
      <w:jc w:val="left"/>
    </w:pPr>
    <w:rPr>
      <w:rFonts w:eastAsia="Times New Roman" w:cs="Times New Roman"/>
      <w:b w:val="0"/>
      <w:sz w:val="22"/>
      <w:szCs w:val="20"/>
    </w:rPr>
  </w:style>
  <w:style w:type="character" w:customStyle="1" w:styleId="BodyTextChar">
    <w:name w:val="Body Text Char"/>
    <w:basedOn w:val="DefaultParagraphFont"/>
    <w:link w:val="BodyText"/>
    <w:rsid w:val="00F409F5"/>
    <w:rPr>
      <w:rFonts w:ascii="Times New Roman" w:eastAsia="Times New Roman" w:hAnsi="Times New Roman" w:cs="Times New Roman"/>
      <w:szCs w:val="20"/>
    </w:rPr>
  </w:style>
  <w:style w:type="paragraph" w:customStyle="1" w:styleId="Style11ptLeft0Hanging05Linespacing15lines">
    <w:name w:val="Style 11 pt Left:  0&quot; Hanging:  0.5&quot; Line spacing:  1.5 lines"/>
    <w:basedOn w:val="Normal"/>
    <w:next w:val="BodyText"/>
    <w:rsid w:val="00F409F5"/>
    <w:pPr>
      <w:spacing w:after="0" w:line="360" w:lineRule="auto"/>
      <w:ind w:left="720" w:hanging="720"/>
      <w:jc w:val="left"/>
    </w:pPr>
    <w:rPr>
      <w:rFonts w:eastAsia="Times New Roman" w:cs="Times New Roman"/>
      <w:b w:val="0"/>
      <w:sz w:val="22"/>
      <w:szCs w:val="20"/>
    </w:rPr>
  </w:style>
  <w:style w:type="paragraph" w:styleId="BalloonText">
    <w:name w:val="Balloon Text"/>
    <w:basedOn w:val="Normal"/>
    <w:link w:val="BalloonTextChar"/>
    <w:uiPriority w:val="99"/>
    <w:semiHidden/>
    <w:unhideWhenUsed/>
    <w:rsid w:val="002D67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67ED"/>
    <w:rPr>
      <w:rFonts w:ascii="Segoe UI" w:eastAsiaTheme="minorEastAsia" w:hAnsi="Segoe UI" w:cs="Segoe UI"/>
      <w:b/>
      <w:sz w:val="18"/>
      <w:szCs w:val="18"/>
    </w:rPr>
  </w:style>
  <w:style w:type="paragraph" w:customStyle="1" w:styleId="StyleLinespacingExactly15pt">
    <w:name w:val="Style Line spacing:  Exactly 15 pt"/>
    <w:basedOn w:val="Normal"/>
    <w:rsid w:val="00740465"/>
    <w:pPr>
      <w:spacing w:after="0" w:line="280" w:lineRule="exact"/>
      <w:jc w:val="left"/>
    </w:pPr>
    <w:rPr>
      <w:rFonts w:ascii="Times" w:eastAsia="Times New Roman" w:hAnsi="Times" w:cs="Times New Roman"/>
      <w:b w:val="0"/>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226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5475</TotalTime>
  <Pages>8</Pages>
  <Words>1431</Words>
  <Characters>8163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ciddiki</dc:creator>
  <cp:keywords/>
  <dc:description/>
  <cp:lastModifiedBy>Syeda Maryam Zaidi</cp:lastModifiedBy>
  <cp:revision>4</cp:revision>
  <cp:lastPrinted>2019-10-10T07:00:00Z</cp:lastPrinted>
  <dcterms:created xsi:type="dcterms:W3CDTF">2018-09-19T08:36:00Z</dcterms:created>
  <dcterms:modified xsi:type="dcterms:W3CDTF">2019-10-10T07:00:00Z</dcterms:modified>
</cp:coreProperties>
</file>