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D8696" w14:textId="3402C9D6" w:rsidR="002B7405" w:rsidRDefault="005E7A1C">
      <w:pPr>
        <w:rPr>
          <w:sz w:val="56"/>
          <w:szCs w:val="56"/>
        </w:rPr>
      </w:pPr>
      <w:r>
        <w:rPr>
          <w:sz w:val="56"/>
          <w:szCs w:val="56"/>
        </w:rPr>
        <w:t>SUMMARY</w:t>
      </w:r>
    </w:p>
    <w:p w14:paraId="7DA11BB1" w14:textId="0176D995" w:rsidR="005E7A1C" w:rsidRDefault="005E7A1C">
      <w:pPr>
        <w:rPr>
          <w:sz w:val="44"/>
          <w:szCs w:val="44"/>
        </w:rPr>
      </w:pPr>
      <w:r>
        <w:rPr>
          <w:sz w:val="44"/>
          <w:szCs w:val="44"/>
        </w:rPr>
        <w:t>The logistic regression model with accuracy of 80%, with specificity of 79% and sensitivity of 68% on test set gave the following points to be pondered upon for potential leads –</w:t>
      </w:r>
    </w:p>
    <w:p w14:paraId="4F572B7C" w14:textId="77777777" w:rsidR="005E7A1C" w:rsidRDefault="005E7A1C" w:rsidP="005E7A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E7A1C">
        <w:rPr>
          <w:sz w:val="44"/>
          <w:szCs w:val="44"/>
        </w:rPr>
        <w:t xml:space="preserve">TotalVisits </w:t>
      </w:r>
    </w:p>
    <w:p w14:paraId="16606142" w14:textId="77777777" w:rsidR="005E7A1C" w:rsidRDefault="005E7A1C" w:rsidP="005E7A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E7A1C">
        <w:rPr>
          <w:sz w:val="44"/>
          <w:szCs w:val="44"/>
        </w:rPr>
        <w:t xml:space="preserve"> Page Views Per Visit </w:t>
      </w:r>
    </w:p>
    <w:p w14:paraId="075221B1" w14:textId="77777777" w:rsidR="005E7A1C" w:rsidRDefault="005E7A1C" w:rsidP="005E7A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E7A1C">
        <w:rPr>
          <w:sz w:val="44"/>
          <w:szCs w:val="44"/>
        </w:rPr>
        <w:t xml:space="preserve"> Lead Quality_Might be </w:t>
      </w:r>
    </w:p>
    <w:p w14:paraId="582505E5" w14:textId="77777777" w:rsidR="005E7A1C" w:rsidRDefault="005E7A1C" w:rsidP="005E7A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E7A1C">
        <w:rPr>
          <w:sz w:val="44"/>
          <w:szCs w:val="44"/>
        </w:rPr>
        <w:t xml:space="preserve"> Last Activity_SMS Sent </w:t>
      </w:r>
    </w:p>
    <w:p w14:paraId="0467C699" w14:textId="77777777" w:rsidR="005E7A1C" w:rsidRDefault="005E7A1C" w:rsidP="005E7A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E7A1C">
        <w:rPr>
          <w:sz w:val="44"/>
          <w:szCs w:val="44"/>
        </w:rPr>
        <w:t xml:space="preserve"> Lead Quality_India </w:t>
      </w:r>
    </w:p>
    <w:p w14:paraId="12BB5B4D" w14:textId="77777777" w:rsidR="005E7A1C" w:rsidRDefault="005E7A1C" w:rsidP="005E7A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E7A1C">
        <w:rPr>
          <w:sz w:val="44"/>
          <w:szCs w:val="44"/>
        </w:rPr>
        <w:t xml:space="preserve">Lead Origin_Lead Add Form </w:t>
      </w:r>
    </w:p>
    <w:p w14:paraId="3094031E" w14:textId="77777777" w:rsidR="005E7A1C" w:rsidRDefault="005E7A1C" w:rsidP="005E7A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E7A1C">
        <w:rPr>
          <w:sz w:val="44"/>
          <w:szCs w:val="44"/>
        </w:rPr>
        <w:t xml:space="preserve">Lead Quality_Not Sure </w:t>
      </w:r>
    </w:p>
    <w:p w14:paraId="1352928A" w14:textId="7C42FA94" w:rsidR="005E7A1C" w:rsidRDefault="005E7A1C" w:rsidP="005E7A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E7A1C">
        <w:rPr>
          <w:sz w:val="44"/>
          <w:szCs w:val="44"/>
        </w:rPr>
        <w:t xml:space="preserve"> Lead Source_Welingak Website </w:t>
      </w:r>
    </w:p>
    <w:p w14:paraId="29D4B5DE" w14:textId="77777777" w:rsidR="005E7A1C" w:rsidRDefault="005E7A1C" w:rsidP="005E7A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E7A1C">
        <w:rPr>
          <w:sz w:val="44"/>
          <w:szCs w:val="44"/>
        </w:rPr>
        <w:t xml:space="preserve"> What is your current occupation_Working Profes... </w:t>
      </w:r>
    </w:p>
    <w:p w14:paraId="2BA49C1A" w14:textId="77777777" w:rsidR="005E7A1C" w:rsidRDefault="005E7A1C" w:rsidP="005E7A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E7A1C">
        <w:rPr>
          <w:sz w:val="44"/>
          <w:szCs w:val="44"/>
        </w:rPr>
        <w:t xml:space="preserve"> Do Not Email_Yes </w:t>
      </w:r>
    </w:p>
    <w:p w14:paraId="57131B37" w14:textId="77777777" w:rsidR="005E7A1C" w:rsidRDefault="005E7A1C" w:rsidP="005E7A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E7A1C">
        <w:rPr>
          <w:sz w:val="44"/>
          <w:szCs w:val="44"/>
        </w:rPr>
        <w:t xml:space="preserve"> Lead Quality_Worst </w:t>
      </w:r>
    </w:p>
    <w:p w14:paraId="78BECDB3" w14:textId="77777777" w:rsidR="005E7A1C" w:rsidRDefault="005E7A1C" w:rsidP="005E7A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E7A1C">
        <w:rPr>
          <w:sz w:val="44"/>
          <w:szCs w:val="44"/>
        </w:rPr>
        <w:t xml:space="preserve"> Last Notable Activity_Unsubscribed </w:t>
      </w:r>
    </w:p>
    <w:p w14:paraId="41182E70" w14:textId="77777777" w:rsidR="005E7A1C" w:rsidRDefault="005E7A1C" w:rsidP="005E7A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E7A1C">
        <w:rPr>
          <w:sz w:val="44"/>
          <w:szCs w:val="44"/>
        </w:rPr>
        <w:t xml:space="preserve"> Last Activity_Had a Phone Conversation </w:t>
      </w:r>
    </w:p>
    <w:p w14:paraId="3792C1D1" w14:textId="531754AC" w:rsidR="005E7A1C" w:rsidRPr="005E7A1C" w:rsidRDefault="005E7A1C" w:rsidP="005E7A1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E7A1C">
        <w:rPr>
          <w:sz w:val="44"/>
          <w:szCs w:val="44"/>
        </w:rPr>
        <w:t>Last Notable Activity_Unreachable</w:t>
      </w:r>
    </w:p>
    <w:sectPr w:rsidR="005E7A1C" w:rsidRPr="005E7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A2ED6"/>
    <w:multiLevelType w:val="hybridMultilevel"/>
    <w:tmpl w:val="FA7AA30A"/>
    <w:lvl w:ilvl="0" w:tplc="4009000F">
      <w:start w:val="1"/>
      <w:numFmt w:val="decimal"/>
      <w:lvlText w:val="%1.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num w:numId="1" w16cid:durableId="45279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1C"/>
    <w:rsid w:val="002B7405"/>
    <w:rsid w:val="00490468"/>
    <w:rsid w:val="005E5F50"/>
    <w:rsid w:val="005E7A1C"/>
    <w:rsid w:val="00A5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EA5D"/>
  <w15:chartTrackingRefBased/>
  <w15:docId w15:val="{1990F33A-17D3-42DF-8EEC-A208C8FE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917000402327</dc:creator>
  <cp:keywords/>
  <dc:description/>
  <cp:lastModifiedBy>917000402327</cp:lastModifiedBy>
  <cp:revision>1</cp:revision>
  <dcterms:created xsi:type="dcterms:W3CDTF">2023-09-26T05:17:00Z</dcterms:created>
  <dcterms:modified xsi:type="dcterms:W3CDTF">2023-09-26T05:21:00Z</dcterms:modified>
</cp:coreProperties>
</file>