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2E" w:rsidRPr="00A8195D" w:rsidRDefault="00A8195D" w:rsidP="00A8195D">
      <w:pPr>
        <w:spacing w:after="83" w:line="240" w:lineRule="auto"/>
        <w:ind w:left="1" w:right="0" w:firstLine="0"/>
        <w:rPr>
          <w:sz w:val="24"/>
          <w:szCs w:val="24"/>
        </w:rPr>
      </w:pPr>
      <w:r w:rsidRPr="00A8195D">
        <w:rPr>
          <w:sz w:val="24"/>
          <w:szCs w:val="24"/>
        </w:rPr>
        <w:t xml:space="preserve"> </w:t>
      </w:r>
    </w:p>
    <w:p w:rsidR="006C112E" w:rsidRPr="00A8195D" w:rsidRDefault="00A8195D" w:rsidP="00A8195D">
      <w:pPr>
        <w:spacing w:after="0" w:line="240" w:lineRule="auto"/>
        <w:ind w:left="0" w:right="0" w:firstLine="0"/>
        <w:jc w:val="right"/>
        <w:rPr>
          <w:sz w:val="24"/>
          <w:szCs w:val="24"/>
        </w:rPr>
      </w:pPr>
      <w:r w:rsidRPr="00A8195D">
        <w:rPr>
          <w:sz w:val="24"/>
          <w:szCs w:val="24"/>
        </w:rPr>
        <mc:AlternateContent>
          <mc:Choice Requires="wpg">
            <w:drawing>
              <wp:inline distT="0" distB="0" distL="0" distR="0" wp14:anchorId="011C7848" wp14:editId="3C3F19AE">
                <wp:extent cx="6934454" cy="18415"/>
                <wp:effectExtent l="0" t="0" r="0" b="0"/>
                <wp:docPr id="310" name="Group 310"/>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401" name="Shape 401"/>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2" name="Shape 402"/>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3" name="Shape 403"/>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4" name="Shape 404"/>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5" name="Shape 405"/>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06" name="Shape 406"/>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7" name="Shape 407"/>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8" name="Shape 408"/>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09" name="Shape 409"/>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0" name="Shape 410"/>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11" name="Shape 411"/>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12" name="Shape 412"/>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13" name="Shape 413"/>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1477981" id="Group 310" o:spid="_x0000_s1026" style="width:546pt;height:1.45pt;mso-position-horizontal-relative:char;mso-position-vertical-relative:line" coordsize="6934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">
                <v:shape id="Shape 401" o:spid="_x0000_s1027" style="position:absolute;width:69316;height:184;visibility:visible;mso-wrap-style:square;v-text-anchor:top" coordsize="69316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FxcYA&#10;AADcAAAADwAAAGRycy9kb3ducmV2LnhtbESPT2vCQBTE7wW/w/IKvekmVkRSVyn+gR68RIPt8TX7&#10;zKbNvg3ZbYzfvlsQehxm5jfMcj3YRvTU+dqxgnSSgCAuna65UlCc9uMFCB+QNTaOScGNPKxXo4cl&#10;ZtpdOaf+GCoRIewzVGBCaDMpfWnIop+4ljh6F9dZDFF2ldQdXiPcNnKaJHNpsea4YLCljaHy+/hj&#10;FeS7/Pl8+9we9sV7+jGfWvllLr1ST4/D6wuIQEP4D9/bb1rBLEnh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SFxcYAAADcAAAADwAAAAAAAAAAAAAAAACYAgAAZHJz&#10;L2Rvd25yZXYueG1sUEsFBgAAAAAEAAQA9QAAAIsDAAAAAA==&#10;" path="m,l6931660,r,18415l,18415,,e" fillcolor="#a0a0a0" stroked="f" strokeweight="0">
                  <v:stroke miterlimit="83231f" joinstyle="miter"/>
                  <v:path arrowok="t" textboxrect="0,0,6931660,18415"/>
                </v:shape>
                <v:shape id="Shape 402" o:spid="_x0000_s1028" style="position:absolute;left:5;top: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06zsQA&#10;AADcAAAADwAAAGRycy9kb3ducmV2LnhtbESPT4vCMBTE78J+h/CEvWnqH8RWoyzissKerCJ4ezTP&#10;tti8lCat9dtvhAWPw8z8hllve1OJjhpXWlYwGUcgiDOrS84VnE/foyUI55E1VpZJwZMcbDcfgzUm&#10;2j74SF3qcxEg7BJUUHhfJ1K6rCCDbmxr4uDdbGPQB9nkUjf4CHBTyWkULaTBksNCgTXtCsruaWsU&#10;XOUlnrWz7vkjD5PY/tp9Gy/OSn0O+68VCE+9f4f/2wetYB5N4XU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9Os7EAAAA3AAAAA8AAAAAAAAAAAAAAAAAmAIAAGRycy9k&#10;b3ducmV2LnhtbFBLBQYAAAAABAAEAPUAAACJAwAAAAA=&#10;" path="m,l9144,r,9144l,9144,,e" fillcolor="#a0a0a0" stroked="f" strokeweight="0">
                  <v:stroke miterlimit="83231f" joinstyle="miter"/>
                  <v:path arrowok="t" textboxrect="0,0,9144,9144"/>
                </v:shape>
                <v:shape id="Shape 403" o:spid="_x0000_s1029" style="position:absolute;left:5;top: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fVcQA&#10;AADcAAAADwAAAGRycy9kb3ducmV2LnhtbESPQYvCMBSE74L/ITzBm6baRWzXKCKKgqdVEfb2aN62&#10;ZZuX0qS1/nuzIOxxmJlvmNWmN5XoqHGlZQWzaQSCOLO65FzB7XqYLEE4j6yxskwKnuRgsx4OVphq&#10;++Av6i4+FwHCLkUFhfd1KqXLCjLoprYmDt6PbQz6IJtc6gYfAW4qOY+ihTRYclgosKZdQdnvpTUK&#10;vuU9idu4ex7laZbYs923yeKm1HjUbz9BeOr9f/jdPmkFH1EMf2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xn1XEAAAA3AAAAA8AAAAAAAAAAAAAAAAAmAIAAGRycy9k&#10;b3ducmV2LnhtbFBLBQYAAAAABAAEAPUAAACJAwAAAAA=&#10;" path="m,l9144,r,9144l,9144,,e" fillcolor="#a0a0a0" stroked="f" strokeweight="0">
                  <v:stroke miterlimit="83231f" joinstyle="miter"/>
                  <v:path arrowok="t" textboxrect="0,0,9144,9144"/>
                </v:shape>
                <v:shape id="Shape 404" o:spid="_x0000_s1030" style="position:absolute;left:36;top:1;width:69278;height:91;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SKsUA&#10;AADcAAAADwAAAGRycy9kb3ducmV2LnhtbESPQWvCQBSE74X+h+UVeim6a5FWo6uUQiEVL1UPHh/Z&#10;ZxKbfRuyrxr/vSsIPQ4z8w0zX/a+USfqYh3YwmhoQBEXwdVcWthtvwYTUFGQHTaBycKFIiwXjw9z&#10;zFw48w+dNlKqBOGYoYVKpM20jkVFHuMwtMTJO4TOoyTZldp1eE5w3+hXY960x5rTQoUtfVZU/G7+&#10;fKJM37e53k/25kIvx5HIav2dr6x9fuo/ZqCEevkP39u5szA2Y7idSUdAL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VIqxQAAANwAAAAPAAAAAAAAAAAAAAAAAJgCAABkcnMv&#10;ZG93bnJldi54bWxQSwUGAAAAAAQABAD1AAAAigMAAAAA&#10;" path="m,l6927850,r,9144l,9144,,e" fillcolor="#a0a0a0" stroked="f" strokeweight="0">
                  <v:stroke miterlimit="83231f" joinstyle="miter"/>
                  <v:path arrowok="t" textboxrect="0,0,6927850,9144"/>
                </v:shape>
                <v:shape id="Shape 405" o:spid="_x0000_s1031" style="position:absolute;left:69314;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7xMUA&#10;AADcAAAADwAAAGRycy9kb3ducmV2LnhtbESPQWvCQBSE74L/YXlCL1J3jbZIdBUtFHoQwbSHHp/Z&#10;ZxLMvg3ZNcZ/7xYKHoeZ+YZZbXpbi45aXznWMJ0oEMS5MxUXGn6+P18XIHxANlg7Jg138rBZDwcr&#10;TI278ZG6LBQiQtinqKEMoUml9HlJFv3ENcTRO7vWYoiyLaRp8RbhtpaJUu/SYsVxocSGPkrKL9nV&#10;ajja+fmQ7O4dncYzY1Sy349/vdYvo367BBGoD8/wf/vLaJirN/g7E4+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zvExQAAANwAAAAPAAAAAAAAAAAAAAAAAJgCAABkcnMv&#10;ZG93bnJldi54bWxQSwUGAAAAAAQABAD1AAAAigMAAAAA&#10;" path="m,l9144,r,9144l,9144,,e" fillcolor="#e3e3e3" stroked="f" strokeweight="0">
                  <v:stroke miterlimit="83231f" joinstyle="miter"/>
                  <v:path arrowok="t" textboxrect="0,0,9144,9144"/>
                </v:shape>
                <v:shape id="Shape 406" o:spid="_x0000_s1032" style="position:absolute;left:69314;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8zcUA&#10;AADcAAAADwAAAGRycy9kb3ducmV2LnhtbESPQWuDQBSE74X8h+UFcmvW1CLRZiMhNDTQU40Eenu4&#10;ryp134q7GvPvu4VCj8PMfMPs8tl0YqLBtZYVbNYRCOLK6pZrBeXl9LgF4Tyyxs4yKbiTg3y/eNhh&#10;pu2NP2gqfC0ChF2GChrv+0xKVzVk0K1tTxy8LzsY9EEOtdQD3gLcdPIpihJpsOWw0GBPx4aq72I0&#10;Cj7lNY3HeLq/yfMmte/2dUyTUqnVcj68gPA0+//wX/usFTxHCfyeC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jzNxQAAANwAAAAPAAAAAAAAAAAAAAAAAJgCAABkcnMv&#10;ZG93bnJldi54bWxQSwUGAAAAAAQABAD1AAAAigMAAAAA&#10;" path="m,l9144,r,9144l,9144,,e" fillcolor="#a0a0a0" stroked="f" strokeweight="0">
                  <v:stroke miterlimit="83231f" joinstyle="miter"/>
                  <v:path arrowok="t" textboxrect="0,0,9144,9144"/>
                </v:shape>
                <v:shape id="Shape 407" o:spid="_x0000_s1033" style="position:absolute;left:5;top:31;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mDsQA&#10;AADcAAAADwAAAGRycy9kb3ducmV2LnhtbESPQWsCMRSE7wX/Q3iCt5qt1qqrUUpB8Frdi7fH5rlZ&#10;u3lZk7iu/fVNodDjMDPfMOttbxvRkQ+1YwUv4wwEcel0zZWC4rh7XoAIEVlj45gUPCjAdjN4WmOu&#10;3Z0/qTvESiQIhxwVmBjbXMpQGrIYxq4lTt7ZeYsxSV9J7fGe4LaRkyx7kxZrTgsGW/owVH4dblbB&#10;bW/a4nrpYuW//XR2NLNiuTwpNRr27ysQkfr4H/5r77WC12wO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Zg7EAAAA3AAAAA8AAAAAAAAAAAAAAAAAmAIAAGRycy9k&#10;b3ducmV2LnhtbFBLBQYAAAAABAAEAPUAAACJAwAAAAA=&#10;" path="m,l9144,r,12192l,12192,,e" fillcolor="#a0a0a0" stroked="f" strokeweight="0">
                  <v:stroke miterlimit="83231f" joinstyle="miter"/>
                  <v:path arrowok="t" textboxrect="0,0,9144,12192"/>
                </v:shape>
                <v:shape id="Shape 408" o:spid="_x0000_s1034" style="position:absolute;left:69314;top:31;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p2cEA&#10;AADcAAAADwAAAGRycy9kb3ducmV2LnhtbERPS2vCQBC+F/wPywheim4iRSS6iooFeyo+QI9DdkyC&#10;2ZmQ3cb033cPBY8f33u57l2tOmp9JWwgnSSgiHOxFRcGLufP8RyUD8gWa2Ey8Ese1qvB2xIzK08+&#10;UncKhYoh7DM0UIbQZFr7vCSHfiINceTu0joMEbaFti0+Y7ir9TRJZtphxbGhxIZ2JeWP048zsE0f&#10;87rbf6VW3r+Pcrje/OUqxoyG/WYBKlAfXuJ/98Ea+Eji2ngmHgG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R6dnBAAAA3AAAAA8AAAAAAAAAAAAAAAAAmAIAAGRycy9kb3du&#10;cmV2LnhtbFBLBQYAAAAABAAEAPUAAACGAwAAAAA=&#10;" path="m,l9144,r,12192l,12192,,e" fillcolor="#e3e3e3" stroked="f" strokeweight="0">
                  <v:stroke miterlimit="83231f" joinstyle="miter"/>
                  <v:path arrowok="t" textboxrect="0,0,9144,12192"/>
                </v:shape>
                <v:shape id="Shape 409" o:spid="_x0000_s1035" style="position:absolute;left:5;top:15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ov8QA&#10;AADcAAAADwAAAGRycy9kb3ducmV2LnhtbESPT4vCMBTE78J+h/AWvGnqH2TbNcqyKAqerLKwt0fz&#10;bIvNS2nSWr+9EQSPw8z8hlmue1OJjhpXWlYwGUcgiDOrS84VnE/b0RcI55E1VpZJwZ0crFcfgyUm&#10;2t74SF3qcxEg7BJUUHhfJ1K6rCCDbmxr4uBdbGPQB9nkUjd4C3BTyWkULaTBksNCgTX9FpRd09Yo&#10;+Jd/8ayddfed3E9ie7CbNl6clRp+9j/fIDz1/h1+tfdawTyK4X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ZqL/EAAAA3AAAAA8AAAAAAAAAAAAAAAAAmAIAAGRycy9k&#10;b3ducmV2LnhtbFBLBQYAAAAABAAEAPUAAACJAwAAAAA=&#10;" path="m,l9144,r,9144l,9144,,e" fillcolor="#a0a0a0" stroked="f" strokeweight="0">
                  <v:stroke miterlimit="83231f" joinstyle="miter"/>
                  <v:path arrowok="t" textboxrect="0,0,9144,9144"/>
                </v:shape>
                <v:shape id="Shape 410" o:spid="_x0000_s1036" style="position:absolute;left:5;top:15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OgcAA&#10;AADcAAAADwAAAGRycy9kb3ducmV2LnhtbERPy6rCMBDdC/5DGMGNaGqVi1SjqCC4EEGvC5djM7bF&#10;ZlKaWOvfm4Xg8nDei1VrStFQ7QrLCsajCARxanXBmYLL/244A+E8ssbSMil4k4PVsttZYKLti0/U&#10;nH0mQgi7BBXk3leJlC7NyaAb2Yo4cHdbG/QB1pnUNb5CuCllHEV/0mDBoSHHirY5pY/z0yg4men9&#10;GG/eDd0GE62j+HAYXJ1S/V67noPw1Pqf+OveawXTcZgfzo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OgcAAAADcAAAADwAAAAAAAAAAAAAAAACYAgAAZHJzL2Rvd25y&#10;ZXYueG1sUEsFBgAAAAAEAAQA9QAAAIUDAAAAAA==&#10;" path="m,l9144,r,9144l,9144,,e" fillcolor="#e3e3e3" stroked="f" strokeweight="0">
                  <v:stroke miterlimit="83231f" joinstyle="miter"/>
                  <v:path arrowok="t" textboxrect="0,0,9144,9144"/>
                </v:shape>
                <v:shape id="Shape 411" o:spid="_x0000_s1037" style="position:absolute;left:36;top:153;width:69278;height:92;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x8UA&#10;AADcAAAADwAAAGRycy9kb3ducmV2LnhtbESPQWvCQBSE7wX/w/IEb3UTkVCiq4hS6qXFJlLx9sg+&#10;k2D2bciuMf57t1DocZiZb5jlejCN6KlztWUF8TQCQVxYXXOp4Ji/v76BcB5ZY2OZFDzIwXo1elli&#10;qu2dv6nPfCkChF2KCirv21RKV1Rk0E1tSxy8i+0M+iC7UuoO7wFuGjmLokQarDksVNjStqLimt2M&#10;gtlh95Pkx8fnxeV9k5y+zh+nrFVqMh42CxCeBv8f/mvvtYJ5HMPvmXAE5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T/HxQAAANwAAAAPAAAAAAAAAAAAAAAAAJgCAABkcnMv&#10;ZG93bnJldi54bWxQSwUGAAAAAAQABAD1AAAAigMAAAAA&#10;" path="m,l6927850,r,9144l,9144,,e" fillcolor="#e3e3e3" stroked="f" strokeweight="0">
                  <v:stroke miterlimit="83231f" joinstyle="miter"/>
                  <v:path arrowok="t" textboxrect="0,0,6927850,9144"/>
                </v:shape>
                <v:shape id="Shape 412" o:spid="_x0000_s1038" style="position:absolute;left:69314;top:15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81bcMA&#10;AADcAAAADwAAAGRycy9kb3ducmV2LnhtbESPzarCMBSE94LvEI7gRjS1ikg1il4Q7kIEfxYuj82x&#10;LTYnpcmt9e1vBMHlMDPfMMt1a0rRUO0KywrGowgEcWp1wZmCy3k3nINwHlljaZkUvMjBetXtLDHR&#10;9slHak4+EwHCLkEFufdVIqVLczLoRrYiDt7d1gZ9kHUmdY3PADeljKNoJg0WHBZyrOgnp/Rx+jMK&#10;jmZ6P8TbV0O3wUTrKN7vB1enVL/XbhYgPLX+G/60f7WC6TiG9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81bcMAAADcAAAADwAAAAAAAAAAAAAAAACYAgAAZHJzL2Rv&#10;d25yZXYueG1sUEsFBgAAAAAEAAQA9QAAAIgDAAAAAA==&#10;" path="m,l9144,r,9144l,9144,,e" fillcolor="#e3e3e3" stroked="f" strokeweight="0">
                  <v:stroke miterlimit="83231f" joinstyle="miter"/>
                  <v:path arrowok="t" textboxrect="0,0,9144,9144"/>
                </v:shape>
                <v:shape id="Shape 413" o:spid="_x0000_s1039" style="position:absolute;left:69314;top:15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OQ9sUA&#10;AADcAAAADwAAAGRycy9kb3ducmV2LnhtbESPQWvCQBSE74L/YXmFXkLdGEMp0VVsQeghCFoPHp/Z&#10;ZxKafRuyaxL/fbcgeBxm5htmtRlNI3rqXG1ZwXwWgyAurK65VHD62b19gHAeWWNjmRTcycFmPZ2s&#10;MNN24AP1R1+KAGGXoYLK+zaT0hUVGXQz2xIH72o7gz7IrpS6wyHATSOTOH6XBmsOCxW29FVR8Xu8&#10;GQUHk173yee9p0u00DpO8jw6O6VeX8btEoSn0T/Dj/a3VpDOF/B/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M5D2xQAAANw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rsidRPr="00A8195D">
        <w:rPr>
          <w:sz w:val="24"/>
          <w:szCs w:val="24"/>
        </w:rPr>
        <w:t xml:space="preserve"> </w:t>
      </w:r>
    </w:p>
    <w:p w:rsidR="006C112E" w:rsidRPr="00A8195D" w:rsidRDefault="00A8195D" w:rsidP="00A8195D">
      <w:pPr>
        <w:spacing w:after="69" w:line="240" w:lineRule="auto"/>
        <w:ind w:left="1" w:right="0" w:firstLine="0"/>
        <w:rPr>
          <w:sz w:val="24"/>
          <w:szCs w:val="24"/>
        </w:rPr>
      </w:pPr>
      <w:r w:rsidRPr="00A8195D">
        <w:rPr>
          <w:sz w:val="24"/>
          <w:szCs w:val="24"/>
        </w:rPr>
        <w:t xml:space="preserve"> </w:t>
      </w:r>
    </w:p>
    <w:p w:rsidR="006C112E" w:rsidRPr="00A8195D" w:rsidRDefault="00A8195D" w:rsidP="00A8195D">
      <w:pPr>
        <w:spacing w:after="122" w:line="240" w:lineRule="auto"/>
        <w:ind w:left="1" w:right="0" w:firstLine="0"/>
        <w:rPr>
          <w:sz w:val="24"/>
          <w:szCs w:val="24"/>
        </w:rPr>
      </w:pPr>
      <w:r w:rsidRPr="00A8195D">
        <w:rPr>
          <w:sz w:val="24"/>
          <w:szCs w:val="24"/>
        </w:rPr>
        <w:t xml:space="preserve"> </w:t>
      </w:r>
      <w:bookmarkStart w:id="0" w:name="_GoBack"/>
      <w:bookmarkEnd w:id="0"/>
    </w:p>
    <w:p w:rsidR="006C112E" w:rsidRPr="00A8195D" w:rsidRDefault="00A8195D" w:rsidP="00A8195D">
      <w:pPr>
        <w:spacing w:after="130" w:line="240" w:lineRule="auto"/>
        <w:ind w:left="0" w:right="0" w:firstLine="0"/>
        <w:jc w:val="center"/>
        <w:rPr>
          <w:sz w:val="24"/>
          <w:szCs w:val="24"/>
        </w:rPr>
      </w:pPr>
      <w:r w:rsidRPr="00A8195D">
        <w:rPr>
          <w:sz w:val="24"/>
          <w:szCs w:val="24"/>
        </w:rPr>
        <w:t>DSAR Assignment 2</w:t>
      </w:r>
      <w:r w:rsidRPr="00A8195D">
        <w:rPr>
          <w:sz w:val="24"/>
          <w:szCs w:val="24"/>
        </w:rPr>
        <w:t xml:space="preserve"> </w:t>
      </w:r>
    </w:p>
    <w:p w:rsidR="006C112E" w:rsidRPr="00A8195D" w:rsidRDefault="00A8195D" w:rsidP="00A8195D">
      <w:pPr>
        <w:spacing w:after="94" w:line="240" w:lineRule="auto"/>
        <w:ind w:left="1" w:right="0" w:firstLine="0"/>
        <w:rPr>
          <w:sz w:val="24"/>
          <w:szCs w:val="24"/>
        </w:rPr>
      </w:pPr>
      <w:r w:rsidRPr="00A8195D">
        <w:rPr>
          <w:sz w:val="24"/>
          <w:szCs w:val="24"/>
        </w:rPr>
        <w:t xml:space="preserve"> </w:t>
      </w:r>
    </w:p>
    <w:p w:rsidR="006C112E" w:rsidRPr="00A8195D" w:rsidRDefault="00A8195D" w:rsidP="00A8195D">
      <w:pPr>
        <w:numPr>
          <w:ilvl w:val="0"/>
          <w:numId w:val="1"/>
        </w:numPr>
        <w:ind w:hanging="360"/>
        <w:rPr>
          <w:sz w:val="24"/>
          <w:szCs w:val="24"/>
        </w:rPr>
      </w:pPr>
      <w:r w:rsidRPr="00A8195D">
        <w:rPr>
          <w:sz w:val="24"/>
          <w:szCs w:val="24"/>
        </w:rPr>
        <w:t xml:space="preserve">What are the 5 major common challenges of the telecom industry, and how to overcome them using AI? </w:t>
      </w:r>
    </w:p>
    <w:p w:rsidR="00A8195D" w:rsidRPr="00A8195D" w:rsidRDefault="00A8195D" w:rsidP="00A8195D">
      <w:pPr>
        <w:pStyle w:val="NormalWeb"/>
        <w:spacing w:before="0" w:beforeAutospacing="0" w:after="300" w:afterAutospacing="0"/>
        <w:rPr>
          <w:rFonts w:ascii="Calibri" w:eastAsia="Calibri" w:hAnsi="Calibri" w:cs="Calibri"/>
          <w:color w:val="000000"/>
        </w:rPr>
      </w:pPr>
      <w:r w:rsidRPr="00A8195D">
        <w:rPr>
          <w:rFonts w:ascii="Calibri" w:eastAsia="Calibri" w:hAnsi="Calibri" w:cs="Calibri"/>
          <w:color w:val="000000"/>
        </w:rPr>
        <w:t xml:space="preserve"> </w:t>
      </w:r>
      <w:r w:rsidRPr="00A8195D">
        <w:rPr>
          <w:rFonts w:ascii="Calibri" w:eastAsia="Calibri" w:hAnsi="Calibri" w:cs="Calibri"/>
          <w:color w:val="000000"/>
        </w:rPr>
        <w:t>The telecom industry faces several common challenges that can be addressed using AI technologies. Here are five major challenges and how AI can help overcome them:</w:t>
      </w:r>
    </w:p>
    <w:p w:rsidR="00A8195D" w:rsidRPr="00A8195D" w:rsidRDefault="00A8195D" w:rsidP="00A8195D">
      <w:pPr>
        <w:pStyle w:val="NormalWeb"/>
        <w:numPr>
          <w:ilvl w:val="0"/>
          <w:numId w:val="2"/>
        </w:numPr>
        <w:spacing w:before="0" w:beforeAutospacing="0" w:after="0" w:afterAutospacing="0"/>
        <w:ind w:left="0"/>
        <w:rPr>
          <w:rFonts w:ascii="Calibri" w:eastAsia="Calibri" w:hAnsi="Calibri" w:cs="Calibri"/>
          <w:color w:val="000000"/>
        </w:rPr>
      </w:pPr>
      <w:r w:rsidRPr="00A8195D">
        <w:rPr>
          <w:rFonts w:ascii="Calibri" w:eastAsia="Calibri" w:hAnsi="Calibri" w:cs="Calibri"/>
          <w:color w:val="000000"/>
        </w:rPr>
        <w:t>Network Optimization: Telecom networks need to handle increasing data traffic and ensure optimal performance. AI can analyze network data, including traffic patterns, network congestion, and equipment performance, to optimize network resources. AI algorithms can automate network optimization tasks, such as dynamic traffic routing, capacity planning, and predictive maintenance, leading to improved network efficiency and customer experience.</w:t>
      </w:r>
    </w:p>
    <w:p w:rsidR="00A8195D" w:rsidRPr="00A8195D" w:rsidRDefault="00A8195D" w:rsidP="00A8195D">
      <w:pPr>
        <w:pStyle w:val="NormalWeb"/>
        <w:numPr>
          <w:ilvl w:val="0"/>
          <w:numId w:val="2"/>
        </w:numPr>
        <w:spacing w:before="0" w:beforeAutospacing="0" w:after="0" w:afterAutospacing="0"/>
        <w:ind w:left="0"/>
        <w:rPr>
          <w:rFonts w:ascii="Calibri" w:eastAsia="Calibri" w:hAnsi="Calibri" w:cs="Calibri"/>
          <w:color w:val="000000"/>
        </w:rPr>
      </w:pPr>
      <w:r w:rsidRPr="00A8195D">
        <w:rPr>
          <w:rFonts w:ascii="Calibri" w:eastAsia="Calibri" w:hAnsi="Calibri" w:cs="Calibri"/>
          <w:color w:val="000000"/>
        </w:rPr>
        <w:t xml:space="preserve">Customer Experience Management: Telecom companies strive to provide excellent customer experience by addressing issues promptly and delivering personalized services. AI can assist in analyzing customer data, including usage patterns, preferences, and feedback, to understand customer behavior and deliver tailored experiences. AI-powered </w:t>
      </w:r>
      <w:proofErr w:type="spellStart"/>
      <w:r w:rsidRPr="00A8195D">
        <w:rPr>
          <w:rFonts w:ascii="Calibri" w:eastAsia="Calibri" w:hAnsi="Calibri" w:cs="Calibri"/>
          <w:color w:val="000000"/>
        </w:rPr>
        <w:t>chatbots</w:t>
      </w:r>
      <w:proofErr w:type="spellEnd"/>
      <w:r w:rsidRPr="00A8195D">
        <w:rPr>
          <w:rFonts w:ascii="Calibri" w:eastAsia="Calibri" w:hAnsi="Calibri" w:cs="Calibri"/>
          <w:color w:val="000000"/>
        </w:rPr>
        <w:t xml:space="preserve"> and virtual assistants can handle customer inquiries and provide real-time support, enhancing customer satisfaction and reducing service costs.</w:t>
      </w:r>
    </w:p>
    <w:p w:rsidR="00A8195D" w:rsidRPr="00A8195D" w:rsidRDefault="00A8195D" w:rsidP="00A8195D">
      <w:pPr>
        <w:pStyle w:val="NormalWeb"/>
        <w:numPr>
          <w:ilvl w:val="0"/>
          <w:numId w:val="2"/>
        </w:numPr>
        <w:spacing w:before="0" w:beforeAutospacing="0" w:after="0" w:afterAutospacing="0"/>
        <w:ind w:left="0"/>
        <w:rPr>
          <w:rFonts w:ascii="Calibri" w:eastAsia="Calibri" w:hAnsi="Calibri" w:cs="Calibri"/>
          <w:color w:val="000000"/>
        </w:rPr>
      </w:pPr>
      <w:r w:rsidRPr="00A8195D">
        <w:rPr>
          <w:rFonts w:ascii="Calibri" w:eastAsia="Calibri" w:hAnsi="Calibri" w:cs="Calibri"/>
          <w:color w:val="000000"/>
        </w:rPr>
        <w:t>Fraud Detection and Security: Telecom operators face the challenge of detecting and preventing fraudulent activities, such as identity theft, call spoofing, and unauthorized access. AI can analyze vast amounts of data, including call records, network logs, and customer profiles, to detect anomalies and patterns indicative of fraudulent behavior. AI-powered systems can identify and flag suspicious activities, enabling timely intervention and enhancing network security.</w:t>
      </w:r>
    </w:p>
    <w:p w:rsidR="00A8195D" w:rsidRPr="00A8195D" w:rsidRDefault="00A8195D" w:rsidP="00A8195D">
      <w:pPr>
        <w:pStyle w:val="NormalWeb"/>
        <w:numPr>
          <w:ilvl w:val="0"/>
          <w:numId w:val="2"/>
        </w:numPr>
        <w:spacing w:before="0" w:beforeAutospacing="0" w:after="0" w:afterAutospacing="0"/>
        <w:ind w:left="0"/>
        <w:rPr>
          <w:rFonts w:ascii="Calibri" w:eastAsia="Calibri" w:hAnsi="Calibri" w:cs="Calibri"/>
          <w:color w:val="000000"/>
        </w:rPr>
      </w:pPr>
      <w:r w:rsidRPr="00A8195D">
        <w:rPr>
          <w:rFonts w:ascii="Calibri" w:eastAsia="Calibri" w:hAnsi="Calibri" w:cs="Calibri"/>
          <w:color w:val="000000"/>
        </w:rPr>
        <w:t>Predictive Maintenance: Maintaining a large network infrastructure requires proactive maintenance to avoid disruptions and optimize resource utilization. AI can analyze real-time data from network equipment, such as routers, switches, and base stations, to detect potential faults or performance degradation. By applying predictive maintenance algorithms, AI can schedule maintenance activities based on equipment condition, minimizing downtime and reducing operational costs.</w:t>
      </w:r>
    </w:p>
    <w:p w:rsidR="00A8195D" w:rsidRPr="00A8195D" w:rsidRDefault="00A8195D" w:rsidP="00A8195D">
      <w:pPr>
        <w:pStyle w:val="NormalWeb"/>
        <w:numPr>
          <w:ilvl w:val="0"/>
          <w:numId w:val="2"/>
        </w:numPr>
        <w:spacing w:before="0" w:beforeAutospacing="0" w:after="0" w:afterAutospacing="0"/>
        <w:ind w:left="0"/>
        <w:rPr>
          <w:rFonts w:ascii="Calibri" w:eastAsia="Calibri" w:hAnsi="Calibri" w:cs="Calibri"/>
          <w:color w:val="000000"/>
        </w:rPr>
      </w:pPr>
      <w:r w:rsidRPr="00A8195D">
        <w:rPr>
          <w:rFonts w:ascii="Calibri" w:eastAsia="Calibri" w:hAnsi="Calibri" w:cs="Calibri"/>
          <w:color w:val="000000"/>
        </w:rPr>
        <w:t>Revenue Assurance: Telecom operators need to ensure accurate billing and revenue collection processes. AI can analyze billing data, customer usage patterns, and transaction records to detect billing errors, identify revenue leakage, and prevent fraud. AI algorithms can automate revenue assurance processes, flagging inconsistencies and improving accuracy in billing, ultimately leading to increased revenue and improved financial performance.</w:t>
      </w:r>
    </w:p>
    <w:p w:rsidR="006C112E" w:rsidRPr="00A8195D" w:rsidRDefault="006C112E" w:rsidP="00A8195D">
      <w:pPr>
        <w:spacing w:after="45" w:line="240" w:lineRule="auto"/>
        <w:ind w:left="1" w:right="0" w:firstLine="0"/>
        <w:rPr>
          <w:sz w:val="24"/>
          <w:szCs w:val="24"/>
        </w:rPr>
      </w:pPr>
    </w:p>
    <w:p w:rsidR="006C112E" w:rsidRPr="00A8195D" w:rsidRDefault="00A8195D" w:rsidP="00A8195D">
      <w:pPr>
        <w:numPr>
          <w:ilvl w:val="0"/>
          <w:numId w:val="1"/>
        </w:numPr>
        <w:ind w:hanging="360"/>
        <w:rPr>
          <w:sz w:val="24"/>
          <w:szCs w:val="24"/>
        </w:rPr>
      </w:pPr>
      <w:r w:rsidRPr="00A8195D">
        <w:rPr>
          <w:sz w:val="24"/>
          <w:szCs w:val="24"/>
        </w:rPr>
        <w:t xml:space="preserve">What problems is the banking industry facing now? </w:t>
      </w:r>
    </w:p>
    <w:p w:rsidR="00A8195D" w:rsidRPr="00A8195D" w:rsidRDefault="00A8195D" w:rsidP="00A8195D">
      <w:pPr>
        <w:spacing w:after="300" w:line="240" w:lineRule="auto"/>
        <w:ind w:left="0" w:right="0" w:firstLine="0"/>
        <w:rPr>
          <w:sz w:val="24"/>
          <w:szCs w:val="24"/>
        </w:rPr>
      </w:pPr>
      <w:r w:rsidRPr="00A8195D">
        <w:rPr>
          <w:sz w:val="24"/>
          <w:szCs w:val="24"/>
        </w:rPr>
        <w:t>The banking industry is facing several challenges in the current landscape. Here are some of the key problems:</w:t>
      </w:r>
    </w:p>
    <w:p w:rsidR="00A8195D" w:rsidRPr="00A8195D" w:rsidRDefault="00A8195D" w:rsidP="00A8195D">
      <w:pPr>
        <w:numPr>
          <w:ilvl w:val="0"/>
          <w:numId w:val="3"/>
        </w:numPr>
        <w:spacing w:after="0" w:line="240" w:lineRule="auto"/>
        <w:ind w:left="0" w:right="0"/>
        <w:rPr>
          <w:sz w:val="24"/>
          <w:szCs w:val="24"/>
        </w:rPr>
      </w:pPr>
      <w:proofErr w:type="spellStart"/>
      <w:r w:rsidRPr="00A8195D">
        <w:rPr>
          <w:sz w:val="24"/>
          <w:szCs w:val="24"/>
        </w:rPr>
        <w:t>Cybersecurity</w:t>
      </w:r>
      <w:proofErr w:type="spellEnd"/>
      <w:r w:rsidRPr="00A8195D">
        <w:rPr>
          <w:sz w:val="24"/>
          <w:szCs w:val="24"/>
        </w:rPr>
        <w:t xml:space="preserve"> Threats: The banking sector is a prime target for </w:t>
      </w:r>
      <w:proofErr w:type="spellStart"/>
      <w:r w:rsidRPr="00A8195D">
        <w:rPr>
          <w:sz w:val="24"/>
          <w:szCs w:val="24"/>
        </w:rPr>
        <w:t>cyberattacks</w:t>
      </w:r>
      <w:proofErr w:type="spellEnd"/>
      <w:r w:rsidRPr="00A8195D">
        <w:rPr>
          <w:sz w:val="24"/>
          <w:szCs w:val="24"/>
        </w:rPr>
        <w:t xml:space="preserve"> due to the sensitive customer data and financial transactions involved. Banks face constant threats from hackers, malware, and phishing attacks. </w:t>
      </w:r>
      <w:proofErr w:type="spellStart"/>
      <w:r w:rsidRPr="00A8195D">
        <w:rPr>
          <w:sz w:val="24"/>
          <w:szCs w:val="24"/>
        </w:rPr>
        <w:t>Cybersecurity</w:t>
      </w:r>
      <w:proofErr w:type="spellEnd"/>
      <w:r w:rsidRPr="00A8195D">
        <w:rPr>
          <w:sz w:val="24"/>
          <w:szCs w:val="24"/>
        </w:rPr>
        <w:t xml:space="preserve"> measures need to be robust to protect customer data, prevent fraud, and maintain trust in the banking system.</w:t>
      </w:r>
    </w:p>
    <w:p w:rsidR="00A8195D" w:rsidRPr="00A8195D" w:rsidRDefault="00A8195D" w:rsidP="00A8195D">
      <w:pPr>
        <w:numPr>
          <w:ilvl w:val="0"/>
          <w:numId w:val="3"/>
        </w:numPr>
        <w:spacing w:after="0" w:line="240" w:lineRule="auto"/>
        <w:ind w:left="0" w:right="0"/>
        <w:rPr>
          <w:sz w:val="24"/>
          <w:szCs w:val="24"/>
        </w:rPr>
      </w:pPr>
      <w:r w:rsidRPr="00A8195D">
        <w:rPr>
          <w:sz w:val="24"/>
          <w:szCs w:val="24"/>
        </w:rPr>
        <w:t xml:space="preserve">Compliance and Regulatory Burden: Banks must adhere to a complex web of regulations and compliance standards, such as anti-money laundering (AML), Know Your Customer (KYC), and data privacy laws. </w:t>
      </w:r>
      <w:r w:rsidRPr="00A8195D">
        <w:rPr>
          <w:sz w:val="24"/>
          <w:szCs w:val="24"/>
        </w:rPr>
        <w:lastRenderedPageBreak/>
        <w:t>Compliance processes can be time-consuming, resource-intensive, and subject to changing regulations, leading to increased operational costs and potential penalties for non-compliance.</w:t>
      </w:r>
    </w:p>
    <w:p w:rsidR="00A8195D" w:rsidRPr="00A8195D" w:rsidRDefault="00A8195D" w:rsidP="00A8195D">
      <w:pPr>
        <w:numPr>
          <w:ilvl w:val="0"/>
          <w:numId w:val="3"/>
        </w:numPr>
        <w:spacing w:after="0" w:line="240" w:lineRule="auto"/>
        <w:ind w:left="0" w:right="0"/>
        <w:rPr>
          <w:sz w:val="24"/>
          <w:szCs w:val="24"/>
        </w:rPr>
      </w:pPr>
      <w:r w:rsidRPr="00A8195D">
        <w:rPr>
          <w:sz w:val="24"/>
          <w:szCs w:val="24"/>
        </w:rPr>
        <w:t xml:space="preserve">Customer Expectations and Digital Transformation: Customers increasingly expect convenient, seamless, and personalized banking experiences. Traditional banks face competition from digital-native </w:t>
      </w:r>
      <w:proofErr w:type="spellStart"/>
      <w:r w:rsidRPr="00A8195D">
        <w:rPr>
          <w:sz w:val="24"/>
          <w:szCs w:val="24"/>
        </w:rPr>
        <w:t>fintech</w:t>
      </w:r>
      <w:proofErr w:type="spellEnd"/>
      <w:r w:rsidRPr="00A8195D">
        <w:rPr>
          <w:sz w:val="24"/>
          <w:szCs w:val="24"/>
        </w:rPr>
        <w:t xml:space="preserve"> companies and must adapt to evolving customer preferences. The challenge lies in delivering innovative digital banking solutions while ensuring security, privacy, and regulatory compliance.</w:t>
      </w:r>
    </w:p>
    <w:p w:rsidR="00A8195D" w:rsidRPr="00A8195D" w:rsidRDefault="00A8195D" w:rsidP="00A8195D">
      <w:pPr>
        <w:numPr>
          <w:ilvl w:val="0"/>
          <w:numId w:val="3"/>
        </w:numPr>
        <w:spacing w:after="0" w:line="240" w:lineRule="auto"/>
        <w:ind w:left="0" w:right="0"/>
        <w:rPr>
          <w:sz w:val="24"/>
          <w:szCs w:val="24"/>
        </w:rPr>
      </w:pPr>
      <w:r w:rsidRPr="00A8195D">
        <w:rPr>
          <w:sz w:val="24"/>
          <w:szCs w:val="24"/>
        </w:rPr>
        <w:t>Data Management and Analytics: Banks generate vast amounts of data, but extracting actionable insights from this data is a challenge. Effective data management, integration, and analytics are crucial for banks to gain a comprehensive understanding of their customers, detect patterns of fraudulent activities, and make data-driven decisions. However, legacy systems and data silos can hinder the effective utilization of data.</w:t>
      </w:r>
    </w:p>
    <w:p w:rsidR="00A8195D" w:rsidRPr="00A8195D" w:rsidRDefault="00A8195D" w:rsidP="00A8195D">
      <w:pPr>
        <w:numPr>
          <w:ilvl w:val="0"/>
          <w:numId w:val="3"/>
        </w:numPr>
        <w:spacing w:after="0" w:line="240" w:lineRule="auto"/>
        <w:ind w:left="0" w:right="0"/>
        <w:rPr>
          <w:sz w:val="24"/>
          <w:szCs w:val="24"/>
        </w:rPr>
      </w:pPr>
      <w:r w:rsidRPr="00A8195D">
        <w:rPr>
          <w:sz w:val="24"/>
          <w:szCs w:val="24"/>
        </w:rPr>
        <w:t>Operational Efficiency and Cost Management: Banks need to optimize their operational efficiency and manage costs effectively to stay competitive in a rapidly changing market. Legacy systems, manual processes, and redundant workflows can impede efficiency and increase costs. Streamlining operations, automating routine tasks, and adopting innovative technologies are essential for improved cost management and operational effectiveness.</w:t>
      </w:r>
    </w:p>
    <w:p w:rsidR="00A8195D" w:rsidRPr="00A8195D" w:rsidRDefault="00A8195D" w:rsidP="00A8195D">
      <w:pPr>
        <w:rPr>
          <w:sz w:val="24"/>
          <w:szCs w:val="24"/>
        </w:rPr>
      </w:pPr>
    </w:p>
    <w:p w:rsidR="006C112E" w:rsidRPr="00A8195D" w:rsidRDefault="00A8195D" w:rsidP="00A8195D">
      <w:pPr>
        <w:spacing w:after="45" w:line="240" w:lineRule="auto"/>
        <w:ind w:left="1" w:right="0" w:firstLine="0"/>
        <w:rPr>
          <w:sz w:val="24"/>
          <w:szCs w:val="24"/>
        </w:rPr>
      </w:pPr>
      <w:r w:rsidRPr="00A8195D">
        <w:rPr>
          <w:sz w:val="24"/>
          <w:szCs w:val="24"/>
        </w:rPr>
        <w:t xml:space="preserve"> </w:t>
      </w:r>
    </w:p>
    <w:p w:rsidR="006C112E" w:rsidRPr="00A8195D" w:rsidRDefault="006C112E" w:rsidP="00A8195D">
      <w:pPr>
        <w:spacing w:after="45" w:line="240" w:lineRule="auto"/>
        <w:ind w:left="1" w:right="0" w:firstLine="0"/>
        <w:rPr>
          <w:sz w:val="24"/>
          <w:szCs w:val="24"/>
        </w:rPr>
      </w:pPr>
    </w:p>
    <w:p w:rsidR="006C112E" w:rsidRPr="00A8195D" w:rsidRDefault="00A8195D" w:rsidP="00A8195D">
      <w:pPr>
        <w:numPr>
          <w:ilvl w:val="0"/>
          <w:numId w:val="1"/>
        </w:numPr>
        <w:ind w:hanging="360"/>
        <w:rPr>
          <w:sz w:val="24"/>
          <w:szCs w:val="24"/>
        </w:rPr>
      </w:pPr>
      <w:r w:rsidRPr="00A8195D">
        <w:rPr>
          <w:sz w:val="24"/>
          <w:szCs w:val="24"/>
        </w:rPr>
        <w:t xml:space="preserve">What are the examples of artificial intelligence in banking? </w:t>
      </w:r>
    </w:p>
    <w:p w:rsidR="00A8195D" w:rsidRPr="00A8195D" w:rsidRDefault="00A8195D" w:rsidP="00A8195D">
      <w:pPr>
        <w:pStyle w:val="NormalWeb"/>
        <w:spacing w:before="0" w:beforeAutospacing="0" w:after="300" w:afterAutospacing="0"/>
        <w:rPr>
          <w:rFonts w:ascii="Calibri" w:eastAsia="Calibri" w:hAnsi="Calibri" w:cs="Calibri"/>
          <w:color w:val="000000"/>
        </w:rPr>
      </w:pPr>
      <w:r w:rsidRPr="00A8195D">
        <w:rPr>
          <w:rFonts w:ascii="Calibri" w:eastAsia="Calibri" w:hAnsi="Calibri" w:cs="Calibri"/>
          <w:color w:val="000000"/>
        </w:rPr>
        <w:t xml:space="preserve"> There are numerous examples of artificial intelligence (AI) applications across various industries. Here are a few notable examples:</w:t>
      </w:r>
    </w:p>
    <w:p w:rsidR="00A8195D" w:rsidRPr="00A8195D" w:rsidRDefault="00A8195D" w:rsidP="00A8195D">
      <w:pPr>
        <w:numPr>
          <w:ilvl w:val="0"/>
          <w:numId w:val="4"/>
        </w:numPr>
        <w:spacing w:after="0" w:line="240" w:lineRule="auto"/>
        <w:ind w:left="0" w:right="0"/>
        <w:rPr>
          <w:sz w:val="24"/>
          <w:szCs w:val="24"/>
        </w:rPr>
      </w:pPr>
      <w:r w:rsidRPr="00A8195D">
        <w:rPr>
          <w:sz w:val="24"/>
          <w:szCs w:val="24"/>
        </w:rPr>
        <w:t xml:space="preserve">Virtual Assistants: Virtual assistants like Amazon's Alexa, Apple's </w:t>
      </w:r>
      <w:proofErr w:type="spellStart"/>
      <w:r w:rsidRPr="00A8195D">
        <w:rPr>
          <w:sz w:val="24"/>
          <w:szCs w:val="24"/>
        </w:rPr>
        <w:t>Siri</w:t>
      </w:r>
      <w:proofErr w:type="spellEnd"/>
      <w:r w:rsidRPr="00A8195D">
        <w:rPr>
          <w:sz w:val="24"/>
          <w:szCs w:val="24"/>
        </w:rPr>
        <w:t xml:space="preserve">, Google Assistant, and Microsoft's </w:t>
      </w:r>
      <w:proofErr w:type="spellStart"/>
      <w:r w:rsidRPr="00A8195D">
        <w:rPr>
          <w:sz w:val="24"/>
          <w:szCs w:val="24"/>
        </w:rPr>
        <w:t>Cortana</w:t>
      </w:r>
      <w:proofErr w:type="spellEnd"/>
      <w:r w:rsidRPr="00A8195D">
        <w:rPr>
          <w:sz w:val="24"/>
          <w:szCs w:val="24"/>
        </w:rPr>
        <w:t xml:space="preserve"> use natural language processing and machine learning techniques to understand and respond to user queries, perform tasks, and provide personalized recommendations.</w:t>
      </w:r>
    </w:p>
    <w:p w:rsidR="00A8195D" w:rsidRPr="00A8195D" w:rsidRDefault="00A8195D" w:rsidP="00A8195D">
      <w:pPr>
        <w:numPr>
          <w:ilvl w:val="0"/>
          <w:numId w:val="4"/>
        </w:numPr>
        <w:spacing w:after="0" w:line="240" w:lineRule="auto"/>
        <w:ind w:left="0" w:right="0"/>
        <w:rPr>
          <w:sz w:val="24"/>
          <w:szCs w:val="24"/>
        </w:rPr>
      </w:pPr>
      <w:r w:rsidRPr="00A8195D">
        <w:rPr>
          <w:sz w:val="24"/>
          <w:szCs w:val="24"/>
        </w:rPr>
        <w:t>Image and Speech Recognition: AI algorithms can analyze and interpret images and speech. Applications include facial recognition for authentication and security, object detection and classification, and speech-to-text and text-to-speech conversions.</w:t>
      </w:r>
    </w:p>
    <w:p w:rsidR="00A8195D" w:rsidRPr="00A8195D" w:rsidRDefault="00A8195D" w:rsidP="00A8195D">
      <w:pPr>
        <w:numPr>
          <w:ilvl w:val="0"/>
          <w:numId w:val="4"/>
        </w:numPr>
        <w:spacing w:after="0" w:line="240" w:lineRule="auto"/>
        <w:ind w:left="0" w:right="0"/>
        <w:rPr>
          <w:sz w:val="24"/>
          <w:szCs w:val="24"/>
        </w:rPr>
      </w:pPr>
      <w:r w:rsidRPr="00A8195D">
        <w:rPr>
          <w:sz w:val="24"/>
          <w:szCs w:val="24"/>
        </w:rPr>
        <w:t>Recommendation Systems: AI-powered recommendation systems are used in e-commerce platforms, streaming services, and social media platforms to suggest products, movies, music, or content based on user preferences and behavior. Examples include Amazon's product recommendations and Netflix's movie recommendations.</w:t>
      </w:r>
    </w:p>
    <w:p w:rsidR="00A8195D" w:rsidRPr="00A8195D" w:rsidRDefault="00A8195D" w:rsidP="00A8195D">
      <w:pPr>
        <w:numPr>
          <w:ilvl w:val="0"/>
          <w:numId w:val="4"/>
        </w:numPr>
        <w:spacing w:after="0" w:line="240" w:lineRule="auto"/>
        <w:ind w:left="0" w:right="0"/>
        <w:rPr>
          <w:sz w:val="24"/>
          <w:szCs w:val="24"/>
        </w:rPr>
      </w:pPr>
      <w:r w:rsidRPr="00A8195D">
        <w:rPr>
          <w:sz w:val="24"/>
          <w:szCs w:val="24"/>
        </w:rPr>
        <w:t>Autonomous Vehicles: Self-driving cars and autonomous vehicles rely on AI technologies such as computer vision, sensor fusion, and deep learning to perceive the environment, make decisions, and navigate safely on the roads.</w:t>
      </w:r>
    </w:p>
    <w:p w:rsidR="00A8195D" w:rsidRPr="00A8195D" w:rsidRDefault="00A8195D" w:rsidP="00A8195D">
      <w:pPr>
        <w:numPr>
          <w:ilvl w:val="0"/>
          <w:numId w:val="4"/>
        </w:numPr>
        <w:spacing w:after="0" w:line="240" w:lineRule="auto"/>
        <w:ind w:left="0" w:right="0"/>
        <w:rPr>
          <w:sz w:val="24"/>
          <w:szCs w:val="24"/>
        </w:rPr>
      </w:pPr>
      <w:r w:rsidRPr="00A8195D">
        <w:rPr>
          <w:sz w:val="24"/>
          <w:szCs w:val="24"/>
        </w:rPr>
        <w:t>Fraud Detection: AI is employed in the financial industry for fraud detection and prevention. Machine learning algorithms analyze patterns and anomalies in transactions, customer behavior, and network data to identify potential fraudulent activities and mitigate risks.</w:t>
      </w:r>
    </w:p>
    <w:p w:rsidR="00A8195D" w:rsidRPr="00A8195D" w:rsidRDefault="00A8195D" w:rsidP="00A8195D">
      <w:pPr>
        <w:numPr>
          <w:ilvl w:val="0"/>
          <w:numId w:val="4"/>
        </w:numPr>
        <w:spacing w:after="0" w:line="240" w:lineRule="auto"/>
        <w:ind w:left="0" w:right="0"/>
        <w:rPr>
          <w:sz w:val="24"/>
          <w:szCs w:val="24"/>
        </w:rPr>
      </w:pPr>
      <w:r w:rsidRPr="00A8195D">
        <w:rPr>
          <w:sz w:val="24"/>
          <w:szCs w:val="24"/>
        </w:rPr>
        <w:t>Healthcare Applications: AI is utilized in healthcare for tasks such as medical imaging analysis, disease diagnosis, drug discovery, and personalized medicine. AI algorithms can assist in identifying abnormalities in medical scans, predicting patient outcomes, and recommending treatment options.</w:t>
      </w:r>
    </w:p>
    <w:p w:rsidR="00A8195D" w:rsidRPr="00A8195D" w:rsidRDefault="00A8195D" w:rsidP="00A8195D">
      <w:pPr>
        <w:numPr>
          <w:ilvl w:val="0"/>
          <w:numId w:val="4"/>
        </w:numPr>
        <w:spacing w:after="0" w:line="240" w:lineRule="auto"/>
        <w:ind w:left="0" w:right="0"/>
        <w:rPr>
          <w:sz w:val="24"/>
          <w:szCs w:val="24"/>
        </w:rPr>
      </w:pPr>
      <w:r w:rsidRPr="00A8195D">
        <w:rPr>
          <w:sz w:val="24"/>
          <w:szCs w:val="24"/>
        </w:rPr>
        <w:t xml:space="preserve">Natural Language Processing (NLP): NLP enables machines to understand and interpret human language. It is used in </w:t>
      </w:r>
      <w:proofErr w:type="spellStart"/>
      <w:r w:rsidRPr="00A8195D">
        <w:rPr>
          <w:sz w:val="24"/>
          <w:szCs w:val="24"/>
        </w:rPr>
        <w:t>chatbots</w:t>
      </w:r>
      <w:proofErr w:type="spellEnd"/>
      <w:r w:rsidRPr="00A8195D">
        <w:rPr>
          <w:sz w:val="24"/>
          <w:szCs w:val="24"/>
        </w:rPr>
        <w:t>, language translation, sentiment analysis, voice assistants, and text summarization applications.</w:t>
      </w:r>
    </w:p>
    <w:p w:rsidR="00A8195D" w:rsidRPr="00A8195D" w:rsidRDefault="00A8195D" w:rsidP="00A8195D">
      <w:pPr>
        <w:numPr>
          <w:ilvl w:val="0"/>
          <w:numId w:val="4"/>
        </w:numPr>
        <w:spacing w:after="0" w:line="240" w:lineRule="auto"/>
        <w:ind w:left="0" w:right="0"/>
        <w:rPr>
          <w:sz w:val="24"/>
          <w:szCs w:val="24"/>
        </w:rPr>
      </w:pPr>
      <w:r w:rsidRPr="00A8195D">
        <w:rPr>
          <w:sz w:val="24"/>
          <w:szCs w:val="24"/>
        </w:rPr>
        <w:lastRenderedPageBreak/>
        <w:t>Financial Trading: AI is employed in algorithmic trading systems to analyze market data, identify patterns, and make automated trading decisions. Machine learning algorithms can adapt to market conditions and execute trades based on predefined strategies.</w:t>
      </w:r>
    </w:p>
    <w:p w:rsidR="006C112E" w:rsidRPr="00A8195D" w:rsidRDefault="006C112E" w:rsidP="00A8195D">
      <w:pPr>
        <w:spacing w:after="45" w:line="240" w:lineRule="auto"/>
        <w:ind w:left="1" w:right="0" w:firstLine="0"/>
        <w:rPr>
          <w:sz w:val="24"/>
          <w:szCs w:val="24"/>
        </w:rPr>
      </w:pPr>
    </w:p>
    <w:p w:rsidR="006C112E" w:rsidRPr="00A8195D" w:rsidRDefault="00A8195D" w:rsidP="00A8195D">
      <w:pPr>
        <w:numPr>
          <w:ilvl w:val="0"/>
          <w:numId w:val="1"/>
        </w:numPr>
        <w:ind w:hanging="360"/>
        <w:rPr>
          <w:sz w:val="24"/>
          <w:szCs w:val="24"/>
        </w:rPr>
      </w:pPr>
      <w:r w:rsidRPr="00A8195D">
        <w:rPr>
          <w:sz w:val="24"/>
          <w:szCs w:val="24"/>
        </w:rPr>
        <w:t xml:space="preserve">How do insurance companies use AI to mitigate risk? </w:t>
      </w:r>
    </w:p>
    <w:p w:rsidR="00A8195D" w:rsidRPr="00A8195D" w:rsidRDefault="00A8195D" w:rsidP="00A8195D">
      <w:pPr>
        <w:spacing w:after="300" w:line="240" w:lineRule="auto"/>
        <w:ind w:left="0" w:right="0" w:firstLine="0"/>
        <w:rPr>
          <w:sz w:val="24"/>
          <w:szCs w:val="24"/>
        </w:rPr>
      </w:pPr>
      <w:r w:rsidRPr="00A8195D">
        <w:rPr>
          <w:sz w:val="24"/>
          <w:szCs w:val="24"/>
        </w:rPr>
        <w:t>Insurance companies are increasingly leveraging AI technologies to mitigate risks and enhance various aspects of their operations. Here are some ways insurance companies use AI to mitigate risk:</w:t>
      </w:r>
    </w:p>
    <w:p w:rsidR="00A8195D" w:rsidRPr="00A8195D" w:rsidRDefault="00A8195D" w:rsidP="00A8195D">
      <w:pPr>
        <w:numPr>
          <w:ilvl w:val="0"/>
          <w:numId w:val="5"/>
        </w:numPr>
        <w:spacing w:after="0" w:line="240" w:lineRule="auto"/>
        <w:ind w:left="0" w:right="0"/>
        <w:rPr>
          <w:sz w:val="24"/>
          <w:szCs w:val="24"/>
        </w:rPr>
      </w:pPr>
      <w:r w:rsidRPr="00A8195D">
        <w:rPr>
          <w:sz w:val="24"/>
          <w:szCs w:val="24"/>
        </w:rPr>
        <w:t>Underwriting and Risk Assessment: AI algorithms analyze large volumes of data, including customer information, historical claims data, and external data sources, to assess risks accurately. Machine learning models can identify patterns, anomalies, and correlations to determine appropriate coverage levels and pricing.</w:t>
      </w:r>
    </w:p>
    <w:p w:rsidR="00A8195D" w:rsidRPr="00A8195D" w:rsidRDefault="00A8195D" w:rsidP="00A8195D">
      <w:pPr>
        <w:numPr>
          <w:ilvl w:val="0"/>
          <w:numId w:val="5"/>
        </w:numPr>
        <w:spacing w:after="0" w:line="240" w:lineRule="auto"/>
        <w:ind w:left="0" w:right="0"/>
        <w:rPr>
          <w:sz w:val="24"/>
          <w:szCs w:val="24"/>
        </w:rPr>
      </w:pPr>
      <w:r w:rsidRPr="00A8195D">
        <w:rPr>
          <w:sz w:val="24"/>
          <w:szCs w:val="24"/>
        </w:rPr>
        <w:t>Fraud Detection: AI-based fraud detection systems can identify suspicious activities and patterns in insurance claims. Machine learning algorithms can analyze claim data, detect fraudulent patterns, and flag potentially fraudulent claims for further investigation, helping insurance companies minimize financial losses due to fraudulent activities.</w:t>
      </w:r>
    </w:p>
    <w:p w:rsidR="00A8195D" w:rsidRPr="00A8195D" w:rsidRDefault="00A8195D" w:rsidP="00A8195D">
      <w:pPr>
        <w:numPr>
          <w:ilvl w:val="0"/>
          <w:numId w:val="5"/>
        </w:numPr>
        <w:spacing w:after="0" w:line="240" w:lineRule="auto"/>
        <w:ind w:left="0" w:right="0"/>
        <w:rPr>
          <w:sz w:val="24"/>
          <w:szCs w:val="24"/>
        </w:rPr>
      </w:pPr>
      <w:r w:rsidRPr="00A8195D">
        <w:rPr>
          <w:sz w:val="24"/>
          <w:szCs w:val="24"/>
        </w:rPr>
        <w:t>Claims Processing: AI-powered systems streamline and automate the claims processing workflow. Optical character recognition (OCR) and natural language processing (NLP) techniques enable automated data extraction and analysis from claim forms and documents. AI algorithms can validate claims, assess damages, and expedite the claims settlement process.</w:t>
      </w:r>
    </w:p>
    <w:p w:rsidR="00A8195D" w:rsidRPr="00A8195D" w:rsidRDefault="00A8195D" w:rsidP="00A8195D">
      <w:pPr>
        <w:numPr>
          <w:ilvl w:val="0"/>
          <w:numId w:val="5"/>
        </w:numPr>
        <w:spacing w:after="0" w:line="240" w:lineRule="auto"/>
        <w:ind w:left="0" w:right="0"/>
        <w:rPr>
          <w:sz w:val="24"/>
          <w:szCs w:val="24"/>
        </w:rPr>
      </w:pPr>
      <w:r w:rsidRPr="00A8195D">
        <w:rPr>
          <w:sz w:val="24"/>
          <w:szCs w:val="24"/>
        </w:rPr>
        <w:t xml:space="preserve">Customer Experience and Personalization: AI-powered </w:t>
      </w:r>
      <w:proofErr w:type="spellStart"/>
      <w:r w:rsidRPr="00A8195D">
        <w:rPr>
          <w:sz w:val="24"/>
          <w:szCs w:val="24"/>
        </w:rPr>
        <w:t>chatbots</w:t>
      </w:r>
      <w:proofErr w:type="spellEnd"/>
      <w:r w:rsidRPr="00A8195D">
        <w:rPr>
          <w:sz w:val="24"/>
          <w:szCs w:val="24"/>
        </w:rPr>
        <w:t xml:space="preserve"> and virtual assistants provide personalized customer support, address inquiries, and guide customers through the insurance process. Natural language understanding (NLU) and machine learning algorithms enable these systems to understand customer queries and provide relevant and accurate responses.</w:t>
      </w:r>
    </w:p>
    <w:p w:rsidR="00A8195D" w:rsidRPr="00A8195D" w:rsidRDefault="00A8195D" w:rsidP="00A8195D">
      <w:pPr>
        <w:numPr>
          <w:ilvl w:val="0"/>
          <w:numId w:val="5"/>
        </w:numPr>
        <w:spacing w:after="0" w:line="240" w:lineRule="auto"/>
        <w:ind w:left="0" w:right="0"/>
        <w:rPr>
          <w:sz w:val="24"/>
          <w:szCs w:val="24"/>
        </w:rPr>
      </w:pPr>
      <w:r w:rsidRPr="00A8195D">
        <w:rPr>
          <w:sz w:val="24"/>
          <w:szCs w:val="24"/>
        </w:rPr>
        <w:t>Risk Prediction and Management: AI algorithms analyze historical data, market trends, and external factors to predict and manage risks effectively. For example, AI can assist in assessing the risk of natural disasters, predicting health risks, or evaluating the risk associated with certain investments or policies.</w:t>
      </w:r>
    </w:p>
    <w:p w:rsidR="00A8195D" w:rsidRPr="00A8195D" w:rsidRDefault="00A8195D" w:rsidP="00A8195D">
      <w:pPr>
        <w:numPr>
          <w:ilvl w:val="0"/>
          <w:numId w:val="5"/>
        </w:numPr>
        <w:spacing w:after="0" w:line="240" w:lineRule="auto"/>
        <w:ind w:left="0" w:right="0"/>
        <w:rPr>
          <w:sz w:val="24"/>
          <w:szCs w:val="24"/>
        </w:rPr>
      </w:pPr>
      <w:r w:rsidRPr="00A8195D">
        <w:rPr>
          <w:sz w:val="24"/>
          <w:szCs w:val="24"/>
        </w:rPr>
        <w:t>Telematics and Usage-Based Insurance: Insurance companies use AI-driven telematics technology to collect and analyze data from connected devices and vehicles. This data helps insurers understand driver behavior, assess risks accurately, and offer personalized pricing based on actual usage patterns.</w:t>
      </w:r>
    </w:p>
    <w:p w:rsidR="00A8195D" w:rsidRPr="00A8195D" w:rsidRDefault="00A8195D" w:rsidP="00A8195D">
      <w:pPr>
        <w:numPr>
          <w:ilvl w:val="0"/>
          <w:numId w:val="5"/>
        </w:numPr>
        <w:spacing w:after="0" w:line="240" w:lineRule="auto"/>
        <w:ind w:left="0" w:right="0"/>
        <w:rPr>
          <w:sz w:val="24"/>
          <w:szCs w:val="24"/>
        </w:rPr>
      </w:pPr>
      <w:r w:rsidRPr="00A8195D">
        <w:rPr>
          <w:sz w:val="24"/>
          <w:szCs w:val="24"/>
        </w:rPr>
        <w:t>Predictive Analytics for Underwriting: AI algorithms leverage predictive analytics to assess risks and predict future events. By analyzing historical data and utilizing machine learning techniques, insurers can make more informed decisions on policy pricing, coverage, and risk acceptance.</w:t>
      </w:r>
    </w:p>
    <w:p w:rsidR="00A8195D" w:rsidRPr="00A8195D" w:rsidRDefault="00A8195D" w:rsidP="00A8195D">
      <w:pPr>
        <w:ind w:left="706" w:firstLine="0"/>
        <w:rPr>
          <w:sz w:val="24"/>
          <w:szCs w:val="24"/>
        </w:rPr>
      </w:pPr>
    </w:p>
    <w:p w:rsidR="00A8195D" w:rsidRPr="00A8195D" w:rsidRDefault="00A8195D" w:rsidP="00A8195D">
      <w:pPr>
        <w:numPr>
          <w:ilvl w:val="0"/>
          <w:numId w:val="1"/>
        </w:numPr>
        <w:ind w:hanging="360"/>
        <w:rPr>
          <w:sz w:val="24"/>
          <w:szCs w:val="24"/>
        </w:rPr>
      </w:pPr>
      <w:r w:rsidRPr="00A8195D">
        <w:rPr>
          <w:sz w:val="24"/>
          <w:szCs w:val="24"/>
        </w:rPr>
        <w:t xml:space="preserve"> </w:t>
      </w:r>
      <w:r w:rsidRPr="00A8195D">
        <w:rPr>
          <w:sz w:val="24"/>
          <w:szCs w:val="24"/>
        </w:rPr>
        <w:t xml:space="preserve">How is artificial intelligence used in banking? </w:t>
      </w:r>
    </w:p>
    <w:p w:rsidR="00A8195D" w:rsidRPr="00A8195D" w:rsidRDefault="00A8195D" w:rsidP="00A8195D">
      <w:pPr>
        <w:spacing w:after="300" w:line="240" w:lineRule="auto"/>
        <w:ind w:left="0" w:right="0" w:firstLine="0"/>
        <w:rPr>
          <w:sz w:val="24"/>
          <w:szCs w:val="24"/>
        </w:rPr>
      </w:pPr>
      <w:r w:rsidRPr="00A8195D">
        <w:rPr>
          <w:sz w:val="24"/>
          <w:szCs w:val="24"/>
        </w:rPr>
        <w:t>Artificial intelligence (AI) is revolutionizing the banking industry by introducing advanced technologies that enhance various banking operations. Here are some ways AI is used in banking:</w:t>
      </w:r>
    </w:p>
    <w:p w:rsidR="00A8195D" w:rsidRPr="00A8195D" w:rsidRDefault="00A8195D" w:rsidP="00A8195D">
      <w:pPr>
        <w:numPr>
          <w:ilvl w:val="0"/>
          <w:numId w:val="6"/>
        </w:numPr>
        <w:spacing w:after="0" w:line="240" w:lineRule="auto"/>
        <w:ind w:left="0" w:right="0"/>
        <w:rPr>
          <w:sz w:val="24"/>
          <w:szCs w:val="24"/>
        </w:rPr>
      </w:pPr>
      <w:r w:rsidRPr="00A8195D">
        <w:rPr>
          <w:sz w:val="24"/>
          <w:szCs w:val="24"/>
        </w:rPr>
        <w:t>Fraud Detection and Prevention: AI algorithms can analyze vast amounts of transactional data in real-time to detect fraudulent patterns and anomalies. Machine learning models can identify potential fraudulent activities and flag suspicious transactions, helping banks prevent financial losses and protect customers' accounts.</w:t>
      </w:r>
    </w:p>
    <w:p w:rsidR="00A8195D" w:rsidRPr="00A8195D" w:rsidRDefault="00A8195D" w:rsidP="00A8195D">
      <w:pPr>
        <w:numPr>
          <w:ilvl w:val="0"/>
          <w:numId w:val="6"/>
        </w:numPr>
        <w:spacing w:after="0" w:line="240" w:lineRule="auto"/>
        <w:ind w:left="0" w:right="0"/>
        <w:rPr>
          <w:sz w:val="24"/>
          <w:szCs w:val="24"/>
        </w:rPr>
      </w:pPr>
      <w:r w:rsidRPr="00A8195D">
        <w:rPr>
          <w:sz w:val="24"/>
          <w:szCs w:val="24"/>
        </w:rPr>
        <w:t xml:space="preserve">Customer Service and </w:t>
      </w:r>
      <w:proofErr w:type="spellStart"/>
      <w:r w:rsidRPr="00A8195D">
        <w:rPr>
          <w:sz w:val="24"/>
          <w:szCs w:val="24"/>
        </w:rPr>
        <w:t>Chatbots</w:t>
      </w:r>
      <w:proofErr w:type="spellEnd"/>
      <w:r w:rsidRPr="00A8195D">
        <w:rPr>
          <w:sz w:val="24"/>
          <w:szCs w:val="24"/>
        </w:rPr>
        <w:t xml:space="preserve">: AI-powered </w:t>
      </w:r>
      <w:proofErr w:type="spellStart"/>
      <w:r w:rsidRPr="00A8195D">
        <w:rPr>
          <w:sz w:val="24"/>
          <w:szCs w:val="24"/>
        </w:rPr>
        <w:t>chatbots</w:t>
      </w:r>
      <w:proofErr w:type="spellEnd"/>
      <w:r w:rsidRPr="00A8195D">
        <w:rPr>
          <w:sz w:val="24"/>
          <w:szCs w:val="24"/>
        </w:rPr>
        <w:t xml:space="preserve"> and virtual assistants are used to provide personalized customer support, answer queries, and guide customers through various banking services. Natural language processing (NLP) allows </w:t>
      </w:r>
      <w:proofErr w:type="spellStart"/>
      <w:r w:rsidRPr="00A8195D">
        <w:rPr>
          <w:sz w:val="24"/>
          <w:szCs w:val="24"/>
        </w:rPr>
        <w:t>chatbots</w:t>
      </w:r>
      <w:proofErr w:type="spellEnd"/>
      <w:r w:rsidRPr="00A8195D">
        <w:rPr>
          <w:sz w:val="24"/>
          <w:szCs w:val="24"/>
        </w:rPr>
        <w:t xml:space="preserve"> to understand and respond to customer inquiries accurately, improving overall customer experience and reducing response times.</w:t>
      </w:r>
    </w:p>
    <w:p w:rsidR="00A8195D" w:rsidRPr="00A8195D" w:rsidRDefault="00A8195D" w:rsidP="00A8195D">
      <w:pPr>
        <w:numPr>
          <w:ilvl w:val="0"/>
          <w:numId w:val="6"/>
        </w:numPr>
        <w:spacing w:after="0" w:line="240" w:lineRule="auto"/>
        <w:ind w:left="0" w:right="0"/>
        <w:rPr>
          <w:sz w:val="24"/>
          <w:szCs w:val="24"/>
        </w:rPr>
      </w:pPr>
      <w:r w:rsidRPr="00A8195D">
        <w:rPr>
          <w:sz w:val="24"/>
          <w:szCs w:val="24"/>
        </w:rPr>
        <w:t xml:space="preserve">Risk Assessment and Credit Scoring: AI algorithms analyze customer data, credit histories, and financial patterns to assess creditworthiness and determine lending risks. Machine learning models can predict default </w:t>
      </w:r>
      <w:r w:rsidRPr="00A8195D">
        <w:rPr>
          <w:sz w:val="24"/>
          <w:szCs w:val="24"/>
        </w:rPr>
        <w:lastRenderedPageBreak/>
        <w:t>probabilities and evaluate loan applications more efficiently, streamlining the loan approval process and enabling banks to make better-informed decisions.</w:t>
      </w:r>
    </w:p>
    <w:p w:rsidR="00A8195D" w:rsidRPr="00A8195D" w:rsidRDefault="00A8195D" w:rsidP="00A8195D">
      <w:pPr>
        <w:numPr>
          <w:ilvl w:val="0"/>
          <w:numId w:val="6"/>
        </w:numPr>
        <w:spacing w:after="0" w:line="240" w:lineRule="auto"/>
        <w:ind w:left="0" w:right="0"/>
        <w:rPr>
          <w:sz w:val="24"/>
          <w:szCs w:val="24"/>
        </w:rPr>
      </w:pPr>
      <w:r w:rsidRPr="00A8195D">
        <w:rPr>
          <w:sz w:val="24"/>
          <w:szCs w:val="24"/>
        </w:rPr>
        <w:t>Personalized Banking and Recommendations: AI enables banks to deliver personalized banking experiences to customers. By analyzing customer data, transaction history, and behavior, AI algorithms can provide tailored product recommendations, such as investment options, credit cards, or insurance policies, based on individual customer needs and preferences.</w:t>
      </w:r>
    </w:p>
    <w:p w:rsidR="00A8195D" w:rsidRPr="00A8195D" w:rsidRDefault="00A8195D" w:rsidP="00A8195D">
      <w:pPr>
        <w:numPr>
          <w:ilvl w:val="0"/>
          <w:numId w:val="6"/>
        </w:numPr>
        <w:spacing w:after="0" w:line="240" w:lineRule="auto"/>
        <w:ind w:left="0" w:right="0"/>
        <w:rPr>
          <w:sz w:val="24"/>
          <w:szCs w:val="24"/>
        </w:rPr>
      </w:pPr>
      <w:r w:rsidRPr="00A8195D">
        <w:rPr>
          <w:sz w:val="24"/>
          <w:szCs w:val="24"/>
        </w:rPr>
        <w:t>Anti-Money Laundering (AML): AI systems can assist banks in complying with regulatory requirements and detecting money laundering activities. By analyzing large volumes of transactional data, AI algorithms can identify suspicious transactions and flag them for further investigation, helping banks stay compliant with AML regulations.</w:t>
      </w:r>
    </w:p>
    <w:p w:rsidR="00A8195D" w:rsidRPr="00A8195D" w:rsidRDefault="00A8195D" w:rsidP="00A8195D">
      <w:pPr>
        <w:numPr>
          <w:ilvl w:val="0"/>
          <w:numId w:val="6"/>
        </w:numPr>
        <w:spacing w:after="0" w:line="240" w:lineRule="auto"/>
        <w:ind w:left="0" w:right="0"/>
        <w:rPr>
          <w:sz w:val="24"/>
          <w:szCs w:val="24"/>
        </w:rPr>
      </w:pPr>
      <w:r w:rsidRPr="00A8195D">
        <w:rPr>
          <w:sz w:val="24"/>
          <w:szCs w:val="24"/>
        </w:rPr>
        <w:t>Risk Management and Predictive Analytics: AI models and predictive analytics help banks assess and manage risks more effectively. By analyzing historical data, market trends, and economic indicators, AI algorithms can predict market conditions, assess credit risks, and optimize investment strategies.</w:t>
      </w:r>
    </w:p>
    <w:p w:rsidR="00A8195D" w:rsidRPr="00A8195D" w:rsidRDefault="00A8195D" w:rsidP="00A8195D">
      <w:pPr>
        <w:numPr>
          <w:ilvl w:val="0"/>
          <w:numId w:val="6"/>
        </w:numPr>
        <w:spacing w:after="0" w:line="240" w:lineRule="auto"/>
        <w:ind w:left="0" w:right="0"/>
        <w:rPr>
          <w:sz w:val="24"/>
          <w:szCs w:val="24"/>
        </w:rPr>
      </w:pPr>
      <w:r w:rsidRPr="00A8195D">
        <w:rPr>
          <w:sz w:val="24"/>
          <w:szCs w:val="24"/>
        </w:rPr>
        <w:t>Process Automation and Efficiency: AI technologies enable banks to automate routine tasks and streamline internal processes. Robotic process automation (RPA) can be used to automate manual data entry, document processing, and other repetitive tasks, reducing operational costs and improving efficiency.</w:t>
      </w:r>
    </w:p>
    <w:p w:rsidR="00A8195D" w:rsidRDefault="00A8195D" w:rsidP="00A8195D">
      <w:pPr>
        <w:ind w:left="706" w:firstLine="0"/>
      </w:pPr>
    </w:p>
    <w:p w:rsidR="006C112E" w:rsidRDefault="006C112E" w:rsidP="00A8195D">
      <w:pPr>
        <w:spacing w:after="999" w:line="240" w:lineRule="auto"/>
        <w:ind w:left="1" w:right="0" w:firstLine="0"/>
      </w:pPr>
    </w:p>
    <w:p w:rsidR="006C112E" w:rsidRDefault="00A8195D" w:rsidP="00A8195D">
      <w:pPr>
        <w:spacing w:after="6032" w:line="240" w:lineRule="auto"/>
        <w:ind w:left="738" w:right="0" w:firstLine="0"/>
      </w:pPr>
      <w:r>
        <w:rPr>
          <w:noProof/>
        </w:rPr>
        <w:drawing>
          <wp:inline distT="0" distB="0" distL="0" distR="0">
            <wp:extent cx="5762625" cy="1431925"/>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5"/>
                    <a:stretch>
                      <a:fillRect/>
                    </a:stretch>
                  </pic:blipFill>
                  <pic:spPr>
                    <a:xfrm>
                      <a:off x="0" y="0"/>
                      <a:ext cx="5762625" cy="1431925"/>
                    </a:xfrm>
                    <a:prstGeom prst="rect">
                      <a:avLst/>
                    </a:prstGeom>
                  </pic:spPr>
                </pic:pic>
              </a:graphicData>
            </a:graphic>
          </wp:inline>
        </w:drawing>
      </w:r>
    </w:p>
    <w:p w:rsidR="006C112E" w:rsidRDefault="00A8195D" w:rsidP="00A8195D">
      <w:pPr>
        <w:spacing w:after="78" w:line="240" w:lineRule="auto"/>
        <w:ind w:left="1" w:right="0" w:firstLine="0"/>
      </w:pPr>
      <w:r>
        <w:rPr>
          <w:rFonts w:ascii="Arial" w:eastAsia="Arial" w:hAnsi="Arial" w:cs="Arial"/>
          <w:sz w:val="22"/>
        </w:rPr>
        <w:lastRenderedPageBreak/>
        <w:t xml:space="preserve"> </w:t>
      </w:r>
    </w:p>
    <w:p w:rsidR="006C112E" w:rsidRDefault="00A8195D" w:rsidP="00A8195D">
      <w:pPr>
        <w:spacing w:after="0" w:line="240" w:lineRule="auto"/>
        <w:ind w:left="0" w:right="0" w:firstLine="0"/>
        <w:jc w:val="right"/>
      </w:pPr>
      <w:r>
        <w:rPr>
          <w:noProof/>
          <w:sz w:val="22"/>
        </w:rPr>
        <mc:AlternateContent>
          <mc:Choice Requires="wpg">
            <w:drawing>
              <wp:inline distT="0" distB="0" distL="0" distR="0">
                <wp:extent cx="6934454" cy="21082"/>
                <wp:effectExtent l="0" t="0" r="0" b="0"/>
                <wp:docPr id="311" name="Group 311"/>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414" name="Shape 414"/>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5" name="Shape 415"/>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6" name="Shape 416"/>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7" name="Shape 417"/>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8" name="Shape 418"/>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19" name="Shape 419"/>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20" name="Shape 420"/>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21" name="Shape 421"/>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2" name="Shape 422"/>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23" name="Shape 423"/>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4" name="Shape 424"/>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5" name="Shape 425"/>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6" name="Shape 42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BADD8DF" id="Group 311" o:spid="_x0000_s1026" style="width:546pt;height:1.65pt;mso-position-horizontal-relative:char;mso-position-vertical-relative:line" coordsize="6934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">
                <v:shape id="Shape 414" o:spid="_x0000_s1027" style="position:absolute;width:69316;height:177;visibility:visible;mso-wrap-style:square;v-text-anchor:top" coordsize="6931660,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pOtsQA&#10;AADcAAAADwAAAGRycy9kb3ducmV2LnhtbESPQWvCQBSE7wX/w/IEb3UTlSLRVYpYqp6qhvb6zL5k&#10;Q7NvQ3bV9N93hUKPw8x8wyzXvW3EjTpfO1aQjhMQxIXTNVcK8vPb8xyED8gaG8ek4Ic8rFeDpyVm&#10;2t35SLdTqESEsM9QgQmhzaT0hSGLfuxa4uiVrrMYouwqqTu8R7ht5CRJXqTFmuOCwZY2horv09Uq&#10;uMiPSVk2n4ctm31evKfTfFp/KTUa9q8LEIH68B/+a++0glk6g8e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qTrbEAAAA3AAAAA8AAAAAAAAAAAAAAAAAmAIAAGRycy9k&#10;b3ducmV2LnhtbFBLBQYAAAAABAAEAPUAAACJAwAAAAA=&#10;" path="m,l6931660,r,17780l,17780,,e" fillcolor="#a0a0a0" stroked="f" strokeweight="0">
                  <v:stroke miterlimit="83231f" joinstyle="miter"/>
                  <v:path arrowok="t" textboxrect="0,0,6931660,17780"/>
                </v:shape>
                <v:shape id="Shape 415" o:spid="_x0000_s1028" style="position:absolute;left:5;top:2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00Z8UA&#10;AADcAAAADwAAAGRycy9kb3ducmV2LnhtbESPQWvCQBSE7wX/w/IEb3UTbcWkriKiKPTUKIXeHtnX&#10;JJh9G7KbGP99VxB6HGbmG2a1GUwtempdZVlBPI1AEOdWV1wouJwPr0sQziNrrC2Tgjs52KxHLytM&#10;tb3xF/WZL0SAsEtRQel9k0rp8pIMuqltiIP3a1uDPsi2kLrFW4CbWs6iaCENVhwWSmxoV1J+zTqj&#10;4Ed+J/Nu3t+P8hQn9tPuu2RxUWoyHrYfIDwN/j/8bJ+0grf4HR5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RnxQAAANwAAAAPAAAAAAAAAAAAAAAAAJgCAABkcnMv&#10;ZG93bnJldi54bWxQSwUGAAAAAAQABAD1AAAAigMAAAAA&#10;" path="m,l9144,r,9144l,9144,,e" fillcolor="#a0a0a0" stroked="f" strokeweight="0">
                  <v:stroke miterlimit="83231f" joinstyle="miter"/>
                  <v:path arrowok="t" textboxrect="0,0,9144,9144"/>
                </v:shape>
                <v:shape id="Shape 416" o:spid="_x0000_s1029" style="position:absolute;left:5;top:2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qEMQA&#10;AADcAAAADwAAAGRycy9kb3ducmV2LnhtbESPQWvCQBSE70L/w/IKvekmKsGkriJiqeCpKkJvj+wz&#10;CWbfhuwmxn/fFYQeh5n5hlmuB1OLnlpXWVYQTyIQxLnVFRcKzqev8QKE88gaa8uk4EEO1qu30RIz&#10;be/8Q/3RFyJA2GWooPS+yaR0eUkG3cQ2xMG72tagD7ItpG7xHuCmltMoSqTBisNCiQ1tS8pvx84o&#10;+JWXdNbN+se33MepPdhdlyZnpT7eh80nCE+D/w+/2nutYB4n8Dw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fqhDEAAAA3AAAAA8AAAAAAAAAAAAAAAAAmAIAAGRycy9k&#10;b3ducmV2LnhtbFBLBQYAAAAABAAEAPUAAACJAwAAAAA=&#10;" path="m,l9144,r,9144l,9144,,e" fillcolor="#a0a0a0" stroked="f" strokeweight="0">
                  <v:stroke miterlimit="83231f" joinstyle="miter"/>
                  <v:path arrowok="t" textboxrect="0,0,9144,9144"/>
                </v:shape>
                <v:shape id="Shape 417" o:spid="_x0000_s1030" style="position:absolute;left:36;top:27;width:69278;height:92;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agMUA&#10;AADcAAAADwAAAGRycy9kb3ducmV2LnhtbESPT2vCQBTE74LfYXlCL6KbSKk2dRUpCKn04p+Dx0f2&#10;NUnNvg3ZV43fvlsoeBxm5jfMct27Rl2pC7VnA+k0AUVceFtzaeB03E4WoIIgW2w8k4E7BVivhoMl&#10;ZtbfeE/Xg5QqQjhkaKASaTOtQ1GRwzD1LXH0vnznUKLsSm07vEW4a/QsSV60w5rjQoUtvVdUXA4/&#10;LlJe58dcnxfn5E7j71Rk9/mR74x5GvWbN1BCvTzC/+3cGnhO5/B3Jh4B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lqAxQAAANwAAAAPAAAAAAAAAAAAAAAAAJgCAABkcnMv&#10;ZG93bnJldi54bWxQSwUGAAAAAAQABAD1AAAAigMAAAAA&#10;" path="m,l6927850,r,9144l,9144,,e" fillcolor="#a0a0a0" stroked="f" strokeweight="0">
                  <v:stroke miterlimit="83231f" joinstyle="miter"/>
                  <v:path arrowok="t" textboxrect="0,0,6927850,9144"/>
                </v:shape>
                <v:shape id="Shape 418" o:spid="_x0000_s1031" style="position:absolute;left:69314;top:2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Ch8AA&#10;AADcAAAADwAAAGRycy9kb3ducmV2LnhtbERPy6rCMBDdC/5DGMGNaGqVi1SjqCC4EEGvC5djM7bF&#10;ZlKaWOvfm4Xg8nDei1VrStFQ7QrLCsajCARxanXBmYLL/244A+E8ssbSMil4k4PVsttZYKLti0/U&#10;nH0mQgi7BBXk3leJlC7NyaAb2Yo4cHdbG/QB1pnUNb5CuCllHEV/0mDBoSHHirY5pY/z0yg4men9&#10;GG/eDd0GE62j+HAYXJ1S/V67noPw1Pqf+OveawXTcVgbzo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cCh8AAAADcAAAADwAAAAAAAAAAAAAAAACYAgAAZHJzL2Rvd25y&#10;ZXYueG1sUEsFBgAAAAAEAAQA9QAAAIUDAAAAAA==&#10;" path="m,l9144,r,9144l,9144,,e" fillcolor="#e3e3e3" stroked="f" strokeweight="0">
                  <v:stroke miterlimit="83231f" joinstyle="miter"/>
                  <v:path arrowok="t" textboxrect="0,0,9144,9144"/>
                </v:shape>
                <v:shape id="Shape 419" o:spid="_x0000_s1032" style="position:absolute;left:69314;top:2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YsQA&#10;AADcAAAADwAAAGRycy9kb3ducmV2LnhtbESPQYvCMBSE74L/ITzBm6bVRWzXKCKKgqdVEfb2aN62&#10;ZZuX0qS1/nuzIOxxmJlvmNWmN5XoqHGlZQXxNAJBnFldcq7gdj1MliCcR9ZYWSYFT3KwWQ8HK0y1&#10;ffAXdRefiwBhl6KCwvs6ldJlBRl0U1sTB+/HNgZ9kE0udYOPADeVnEXRQhosOSwUWNOuoOz30hoF&#10;3/KezNt59zzKU5zYs923yeKm1HjUbz9BeOr9f/jdPmkFH3ECf2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APmLEAAAA3AAAAA8AAAAAAAAAAAAAAAAAmAIAAGRycy9k&#10;b3ducmV2LnhtbFBLBQYAAAAABAAEAPUAAACJAwAAAAA=&#10;" path="m,l9144,r,9144l,9144,,e" fillcolor="#a0a0a0" stroked="f" strokeweight="0">
                  <v:stroke miterlimit="83231f" joinstyle="miter"/>
                  <v:path arrowok="t" textboxrect="0,0,9144,9144"/>
                </v:shape>
                <v:shape id="Shape 420" o:spid="_x0000_s1033" style="position:absolute;left:5;top:58;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iGsAA&#10;AADcAAAADwAAAGRycy9kb3ducmV2LnhtbERPPW/CMBDdK/EfrEPqVhygIAgYVFVCYi1kYTvFRxyI&#10;z8E2IeXX46FSx6f3vd72thEd+VA7VjAeZSCIS6drrhQUx93HAkSIyBobx6TglwJsN4O3NebaPfiH&#10;ukOsRArhkKMCE2ObSxlKQxbDyLXEiTs7bzEm6CupPT5SuG3kJMvm0mLNqcFgS9+GyuvhbhXc96Yt&#10;bpcuVv7pp7OjmRXL5Ump92H/tQIRqY//4j/3Xiv4nKT56Uw6An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qiGsAAAADcAAAADwAAAAAAAAAAAAAAAACYAgAAZHJzL2Rvd25y&#10;ZXYueG1sUEsFBgAAAAAEAAQA9QAAAIUDAAAAAA==&#10;" path="m,l9144,r,12192l,12192,,e" fillcolor="#a0a0a0" stroked="f" strokeweight="0">
                  <v:stroke miterlimit="83231f" joinstyle="miter"/>
                  <v:path arrowok="t" textboxrect="0,0,9144,12192"/>
                </v:shape>
                <v:shape id="Shape 421" o:spid="_x0000_s1034" style="position:absolute;left:69314;top:58;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cJMUA&#10;AADcAAAADwAAAGRycy9kb3ducmV2LnhtbESPX2vCQBDE3wt+h2MLfSl6iZQiqadUUdAn8Q/o45Lb&#10;JsHcbsidMf32XkHo4zAzv2Gm897VqqPWV8IG0lECijgXW3Fh4HRcDyegfEC2WAuTgV/yMJ8NXqaY&#10;WbnznrpDKFSEsM/QQBlCk2nt85Ic+pE0xNH7kdZhiLIttG3xHuGu1uMk+dQOK44LJTa0LCm/Hm7O&#10;wCK9TuputU2tvO/2sjlf/Oksxry99t9foAL14T/8bG+sgY9xCn9n4hH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hwkxQAAANwAAAAPAAAAAAAAAAAAAAAAAJgCAABkcnMv&#10;ZG93bnJldi54bWxQSwUGAAAAAAQABAD1AAAAigMAAAAA&#10;" path="m,l9144,r,12192l,12192,,e" fillcolor="#e3e3e3" stroked="f" strokeweight="0">
                  <v:stroke miterlimit="83231f" joinstyle="miter"/>
                  <v:path arrowok="t" textboxrect="0,0,9144,12192"/>
                </v:shape>
                <v:shape id="Shape 422" o:spid="_x0000_s1035" style="position:absolute;left:5;top:1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hmrsUA&#10;AADcAAAADwAAAGRycy9kb3ducmV2LnhtbESPS2vDMBCE74X+B7GF3mo5TgixayWU0pJAT3lQ6G2x&#10;traptTKW/Pr3UaCQ4zAz3zD5bjKNGKhztWUFiygGQVxYXXOp4HL+fNmAcB5ZY2OZFMzkYLd9fMgx&#10;03bkIw0nX4oAYZehgsr7NpPSFRUZdJFtiYP3azuDPsiulLrDMcBNI5M4XkuDNYeFClt6r6j4O/VG&#10;wY/8Tpf9cpj38rBI7Zf96NP1Rannp+ntFYSnyd/D/+2DVrBKEridCUdAb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auxQAAANwAAAAPAAAAAAAAAAAAAAAAAJgCAABkcnMv&#10;ZG93bnJldi54bWxQSwUGAAAAAAQABAD1AAAAigMAAAAA&#10;" path="m,l9144,r,9144l,9144,,e" fillcolor="#a0a0a0" stroked="f" strokeweight="0">
                  <v:stroke miterlimit="83231f" joinstyle="miter"/>
                  <v:path arrowok="t" textboxrect="0,0,9144,9144"/>
                </v:shape>
                <v:shape id="Shape 423" o:spid="_x0000_s1036" style="position:absolute;left:5;top:1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aS8YA&#10;AADcAAAADwAAAGRycy9kb3ducmV2LnhtbESPQWuDQBSE74H+h+UVegl1jYZSbFZJAoUeJBDTQ4+v&#10;7otK3bfibo35991CIMdhZr5hNsVsejHR6DrLClZRDIK4trrjRsHn6f35FYTzyBp7y6TgSg6K/GGx&#10;wUzbCx9pqnwjAoRdhgpa74dMSle3ZNBFdiAO3tmOBn2QYyP1iJcAN71M4vhFGuw4LLQ40L6l+qf6&#10;NQqOZn0+JLvrRN/LVOs4Kcvll1Pq6XHevoHwNPt7+Nb+0ArWSQr/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9aS8YAAADcAAAADwAAAAAAAAAAAAAAAACYAgAAZHJz&#10;L2Rvd25yZXYueG1sUEsFBgAAAAAEAAQA9QAAAIsDAAAAAA==&#10;" path="m,l9144,r,9144l,9144,,e" fillcolor="#e3e3e3" stroked="f" strokeweight="0">
                  <v:stroke miterlimit="83231f" joinstyle="miter"/>
                  <v:path arrowok="t" textboxrect="0,0,9144,9144"/>
                </v:shape>
                <v:shape id="Shape 424" o:spid="_x0000_s1037" style="position:absolute;left:36;top:180;width:69278;height:91;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W4sYA&#10;AADcAAAADwAAAGRycy9kb3ducmV2LnhtbESPT2vCQBTE74LfYXlCb7ppkFBSNyIVaS8tbSJKb4/s&#10;yx/Mvg3ZbYzfvlsoeBxm5jfMZjuZTow0uNaygsdVBIK4tLrlWsGxOCyfQDiPrLGzTApu5GCbzWcb&#10;TLW98heNua9FgLBLUUHjfZ9K6cqGDLqV7YmDV9nBoA9yqKUe8BrgppNxFCXSYMthocGeXhoqL/mP&#10;URB/7k9Jcby9V64Yu+T88f16znulHhbT7hmEp8nfw//tN61gHa/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pW4sYAAADcAAAADwAAAAAAAAAAAAAAAACYAgAAZHJz&#10;L2Rvd25yZXYueG1sUEsFBgAAAAAEAAQA9QAAAIsDAAAAAA==&#10;" path="m,l6927850,r,9144l,9144,,e" fillcolor="#e3e3e3" stroked="f" strokeweight="0">
                  <v:stroke miterlimit="83231f" joinstyle="miter"/>
                  <v:path arrowok="t" textboxrect="0,0,6927850,9144"/>
                </v:shape>
                <v:shape id="Shape 425" o:spid="_x0000_s1038" style="position:absolute;left:69314;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pMYA&#10;AADcAAAADwAAAGRycy9kb3ducmV2LnhtbESPzWrDMBCE74W+g9hCLyGR6/xQXMumLRR6MIU4OeS4&#10;tTa2qbUyluo4bx8FAjkOM/MNk+aT6cRIg2stK3hZRCCIK6tbrhXsd1/zVxDOI2vsLJOCMznIs8eH&#10;FBNtT7ylsfS1CBB2CSpovO8TKV3VkEG3sD1x8I52MOiDHGqpBzwFuOlkHEUbabDlsNBgT58NVX/l&#10;v1GwNavjT/xxHul3ttQ6iotidnBKPT9N728gPE3+Hr61v7WCVbyG65lwBG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npMYAAADcAAAADwAAAAAAAAAAAAAAAACYAgAAZHJz&#10;L2Rvd25yZXYueG1sUEsFBgAAAAAEAAQA9QAAAIsDAAAAAA==&#10;" path="m,l9144,r,9144l,9144,,e" fillcolor="#e3e3e3" stroked="f" strokeweight="0">
                  <v:stroke miterlimit="83231f" joinstyle="miter"/>
                  <v:path arrowok="t" textboxrect="0,0,9144,9144"/>
                </v:shape>
                <v:shape id="Shape 426" o:spid="_x0000_s1039" style="position:absolute;left:69314;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j508MA&#10;AADcAAAADwAAAGRycy9kb3ducmV2LnhtbESPzarCMBSE94LvEM4FN3JNrSKXahQVBBci+LNweWyO&#10;bbnNSWlirW9vBMHlMDPfMLNFa0rRUO0KywqGgwgEcWp1wZmC82nz+wfCeWSNpWVS8CQHi3m3M8NE&#10;2wcfqDn6TAQIuwQV5N5XiZQuzcmgG9iKOHg3Wxv0QdaZ1DU+AtyUMo6iiTRYcFjIsaJ1Tun/8W4U&#10;HMz4to9Xz4au/ZHWUbzb9S9Oqd5Pu5yC8NT6b/jT3moF43gC7zPhCM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j508MAAADc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rPr>
          <w:rFonts w:ascii="Arial" w:eastAsia="Arial" w:hAnsi="Arial" w:cs="Arial"/>
          <w:sz w:val="22"/>
        </w:rPr>
        <w:t xml:space="preserve"> </w:t>
      </w:r>
    </w:p>
    <w:p w:rsidR="006C112E" w:rsidRDefault="00A8195D" w:rsidP="00A8195D">
      <w:pPr>
        <w:spacing w:after="0" w:line="240" w:lineRule="auto"/>
        <w:ind w:left="1" w:right="0" w:firstLine="0"/>
      </w:pPr>
      <w:r>
        <w:rPr>
          <w:rFonts w:ascii="Arial" w:eastAsia="Arial" w:hAnsi="Arial" w:cs="Arial"/>
          <w:sz w:val="22"/>
        </w:rPr>
        <w:t xml:space="preserve"> </w:t>
      </w:r>
    </w:p>
    <w:sectPr w:rsidR="006C112E">
      <w:pgSz w:w="11909" w:h="16834"/>
      <w:pgMar w:top="1440" w:right="422" w:bottom="144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403"/>
    <w:multiLevelType w:val="hybridMultilevel"/>
    <w:tmpl w:val="2676F604"/>
    <w:lvl w:ilvl="0" w:tplc="A24496C4">
      <w:start w:val="1"/>
      <w:numFmt w:val="decimal"/>
      <w:lvlText w:val="%1."/>
      <w:lvlJc w:val="left"/>
      <w:pPr>
        <w:ind w:left="7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4F8E4DEA">
      <w:start w:val="1"/>
      <w:numFmt w:val="lowerLetter"/>
      <w:lvlText w:val="%2"/>
      <w:lvlJc w:val="left"/>
      <w:pPr>
        <w:ind w:left="14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8954DFA6">
      <w:start w:val="1"/>
      <w:numFmt w:val="lowerRoman"/>
      <w:lvlText w:val="%3"/>
      <w:lvlJc w:val="left"/>
      <w:pPr>
        <w:ind w:left="214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88FA43DA">
      <w:start w:val="1"/>
      <w:numFmt w:val="decimal"/>
      <w:lvlText w:val="%4"/>
      <w:lvlJc w:val="left"/>
      <w:pPr>
        <w:ind w:left="28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84788CE8">
      <w:start w:val="1"/>
      <w:numFmt w:val="lowerLetter"/>
      <w:lvlText w:val="%5"/>
      <w:lvlJc w:val="left"/>
      <w:pPr>
        <w:ind w:left="358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2028276A">
      <w:start w:val="1"/>
      <w:numFmt w:val="lowerRoman"/>
      <w:lvlText w:val="%6"/>
      <w:lvlJc w:val="left"/>
      <w:pPr>
        <w:ind w:left="43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944CB608">
      <w:start w:val="1"/>
      <w:numFmt w:val="decimal"/>
      <w:lvlText w:val="%7"/>
      <w:lvlJc w:val="left"/>
      <w:pPr>
        <w:ind w:left="50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E0DE24BA">
      <w:start w:val="1"/>
      <w:numFmt w:val="lowerLetter"/>
      <w:lvlText w:val="%8"/>
      <w:lvlJc w:val="left"/>
      <w:pPr>
        <w:ind w:left="574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70ACFE60">
      <w:start w:val="1"/>
      <w:numFmt w:val="lowerRoman"/>
      <w:lvlText w:val="%9"/>
      <w:lvlJc w:val="left"/>
      <w:pPr>
        <w:ind w:left="64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
    <w:nsid w:val="2CC24FD3"/>
    <w:multiLevelType w:val="multilevel"/>
    <w:tmpl w:val="0BA8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074606"/>
    <w:multiLevelType w:val="multilevel"/>
    <w:tmpl w:val="249A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4823AE"/>
    <w:multiLevelType w:val="multilevel"/>
    <w:tmpl w:val="FBE2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D57F64"/>
    <w:multiLevelType w:val="multilevel"/>
    <w:tmpl w:val="FCB8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626A10"/>
    <w:multiLevelType w:val="multilevel"/>
    <w:tmpl w:val="8770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2E"/>
    <w:rsid w:val="006C112E"/>
    <w:rsid w:val="007D0C82"/>
    <w:rsid w:val="00A8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5EDB6-93EC-4CB8-9BE7-F804C912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43" w:lineRule="auto"/>
      <w:ind w:left="356" w:right="-15"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95D"/>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9741">
      <w:bodyDiv w:val="1"/>
      <w:marLeft w:val="0"/>
      <w:marRight w:val="0"/>
      <w:marTop w:val="0"/>
      <w:marBottom w:val="0"/>
      <w:divBdr>
        <w:top w:val="none" w:sz="0" w:space="0" w:color="auto"/>
        <w:left w:val="none" w:sz="0" w:space="0" w:color="auto"/>
        <w:bottom w:val="none" w:sz="0" w:space="0" w:color="auto"/>
        <w:right w:val="none" w:sz="0" w:space="0" w:color="auto"/>
      </w:divBdr>
    </w:div>
    <w:div w:id="357387429">
      <w:bodyDiv w:val="1"/>
      <w:marLeft w:val="0"/>
      <w:marRight w:val="0"/>
      <w:marTop w:val="0"/>
      <w:marBottom w:val="0"/>
      <w:divBdr>
        <w:top w:val="none" w:sz="0" w:space="0" w:color="auto"/>
        <w:left w:val="none" w:sz="0" w:space="0" w:color="auto"/>
        <w:bottom w:val="none" w:sz="0" w:space="0" w:color="auto"/>
        <w:right w:val="none" w:sz="0" w:space="0" w:color="auto"/>
      </w:divBdr>
    </w:div>
    <w:div w:id="599333926">
      <w:bodyDiv w:val="1"/>
      <w:marLeft w:val="0"/>
      <w:marRight w:val="0"/>
      <w:marTop w:val="0"/>
      <w:marBottom w:val="0"/>
      <w:divBdr>
        <w:top w:val="none" w:sz="0" w:space="0" w:color="auto"/>
        <w:left w:val="none" w:sz="0" w:space="0" w:color="auto"/>
        <w:bottom w:val="none" w:sz="0" w:space="0" w:color="auto"/>
        <w:right w:val="none" w:sz="0" w:space="0" w:color="auto"/>
      </w:divBdr>
    </w:div>
    <w:div w:id="1061054932">
      <w:bodyDiv w:val="1"/>
      <w:marLeft w:val="0"/>
      <w:marRight w:val="0"/>
      <w:marTop w:val="0"/>
      <w:marBottom w:val="0"/>
      <w:divBdr>
        <w:top w:val="none" w:sz="0" w:space="0" w:color="auto"/>
        <w:left w:val="none" w:sz="0" w:space="0" w:color="auto"/>
        <w:bottom w:val="none" w:sz="0" w:space="0" w:color="auto"/>
        <w:right w:val="none" w:sz="0" w:space="0" w:color="auto"/>
      </w:divBdr>
    </w:div>
    <w:div w:id="175879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1825</Words>
  <Characters>10406</Characters>
  <Application>Microsoft Office Word</Application>
  <DocSecurity>0</DocSecurity>
  <Lines>86</Lines>
  <Paragraphs>24</Paragraphs>
  <ScaleCrop>false</ScaleCrop>
  <Company/>
  <LinksUpToDate>false</LinksUpToDate>
  <CharactersWithSpaces>12207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Manoj</cp:lastModifiedBy>
  <cp:revision>3</cp:revision>
  <dcterms:created xsi:type="dcterms:W3CDTF">2023-07-15T11:04:00Z</dcterms:created>
  <dcterms:modified xsi:type="dcterms:W3CDTF">2023-07-15T11:09:00Z</dcterms:modified>
</cp:coreProperties>
</file>