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7A" w:rsidRDefault="00D2227A" w:rsidP="00D2227A">
      <w:pPr>
        <w:rPr>
          <w:lang w:val="en-US"/>
        </w:rPr>
      </w:pPr>
      <w:r>
        <w:rPr>
          <w:lang w:val="en-US"/>
        </w:rPr>
        <w:t>Task 1</w:t>
      </w:r>
    </w:p>
    <w:p w:rsidR="00D2227A" w:rsidRDefault="00D2227A" w:rsidP="00D2227A">
      <w:pPr>
        <w:rPr>
          <w:lang w:val="en-US"/>
        </w:rPr>
      </w:pPr>
      <w:r>
        <w:rPr>
          <w:lang w:val="en-US"/>
        </w:rPr>
        <w:t>There may not be a dependency preserving decomposition into BCNF. For example R = (J</w:t>
      </w:r>
      <w:proofErr w:type="gramStart"/>
      <w:r>
        <w:rPr>
          <w:lang w:val="en-US"/>
        </w:rPr>
        <w:t>,K,L</w:t>
      </w:r>
      <w:proofErr w:type="gramEnd"/>
      <w:r>
        <w:rPr>
          <w:lang w:val="en-US"/>
        </w:rPr>
        <w:t xml:space="preserve">) with FDs: JK-&gt;L, L-&gt;K. </w:t>
      </w:r>
      <w:proofErr w:type="gramStart"/>
      <w:r w:rsidRPr="00D2227A">
        <w:rPr>
          <w:lang w:val="en-US"/>
        </w:rPr>
        <w:t>Can</w:t>
      </w:r>
      <w:r>
        <w:rPr>
          <w:lang w:val="en-US"/>
        </w:rPr>
        <w:t>’t decompose while preserving JK-&gt;L</w:t>
      </w:r>
      <w:r w:rsidRPr="00D2227A">
        <w:rPr>
          <w:lang w:val="en-US"/>
        </w:rPr>
        <w:t xml:space="preserve">, but </w:t>
      </w:r>
      <w:r>
        <w:rPr>
          <w:lang w:val="en-US"/>
        </w:rPr>
        <w:t>JKL</w:t>
      </w:r>
      <w:r w:rsidRPr="00D2227A">
        <w:rPr>
          <w:lang w:val="en-US"/>
        </w:rPr>
        <w:t xml:space="preserve"> is not in BCNF.</w:t>
      </w:r>
      <w:proofErr w:type="gramEnd"/>
      <w:r>
        <w:rPr>
          <w:lang w:val="en-US"/>
        </w:rPr>
        <w:t xml:space="preserve"> </w:t>
      </w:r>
      <w:r w:rsidRPr="00D2227A">
        <w:rPr>
          <w:lang w:val="en-US"/>
        </w:rPr>
        <w:t xml:space="preserve"> If a relation is in BCNF, it is free of redundancies that can be detected using FDs.  Thus, trying to ensure that all relations are </w:t>
      </w:r>
      <w:r>
        <w:rPr>
          <w:lang w:val="en-US"/>
        </w:rPr>
        <w:t xml:space="preserve">in BCNF is a good heuristic. </w:t>
      </w:r>
      <w:r w:rsidRPr="00D2227A">
        <w:rPr>
          <w:lang w:val="en-US"/>
        </w:rPr>
        <w:t>If a relation is not in BCNF, we can try to decompose it into a collection of BCNF relations. –  It is always possible to decompose a relation into a set of relations</w:t>
      </w:r>
      <w:r>
        <w:rPr>
          <w:lang w:val="en-US"/>
        </w:rPr>
        <w:t xml:space="preserve"> that are in BCNF such that: </w:t>
      </w:r>
      <w:r w:rsidRPr="00D2227A">
        <w:rPr>
          <w:lang w:val="en-US"/>
        </w:rPr>
        <w:t>t</w:t>
      </w:r>
      <w:r>
        <w:rPr>
          <w:lang w:val="en-US"/>
        </w:rPr>
        <w:t xml:space="preserve">he decomposition is </w:t>
      </w:r>
      <w:proofErr w:type="gramStart"/>
      <w:r>
        <w:rPr>
          <w:lang w:val="en-US"/>
        </w:rPr>
        <w:t>lossless ,</w:t>
      </w:r>
      <w:proofErr w:type="gramEnd"/>
      <w:r>
        <w:rPr>
          <w:lang w:val="en-US"/>
        </w:rPr>
        <w:t xml:space="preserve"> </w:t>
      </w:r>
      <w:r w:rsidRPr="00D2227A">
        <w:rPr>
          <w:lang w:val="en-US"/>
        </w:rPr>
        <w:t>it may not be possible to preserve dependencies</w:t>
      </w:r>
    </w:p>
    <w:p w:rsidR="00D2227A" w:rsidRDefault="00D2227A">
      <w:pPr>
        <w:rPr>
          <w:lang w:val="en-US"/>
        </w:rPr>
      </w:pPr>
    </w:p>
    <w:p w:rsidR="007B1BE3" w:rsidRDefault="004925C1">
      <w:pPr>
        <w:rPr>
          <w:lang w:val="en-US"/>
        </w:rPr>
      </w:pPr>
      <w:r>
        <w:rPr>
          <w:lang w:val="en-US"/>
        </w:rPr>
        <w:t>Task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7"/>
        <w:gridCol w:w="1617"/>
      </w:tblGrid>
      <w:tr w:rsidR="00250F4B" w:rsidTr="00250F4B">
        <w:trPr>
          <w:trHeight w:val="394"/>
        </w:trPr>
        <w:tc>
          <w:tcPr>
            <w:tcW w:w="1617" w:type="dxa"/>
          </w:tcPr>
          <w:p w:rsidR="00250F4B" w:rsidRDefault="00250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TutorId</w:t>
            </w:r>
            <w:proofErr w:type="spellEnd"/>
          </w:p>
        </w:tc>
        <w:tc>
          <w:tcPr>
            <w:tcW w:w="1617" w:type="dxa"/>
          </w:tcPr>
          <w:p w:rsidR="00250F4B" w:rsidRDefault="00250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TutEmail</w:t>
            </w:r>
            <w:proofErr w:type="spellEnd"/>
          </w:p>
        </w:tc>
      </w:tr>
      <w:tr w:rsidR="00250F4B" w:rsidTr="00250F4B">
        <w:trPr>
          <w:trHeight w:val="394"/>
        </w:trPr>
        <w:tc>
          <w:tcPr>
            <w:tcW w:w="1617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Tut1</w:t>
            </w:r>
          </w:p>
        </w:tc>
        <w:tc>
          <w:tcPr>
            <w:tcW w:w="1617" w:type="dxa"/>
          </w:tcPr>
          <w:p w:rsidR="00250F4B" w:rsidRDefault="00433E38">
            <w:pPr>
              <w:rPr>
                <w:lang w:val="en-US"/>
              </w:rPr>
            </w:pPr>
            <w:hyperlink r:id="rId5" w:history="1">
              <w:r w:rsidRPr="0036472F">
                <w:rPr>
                  <w:rStyle w:val="a4"/>
                  <w:lang w:val="en-US"/>
                </w:rPr>
                <w:t>Tut1@fhbb.ch</w:t>
              </w:r>
            </w:hyperlink>
          </w:p>
        </w:tc>
      </w:tr>
      <w:tr w:rsidR="00250F4B" w:rsidTr="00250F4B">
        <w:trPr>
          <w:trHeight w:val="394"/>
        </w:trPr>
        <w:tc>
          <w:tcPr>
            <w:tcW w:w="1617" w:type="dxa"/>
          </w:tcPr>
          <w:p w:rsidR="00250F4B" w:rsidRDefault="00433E38">
            <w:pPr>
              <w:rPr>
                <w:lang w:val="en-US"/>
              </w:rPr>
            </w:pPr>
            <w:r>
              <w:rPr>
                <w:lang w:val="en-US"/>
              </w:rPr>
              <w:t>Tut3</w:t>
            </w:r>
          </w:p>
        </w:tc>
        <w:tc>
          <w:tcPr>
            <w:tcW w:w="1617" w:type="dxa"/>
          </w:tcPr>
          <w:p w:rsidR="00250F4B" w:rsidRDefault="00433E38">
            <w:pPr>
              <w:rPr>
                <w:lang w:val="en-US"/>
              </w:rPr>
            </w:pPr>
            <w:hyperlink r:id="rId6" w:history="1">
              <w:r w:rsidRPr="0036472F">
                <w:rPr>
                  <w:rStyle w:val="a4"/>
                  <w:lang w:val="en-US"/>
                </w:rPr>
                <w:t>Tut3@fhbb.ch</w:t>
              </w:r>
            </w:hyperlink>
          </w:p>
        </w:tc>
      </w:tr>
      <w:tr w:rsidR="00250F4B" w:rsidTr="00250F4B">
        <w:trPr>
          <w:trHeight w:val="412"/>
        </w:trPr>
        <w:tc>
          <w:tcPr>
            <w:tcW w:w="1617" w:type="dxa"/>
          </w:tcPr>
          <w:p w:rsidR="00250F4B" w:rsidRDefault="00433E38">
            <w:pPr>
              <w:rPr>
                <w:lang w:val="en-US"/>
              </w:rPr>
            </w:pPr>
            <w:r>
              <w:rPr>
                <w:lang w:val="en-US"/>
              </w:rPr>
              <w:t>Tut5</w:t>
            </w:r>
          </w:p>
        </w:tc>
        <w:tc>
          <w:tcPr>
            <w:tcW w:w="1617" w:type="dxa"/>
          </w:tcPr>
          <w:p w:rsidR="00250F4B" w:rsidRDefault="00433E38">
            <w:pPr>
              <w:rPr>
                <w:lang w:val="en-US"/>
              </w:rPr>
            </w:pPr>
            <w:hyperlink r:id="rId7" w:history="1">
              <w:r w:rsidRPr="0036472F">
                <w:rPr>
                  <w:rStyle w:val="a4"/>
                  <w:lang w:val="en-US"/>
                </w:rPr>
                <w:t>Tut5@fhbb.ch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:rsidR="00BE1425" w:rsidRDefault="00BE142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09"/>
      </w:tblGrid>
      <w:tr w:rsidR="00BE1425" w:rsidTr="00BE1425">
        <w:trPr>
          <w:trHeight w:val="332"/>
        </w:trPr>
        <w:tc>
          <w:tcPr>
            <w:tcW w:w="1809" w:type="dxa"/>
          </w:tcPr>
          <w:p w:rsidR="00BE1425" w:rsidRDefault="00BE1425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1809" w:type="dxa"/>
          </w:tcPr>
          <w:p w:rsidR="00BE1425" w:rsidRDefault="00BE1425">
            <w:pPr>
              <w:rPr>
                <w:lang w:val="en-US"/>
              </w:rPr>
            </w:pPr>
            <w:r>
              <w:rPr>
                <w:lang w:val="en-US"/>
              </w:rPr>
              <w:t>Bo</w:t>
            </w:r>
            <w:r w:rsidR="006B49E9">
              <w:rPr>
                <w:lang w:val="en-US"/>
              </w:rPr>
              <w:t>o</w:t>
            </w:r>
            <w:r>
              <w:rPr>
                <w:lang w:val="en-US"/>
              </w:rPr>
              <w:t>k</w:t>
            </w:r>
          </w:p>
        </w:tc>
      </w:tr>
      <w:tr w:rsidR="00BE1425" w:rsidTr="00BE1425">
        <w:trPr>
          <w:trHeight w:val="347"/>
        </w:trPr>
        <w:tc>
          <w:tcPr>
            <w:tcW w:w="1809" w:type="dxa"/>
          </w:tcPr>
          <w:p w:rsidR="00BE1425" w:rsidRDefault="00BE1425">
            <w:pPr>
              <w:rPr>
                <w:lang w:val="en-US"/>
              </w:rPr>
            </w:pPr>
            <w:r>
              <w:rPr>
                <w:lang w:val="en-US"/>
              </w:rPr>
              <w:t>GMT</w:t>
            </w:r>
          </w:p>
        </w:tc>
        <w:tc>
          <w:tcPr>
            <w:tcW w:w="1809" w:type="dxa"/>
          </w:tcPr>
          <w:p w:rsidR="00BE1425" w:rsidRDefault="00BE1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Deumlich</w:t>
            </w:r>
            <w:proofErr w:type="spellEnd"/>
          </w:p>
        </w:tc>
      </w:tr>
      <w:tr w:rsidR="00BE1425" w:rsidTr="00BE1425">
        <w:trPr>
          <w:trHeight w:val="332"/>
        </w:trPr>
        <w:tc>
          <w:tcPr>
            <w:tcW w:w="1809" w:type="dxa"/>
          </w:tcPr>
          <w:p w:rsidR="00BE1425" w:rsidRDefault="00BE1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Gln</w:t>
            </w:r>
            <w:proofErr w:type="spellEnd"/>
          </w:p>
        </w:tc>
        <w:tc>
          <w:tcPr>
            <w:tcW w:w="1809" w:type="dxa"/>
          </w:tcPr>
          <w:p w:rsidR="00BE1425" w:rsidRDefault="00BE1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Zehnder</w:t>
            </w:r>
            <w:proofErr w:type="spellEnd"/>
          </w:p>
        </w:tc>
      </w:tr>
      <w:tr w:rsidR="00BE1425" w:rsidTr="00BE1425">
        <w:trPr>
          <w:trHeight w:val="332"/>
        </w:trPr>
        <w:tc>
          <w:tcPr>
            <w:tcW w:w="1809" w:type="dxa"/>
          </w:tcPr>
          <w:p w:rsidR="00BE1425" w:rsidRDefault="00BE1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PhF</w:t>
            </w:r>
            <w:proofErr w:type="spellEnd"/>
          </w:p>
        </w:tc>
        <w:tc>
          <w:tcPr>
            <w:tcW w:w="1809" w:type="dxa"/>
          </w:tcPr>
          <w:p w:rsidR="00BE1425" w:rsidRDefault="00BE1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Dummlers</w:t>
            </w:r>
            <w:proofErr w:type="spellEnd"/>
          </w:p>
        </w:tc>
      </w:tr>
      <w:tr w:rsidR="00BE1425" w:rsidTr="00BE1425">
        <w:trPr>
          <w:trHeight w:val="347"/>
        </w:trPr>
        <w:tc>
          <w:tcPr>
            <w:tcW w:w="1809" w:type="dxa"/>
          </w:tcPr>
          <w:p w:rsidR="00BE1425" w:rsidRDefault="00BE1425">
            <w:pPr>
              <w:rPr>
                <w:lang w:val="en-US"/>
              </w:rPr>
            </w:pPr>
            <w:r>
              <w:rPr>
                <w:lang w:val="en-US"/>
              </w:rPr>
              <w:t>AVQ</w:t>
            </w:r>
          </w:p>
        </w:tc>
        <w:tc>
          <w:tcPr>
            <w:tcW w:w="1809" w:type="dxa"/>
          </w:tcPr>
          <w:p w:rsidR="00BE1425" w:rsidRDefault="00BE1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SwissTopo</w:t>
            </w:r>
            <w:proofErr w:type="spellEnd"/>
          </w:p>
        </w:tc>
      </w:tr>
    </w:tbl>
    <w:p w:rsidR="00BE1425" w:rsidRDefault="004C199F">
      <w:pPr>
        <w:rPr>
          <w:lang w:val="en-US"/>
        </w:rPr>
      </w:pPr>
      <w:r>
        <w:rPr>
          <w:lang w:val="en-US"/>
        </w:rPr>
        <w:t xml:space="preserve"> </w:t>
      </w:r>
      <w:r w:rsidR="00BE1425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6"/>
        <w:gridCol w:w="1507"/>
        <w:gridCol w:w="1507"/>
        <w:gridCol w:w="1507"/>
        <w:gridCol w:w="1507"/>
        <w:gridCol w:w="1403"/>
        <w:gridCol w:w="1403"/>
      </w:tblGrid>
      <w:tr w:rsidR="004C199F" w:rsidTr="00E5750B">
        <w:trPr>
          <w:trHeight w:val="291"/>
        </w:trPr>
        <w:tc>
          <w:tcPr>
            <w:tcW w:w="1506" w:type="dxa"/>
          </w:tcPr>
          <w:p w:rsidR="004C199F" w:rsidRDefault="004C19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UnitID</w:t>
            </w:r>
            <w:proofErr w:type="spellEnd"/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StudentID</w:t>
            </w:r>
            <w:proofErr w:type="spellEnd"/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TutorID</w:t>
            </w:r>
            <w:proofErr w:type="spellEnd"/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1403" w:type="dxa"/>
          </w:tcPr>
          <w:p w:rsidR="004C199F" w:rsidRDefault="004C199F" w:rsidP="004C199F">
            <w:pPr>
              <w:tabs>
                <w:tab w:val="right" w:pos="1714"/>
              </w:tabs>
              <w:rPr>
                <w:lang w:val="en-US"/>
              </w:rPr>
            </w:pPr>
            <w:r>
              <w:rPr>
                <w:lang w:val="en-US"/>
              </w:rPr>
              <w:t>Room</w:t>
            </w:r>
            <w:r>
              <w:rPr>
                <w:lang w:val="en-US"/>
              </w:rPr>
              <w:tab/>
            </w:r>
          </w:p>
        </w:tc>
        <w:tc>
          <w:tcPr>
            <w:tcW w:w="1403" w:type="dxa"/>
          </w:tcPr>
          <w:p w:rsidR="004C199F" w:rsidRDefault="004C199F" w:rsidP="004C199F">
            <w:pPr>
              <w:tabs>
                <w:tab w:val="right" w:pos="1714"/>
              </w:tabs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4C199F" w:rsidTr="00E5750B">
        <w:trPr>
          <w:trHeight w:val="304"/>
        </w:trPr>
        <w:tc>
          <w:tcPr>
            <w:tcW w:w="1506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St1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23.02.03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Tut1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GMT</w:t>
            </w:r>
          </w:p>
        </w:tc>
        <w:tc>
          <w:tcPr>
            <w:tcW w:w="1403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629</w:t>
            </w:r>
          </w:p>
        </w:tc>
        <w:tc>
          <w:tcPr>
            <w:tcW w:w="1403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</w:tr>
      <w:tr w:rsidR="004C199F" w:rsidTr="00E5750B">
        <w:trPr>
          <w:trHeight w:val="291"/>
        </w:trPr>
        <w:tc>
          <w:tcPr>
            <w:tcW w:w="1506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St1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18.11.02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Tut3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Gln</w:t>
            </w:r>
            <w:proofErr w:type="spellEnd"/>
          </w:p>
        </w:tc>
        <w:tc>
          <w:tcPr>
            <w:tcW w:w="1403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631</w:t>
            </w:r>
          </w:p>
        </w:tc>
        <w:tc>
          <w:tcPr>
            <w:tcW w:w="1403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</w:tr>
      <w:tr w:rsidR="004C199F" w:rsidTr="00E5750B">
        <w:trPr>
          <w:trHeight w:val="291"/>
        </w:trPr>
        <w:tc>
          <w:tcPr>
            <w:tcW w:w="1506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St4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23.02.03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Tut1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GMT</w:t>
            </w:r>
          </w:p>
        </w:tc>
        <w:tc>
          <w:tcPr>
            <w:tcW w:w="1403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629</w:t>
            </w:r>
          </w:p>
        </w:tc>
        <w:tc>
          <w:tcPr>
            <w:tcW w:w="1403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</w:tr>
      <w:tr w:rsidR="004C199F" w:rsidTr="00E5750B">
        <w:trPr>
          <w:trHeight w:val="291"/>
        </w:trPr>
        <w:tc>
          <w:tcPr>
            <w:tcW w:w="1506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St2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05.05.03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Tut3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PhF</w:t>
            </w:r>
            <w:proofErr w:type="spellEnd"/>
          </w:p>
        </w:tc>
        <w:tc>
          <w:tcPr>
            <w:tcW w:w="1403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632</w:t>
            </w:r>
          </w:p>
        </w:tc>
        <w:tc>
          <w:tcPr>
            <w:tcW w:w="1403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</w:tr>
      <w:tr w:rsidR="004C199F" w:rsidTr="00E5750B">
        <w:trPr>
          <w:trHeight w:val="304"/>
        </w:trPr>
        <w:tc>
          <w:tcPr>
            <w:tcW w:w="1506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St2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04.07.03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Tut5</w:t>
            </w:r>
          </w:p>
        </w:tc>
        <w:tc>
          <w:tcPr>
            <w:tcW w:w="1507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AVQ</w:t>
            </w:r>
          </w:p>
        </w:tc>
        <w:tc>
          <w:tcPr>
            <w:tcW w:w="1403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621</w:t>
            </w:r>
          </w:p>
        </w:tc>
        <w:tc>
          <w:tcPr>
            <w:tcW w:w="1403" w:type="dxa"/>
          </w:tcPr>
          <w:p w:rsidR="004C199F" w:rsidRDefault="004C199F">
            <w:pPr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</w:tr>
    </w:tbl>
    <w:p w:rsidR="00250F4B" w:rsidRDefault="00250F4B">
      <w:pPr>
        <w:rPr>
          <w:lang w:val="en-US"/>
        </w:rPr>
      </w:pPr>
    </w:p>
    <w:p w:rsidR="004925C1" w:rsidRDefault="00705F0D" w:rsidP="00DE7B59">
      <w:pPr>
        <w:tabs>
          <w:tab w:val="left" w:pos="960"/>
        </w:tabs>
        <w:rPr>
          <w:lang w:val="en-US"/>
        </w:rPr>
      </w:pPr>
      <w:r>
        <w:rPr>
          <w:lang w:val="en-US"/>
        </w:rPr>
        <w:t>Task3</w:t>
      </w:r>
      <w:r w:rsidR="00DE7B59">
        <w:rPr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0"/>
        <w:gridCol w:w="2260"/>
      </w:tblGrid>
      <w:tr w:rsidR="00DE7B59" w:rsidTr="00DE7B59">
        <w:trPr>
          <w:trHeight w:val="352"/>
        </w:trPr>
        <w:tc>
          <w:tcPr>
            <w:tcW w:w="2260" w:type="dxa"/>
          </w:tcPr>
          <w:p w:rsidR="00DE7B59" w:rsidRDefault="00DE7B59" w:rsidP="00DE7B59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ProjectName</w:t>
            </w:r>
            <w:proofErr w:type="spellEnd"/>
          </w:p>
        </w:tc>
        <w:tc>
          <w:tcPr>
            <w:tcW w:w="2260" w:type="dxa"/>
          </w:tcPr>
          <w:p w:rsidR="00DE7B59" w:rsidRDefault="00DE7B59" w:rsidP="00DE7B59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ProjectManager</w:t>
            </w:r>
            <w:proofErr w:type="spellEnd"/>
          </w:p>
        </w:tc>
      </w:tr>
      <w:tr w:rsidR="00DE7B59" w:rsidTr="00DE7B59">
        <w:trPr>
          <w:trHeight w:val="352"/>
        </w:trPr>
        <w:tc>
          <w:tcPr>
            <w:tcW w:w="2260" w:type="dxa"/>
          </w:tcPr>
          <w:p w:rsidR="00DE7B59" w:rsidRDefault="00DE7B59" w:rsidP="00DE7B59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Project1</w:t>
            </w:r>
          </w:p>
        </w:tc>
        <w:tc>
          <w:tcPr>
            <w:tcW w:w="2260" w:type="dxa"/>
          </w:tcPr>
          <w:p w:rsidR="00DE7B59" w:rsidRDefault="00DE7B59" w:rsidP="00DE7B59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Manager1</w:t>
            </w:r>
          </w:p>
        </w:tc>
      </w:tr>
      <w:tr w:rsidR="00DE7B59" w:rsidTr="00DE7B59">
        <w:trPr>
          <w:trHeight w:val="368"/>
        </w:trPr>
        <w:tc>
          <w:tcPr>
            <w:tcW w:w="2260" w:type="dxa"/>
          </w:tcPr>
          <w:p w:rsidR="00DE7B59" w:rsidRDefault="00DE7B59" w:rsidP="00DE7B59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Project2</w:t>
            </w:r>
          </w:p>
        </w:tc>
        <w:tc>
          <w:tcPr>
            <w:tcW w:w="2260" w:type="dxa"/>
          </w:tcPr>
          <w:p w:rsidR="00DE7B59" w:rsidRDefault="00DE7B59" w:rsidP="00DE7B59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Manager2</w:t>
            </w:r>
          </w:p>
        </w:tc>
      </w:tr>
    </w:tbl>
    <w:p w:rsidR="00DE7B59" w:rsidRDefault="00DE7B59" w:rsidP="00DE7B59">
      <w:pPr>
        <w:tabs>
          <w:tab w:val="left" w:pos="96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296"/>
      </w:tblGrid>
      <w:tr w:rsidR="00250F4B" w:rsidTr="00250F4B">
        <w:trPr>
          <w:trHeight w:val="351"/>
        </w:trPr>
        <w:tc>
          <w:tcPr>
            <w:tcW w:w="2296" w:type="dxa"/>
          </w:tcPr>
          <w:p w:rsidR="00250F4B" w:rsidRDefault="00250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ProjectName</w:t>
            </w:r>
            <w:proofErr w:type="spellEnd"/>
          </w:p>
        </w:tc>
        <w:tc>
          <w:tcPr>
            <w:tcW w:w="2296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</w:tr>
      <w:tr w:rsidR="00250F4B" w:rsidTr="00250F4B">
        <w:trPr>
          <w:trHeight w:val="367"/>
        </w:trPr>
        <w:tc>
          <w:tcPr>
            <w:tcW w:w="2296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Project1</w:t>
            </w:r>
          </w:p>
        </w:tc>
        <w:tc>
          <w:tcPr>
            <w:tcW w:w="2296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kk</w:t>
            </w:r>
            <w:proofErr w:type="spellEnd"/>
            <w:r>
              <w:rPr>
                <w:lang w:val="en-US"/>
              </w:rPr>
              <w:t xml:space="preserve"> $</w:t>
            </w:r>
          </w:p>
        </w:tc>
      </w:tr>
      <w:tr w:rsidR="00250F4B" w:rsidTr="00250F4B">
        <w:trPr>
          <w:trHeight w:val="367"/>
        </w:trPr>
        <w:tc>
          <w:tcPr>
            <w:tcW w:w="2296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Project2</w:t>
            </w:r>
          </w:p>
        </w:tc>
        <w:tc>
          <w:tcPr>
            <w:tcW w:w="2296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proofErr w:type="spellStart"/>
            <w:r>
              <w:rPr>
                <w:lang w:val="en-US"/>
              </w:rPr>
              <w:t>kk</w:t>
            </w:r>
            <w:proofErr w:type="spellEnd"/>
            <w:r>
              <w:rPr>
                <w:lang w:val="en-US"/>
              </w:rPr>
              <w:t xml:space="preserve"> $</w:t>
            </w:r>
          </w:p>
        </w:tc>
      </w:tr>
    </w:tbl>
    <w:p w:rsidR="00250F4B" w:rsidRDefault="00250F4B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0"/>
        <w:gridCol w:w="2320"/>
      </w:tblGrid>
      <w:tr w:rsidR="00250F4B" w:rsidTr="00250F4B">
        <w:trPr>
          <w:trHeight w:val="378"/>
        </w:trPr>
        <w:tc>
          <w:tcPr>
            <w:tcW w:w="2320" w:type="dxa"/>
          </w:tcPr>
          <w:p w:rsidR="00250F4B" w:rsidRDefault="00250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ProjectManager</w:t>
            </w:r>
            <w:proofErr w:type="spellEnd"/>
          </w:p>
        </w:tc>
        <w:tc>
          <w:tcPr>
            <w:tcW w:w="2320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250F4B" w:rsidTr="00250F4B">
        <w:trPr>
          <w:trHeight w:val="362"/>
        </w:trPr>
        <w:tc>
          <w:tcPr>
            <w:tcW w:w="2320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Manager1</w:t>
            </w:r>
          </w:p>
        </w:tc>
        <w:tc>
          <w:tcPr>
            <w:tcW w:w="2320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CTO</w:t>
            </w:r>
          </w:p>
        </w:tc>
      </w:tr>
      <w:tr w:rsidR="00250F4B" w:rsidTr="00250F4B">
        <w:trPr>
          <w:trHeight w:val="378"/>
        </w:trPr>
        <w:tc>
          <w:tcPr>
            <w:tcW w:w="2320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Manager2</w:t>
            </w:r>
          </w:p>
        </w:tc>
        <w:tc>
          <w:tcPr>
            <w:tcW w:w="2320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CTO2</w:t>
            </w:r>
          </w:p>
        </w:tc>
      </w:tr>
    </w:tbl>
    <w:p w:rsidR="00250F4B" w:rsidRDefault="00250F4B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7"/>
        <w:gridCol w:w="2168"/>
        <w:gridCol w:w="2168"/>
      </w:tblGrid>
      <w:tr w:rsidR="00250F4B" w:rsidTr="00250F4B">
        <w:trPr>
          <w:trHeight w:val="388"/>
        </w:trPr>
        <w:tc>
          <w:tcPr>
            <w:tcW w:w="2167" w:type="dxa"/>
          </w:tcPr>
          <w:p w:rsidR="00250F4B" w:rsidRDefault="00250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ProjectName</w:t>
            </w:r>
            <w:proofErr w:type="spellEnd"/>
          </w:p>
        </w:tc>
        <w:tc>
          <w:tcPr>
            <w:tcW w:w="2168" w:type="dxa"/>
          </w:tcPr>
          <w:p w:rsidR="00250F4B" w:rsidRDefault="00250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ProjectManager</w:t>
            </w:r>
            <w:proofErr w:type="spellEnd"/>
          </w:p>
        </w:tc>
        <w:tc>
          <w:tcPr>
            <w:tcW w:w="2168" w:type="dxa"/>
          </w:tcPr>
          <w:p w:rsidR="00250F4B" w:rsidRDefault="00250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TeamSize</w:t>
            </w:r>
            <w:proofErr w:type="spellEnd"/>
          </w:p>
        </w:tc>
      </w:tr>
      <w:tr w:rsidR="00250F4B" w:rsidTr="00250F4B">
        <w:trPr>
          <w:trHeight w:val="406"/>
        </w:trPr>
        <w:tc>
          <w:tcPr>
            <w:tcW w:w="2167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Project1</w:t>
            </w:r>
          </w:p>
        </w:tc>
        <w:tc>
          <w:tcPr>
            <w:tcW w:w="2168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Manager1</w:t>
            </w:r>
          </w:p>
        </w:tc>
        <w:tc>
          <w:tcPr>
            <w:tcW w:w="2168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50F4B" w:rsidTr="00250F4B">
        <w:trPr>
          <w:trHeight w:val="406"/>
        </w:trPr>
        <w:tc>
          <w:tcPr>
            <w:tcW w:w="2167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Project2</w:t>
            </w:r>
          </w:p>
        </w:tc>
        <w:tc>
          <w:tcPr>
            <w:tcW w:w="2168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Manager2</w:t>
            </w:r>
          </w:p>
        </w:tc>
        <w:tc>
          <w:tcPr>
            <w:tcW w:w="2168" w:type="dxa"/>
          </w:tcPr>
          <w:p w:rsidR="00250F4B" w:rsidRDefault="00250F4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250F4B" w:rsidRDefault="00250F4B">
      <w:pPr>
        <w:rPr>
          <w:lang w:val="en-US"/>
        </w:rPr>
      </w:pPr>
    </w:p>
    <w:p w:rsidR="00A500BC" w:rsidRDefault="00A500BC">
      <w:pPr>
        <w:rPr>
          <w:lang w:val="en-US"/>
        </w:rPr>
      </w:pPr>
      <w:r>
        <w:rPr>
          <w:lang w:val="en-US"/>
        </w:rPr>
        <w:t>Task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3"/>
        <w:gridCol w:w="1864"/>
      </w:tblGrid>
      <w:tr w:rsidR="00A500BC" w:rsidTr="00A500BC">
        <w:trPr>
          <w:trHeight w:val="401"/>
        </w:trPr>
        <w:tc>
          <w:tcPr>
            <w:tcW w:w="1863" w:type="dxa"/>
          </w:tcPr>
          <w:p w:rsidR="00A500BC" w:rsidRDefault="00A500BC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1864" w:type="dxa"/>
          </w:tcPr>
          <w:p w:rsidR="00A500BC" w:rsidRDefault="00A500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Speciality</w:t>
            </w:r>
            <w:proofErr w:type="spellEnd"/>
          </w:p>
        </w:tc>
      </w:tr>
      <w:tr w:rsidR="00A500BC" w:rsidTr="00A500BC">
        <w:trPr>
          <w:trHeight w:val="401"/>
        </w:trPr>
        <w:tc>
          <w:tcPr>
            <w:tcW w:w="1863" w:type="dxa"/>
          </w:tcPr>
          <w:p w:rsidR="00A500BC" w:rsidRDefault="00A500BC">
            <w:pPr>
              <w:rPr>
                <w:lang w:val="en-US"/>
              </w:rPr>
            </w:pPr>
            <w:r>
              <w:rPr>
                <w:lang w:val="en-US"/>
              </w:rPr>
              <w:t xml:space="preserve"> G1</w:t>
            </w:r>
          </w:p>
        </w:tc>
        <w:tc>
          <w:tcPr>
            <w:tcW w:w="1864" w:type="dxa"/>
          </w:tcPr>
          <w:p w:rsidR="00A500BC" w:rsidRDefault="00A500B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A500BC" w:rsidTr="00A500BC">
        <w:trPr>
          <w:trHeight w:val="420"/>
        </w:trPr>
        <w:tc>
          <w:tcPr>
            <w:tcW w:w="1863" w:type="dxa"/>
          </w:tcPr>
          <w:p w:rsidR="00A500BC" w:rsidRDefault="00A500BC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1864" w:type="dxa"/>
          </w:tcPr>
          <w:p w:rsidR="00A500BC" w:rsidRDefault="00A500B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tbl>
      <w:tblPr>
        <w:tblStyle w:val="a3"/>
        <w:tblpPr w:leftFromText="180" w:rightFromText="180" w:vertAnchor="text" w:horzAnchor="page" w:tblpX="5173" w:tblpY="-1293"/>
        <w:tblW w:w="0" w:type="auto"/>
        <w:tblLook w:val="04A0" w:firstRow="1" w:lastRow="0" w:firstColumn="1" w:lastColumn="0" w:noHBand="0" w:noVBand="1"/>
      </w:tblPr>
      <w:tblGrid>
        <w:gridCol w:w="1803"/>
        <w:gridCol w:w="1804"/>
      </w:tblGrid>
      <w:tr w:rsidR="00A500BC" w:rsidTr="00A500BC">
        <w:trPr>
          <w:trHeight w:val="389"/>
        </w:trPr>
        <w:tc>
          <w:tcPr>
            <w:tcW w:w="1803" w:type="dxa"/>
          </w:tcPr>
          <w:p w:rsidR="00A500BC" w:rsidRDefault="00A500BC" w:rsidP="00A500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Speciality</w:t>
            </w:r>
            <w:proofErr w:type="spellEnd"/>
          </w:p>
        </w:tc>
        <w:tc>
          <w:tcPr>
            <w:tcW w:w="1804" w:type="dxa"/>
          </w:tcPr>
          <w:p w:rsidR="00A500BC" w:rsidRDefault="00A500BC" w:rsidP="00A500BC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A500BC" w:rsidTr="00A500BC">
        <w:trPr>
          <w:trHeight w:val="405"/>
        </w:trPr>
        <w:tc>
          <w:tcPr>
            <w:tcW w:w="1803" w:type="dxa"/>
          </w:tcPr>
          <w:p w:rsidR="00A500BC" w:rsidRDefault="00A500BC" w:rsidP="00A500B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804" w:type="dxa"/>
          </w:tcPr>
          <w:p w:rsidR="00A500BC" w:rsidRDefault="00A500BC" w:rsidP="00A500B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A500BC" w:rsidTr="00A500BC">
        <w:trPr>
          <w:trHeight w:val="405"/>
        </w:trPr>
        <w:tc>
          <w:tcPr>
            <w:tcW w:w="1803" w:type="dxa"/>
          </w:tcPr>
          <w:p w:rsidR="00A500BC" w:rsidRDefault="00A500BC" w:rsidP="00A500B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804" w:type="dxa"/>
          </w:tcPr>
          <w:p w:rsidR="00A500BC" w:rsidRDefault="00A500BC" w:rsidP="00A500B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</w:tr>
    </w:tbl>
    <w:p w:rsidR="00A500BC" w:rsidRDefault="00A500BC">
      <w:pPr>
        <w:rPr>
          <w:lang w:val="en-US"/>
        </w:rPr>
      </w:pPr>
      <w:r>
        <w:rPr>
          <w:lang w:val="en-US"/>
        </w:rPr>
        <w:t xml:space="preserve">  </w:t>
      </w:r>
    </w:p>
    <w:p w:rsidR="00A500BC" w:rsidRDefault="00705F0D">
      <w:pPr>
        <w:rPr>
          <w:lang w:val="en-US"/>
        </w:rPr>
      </w:pPr>
      <w:r>
        <w:rPr>
          <w:lang w:val="en-US"/>
        </w:rPr>
        <w:t>Task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1912"/>
      </w:tblGrid>
      <w:tr w:rsidR="00DE7B59" w:rsidTr="00DE7B59">
        <w:trPr>
          <w:trHeight w:val="377"/>
        </w:trPr>
        <w:tc>
          <w:tcPr>
            <w:tcW w:w="1911" w:type="dxa"/>
          </w:tcPr>
          <w:p w:rsidR="00DE7B59" w:rsidRDefault="00DE7B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ProjectID</w:t>
            </w:r>
            <w:proofErr w:type="spellEnd"/>
          </w:p>
        </w:tc>
        <w:tc>
          <w:tcPr>
            <w:tcW w:w="1912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</w:tr>
      <w:tr w:rsidR="00DE7B59" w:rsidTr="00DE7B59">
        <w:trPr>
          <w:trHeight w:val="394"/>
        </w:trPr>
        <w:tc>
          <w:tcPr>
            <w:tcW w:w="1911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912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</w:tr>
      <w:tr w:rsidR="00DE7B59" w:rsidTr="00DE7B59">
        <w:trPr>
          <w:trHeight w:val="394"/>
        </w:trPr>
        <w:tc>
          <w:tcPr>
            <w:tcW w:w="1911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912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</w:tr>
    </w:tbl>
    <w:p w:rsidR="00DE7B59" w:rsidRDefault="00DE7B59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2"/>
        <w:gridCol w:w="1543"/>
        <w:gridCol w:w="1543"/>
      </w:tblGrid>
      <w:tr w:rsidR="00DE7B59" w:rsidTr="00DE7B59">
        <w:trPr>
          <w:trHeight w:val="344"/>
        </w:trPr>
        <w:tc>
          <w:tcPr>
            <w:tcW w:w="1542" w:type="dxa"/>
          </w:tcPr>
          <w:p w:rsidR="00DE7B59" w:rsidRDefault="00DE7B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ProjectID</w:t>
            </w:r>
            <w:proofErr w:type="spellEnd"/>
          </w:p>
        </w:tc>
        <w:tc>
          <w:tcPr>
            <w:tcW w:w="1543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Curator</w:t>
            </w:r>
          </w:p>
        </w:tc>
        <w:tc>
          <w:tcPr>
            <w:tcW w:w="1543" w:type="dxa"/>
          </w:tcPr>
          <w:p w:rsidR="00DE7B59" w:rsidRDefault="00DE7B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TeamSize</w:t>
            </w:r>
            <w:proofErr w:type="spellEnd"/>
          </w:p>
        </w:tc>
      </w:tr>
      <w:tr w:rsidR="00DE7B59" w:rsidTr="00DE7B59">
        <w:trPr>
          <w:trHeight w:val="344"/>
        </w:trPr>
        <w:tc>
          <w:tcPr>
            <w:tcW w:w="1542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543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543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E7B59" w:rsidTr="00DE7B59">
        <w:trPr>
          <w:trHeight w:val="360"/>
        </w:trPr>
        <w:tc>
          <w:tcPr>
            <w:tcW w:w="1542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543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543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</w:tbl>
    <w:p w:rsidR="00DE7B59" w:rsidRDefault="00DE7B59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2235"/>
      </w:tblGrid>
      <w:tr w:rsidR="00DE7B59" w:rsidTr="00DE7B59">
        <w:trPr>
          <w:trHeight w:val="351"/>
        </w:trPr>
        <w:tc>
          <w:tcPr>
            <w:tcW w:w="1647" w:type="dxa"/>
          </w:tcPr>
          <w:p w:rsidR="00DE7B59" w:rsidRDefault="00DE7B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TeamSize</w:t>
            </w:r>
            <w:proofErr w:type="spellEnd"/>
          </w:p>
        </w:tc>
        <w:tc>
          <w:tcPr>
            <w:tcW w:w="1647" w:type="dxa"/>
          </w:tcPr>
          <w:p w:rsidR="00DE7B59" w:rsidRDefault="00DE7B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ProjectGroupsNumber</w:t>
            </w:r>
            <w:proofErr w:type="spellEnd"/>
          </w:p>
        </w:tc>
      </w:tr>
      <w:tr w:rsidR="00DE7B59" w:rsidTr="00DE7B59">
        <w:trPr>
          <w:trHeight w:val="351"/>
        </w:trPr>
        <w:tc>
          <w:tcPr>
            <w:tcW w:w="1647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47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bookmarkStart w:id="0" w:name="_GoBack"/>
            <w:bookmarkEnd w:id="0"/>
          </w:p>
        </w:tc>
      </w:tr>
      <w:tr w:rsidR="00DE7B59" w:rsidTr="00DE7B59">
        <w:trPr>
          <w:trHeight w:val="382"/>
        </w:trPr>
        <w:tc>
          <w:tcPr>
            <w:tcW w:w="1647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647" w:type="dxa"/>
          </w:tcPr>
          <w:p w:rsidR="00DE7B59" w:rsidRDefault="00DE7B5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E7B59" w:rsidRDefault="00DE7B59">
      <w:pPr>
        <w:rPr>
          <w:lang w:val="en-US"/>
        </w:rPr>
      </w:pPr>
    </w:p>
    <w:p w:rsidR="00D2227A" w:rsidRDefault="00D2227A">
      <w:pPr>
        <w:rPr>
          <w:lang w:val="en-US"/>
        </w:rPr>
      </w:pPr>
      <w:r>
        <w:rPr>
          <w:lang w:val="en-US"/>
        </w:rPr>
        <w:t>Task 6</w:t>
      </w:r>
    </w:p>
    <w:p w:rsidR="00D2227A" w:rsidRPr="004925C1" w:rsidRDefault="00D2227A">
      <w:pPr>
        <w:rPr>
          <w:lang w:val="en-US"/>
        </w:rPr>
      </w:pPr>
      <w:r>
        <w:rPr>
          <w:lang w:val="en-US"/>
        </w:rPr>
        <w:t xml:space="preserve">Three design goals: </w:t>
      </w:r>
      <w:proofErr w:type="gramStart"/>
      <w:r w:rsidR="00C71C71">
        <w:rPr>
          <w:lang w:val="en-US"/>
        </w:rPr>
        <w:t>minimization of repetition of information, dependency preserving decomposition, lossless join</w:t>
      </w:r>
      <w:proofErr w:type="gramEnd"/>
      <w:r w:rsidR="00C71C71">
        <w:rPr>
          <w:lang w:val="en-US"/>
        </w:rPr>
        <w:t xml:space="preserve"> decomposition.</w:t>
      </w:r>
      <w:r w:rsidR="00162308" w:rsidRPr="00162308">
        <w:rPr>
          <w:lang w:val="en-US"/>
        </w:rPr>
        <w:t xml:space="preserve"> They are desirable so we can maintain an accurate database, check correctness of updates quickly, and use the smallest amount of space possible.</w:t>
      </w:r>
    </w:p>
    <w:sectPr w:rsidR="00D2227A" w:rsidRPr="004925C1" w:rsidSect="00D2227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FC"/>
    <w:rsid w:val="00162308"/>
    <w:rsid w:val="00250F4B"/>
    <w:rsid w:val="003D3178"/>
    <w:rsid w:val="00433E38"/>
    <w:rsid w:val="004925C1"/>
    <w:rsid w:val="004C199F"/>
    <w:rsid w:val="006B49E9"/>
    <w:rsid w:val="00705F0D"/>
    <w:rsid w:val="009859FC"/>
    <w:rsid w:val="00A500BC"/>
    <w:rsid w:val="00BE1425"/>
    <w:rsid w:val="00C71C71"/>
    <w:rsid w:val="00C9785B"/>
    <w:rsid w:val="00D2227A"/>
    <w:rsid w:val="00D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3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3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t5@fhbb.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ut3@fhbb.ch" TargetMode="External"/><Relationship Id="rId5" Type="http://schemas.openxmlformats.org/officeDocument/2006/relationships/hyperlink" Target="mailto:Tut1@fhbb.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2021-10-30T04:45:00Z</dcterms:created>
  <dcterms:modified xsi:type="dcterms:W3CDTF">2021-10-30T14:09:00Z</dcterms:modified>
</cp:coreProperties>
</file>