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2504" w14:textId="77777777" w:rsidR="00242C48" w:rsidRPr="00242C48" w:rsidRDefault="00242C48" w:rsidP="00242C48">
      <w:r w:rsidRPr="00242C48">
        <w:t>Artificial Intelligence (AI) is rapidly transforming the world, enabling machines to perform tasks that typically require human intelligence. From voice assistants to self-driving cars, AI is already woven into the fabric of modern life, promising increased efficiency, enhanced capabilities, and potential solutions to complex problems. However, the rise of AI also presents ethical considerations and challenges that must be addressed to ensure its responsible development and deployment. </w:t>
      </w:r>
    </w:p>
    <w:p w14:paraId="03E2F2FB" w14:textId="77777777" w:rsidR="00242C48" w:rsidRPr="00242C48" w:rsidRDefault="00242C48" w:rsidP="00242C48">
      <w:r w:rsidRPr="00242C48">
        <w:t>The Essence of AI:</w:t>
      </w:r>
    </w:p>
    <w:p w14:paraId="34904992" w14:textId="77777777" w:rsidR="00242C48" w:rsidRPr="00242C48" w:rsidRDefault="00242C48" w:rsidP="00242C48">
      <w:r w:rsidRPr="00242C48">
        <w:t>AI, at its core, is the simulation of human intelligence processes in machines. These processes include learning, reasoning, problem-solving, and decision-making. AI systems achieve this through various techniques, including </w:t>
      </w:r>
      <w:hyperlink r:id="rId5" w:tgtFrame="_blank" w:history="1">
        <w:r w:rsidRPr="00242C48">
          <w:rPr>
            <w:rStyle w:val="Hyperlink"/>
          </w:rPr>
          <w:t>machine learning</w:t>
        </w:r>
      </w:hyperlink>
      <w:r w:rsidRPr="00242C48">
        <w:t>, </w:t>
      </w:r>
      <w:hyperlink r:id="rId6" w:tgtFrame="_blank" w:history="1">
        <w:r w:rsidRPr="00242C48">
          <w:rPr>
            <w:rStyle w:val="Hyperlink"/>
          </w:rPr>
          <w:t>natural language processing</w:t>
        </w:r>
      </w:hyperlink>
      <w:r w:rsidRPr="00242C48">
        <w:t>, and </w:t>
      </w:r>
      <w:hyperlink r:id="rId7" w:tgtFrame="_blank" w:history="1">
        <w:r w:rsidRPr="00242C48">
          <w:rPr>
            <w:rStyle w:val="Hyperlink"/>
          </w:rPr>
          <w:t>computer vision</w:t>
        </w:r>
      </w:hyperlink>
      <w:r w:rsidRPr="00242C48">
        <w:t>. Essentially, AI allows computers to analyze data, identify patterns, and make predictions or take actions based on that analysis. </w:t>
      </w:r>
    </w:p>
    <w:p w14:paraId="1E633D55" w14:textId="77777777" w:rsidR="00242C48" w:rsidRPr="00242C48" w:rsidRDefault="00242C48" w:rsidP="00242C48">
      <w:r w:rsidRPr="00242C48">
        <w:t>Applications and Impact:</w:t>
      </w:r>
    </w:p>
    <w:p w14:paraId="6034B0CE" w14:textId="77777777" w:rsidR="00242C48" w:rsidRPr="00242C48" w:rsidRDefault="00242C48" w:rsidP="00242C48">
      <w:r w:rsidRPr="00242C48">
        <w:t>AI's impact is already being felt across numerous sectors: </w:t>
      </w:r>
    </w:p>
    <w:p w14:paraId="606FC140" w14:textId="77777777" w:rsidR="00242C48" w:rsidRPr="00242C48" w:rsidRDefault="00242C48" w:rsidP="00242C48">
      <w:pPr>
        <w:numPr>
          <w:ilvl w:val="0"/>
          <w:numId w:val="1"/>
        </w:numPr>
      </w:pPr>
      <w:r w:rsidRPr="00242C48">
        <w:rPr>
          <w:b/>
          <w:bCs/>
        </w:rPr>
        <w:t>Healthcare:</w:t>
      </w:r>
    </w:p>
    <w:p w14:paraId="3A559C1A" w14:textId="77777777" w:rsidR="00242C48" w:rsidRPr="00242C48" w:rsidRDefault="00242C48" w:rsidP="00242C48">
      <w:r w:rsidRPr="00242C48">
        <w:t>AI is used in </w:t>
      </w:r>
      <w:hyperlink r:id="rId8" w:tgtFrame="_blank" w:history="1">
        <w:r w:rsidRPr="00242C48">
          <w:rPr>
            <w:rStyle w:val="Hyperlink"/>
          </w:rPr>
          <w:t>disease diagnosis</w:t>
        </w:r>
      </w:hyperlink>
      <w:r w:rsidRPr="00242C48">
        <w:t>, personalized treatment plans, and drug discovery. </w:t>
      </w:r>
    </w:p>
    <w:p w14:paraId="015261D9" w14:textId="77777777" w:rsidR="00242C48" w:rsidRPr="00242C48" w:rsidRDefault="00242C48" w:rsidP="00242C48">
      <w:pPr>
        <w:numPr>
          <w:ilvl w:val="0"/>
          <w:numId w:val="1"/>
        </w:numPr>
      </w:pPr>
      <w:r w:rsidRPr="00242C48">
        <w:rPr>
          <w:b/>
          <w:bCs/>
        </w:rPr>
        <w:t>Finance:</w:t>
      </w:r>
    </w:p>
    <w:p w14:paraId="5080717C" w14:textId="77777777" w:rsidR="00242C48" w:rsidRPr="00242C48" w:rsidRDefault="00242C48" w:rsidP="00242C48">
      <w:r w:rsidRPr="00242C48">
        <w:t>AI powers fraud detection, algorithmic trading, and risk assessment. </w:t>
      </w:r>
    </w:p>
    <w:p w14:paraId="6A8E8FF7" w14:textId="77777777" w:rsidR="00242C48" w:rsidRPr="00242C48" w:rsidRDefault="00242C48" w:rsidP="00242C48">
      <w:pPr>
        <w:numPr>
          <w:ilvl w:val="0"/>
          <w:numId w:val="1"/>
        </w:numPr>
      </w:pPr>
      <w:r w:rsidRPr="00242C48">
        <w:rPr>
          <w:b/>
          <w:bCs/>
        </w:rPr>
        <w:t>Transportation:</w:t>
      </w:r>
    </w:p>
    <w:p w14:paraId="7A35EDF0" w14:textId="77777777" w:rsidR="00242C48" w:rsidRPr="00242C48" w:rsidRDefault="00242C48" w:rsidP="00242C48">
      <w:hyperlink r:id="rId9" w:tgtFrame="_blank" w:history="1">
        <w:r w:rsidRPr="00242C48">
          <w:rPr>
            <w:rStyle w:val="Hyperlink"/>
          </w:rPr>
          <w:t>Self-driving cars</w:t>
        </w:r>
      </w:hyperlink>
      <w:r w:rsidRPr="00242C48">
        <w:t>, traffic management systems, and logistics optimization rely on AI. </w:t>
      </w:r>
    </w:p>
    <w:p w14:paraId="01F61005" w14:textId="77777777" w:rsidR="00242C48" w:rsidRPr="00242C48" w:rsidRDefault="00242C48" w:rsidP="00242C48">
      <w:pPr>
        <w:numPr>
          <w:ilvl w:val="0"/>
          <w:numId w:val="1"/>
        </w:numPr>
      </w:pPr>
      <w:r w:rsidRPr="00242C48">
        <w:rPr>
          <w:b/>
          <w:bCs/>
        </w:rPr>
        <w:t>Education:</w:t>
      </w:r>
    </w:p>
    <w:p w14:paraId="57D13ECC" w14:textId="77777777" w:rsidR="00242C48" w:rsidRPr="00242C48" w:rsidRDefault="00242C48" w:rsidP="00242C48">
      <w:r w:rsidRPr="00242C48">
        <w:t>AI-powered tools provide personalized learning experiences, automated grading, and access to vast educational resources. </w:t>
      </w:r>
    </w:p>
    <w:p w14:paraId="1162EDAF" w14:textId="77777777" w:rsidR="00242C48" w:rsidRPr="00242C48" w:rsidRDefault="00242C48" w:rsidP="00242C48">
      <w:pPr>
        <w:numPr>
          <w:ilvl w:val="0"/>
          <w:numId w:val="1"/>
        </w:numPr>
      </w:pPr>
      <w:r w:rsidRPr="00242C48">
        <w:rPr>
          <w:b/>
          <w:bCs/>
        </w:rPr>
        <w:t>Entertainment:</w:t>
      </w:r>
    </w:p>
    <w:p w14:paraId="1B450754" w14:textId="77777777" w:rsidR="00242C48" w:rsidRPr="00242C48" w:rsidRDefault="00242C48" w:rsidP="00242C48">
      <w:hyperlink r:id="rId10" w:tgtFrame="_blank" w:history="1">
        <w:r w:rsidRPr="00242C48">
          <w:rPr>
            <w:rStyle w:val="Hyperlink"/>
          </w:rPr>
          <w:t>AI algorithms</w:t>
        </w:r>
      </w:hyperlink>
      <w:r w:rsidRPr="00242C48">
        <w:t> personalize recommendations, generate creative content, and enhance gaming experiences. </w:t>
      </w:r>
    </w:p>
    <w:p w14:paraId="4236D032" w14:textId="77777777" w:rsidR="00242C48" w:rsidRPr="00242C48" w:rsidRDefault="00242C48" w:rsidP="00242C48">
      <w:pPr>
        <w:numPr>
          <w:ilvl w:val="0"/>
          <w:numId w:val="1"/>
        </w:numPr>
      </w:pPr>
      <w:r w:rsidRPr="00242C48">
        <w:rPr>
          <w:b/>
          <w:bCs/>
        </w:rPr>
        <w:t>Everyday Life:</w:t>
      </w:r>
    </w:p>
    <w:p w14:paraId="4BDDEE39" w14:textId="77777777" w:rsidR="00242C48" w:rsidRPr="00242C48" w:rsidRDefault="00242C48" w:rsidP="00242C48">
      <w:r w:rsidRPr="00242C48">
        <w:t>Voice assistants like Siri and Alexa, online shopping recommendations, and even customer service chatbots are all powered by AI. </w:t>
      </w:r>
    </w:p>
    <w:p w14:paraId="1C08D54E" w14:textId="77777777" w:rsidR="00242C48" w:rsidRPr="00242C48" w:rsidRDefault="00242C48" w:rsidP="00242C48">
      <w:r w:rsidRPr="00242C48">
        <w:t>Benefits and Opportunities:</w:t>
      </w:r>
    </w:p>
    <w:p w14:paraId="19EBC796" w14:textId="77777777" w:rsidR="00242C48" w:rsidRPr="00242C48" w:rsidRDefault="00242C48" w:rsidP="00242C48">
      <w:r w:rsidRPr="00242C48">
        <w:t>AI offers numerous advantages: </w:t>
      </w:r>
    </w:p>
    <w:p w14:paraId="05548C74" w14:textId="77777777" w:rsidR="00242C48" w:rsidRPr="00242C48" w:rsidRDefault="00242C48" w:rsidP="00242C48">
      <w:pPr>
        <w:numPr>
          <w:ilvl w:val="0"/>
          <w:numId w:val="2"/>
        </w:numPr>
      </w:pPr>
      <w:r w:rsidRPr="00242C48">
        <w:rPr>
          <w:b/>
          <w:bCs/>
        </w:rPr>
        <w:t>Increased Efficiency and Productivity:</w:t>
      </w:r>
    </w:p>
    <w:p w14:paraId="179CF225" w14:textId="77777777" w:rsidR="00242C48" w:rsidRPr="00242C48" w:rsidRDefault="00242C48" w:rsidP="00242C48">
      <w:r w:rsidRPr="00242C48">
        <w:t>AI can automate repetitive tasks, analyze data faster, and optimize processes, leading to increased efficiency and productivity across various industries. </w:t>
      </w:r>
    </w:p>
    <w:p w14:paraId="7B022B29" w14:textId="77777777" w:rsidR="00242C48" w:rsidRPr="00242C48" w:rsidRDefault="00242C48" w:rsidP="00242C48">
      <w:pPr>
        <w:numPr>
          <w:ilvl w:val="0"/>
          <w:numId w:val="2"/>
        </w:numPr>
      </w:pPr>
      <w:r w:rsidRPr="00242C48">
        <w:rPr>
          <w:b/>
          <w:bCs/>
        </w:rPr>
        <w:t>Improved Decision-Making:</w:t>
      </w:r>
    </w:p>
    <w:p w14:paraId="1D3ECD2A" w14:textId="77777777" w:rsidR="00242C48" w:rsidRPr="00242C48" w:rsidRDefault="00242C48" w:rsidP="00242C48">
      <w:r w:rsidRPr="00242C48">
        <w:t>By analyzing vast amounts of data and identifying patterns, AI can provide valuable insights and support better decision-making in various fields. </w:t>
      </w:r>
    </w:p>
    <w:p w14:paraId="0D51951C" w14:textId="77777777" w:rsidR="00242C48" w:rsidRPr="00242C48" w:rsidRDefault="00242C48" w:rsidP="00242C48">
      <w:pPr>
        <w:numPr>
          <w:ilvl w:val="0"/>
          <w:numId w:val="2"/>
        </w:numPr>
      </w:pPr>
      <w:r w:rsidRPr="00242C48">
        <w:rPr>
          <w:b/>
          <w:bCs/>
        </w:rPr>
        <w:lastRenderedPageBreak/>
        <w:t>Enhanced Accuracy and Reduced Errors:</w:t>
      </w:r>
    </w:p>
    <w:p w14:paraId="0DD20647" w14:textId="77777777" w:rsidR="00242C48" w:rsidRPr="00242C48" w:rsidRDefault="00242C48" w:rsidP="00242C48">
      <w:r w:rsidRPr="00242C48">
        <w:t>AI algorithms can perform tasks with greater accuracy and speed, minimizing errors and improving outcomes in areas like healthcare and manufacturing. </w:t>
      </w:r>
    </w:p>
    <w:p w14:paraId="4D47809F" w14:textId="77777777" w:rsidR="00242C48" w:rsidRPr="00242C48" w:rsidRDefault="00242C48" w:rsidP="00242C48">
      <w:pPr>
        <w:numPr>
          <w:ilvl w:val="0"/>
          <w:numId w:val="2"/>
        </w:numPr>
      </w:pPr>
      <w:r w:rsidRPr="00242C48">
        <w:rPr>
          <w:b/>
          <w:bCs/>
        </w:rPr>
        <w:t>New Possibilities and Innovation:</w:t>
      </w:r>
    </w:p>
    <w:p w14:paraId="4B1E41C2" w14:textId="77777777" w:rsidR="00242C48" w:rsidRPr="00242C48" w:rsidRDefault="00242C48" w:rsidP="00242C48">
      <w:r w:rsidRPr="00242C48">
        <w:t>AI is driving innovation in various fields, leading to new products, services, and solutions that were previously unimaginable. </w:t>
      </w:r>
    </w:p>
    <w:p w14:paraId="62CD7BD4" w14:textId="77777777" w:rsidR="00242C48" w:rsidRPr="00242C48" w:rsidRDefault="00242C48" w:rsidP="00242C48">
      <w:r w:rsidRPr="00242C48">
        <w:t>Challenges and Concerns:</w:t>
      </w:r>
    </w:p>
    <w:p w14:paraId="00145161" w14:textId="77777777" w:rsidR="00242C48" w:rsidRPr="00242C48" w:rsidRDefault="00242C48" w:rsidP="00242C48">
      <w:r w:rsidRPr="00242C48">
        <w:t>Despite the immense potential, AI also presents challenges and concerns:</w:t>
      </w:r>
    </w:p>
    <w:p w14:paraId="2682B627" w14:textId="77777777" w:rsidR="00242C48" w:rsidRPr="00242C48" w:rsidRDefault="00242C48" w:rsidP="00242C48">
      <w:pPr>
        <w:numPr>
          <w:ilvl w:val="0"/>
          <w:numId w:val="3"/>
        </w:numPr>
      </w:pPr>
      <w:r w:rsidRPr="00242C48">
        <w:rPr>
          <w:b/>
          <w:bCs/>
        </w:rPr>
        <w:t>Ethical Considerations:</w:t>
      </w:r>
    </w:p>
    <w:p w14:paraId="7F92CDAF" w14:textId="77777777" w:rsidR="00242C48" w:rsidRPr="00242C48" w:rsidRDefault="00242C48" w:rsidP="00242C48">
      <w:r w:rsidRPr="00242C48">
        <w:t>As AI systems become more sophisticated, ethical issues like data privacy, bias in algorithms, and the potential for misuse need careful consideration. </w:t>
      </w:r>
    </w:p>
    <w:p w14:paraId="3DE9A00B" w14:textId="77777777" w:rsidR="00242C48" w:rsidRPr="00242C48" w:rsidRDefault="00242C48" w:rsidP="00242C48">
      <w:pPr>
        <w:numPr>
          <w:ilvl w:val="0"/>
          <w:numId w:val="3"/>
        </w:numPr>
      </w:pPr>
      <w:r w:rsidRPr="00242C48">
        <w:rPr>
          <w:b/>
          <w:bCs/>
        </w:rPr>
        <w:t>Job Displacement:</w:t>
      </w:r>
    </w:p>
    <w:p w14:paraId="46ADAE5F" w14:textId="77777777" w:rsidR="00242C48" w:rsidRPr="00242C48" w:rsidRDefault="00242C48" w:rsidP="00242C48">
      <w:r w:rsidRPr="00242C48">
        <w:t>Automation through AI could lead to job losses in certain sectors, requiring retraining and reskilling initiatives. </w:t>
      </w:r>
    </w:p>
    <w:p w14:paraId="10074D54" w14:textId="77777777" w:rsidR="00242C48" w:rsidRPr="00242C48" w:rsidRDefault="00242C48" w:rsidP="00242C48">
      <w:pPr>
        <w:numPr>
          <w:ilvl w:val="0"/>
          <w:numId w:val="3"/>
        </w:numPr>
      </w:pPr>
      <w:r w:rsidRPr="00242C48">
        <w:rPr>
          <w:b/>
          <w:bCs/>
        </w:rPr>
        <w:t>Security Risks:</w:t>
      </w:r>
    </w:p>
    <w:p w14:paraId="032E48B1" w14:textId="77777777" w:rsidR="00242C48" w:rsidRPr="00242C48" w:rsidRDefault="00242C48" w:rsidP="00242C48">
      <w:r w:rsidRPr="00242C48">
        <w:t>AI systems can be vulnerable to cyberattacks, potentially leading to data breaches and other security risks. </w:t>
      </w:r>
    </w:p>
    <w:p w14:paraId="21A7521E" w14:textId="77777777" w:rsidR="00242C48" w:rsidRPr="00242C48" w:rsidRDefault="00242C48" w:rsidP="00242C48">
      <w:pPr>
        <w:numPr>
          <w:ilvl w:val="0"/>
          <w:numId w:val="3"/>
        </w:numPr>
      </w:pPr>
      <w:r w:rsidRPr="00242C48">
        <w:rPr>
          <w:b/>
          <w:bCs/>
        </w:rPr>
        <w:t>The Potential for Misuse:</w:t>
      </w:r>
    </w:p>
    <w:p w14:paraId="2B061BFF" w14:textId="77777777" w:rsidR="00242C48" w:rsidRPr="00242C48" w:rsidRDefault="00242C48" w:rsidP="00242C48">
      <w:r w:rsidRPr="00242C48">
        <w:t>AI could be used for malicious purposes, such as developing autonomous weapons or spreading misinformation, raising concerns about its potential impact on society. </w:t>
      </w:r>
    </w:p>
    <w:p w14:paraId="246CE0FA" w14:textId="77777777" w:rsidR="00242C48" w:rsidRPr="00242C48" w:rsidRDefault="00242C48" w:rsidP="00242C48">
      <w:r w:rsidRPr="00242C48">
        <w:t>The Path Forward:</w:t>
      </w:r>
    </w:p>
    <w:p w14:paraId="7FFF9A67" w14:textId="77777777" w:rsidR="00242C48" w:rsidRPr="00242C48" w:rsidRDefault="00242C48" w:rsidP="00242C48">
      <w:r w:rsidRPr="00242C48">
        <w:t>To harness the full potential of AI while mitigating its risks, a responsible and ethical approach is crucial. This includes:</w:t>
      </w:r>
    </w:p>
    <w:p w14:paraId="0BD35B7B" w14:textId="77777777" w:rsidR="00242C48" w:rsidRPr="00242C48" w:rsidRDefault="00242C48" w:rsidP="00242C48">
      <w:pPr>
        <w:numPr>
          <w:ilvl w:val="0"/>
          <w:numId w:val="4"/>
        </w:numPr>
      </w:pPr>
      <w:r w:rsidRPr="00242C48">
        <w:rPr>
          <w:b/>
          <w:bCs/>
        </w:rPr>
        <w:t>Promoting Transparency and Explainability:</w:t>
      </w:r>
    </w:p>
    <w:p w14:paraId="46692D1D" w14:textId="77777777" w:rsidR="00242C48" w:rsidRPr="00242C48" w:rsidRDefault="00242C48" w:rsidP="00242C48">
      <w:r w:rsidRPr="00242C48">
        <w:t>Ensuring that AI systems are transparent and explainable, allowing users to understand how they work and make informed decisions. </w:t>
      </w:r>
    </w:p>
    <w:p w14:paraId="4BF48A8D" w14:textId="77777777" w:rsidR="00242C48" w:rsidRPr="00242C48" w:rsidRDefault="00242C48" w:rsidP="00242C48">
      <w:pPr>
        <w:numPr>
          <w:ilvl w:val="0"/>
          <w:numId w:val="4"/>
        </w:numPr>
      </w:pPr>
      <w:r w:rsidRPr="00242C48">
        <w:rPr>
          <w:b/>
          <w:bCs/>
        </w:rPr>
        <w:t>Addressing Bias and Fairness:</w:t>
      </w:r>
    </w:p>
    <w:p w14:paraId="7F7414F7" w14:textId="77777777" w:rsidR="00242C48" w:rsidRPr="00242C48" w:rsidRDefault="00242C48" w:rsidP="00242C48">
      <w:r w:rsidRPr="00242C48">
        <w:t>Developing AI algorithms that are free from bias and ensure fairness in their outcomes. </w:t>
      </w:r>
    </w:p>
    <w:p w14:paraId="23554E74" w14:textId="77777777" w:rsidR="00242C48" w:rsidRPr="00242C48" w:rsidRDefault="00242C48" w:rsidP="00242C48">
      <w:pPr>
        <w:numPr>
          <w:ilvl w:val="0"/>
          <w:numId w:val="4"/>
        </w:numPr>
      </w:pPr>
      <w:r w:rsidRPr="00242C48">
        <w:rPr>
          <w:b/>
          <w:bCs/>
        </w:rPr>
        <w:t>Investing in Education and Reskilling:</w:t>
      </w:r>
    </w:p>
    <w:p w14:paraId="1AAF8266" w14:textId="77777777" w:rsidR="00242C48" w:rsidRPr="00242C48" w:rsidRDefault="00242C48" w:rsidP="00242C48">
      <w:r w:rsidRPr="00242C48">
        <w:t>Preparing the workforce for the changing job market by investing in education and reskilling programs. </w:t>
      </w:r>
    </w:p>
    <w:p w14:paraId="5A2A36C1" w14:textId="77777777" w:rsidR="00242C48" w:rsidRPr="00242C48" w:rsidRDefault="00242C48" w:rsidP="00242C48">
      <w:pPr>
        <w:numPr>
          <w:ilvl w:val="0"/>
          <w:numId w:val="4"/>
        </w:numPr>
      </w:pPr>
      <w:r w:rsidRPr="00242C48">
        <w:rPr>
          <w:b/>
          <w:bCs/>
        </w:rPr>
        <w:t>Establishing Ethical Guidelines and Regulations:</w:t>
      </w:r>
    </w:p>
    <w:p w14:paraId="208370B1" w14:textId="77777777" w:rsidR="00242C48" w:rsidRPr="00242C48" w:rsidRDefault="00242C48" w:rsidP="00242C48">
      <w:r w:rsidRPr="00242C48">
        <w:t>Developing clear ethical guidelines and regulations for the development and deployment of AI to ensure responsible use. </w:t>
      </w:r>
    </w:p>
    <w:p w14:paraId="6D870353" w14:textId="77777777" w:rsidR="00242C48" w:rsidRPr="00242C48" w:rsidRDefault="00242C48" w:rsidP="00242C48">
      <w:r w:rsidRPr="00242C48">
        <w:lastRenderedPageBreak/>
        <w:t>In conclusion, artificial intelligence is a transformative technology with the potential to revolutionize various aspects of our lives. By addressing the ethical considerations and challenges associated with AI, and by promoting its responsible development and deployment, we can harness its power to create a better future for all.</w:t>
      </w:r>
    </w:p>
    <w:p w14:paraId="0E4FD9DF" w14:textId="77777777" w:rsidR="00774DC0" w:rsidRDefault="00774DC0"/>
    <w:sectPr w:rsidR="00774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C02"/>
    <w:multiLevelType w:val="multilevel"/>
    <w:tmpl w:val="1A4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6AC7"/>
    <w:multiLevelType w:val="multilevel"/>
    <w:tmpl w:val="56A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D4420"/>
    <w:multiLevelType w:val="multilevel"/>
    <w:tmpl w:val="94B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92FF1"/>
    <w:multiLevelType w:val="multilevel"/>
    <w:tmpl w:val="BD1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03156">
    <w:abstractNumId w:val="3"/>
  </w:num>
  <w:num w:numId="2" w16cid:durableId="1208445144">
    <w:abstractNumId w:val="1"/>
  </w:num>
  <w:num w:numId="3" w16cid:durableId="27922589">
    <w:abstractNumId w:val="2"/>
  </w:num>
  <w:num w:numId="4" w16cid:durableId="126878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48"/>
    <w:rsid w:val="001A26D7"/>
    <w:rsid w:val="00242C48"/>
    <w:rsid w:val="00774DC0"/>
    <w:rsid w:val="0092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5C3B"/>
  <w15:chartTrackingRefBased/>
  <w15:docId w15:val="{F1487D6F-79E1-48B1-8FD1-DBE2A151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C48"/>
    <w:rPr>
      <w:rFonts w:eastAsiaTheme="majorEastAsia" w:cstheme="majorBidi"/>
      <w:color w:val="272727" w:themeColor="text1" w:themeTint="D8"/>
    </w:rPr>
  </w:style>
  <w:style w:type="paragraph" w:styleId="Title">
    <w:name w:val="Title"/>
    <w:basedOn w:val="Normal"/>
    <w:next w:val="Normal"/>
    <w:link w:val="TitleChar"/>
    <w:uiPriority w:val="10"/>
    <w:qFormat/>
    <w:rsid w:val="00242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C48"/>
    <w:pPr>
      <w:spacing w:before="160"/>
      <w:jc w:val="center"/>
    </w:pPr>
    <w:rPr>
      <w:i/>
      <w:iCs/>
      <w:color w:val="404040" w:themeColor="text1" w:themeTint="BF"/>
    </w:rPr>
  </w:style>
  <w:style w:type="character" w:customStyle="1" w:styleId="QuoteChar">
    <w:name w:val="Quote Char"/>
    <w:basedOn w:val="DefaultParagraphFont"/>
    <w:link w:val="Quote"/>
    <w:uiPriority w:val="29"/>
    <w:rsid w:val="00242C48"/>
    <w:rPr>
      <w:i/>
      <w:iCs/>
      <w:color w:val="404040" w:themeColor="text1" w:themeTint="BF"/>
    </w:rPr>
  </w:style>
  <w:style w:type="paragraph" w:styleId="ListParagraph">
    <w:name w:val="List Paragraph"/>
    <w:basedOn w:val="Normal"/>
    <w:uiPriority w:val="34"/>
    <w:qFormat/>
    <w:rsid w:val="00242C48"/>
    <w:pPr>
      <w:ind w:left="720"/>
      <w:contextualSpacing/>
    </w:pPr>
  </w:style>
  <w:style w:type="character" w:styleId="IntenseEmphasis">
    <w:name w:val="Intense Emphasis"/>
    <w:basedOn w:val="DefaultParagraphFont"/>
    <w:uiPriority w:val="21"/>
    <w:qFormat/>
    <w:rsid w:val="00242C48"/>
    <w:rPr>
      <w:i/>
      <w:iCs/>
      <w:color w:val="2F5496" w:themeColor="accent1" w:themeShade="BF"/>
    </w:rPr>
  </w:style>
  <w:style w:type="paragraph" w:styleId="IntenseQuote">
    <w:name w:val="Intense Quote"/>
    <w:basedOn w:val="Normal"/>
    <w:next w:val="Normal"/>
    <w:link w:val="IntenseQuoteChar"/>
    <w:uiPriority w:val="30"/>
    <w:qFormat/>
    <w:rsid w:val="00242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C48"/>
    <w:rPr>
      <w:i/>
      <w:iCs/>
      <w:color w:val="2F5496" w:themeColor="accent1" w:themeShade="BF"/>
    </w:rPr>
  </w:style>
  <w:style w:type="character" w:styleId="IntenseReference">
    <w:name w:val="Intense Reference"/>
    <w:basedOn w:val="DefaultParagraphFont"/>
    <w:uiPriority w:val="32"/>
    <w:qFormat/>
    <w:rsid w:val="00242C48"/>
    <w:rPr>
      <w:b/>
      <w:bCs/>
      <w:smallCaps/>
      <w:color w:val="2F5496" w:themeColor="accent1" w:themeShade="BF"/>
      <w:spacing w:val="5"/>
    </w:rPr>
  </w:style>
  <w:style w:type="character" w:styleId="Hyperlink">
    <w:name w:val="Hyperlink"/>
    <w:basedOn w:val="DefaultParagraphFont"/>
    <w:uiPriority w:val="99"/>
    <w:unhideWhenUsed/>
    <w:rsid w:val="00242C48"/>
    <w:rPr>
      <w:color w:val="0563C1" w:themeColor="hyperlink"/>
      <w:u w:val="single"/>
    </w:rPr>
  </w:style>
  <w:style w:type="character" w:styleId="UnresolvedMention">
    <w:name w:val="Unresolved Mention"/>
    <w:basedOn w:val="DefaultParagraphFont"/>
    <w:uiPriority w:val="99"/>
    <w:semiHidden/>
    <w:unhideWhenUsed/>
    <w:rsid w:val="00242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59b36e4e16610577&amp;rlz=1C1JJTC_enIN1170&amp;sxsrf=AE3TifOmpPNjMRa9FqFOGEr0PfYPtlchpA%3A1755442347177&amp;q=disease+diagnosis&amp;sa=X&amp;ved=2ahUKEwiHzpusjJKPAxWFU_UHHUPuDEgQxccNegUI5QEQAQ&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 Id="rId3" Type="http://schemas.openxmlformats.org/officeDocument/2006/relationships/settings" Target="settings.xml"/><Relationship Id="rId7" Type="http://schemas.openxmlformats.org/officeDocument/2006/relationships/hyperlink" Target="https://www.google.com/search?sca_esv=59b36e4e16610577&amp;rlz=1C1JJTC_enIN1170&amp;sxsrf=AE3TifOmpPNjMRa9FqFOGEr0PfYPtlchpA%3A1755442347177&amp;q=computer+vision&amp;sa=X&amp;ved=2ahUKEwiHzpusjJKPAxWFU_UHHUPuDEgQxccNegUIigEQAw&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59b36e4e16610577&amp;rlz=1C1JJTC_enIN1170&amp;sxsrf=AE3TifOmpPNjMRa9FqFOGEr0PfYPtlchpA%3A1755442347177&amp;q=natural+language+processing&amp;sa=X&amp;ved=2ahUKEwiHzpusjJKPAxWFU_UHHUPuDEgQxccNegUIigEQAg&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 Id="rId11" Type="http://schemas.openxmlformats.org/officeDocument/2006/relationships/fontTable" Target="fontTable.xml"/><Relationship Id="rId5" Type="http://schemas.openxmlformats.org/officeDocument/2006/relationships/hyperlink" Target="https://www.google.com/search?sca_esv=59b36e4e16610577&amp;rlz=1C1JJTC_enIN1170&amp;sxsrf=AE3TifOmpPNjMRa9FqFOGEr0PfYPtlchpA%3A1755442347177&amp;q=machine+learning&amp;sa=X&amp;ved=2ahUKEwiHzpusjJKPAxWFU_UHHUPuDEgQxccNegUIigEQAQ&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 Id="rId10" Type="http://schemas.openxmlformats.org/officeDocument/2006/relationships/hyperlink" Target="https://www.google.com/search?sca_esv=59b36e4e16610577&amp;rlz=1C1JJTC_enIN1170&amp;sxsrf=AE3TifOmpPNjMRa9FqFOGEr0PfYPtlchpA%3A1755442347177&amp;q=AI+algorithms&amp;sa=X&amp;ved=2ahUKEwiHzpusjJKPAxWFU_UHHUPuDEgQxccNegUIqAIQAQ&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 Id="rId4" Type="http://schemas.openxmlformats.org/officeDocument/2006/relationships/webSettings" Target="webSettings.xml"/><Relationship Id="rId9" Type="http://schemas.openxmlformats.org/officeDocument/2006/relationships/hyperlink" Target="https://www.google.com/search?sca_esv=59b36e4e16610577&amp;rlz=1C1JJTC_enIN1170&amp;sxsrf=AE3TifOmpPNjMRa9FqFOGEr0PfYPtlchpA%3A1755442347177&amp;q=Self-driving+cars&amp;sa=X&amp;ved=2ahUKEwiHzpusjJKPAxWFU_UHHUPuDEgQxccNegUInQIQAQ&amp;mstk=AUtExfA1PvOcwt7aFbkWCHopgpmYNexFitMxZp3jrDxeLuUwaBjXrYjOfoz1hY2u_foUZIS7vVcLUnoaglUkCDkZO2Sksxbp6Z8XcFK-3SwW8NgejqaoTlbpghxAFe50sWKOo2FanvsLMJ8-5kJNYW6V0zzRZZyMe3bAELQXe_SBxnFnSlRQct3EOmEQ6vOu1ELvDA6mLRmp--ge8iTOyzHMBkUR78bYrwH9uOoSECltCMCnWWTVTxQzTkXAykhKPkPhDMI2SbGmNUJ2__jTqgvLr-St&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Manshul Singla</dc:creator>
  <cp:keywords/>
  <dc:description/>
  <cp:lastModifiedBy>Manshul Singla</cp:lastModifiedBy>
  <cp:revision>1</cp:revision>
  <dcterms:created xsi:type="dcterms:W3CDTF">2025-08-17T14:53:00Z</dcterms:created>
  <dcterms:modified xsi:type="dcterms:W3CDTF">2025-08-17T14:53:00Z</dcterms:modified>
</cp:coreProperties>
</file>