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2CB6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Business Requirements Document</w:t>
      </w:r>
    </w:p>
    <w:p w14:paraId="67A90660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Vrinda Store Sales Analysis Dashboard</w:t>
      </w:r>
    </w:p>
    <w:p w14:paraId="5A667CEC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1. Executive Summary</w:t>
      </w:r>
    </w:p>
    <w:p w14:paraId="28D340BA" w14:textId="77777777" w:rsidR="00E57FBF" w:rsidRPr="00E57FBF" w:rsidRDefault="00E57FBF" w:rsidP="00E57FBF">
      <w:r w:rsidRPr="00E57FBF">
        <w:t>This document outlines the business requirements for developing a comprehensive sales analysis dashboard for Vrinda Store. The dashboard will provide insights into sales performance, customer demographics, channel effectiveness, and operational metrics to support strategic decision-making and business growth.</w:t>
      </w:r>
    </w:p>
    <w:p w14:paraId="4B66F4FD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2. Business Objectives</w:t>
      </w:r>
    </w:p>
    <w:p w14:paraId="47D16A72" w14:textId="77777777" w:rsidR="00E57FBF" w:rsidRPr="00E57FBF" w:rsidRDefault="00E57FBF" w:rsidP="00E57FBF">
      <w:pPr>
        <w:numPr>
          <w:ilvl w:val="0"/>
          <w:numId w:val="1"/>
        </w:numPr>
      </w:pPr>
      <w:r w:rsidRPr="00E57FBF">
        <w:t>Enable data-driven decision making through comprehensive sales analytics</w:t>
      </w:r>
    </w:p>
    <w:p w14:paraId="47ED7DC4" w14:textId="77777777" w:rsidR="00E57FBF" w:rsidRPr="00E57FBF" w:rsidRDefault="00E57FBF" w:rsidP="00E57FBF">
      <w:pPr>
        <w:numPr>
          <w:ilvl w:val="0"/>
          <w:numId w:val="1"/>
        </w:numPr>
      </w:pPr>
      <w:r w:rsidRPr="00E57FBF">
        <w:t>Identify high-performing channels, categories, and geographic regions</w:t>
      </w:r>
    </w:p>
    <w:p w14:paraId="7CFEA6AF" w14:textId="77777777" w:rsidR="00E57FBF" w:rsidRPr="00E57FBF" w:rsidRDefault="00E57FBF" w:rsidP="00E57FBF">
      <w:pPr>
        <w:numPr>
          <w:ilvl w:val="0"/>
          <w:numId w:val="1"/>
        </w:numPr>
      </w:pPr>
      <w:r w:rsidRPr="00E57FBF">
        <w:t>Understand customer demographics and purchasing patterns</w:t>
      </w:r>
    </w:p>
    <w:p w14:paraId="504D89A6" w14:textId="77777777" w:rsidR="00E57FBF" w:rsidRPr="00E57FBF" w:rsidRDefault="00E57FBF" w:rsidP="00E57FBF">
      <w:pPr>
        <w:numPr>
          <w:ilvl w:val="0"/>
          <w:numId w:val="1"/>
        </w:numPr>
      </w:pPr>
      <w:r w:rsidRPr="00E57FBF">
        <w:t>Optimize inventory and marketing strategies based on sales trends</w:t>
      </w:r>
    </w:p>
    <w:p w14:paraId="49A68BBB" w14:textId="77777777" w:rsidR="00E57FBF" w:rsidRPr="00E57FBF" w:rsidRDefault="00E57FBF" w:rsidP="00E57FBF">
      <w:pPr>
        <w:numPr>
          <w:ilvl w:val="0"/>
          <w:numId w:val="1"/>
        </w:numPr>
      </w:pPr>
      <w:r w:rsidRPr="00E57FBF">
        <w:t>Monitor order fulfillment and operational efficiency</w:t>
      </w:r>
    </w:p>
    <w:p w14:paraId="154B6A64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 Functional Requirements</w:t>
      </w:r>
    </w:p>
    <w:p w14:paraId="093D2F8F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3.1 Sales and Orders Comparison Analysis</w:t>
      </w:r>
    </w:p>
    <w:p w14:paraId="0B564164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FR-001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provide comparative analysis between total sales revenue and order volumes.</w:t>
      </w:r>
    </w:p>
    <w:p w14:paraId="071754E6" w14:textId="77777777" w:rsidR="00E57FBF" w:rsidRPr="00E57FBF" w:rsidRDefault="00E57FBF" w:rsidP="00E57FBF">
      <w:pPr>
        <w:numPr>
          <w:ilvl w:val="0"/>
          <w:numId w:val="2"/>
        </w:numPr>
      </w:pPr>
      <w:r w:rsidRPr="00E57FBF">
        <w:t>Display monthly sales amount vs. number of orders in a dual-axis chart</w:t>
      </w:r>
    </w:p>
    <w:p w14:paraId="2520BE8B" w14:textId="77777777" w:rsidR="00E57FBF" w:rsidRPr="00E57FBF" w:rsidRDefault="00E57FBF" w:rsidP="00E57FBF">
      <w:pPr>
        <w:numPr>
          <w:ilvl w:val="0"/>
          <w:numId w:val="2"/>
        </w:numPr>
      </w:pPr>
      <w:r w:rsidRPr="00E57FBF">
        <w:t>Calculate average order value (AOV) trends</w:t>
      </w:r>
    </w:p>
    <w:p w14:paraId="743A9CCE" w14:textId="77777777" w:rsidR="00E57FBF" w:rsidRPr="00E57FBF" w:rsidRDefault="00E57FBF" w:rsidP="00E57FBF">
      <w:pPr>
        <w:numPr>
          <w:ilvl w:val="0"/>
          <w:numId w:val="2"/>
        </w:numPr>
      </w:pPr>
      <w:r w:rsidRPr="00E57FBF">
        <w:t>Identify correlations between order frequency and revenue generation</w:t>
      </w:r>
    </w:p>
    <w:p w14:paraId="079E8187" w14:textId="77777777" w:rsidR="00E57FBF" w:rsidRPr="00E57FBF" w:rsidRDefault="00E57FBF" w:rsidP="00E57FBF">
      <w:pPr>
        <w:numPr>
          <w:ilvl w:val="0"/>
          <w:numId w:val="2"/>
        </w:numPr>
      </w:pPr>
      <w:r w:rsidRPr="00E57FBF">
        <w:t>Enable drill-down capability by month, channel, and category</w:t>
      </w:r>
    </w:p>
    <w:p w14:paraId="66DBC0BA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3.2 Peak Performance Period Identification</w:t>
      </w:r>
    </w:p>
    <w:p w14:paraId="177D919D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FR-002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identify and highlight peak performance periods.</w:t>
      </w:r>
    </w:p>
    <w:p w14:paraId="4747F90B" w14:textId="77777777" w:rsidR="00E57FBF" w:rsidRPr="00E57FBF" w:rsidRDefault="00E57FBF" w:rsidP="00E57FBF">
      <w:pPr>
        <w:numPr>
          <w:ilvl w:val="0"/>
          <w:numId w:val="3"/>
        </w:numPr>
      </w:pPr>
      <w:r w:rsidRPr="00E57FBF">
        <w:t>Determine the month with highest sales revenue</w:t>
      </w:r>
    </w:p>
    <w:p w14:paraId="2F2A0000" w14:textId="77777777" w:rsidR="00E57FBF" w:rsidRPr="00E57FBF" w:rsidRDefault="00E57FBF" w:rsidP="00E57FBF">
      <w:pPr>
        <w:numPr>
          <w:ilvl w:val="0"/>
          <w:numId w:val="3"/>
        </w:numPr>
      </w:pPr>
      <w:r w:rsidRPr="00E57FBF">
        <w:t>Identify the month with maximum order count</w:t>
      </w:r>
    </w:p>
    <w:p w14:paraId="794ED424" w14:textId="77777777" w:rsidR="00E57FBF" w:rsidRPr="00E57FBF" w:rsidRDefault="00E57FBF" w:rsidP="00E57FBF">
      <w:pPr>
        <w:numPr>
          <w:ilvl w:val="0"/>
          <w:numId w:val="3"/>
        </w:numPr>
      </w:pPr>
      <w:r w:rsidRPr="00E57FBF">
        <w:t>Display seasonal trends and patterns</w:t>
      </w:r>
    </w:p>
    <w:p w14:paraId="602D689B" w14:textId="77777777" w:rsidR="00E57FBF" w:rsidRPr="00E57FBF" w:rsidRDefault="00E57FBF" w:rsidP="00E57FBF">
      <w:pPr>
        <w:numPr>
          <w:ilvl w:val="0"/>
          <w:numId w:val="3"/>
        </w:numPr>
      </w:pPr>
      <w:r w:rsidRPr="00E57FBF">
        <w:t>Provide year-over-year comparison capabilities (when historical data is available)</w:t>
      </w:r>
    </w:p>
    <w:p w14:paraId="4912E224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3.3 Gender-Based Purchase Analysis</w:t>
      </w:r>
    </w:p>
    <w:p w14:paraId="747A6521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FR-003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analyze purchasing patterns by gender demographics.</w:t>
      </w:r>
    </w:p>
    <w:p w14:paraId="16868BF7" w14:textId="77777777" w:rsidR="00E57FBF" w:rsidRPr="00E57FBF" w:rsidRDefault="00E57FBF" w:rsidP="00E57FBF">
      <w:pPr>
        <w:numPr>
          <w:ilvl w:val="0"/>
          <w:numId w:val="4"/>
        </w:numPr>
      </w:pPr>
      <w:r w:rsidRPr="00E57FBF">
        <w:t>Display sales distribution between men and women customers</w:t>
      </w:r>
    </w:p>
    <w:p w14:paraId="42B448A4" w14:textId="77777777" w:rsidR="00E57FBF" w:rsidRPr="00E57FBF" w:rsidRDefault="00E57FBF" w:rsidP="00E57FBF">
      <w:pPr>
        <w:numPr>
          <w:ilvl w:val="0"/>
          <w:numId w:val="4"/>
        </w:numPr>
      </w:pPr>
      <w:r w:rsidRPr="00E57FBF">
        <w:lastRenderedPageBreak/>
        <w:t>Calculate percentage contribution of each gender to total sales</w:t>
      </w:r>
    </w:p>
    <w:p w14:paraId="1953811D" w14:textId="77777777" w:rsidR="00E57FBF" w:rsidRPr="00E57FBF" w:rsidRDefault="00E57FBF" w:rsidP="00E57FBF">
      <w:pPr>
        <w:numPr>
          <w:ilvl w:val="0"/>
          <w:numId w:val="4"/>
        </w:numPr>
      </w:pPr>
      <w:r w:rsidRPr="00E57FBF">
        <w:t>Provide gender-wise average order value analysis</w:t>
      </w:r>
    </w:p>
    <w:p w14:paraId="338CFE97" w14:textId="77777777" w:rsidR="00E57FBF" w:rsidRPr="00E57FBF" w:rsidRDefault="00E57FBF" w:rsidP="00E57FBF">
      <w:pPr>
        <w:numPr>
          <w:ilvl w:val="0"/>
          <w:numId w:val="4"/>
        </w:numPr>
      </w:pPr>
      <w:r w:rsidRPr="00E57FBF">
        <w:t>Enable segmentation by product categories and channels</w:t>
      </w:r>
    </w:p>
    <w:p w14:paraId="430FC484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3.4 Order Status Tracking and Analysis</w:t>
      </w:r>
    </w:p>
    <w:p w14:paraId="4EF2D7BD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FR-004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provide comprehensive order status analytics.</w:t>
      </w:r>
    </w:p>
    <w:p w14:paraId="554B5B0E" w14:textId="77777777" w:rsidR="00E57FBF" w:rsidRPr="00E57FBF" w:rsidRDefault="00E57FBF" w:rsidP="00E57FBF">
      <w:pPr>
        <w:numPr>
          <w:ilvl w:val="0"/>
          <w:numId w:val="5"/>
        </w:numPr>
      </w:pPr>
      <w:r w:rsidRPr="00E57FBF">
        <w:t>Display distribution of orders across different statuses (Delivered, Cancelled, Returned, Refunded)</w:t>
      </w:r>
    </w:p>
    <w:p w14:paraId="46F1096B" w14:textId="77777777" w:rsidR="00E57FBF" w:rsidRPr="00E57FBF" w:rsidRDefault="00E57FBF" w:rsidP="00E57FBF">
      <w:pPr>
        <w:numPr>
          <w:ilvl w:val="0"/>
          <w:numId w:val="5"/>
        </w:numPr>
      </w:pPr>
      <w:r w:rsidRPr="00E57FBF">
        <w:t>Calculate order fulfillment rate and operational efficiency metrics</w:t>
      </w:r>
    </w:p>
    <w:p w14:paraId="280325D7" w14:textId="77777777" w:rsidR="00E57FBF" w:rsidRPr="00E57FBF" w:rsidRDefault="00E57FBF" w:rsidP="00E57FBF">
      <w:pPr>
        <w:numPr>
          <w:ilvl w:val="0"/>
          <w:numId w:val="5"/>
        </w:numPr>
      </w:pPr>
      <w:r w:rsidRPr="00E57FBF">
        <w:t>Track order status trends over time</w:t>
      </w:r>
    </w:p>
    <w:p w14:paraId="1BCF6606" w14:textId="77777777" w:rsidR="00E57FBF" w:rsidRPr="00E57FBF" w:rsidRDefault="00E57FBF" w:rsidP="00E57FBF">
      <w:pPr>
        <w:numPr>
          <w:ilvl w:val="0"/>
          <w:numId w:val="5"/>
        </w:numPr>
      </w:pPr>
      <w:r w:rsidRPr="00E57FBF">
        <w:t>Identify potential operational bottlenecks</w:t>
      </w:r>
    </w:p>
    <w:p w14:paraId="7E89C181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3.5 Geographic Sales Performance Analysis</w:t>
      </w:r>
    </w:p>
    <w:p w14:paraId="05D15D17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FR-005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analyze sales performance across geographic regions.</w:t>
      </w:r>
    </w:p>
    <w:p w14:paraId="4BECEC22" w14:textId="77777777" w:rsidR="00E57FBF" w:rsidRPr="00E57FBF" w:rsidRDefault="00E57FBF" w:rsidP="00E57FBF">
      <w:pPr>
        <w:numPr>
          <w:ilvl w:val="0"/>
          <w:numId w:val="6"/>
        </w:numPr>
      </w:pPr>
      <w:r w:rsidRPr="00E57FBF">
        <w:t>Identify and rank top 10 states by sales contribution</w:t>
      </w:r>
    </w:p>
    <w:p w14:paraId="5B2BB7B5" w14:textId="77777777" w:rsidR="00E57FBF" w:rsidRPr="00E57FBF" w:rsidRDefault="00E57FBF" w:rsidP="00E57FBF">
      <w:pPr>
        <w:numPr>
          <w:ilvl w:val="0"/>
          <w:numId w:val="6"/>
        </w:numPr>
      </w:pPr>
      <w:r w:rsidRPr="00E57FBF">
        <w:t>Display sales amount and percentage contribution for each state</w:t>
      </w:r>
    </w:p>
    <w:p w14:paraId="37336F0D" w14:textId="77777777" w:rsidR="00E57FBF" w:rsidRPr="00E57FBF" w:rsidRDefault="00E57FBF" w:rsidP="00E57FBF">
      <w:pPr>
        <w:numPr>
          <w:ilvl w:val="0"/>
          <w:numId w:val="6"/>
        </w:numPr>
      </w:pPr>
      <w:r w:rsidRPr="00E57FBF">
        <w:t>Provide interactive map visualization (optional)</w:t>
      </w:r>
    </w:p>
    <w:p w14:paraId="4B380676" w14:textId="77777777" w:rsidR="00E57FBF" w:rsidRPr="00E57FBF" w:rsidRDefault="00E57FBF" w:rsidP="00E57FBF">
      <w:pPr>
        <w:numPr>
          <w:ilvl w:val="0"/>
          <w:numId w:val="6"/>
        </w:numPr>
      </w:pPr>
      <w:r w:rsidRPr="00E57FBF">
        <w:t>Enable comparison of state-wise performance metrics</w:t>
      </w:r>
    </w:p>
    <w:p w14:paraId="3F5CB44F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3.6 Demographic Segmentation Analysis</w:t>
      </w:r>
    </w:p>
    <w:p w14:paraId="627E1390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FR-006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analyze the relationship between age groups and gender in sales performance.</w:t>
      </w:r>
    </w:p>
    <w:p w14:paraId="19C1657D" w14:textId="77777777" w:rsidR="00E57FBF" w:rsidRPr="00E57FBF" w:rsidRDefault="00E57FBF" w:rsidP="00E57FBF">
      <w:pPr>
        <w:numPr>
          <w:ilvl w:val="0"/>
          <w:numId w:val="7"/>
        </w:numPr>
      </w:pPr>
      <w:r w:rsidRPr="00E57FBF">
        <w:t>Segment customers into age groups: Adult, Senior, Teenager</w:t>
      </w:r>
    </w:p>
    <w:p w14:paraId="2B5F2EA6" w14:textId="77777777" w:rsidR="00E57FBF" w:rsidRPr="00E57FBF" w:rsidRDefault="00E57FBF" w:rsidP="00E57FBF">
      <w:pPr>
        <w:numPr>
          <w:ilvl w:val="0"/>
          <w:numId w:val="7"/>
        </w:numPr>
      </w:pPr>
      <w:r w:rsidRPr="00E57FBF">
        <w:t>Display gender distribution within each age segment</w:t>
      </w:r>
    </w:p>
    <w:p w14:paraId="7D8D5FA8" w14:textId="77777777" w:rsidR="00E57FBF" w:rsidRPr="00E57FBF" w:rsidRDefault="00E57FBF" w:rsidP="00E57FBF">
      <w:pPr>
        <w:numPr>
          <w:ilvl w:val="0"/>
          <w:numId w:val="7"/>
        </w:numPr>
      </w:pPr>
      <w:r w:rsidRPr="00E57FBF">
        <w:t>Calculate sales contribution by age-gender combinations</w:t>
      </w:r>
    </w:p>
    <w:p w14:paraId="339BA991" w14:textId="77777777" w:rsidR="00E57FBF" w:rsidRPr="00E57FBF" w:rsidRDefault="00E57FBF" w:rsidP="00E57FBF">
      <w:pPr>
        <w:numPr>
          <w:ilvl w:val="0"/>
          <w:numId w:val="7"/>
        </w:numPr>
      </w:pPr>
      <w:r w:rsidRPr="00E57FBF">
        <w:t>Identify target demographic segments for marketing focus</w:t>
      </w:r>
    </w:p>
    <w:p w14:paraId="75C4EB20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3.7 Channel Performance Analysis</w:t>
      </w:r>
    </w:p>
    <w:p w14:paraId="1E7D2775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FR-007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evaluate sales performance across different channels.</w:t>
      </w:r>
    </w:p>
    <w:p w14:paraId="425F7EA8" w14:textId="77777777" w:rsidR="00E57FBF" w:rsidRPr="00E57FBF" w:rsidRDefault="00E57FBF" w:rsidP="00E57FBF">
      <w:pPr>
        <w:numPr>
          <w:ilvl w:val="0"/>
          <w:numId w:val="8"/>
        </w:numPr>
      </w:pPr>
      <w:r w:rsidRPr="00E57FBF">
        <w:t>Rank channels by sales contribution (Amazon, Myntra, Flipkart, Ajio, Meesho, Nalli, Others)</w:t>
      </w:r>
    </w:p>
    <w:p w14:paraId="648AD3FD" w14:textId="77777777" w:rsidR="00E57FBF" w:rsidRPr="00E57FBF" w:rsidRDefault="00E57FBF" w:rsidP="00E57FBF">
      <w:pPr>
        <w:numPr>
          <w:ilvl w:val="0"/>
          <w:numId w:val="8"/>
        </w:numPr>
      </w:pPr>
      <w:r w:rsidRPr="00E57FBF">
        <w:t>Display percentage contribution of each channel</w:t>
      </w:r>
    </w:p>
    <w:p w14:paraId="3CF36C66" w14:textId="77777777" w:rsidR="00E57FBF" w:rsidRPr="00E57FBF" w:rsidRDefault="00E57FBF" w:rsidP="00E57FBF">
      <w:pPr>
        <w:numPr>
          <w:ilvl w:val="0"/>
          <w:numId w:val="8"/>
        </w:numPr>
      </w:pPr>
      <w:r w:rsidRPr="00E57FBF">
        <w:t>Calculate channel-wise conversion rates and efficiency metrics</w:t>
      </w:r>
    </w:p>
    <w:p w14:paraId="61925693" w14:textId="77777777" w:rsidR="00E57FBF" w:rsidRPr="00E57FBF" w:rsidRDefault="00E57FBF" w:rsidP="00E57FBF">
      <w:pPr>
        <w:numPr>
          <w:ilvl w:val="0"/>
          <w:numId w:val="8"/>
        </w:numPr>
      </w:pPr>
      <w:r w:rsidRPr="00E57FBF">
        <w:lastRenderedPageBreak/>
        <w:t>Provide channel comparison and trend analysis</w:t>
      </w:r>
    </w:p>
    <w:p w14:paraId="46103738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3.8 Product Category Performance Analysis</w:t>
      </w:r>
    </w:p>
    <w:p w14:paraId="772335CF" w14:textId="77777777" w:rsidR="00E57FBF" w:rsidRPr="00E57FBF" w:rsidRDefault="00E57FBF" w:rsidP="00E57FBF">
      <w:r w:rsidRPr="00E57FBF">
        <w:rPr>
          <w:b/>
          <w:bCs/>
        </w:rPr>
        <w:t>Requirement ID</w:t>
      </w:r>
      <w:r w:rsidRPr="00E57FBF">
        <w:t>: FR-008</w:t>
      </w:r>
      <w:r w:rsidRPr="00E57FBF">
        <w:br/>
      </w:r>
      <w:r w:rsidRPr="00E57FBF">
        <w:rPr>
          <w:b/>
          <w:bCs/>
        </w:rPr>
        <w:t>Description</w:t>
      </w:r>
      <w:r w:rsidRPr="00E57FBF">
        <w:t>: The system shall identify highest-performing product categories.</w:t>
      </w:r>
    </w:p>
    <w:p w14:paraId="1CD43791" w14:textId="77777777" w:rsidR="00E57FBF" w:rsidRPr="00E57FBF" w:rsidRDefault="00E57FBF" w:rsidP="00E57FBF">
      <w:pPr>
        <w:numPr>
          <w:ilvl w:val="0"/>
          <w:numId w:val="9"/>
        </w:numPr>
      </w:pPr>
      <w:r w:rsidRPr="00E57FBF">
        <w:t>Rank categories by sales volume and revenue</w:t>
      </w:r>
    </w:p>
    <w:p w14:paraId="146488C6" w14:textId="77777777" w:rsidR="00E57FBF" w:rsidRPr="00E57FBF" w:rsidRDefault="00E57FBF" w:rsidP="00E57FBF">
      <w:pPr>
        <w:numPr>
          <w:ilvl w:val="0"/>
          <w:numId w:val="9"/>
        </w:numPr>
      </w:pPr>
      <w:r w:rsidRPr="00E57FBF">
        <w:t>Display top-selling categories with contribution percentages</w:t>
      </w:r>
    </w:p>
    <w:p w14:paraId="6FDFD843" w14:textId="77777777" w:rsidR="00E57FBF" w:rsidRPr="00E57FBF" w:rsidRDefault="00E57FBF" w:rsidP="00E57FBF">
      <w:pPr>
        <w:numPr>
          <w:ilvl w:val="0"/>
          <w:numId w:val="9"/>
        </w:numPr>
      </w:pPr>
      <w:r w:rsidRPr="00E57FBF">
        <w:t>Analyze category performance trends over time</w:t>
      </w:r>
    </w:p>
    <w:p w14:paraId="7978755A" w14:textId="77777777" w:rsidR="00E57FBF" w:rsidRPr="00E57FBF" w:rsidRDefault="00E57FBF" w:rsidP="00E57FBF">
      <w:pPr>
        <w:numPr>
          <w:ilvl w:val="0"/>
          <w:numId w:val="9"/>
        </w:numPr>
      </w:pPr>
      <w:r w:rsidRPr="00E57FBF">
        <w:t>Provide category-wise profitability analysis</w:t>
      </w:r>
    </w:p>
    <w:p w14:paraId="1D3AF702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4. Technical Requirements</w:t>
      </w:r>
    </w:p>
    <w:p w14:paraId="7A22BE32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4.1 Data Sources</w:t>
      </w:r>
    </w:p>
    <w:p w14:paraId="21E78664" w14:textId="77777777" w:rsidR="00E57FBF" w:rsidRPr="00E57FBF" w:rsidRDefault="00E57FBF" w:rsidP="00E57FBF">
      <w:pPr>
        <w:numPr>
          <w:ilvl w:val="0"/>
          <w:numId w:val="10"/>
        </w:numPr>
      </w:pPr>
      <w:r w:rsidRPr="00E57FBF">
        <w:t>Sales transaction data</w:t>
      </w:r>
    </w:p>
    <w:p w14:paraId="4A1B787A" w14:textId="77777777" w:rsidR="00E57FBF" w:rsidRPr="00E57FBF" w:rsidRDefault="00E57FBF" w:rsidP="00E57FBF">
      <w:pPr>
        <w:numPr>
          <w:ilvl w:val="0"/>
          <w:numId w:val="10"/>
        </w:numPr>
      </w:pPr>
      <w:r w:rsidRPr="00E57FBF">
        <w:t>Customer demographic information</w:t>
      </w:r>
    </w:p>
    <w:p w14:paraId="1AE9CB78" w14:textId="77777777" w:rsidR="00E57FBF" w:rsidRPr="00E57FBF" w:rsidRDefault="00E57FBF" w:rsidP="00E57FBF">
      <w:pPr>
        <w:numPr>
          <w:ilvl w:val="0"/>
          <w:numId w:val="10"/>
        </w:numPr>
      </w:pPr>
      <w:r w:rsidRPr="00E57FBF">
        <w:t>Product catalog and category data</w:t>
      </w:r>
    </w:p>
    <w:p w14:paraId="162F8AB2" w14:textId="77777777" w:rsidR="00E57FBF" w:rsidRPr="00E57FBF" w:rsidRDefault="00E57FBF" w:rsidP="00E57FBF">
      <w:pPr>
        <w:numPr>
          <w:ilvl w:val="0"/>
          <w:numId w:val="10"/>
        </w:numPr>
      </w:pPr>
      <w:r w:rsidRPr="00E57FBF">
        <w:t>Channel and geographic data</w:t>
      </w:r>
    </w:p>
    <w:p w14:paraId="38E888CF" w14:textId="77777777" w:rsidR="00E57FBF" w:rsidRPr="00E57FBF" w:rsidRDefault="00E57FBF" w:rsidP="00E57FBF">
      <w:pPr>
        <w:numPr>
          <w:ilvl w:val="0"/>
          <w:numId w:val="10"/>
        </w:numPr>
      </w:pPr>
      <w:r w:rsidRPr="00E57FBF">
        <w:t>Order status and fulfillment data</w:t>
      </w:r>
    </w:p>
    <w:p w14:paraId="4BD5453D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4.2 Dashboard Features</w:t>
      </w:r>
    </w:p>
    <w:p w14:paraId="4FCE1F68" w14:textId="77777777" w:rsidR="00E57FBF" w:rsidRPr="00E57FBF" w:rsidRDefault="00E57FBF" w:rsidP="00E57FBF">
      <w:pPr>
        <w:numPr>
          <w:ilvl w:val="0"/>
          <w:numId w:val="11"/>
        </w:numPr>
      </w:pPr>
      <w:r w:rsidRPr="00E57FBF">
        <w:t>Interactive filters for time period, channel, category, and geography</w:t>
      </w:r>
    </w:p>
    <w:p w14:paraId="3197C85A" w14:textId="77777777" w:rsidR="00E57FBF" w:rsidRPr="00E57FBF" w:rsidRDefault="00E57FBF" w:rsidP="00E57FBF">
      <w:pPr>
        <w:numPr>
          <w:ilvl w:val="0"/>
          <w:numId w:val="11"/>
        </w:numPr>
      </w:pPr>
      <w:r w:rsidRPr="00E57FBF">
        <w:t>Export functionality for reports and visualizations</w:t>
      </w:r>
    </w:p>
    <w:p w14:paraId="26EDE9EE" w14:textId="77777777" w:rsidR="00E57FBF" w:rsidRPr="00E57FBF" w:rsidRDefault="00E57FBF" w:rsidP="00E57FBF">
      <w:pPr>
        <w:numPr>
          <w:ilvl w:val="0"/>
          <w:numId w:val="11"/>
        </w:numPr>
      </w:pPr>
      <w:r w:rsidRPr="00E57FBF">
        <w:t>Real-time data refresh capabilities</w:t>
      </w:r>
    </w:p>
    <w:p w14:paraId="10342302" w14:textId="77777777" w:rsidR="00E57FBF" w:rsidRPr="00E57FBF" w:rsidRDefault="00E57FBF" w:rsidP="00E57FBF">
      <w:pPr>
        <w:numPr>
          <w:ilvl w:val="0"/>
          <w:numId w:val="11"/>
        </w:numPr>
      </w:pPr>
      <w:r w:rsidRPr="00E57FBF">
        <w:t>Mobile-responsive design</w:t>
      </w:r>
    </w:p>
    <w:p w14:paraId="3B2FCB82" w14:textId="77777777" w:rsidR="00E57FBF" w:rsidRPr="00E57FBF" w:rsidRDefault="00E57FBF" w:rsidP="00E57FBF">
      <w:pPr>
        <w:numPr>
          <w:ilvl w:val="0"/>
          <w:numId w:val="11"/>
        </w:numPr>
      </w:pPr>
      <w:r w:rsidRPr="00E57FBF">
        <w:t>Role-based access control</w:t>
      </w:r>
    </w:p>
    <w:p w14:paraId="339F1484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4.3 Performance Requirements</w:t>
      </w:r>
    </w:p>
    <w:p w14:paraId="78E2E112" w14:textId="77777777" w:rsidR="00E57FBF" w:rsidRPr="00E57FBF" w:rsidRDefault="00E57FBF" w:rsidP="00E57FBF">
      <w:pPr>
        <w:numPr>
          <w:ilvl w:val="0"/>
          <w:numId w:val="12"/>
        </w:numPr>
      </w:pPr>
      <w:r w:rsidRPr="00E57FBF">
        <w:t>Dashboard load time: &lt; 5 seconds</w:t>
      </w:r>
    </w:p>
    <w:p w14:paraId="32E15691" w14:textId="77777777" w:rsidR="00E57FBF" w:rsidRPr="00E57FBF" w:rsidRDefault="00E57FBF" w:rsidP="00E57FBF">
      <w:pPr>
        <w:numPr>
          <w:ilvl w:val="0"/>
          <w:numId w:val="12"/>
        </w:numPr>
      </w:pPr>
      <w:r w:rsidRPr="00E57FBF">
        <w:t>Data refresh frequency: Daily</w:t>
      </w:r>
    </w:p>
    <w:p w14:paraId="09C2C93A" w14:textId="77777777" w:rsidR="00E57FBF" w:rsidRPr="00E57FBF" w:rsidRDefault="00E57FBF" w:rsidP="00E57FBF">
      <w:pPr>
        <w:numPr>
          <w:ilvl w:val="0"/>
          <w:numId w:val="12"/>
        </w:numPr>
      </w:pPr>
      <w:r w:rsidRPr="00E57FBF">
        <w:t>Concurrent user support: 50+ users</w:t>
      </w:r>
    </w:p>
    <w:p w14:paraId="10AE73AA" w14:textId="77777777" w:rsidR="00E57FBF" w:rsidRPr="00E57FBF" w:rsidRDefault="00E57FBF" w:rsidP="00E57FBF">
      <w:pPr>
        <w:numPr>
          <w:ilvl w:val="0"/>
          <w:numId w:val="12"/>
        </w:numPr>
      </w:pPr>
      <w:r w:rsidRPr="00E57FBF">
        <w:t>Data retention: 3 years minimum</w:t>
      </w:r>
    </w:p>
    <w:p w14:paraId="0F980013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5. Business Rules</w:t>
      </w:r>
    </w:p>
    <w:p w14:paraId="55479F09" w14:textId="77777777" w:rsidR="00E57FBF" w:rsidRPr="00E57FBF" w:rsidRDefault="00E57FBF" w:rsidP="00E57FBF">
      <w:pPr>
        <w:numPr>
          <w:ilvl w:val="0"/>
          <w:numId w:val="13"/>
        </w:numPr>
      </w:pPr>
      <w:r w:rsidRPr="00E57FBF">
        <w:t>All monetary values to be displayed in INR currency</w:t>
      </w:r>
    </w:p>
    <w:p w14:paraId="37ACF6B5" w14:textId="77777777" w:rsidR="00E57FBF" w:rsidRPr="00E57FBF" w:rsidRDefault="00E57FBF" w:rsidP="00E57FBF">
      <w:pPr>
        <w:numPr>
          <w:ilvl w:val="0"/>
          <w:numId w:val="13"/>
        </w:numPr>
      </w:pPr>
      <w:r w:rsidRPr="00E57FBF">
        <w:t>Sales data to be aggregated at daily, monthly, and yearly levels</w:t>
      </w:r>
    </w:p>
    <w:p w14:paraId="018160D0" w14:textId="77777777" w:rsidR="00E57FBF" w:rsidRPr="00E57FBF" w:rsidRDefault="00E57FBF" w:rsidP="00E57FBF">
      <w:pPr>
        <w:numPr>
          <w:ilvl w:val="0"/>
          <w:numId w:val="13"/>
        </w:numPr>
      </w:pPr>
      <w:r w:rsidRPr="00E57FBF">
        <w:t>Age groups defined as: Teenager (13-19), Adult (20-59), Senior (60+)</w:t>
      </w:r>
    </w:p>
    <w:p w14:paraId="5B6BC3FB" w14:textId="77777777" w:rsidR="00E57FBF" w:rsidRPr="00E57FBF" w:rsidRDefault="00E57FBF" w:rsidP="00E57FBF">
      <w:pPr>
        <w:numPr>
          <w:ilvl w:val="0"/>
          <w:numId w:val="13"/>
        </w:numPr>
      </w:pPr>
      <w:r w:rsidRPr="00E57FBF">
        <w:t>Geographic analysis limited to Indian states and union territories</w:t>
      </w:r>
    </w:p>
    <w:p w14:paraId="504A6BC5" w14:textId="77777777" w:rsidR="00E57FBF" w:rsidRPr="00E57FBF" w:rsidRDefault="00E57FBF" w:rsidP="00E57FBF">
      <w:pPr>
        <w:numPr>
          <w:ilvl w:val="0"/>
          <w:numId w:val="13"/>
        </w:numPr>
      </w:pPr>
      <w:r w:rsidRPr="00E57FBF">
        <w:lastRenderedPageBreak/>
        <w:t>Order status categories must be mutually exclusive</w:t>
      </w:r>
    </w:p>
    <w:p w14:paraId="521545F9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6. Success Criteria</w:t>
      </w:r>
    </w:p>
    <w:p w14:paraId="152A4065" w14:textId="77777777" w:rsidR="00E57FBF" w:rsidRPr="00E57FBF" w:rsidRDefault="00E57FBF" w:rsidP="00E57FBF">
      <w:pPr>
        <w:numPr>
          <w:ilvl w:val="0"/>
          <w:numId w:val="14"/>
        </w:numPr>
      </w:pPr>
      <w:r w:rsidRPr="00E57FBF">
        <w:t>Reduction in report generation time by 70%</w:t>
      </w:r>
    </w:p>
    <w:p w14:paraId="10F51B7E" w14:textId="77777777" w:rsidR="00E57FBF" w:rsidRPr="00E57FBF" w:rsidRDefault="00E57FBF" w:rsidP="00E57FBF">
      <w:pPr>
        <w:numPr>
          <w:ilvl w:val="0"/>
          <w:numId w:val="14"/>
        </w:numPr>
      </w:pPr>
      <w:r w:rsidRPr="00E57FBF">
        <w:t>Improved decision-making speed for marketing campaigns</w:t>
      </w:r>
    </w:p>
    <w:p w14:paraId="262C581D" w14:textId="77777777" w:rsidR="00E57FBF" w:rsidRPr="00E57FBF" w:rsidRDefault="00E57FBF" w:rsidP="00E57FBF">
      <w:pPr>
        <w:numPr>
          <w:ilvl w:val="0"/>
          <w:numId w:val="14"/>
        </w:numPr>
      </w:pPr>
      <w:r w:rsidRPr="00E57FBF">
        <w:t>Enhanced visibility into channel and category performance</w:t>
      </w:r>
    </w:p>
    <w:p w14:paraId="0E3D11E0" w14:textId="77777777" w:rsidR="00E57FBF" w:rsidRPr="00E57FBF" w:rsidRDefault="00E57FBF" w:rsidP="00E57FBF">
      <w:pPr>
        <w:numPr>
          <w:ilvl w:val="0"/>
          <w:numId w:val="14"/>
        </w:numPr>
      </w:pPr>
      <w:r w:rsidRPr="00E57FBF">
        <w:t>Better understanding of customer demographics for targeted marketing</w:t>
      </w:r>
    </w:p>
    <w:p w14:paraId="57E380D6" w14:textId="77777777" w:rsidR="00E57FBF" w:rsidRPr="00E57FBF" w:rsidRDefault="00E57FBF" w:rsidP="00E57FBF">
      <w:pPr>
        <w:numPr>
          <w:ilvl w:val="0"/>
          <w:numId w:val="14"/>
        </w:numPr>
      </w:pPr>
      <w:r w:rsidRPr="00E57FBF">
        <w:t>Increased operational efficiency through order status monitoring</w:t>
      </w:r>
    </w:p>
    <w:p w14:paraId="4DD27000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7. Assumptions and Constraints</w:t>
      </w:r>
    </w:p>
    <w:p w14:paraId="1D1F9D2C" w14:textId="77777777" w:rsidR="00E57FBF" w:rsidRPr="00E57FBF" w:rsidRDefault="00E57FBF" w:rsidP="00E57FBF">
      <w:r w:rsidRPr="00E57FBF">
        <w:rPr>
          <w:b/>
          <w:bCs/>
        </w:rPr>
        <w:t>Assumptions:</w:t>
      </w:r>
    </w:p>
    <w:p w14:paraId="60DD6D69" w14:textId="77777777" w:rsidR="00E57FBF" w:rsidRPr="00E57FBF" w:rsidRDefault="00E57FBF" w:rsidP="00E57FBF">
      <w:pPr>
        <w:numPr>
          <w:ilvl w:val="0"/>
          <w:numId w:val="15"/>
        </w:numPr>
      </w:pPr>
      <w:r w:rsidRPr="00E57FBF">
        <w:t>Historical data is accurate and complete</w:t>
      </w:r>
    </w:p>
    <w:p w14:paraId="29BB397A" w14:textId="77777777" w:rsidR="00E57FBF" w:rsidRPr="00E57FBF" w:rsidRDefault="00E57FBF" w:rsidP="00E57FBF">
      <w:pPr>
        <w:numPr>
          <w:ilvl w:val="0"/>
          <w:numId w:val="15"/>
        </w:numPr>
      </w:pPr>
      <w:r w:rsidRPr="00E57FBF">
        <w:t>Customer demographic data is available and reliable</w:t>
      </w:r>
    </w:p>
    <w:p w14:paraId="0E98B91E" w14:textId="77777777" w:rsidR="00E57FBF" w:rsidRPr="00E57FBF" w:rsidRDefault="00E57FBF" w:rsidP="00E57FBF">
      <w:pPr>
        <w:numPr>
          <w:ilvl w:val="0"/>
          <w:numId w:val="15"/>
        </w:numPr>
      </w:pPr>
      <w:r w:rsidRPr="00E57FBF">
        <w:t>Sales data includes all channels and categories</w:t>
      </w:r>
    </w:p>
    <w:p w14:paraId="1402656E" w14:textId="77777777" w:rsidR="00E57FBF" w:rsidRPr="00E57FBF" w:rsidRDefault="00E57FBF" w:rsidP="00E57FBF">
      <w:r w:rsidRPr="00E57FBF">
        <w:rPr>
          <w:b/>
          <w:bCs/>
        </w:rPr>
        <w:t>Constraints:</w:t>
      </w:r>
    </w:p>
    <w:p w14:paraId="3AF9E2E9" w14:textId="77777777" w:rsidR="00E57FBF" w:rsidRPr="00E57FBF" w:rsidRDefault="00E57FBF" w:rsidP="00E57FBF">
      <w:pPr>
        <w:numPr>
          <w:ilvl w:val="0"/>
          <w:numId w:val="16"/>
        </w:numPr>
      </w:pPr>
      <w:r w:rsidRPr="00E57FBF">
        <w:t>Analysis limited to 2022 data initially</w:t>
      </w:r>
    </w:p>
    <w:p w14:paraId="1F82D618" w14:textId="77777777" w:rsidR="00E57FBF" w:rsidRPr="00E57FBF" w:rsidRDefault="00E57FBF" w:rsidP="00E57FBF">
      <w:pPr>
        <w:numPr>
          <w:ilvl w:val="0"/>
          <w:numId w:val="16"/>
        </w:numPr>
      </w:pPr>
      <w:r w:rsidRPr="00E57FBF">
        <w:t>Integration with existing ERP system required</w:t>
      </w:r>
    </w:p>
    <w:p w14:paraId="795C1B33" w14:textId="77777777" w:rsidR="00E57FBF" w:rsidRPr="00E57FBF" w:rsidRDefault="00E57FBF" w:rsidP="00E57FBF">
      <w:pPr>
        <w:numPr>
          <w:ilvl w:val="0"/>
          <w:numId w:val="16"/>
        </w:numPr>
      </w:pPr>
      <w:r w:rsidRPr="00E57FBF">
        <w:t>Compliance with data privacy regulations mandatory</w:t>
      </w:r>
    </w:p>
    <w:p w14:paraId="5D8C747A" w14:textId="77777777" w:rsidR="00E57FBF" w:rsidRPr="00E57FBF" w:rsidRDefault="00E57FBF" w:rsidP="00E57FBF">
      <w:pPr>
        <w:rPr>
          <w:b/>
          <w:bCs/>
        </w:rPr>
      </w:pPr>
      <w:r w:rsidRPr="00E57FBF">
        <w:rPr>
          <w:b/>
          <w:bCs/>
        </w:rPr>
        <w:t>8. Acceptance Criteria</w:t>
      </w:r>
    </w:p>
    <w:p w14:paraId="705D5D62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All 8 functional requirements implemented and tested</w:t>
      </w:r>
    </w:p>
    <w:p w14:paraId="48D47C7A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Dashboard displays accurate data matching source systems</w:t>
      </w:r>
    </w:p>
    <w:p w14:paraId="1AB8222C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Interactive features functioning as specified</w:t>
      </w:r>
    </w:p>
    <w:p w14:paraId="2503C143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Performance benchmarks met</w:t>
      </w:r>
    </w:p>
    <w:p w14:paraId="1C19E190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User acceptance testing completed successfully</w:t>
      </w:r>
    </w:p>
    <w:p w14:paraId="27EF09F6" w14:textId="77777777" w:rsidR="00E57FBF" w:rsidRPr="00E57FBF" w:rsidRDefault="00E57FBF" w:rsidP="00E57FBF">
      <w:pPr>
        <w:numPr>
          <w:ilvl w:val="0"/>
          <w:numId w:val="17"/>
        </w:numPr>
      </w:pPr>
      <w:r w:rsidRPr="00E57FBF">
        <w:t>Documentation and training materials provided</w:t>
      </w:r>
    </w:p>
    <w:p w14:paraId="0B8DC4E1" w14:textId="77777777" w:rsidR="00FA3497" w:rsidRDefault="00FA3497"/>
    <w:sectPr w:rsidR="00FA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42D4"/>
    <w:multiLevelType w:val="multilevel"/>
    <w:tmpl w:val="FEA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C02"/>
    <w:multiLevelType w:val="multilevel"/>
    <w:tmpl w:val="912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9673B"/>
    <w:multiLevelType w:val="multilevel"/>
    <w:tmpl w:val="2A3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5D05"/>
    <w:multiLevelType w:val="multilevel"/>
    <w:tmpl w:val="C11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C770B"/>
    <w:multiLevelType w:val="multilevel"/>
    <w:tmpl w:val="75E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0D3"/>
    <w:multiLevelType w:val="multilevel"/>
    <w:tmpl w:val="5D8E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55557"/>
    <w:multiLevelType w:val="multilevel"/>
    <w:tmpl w:val="51F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32CAB"/>
    <w:multiLevelType w:val="multilevel"/>
    <w:tmpl w:val="AE9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F5BF5"/>
    <w:multiLevelType w:val="multilevel"/>
    <w:tmpl w:val="260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60335"/>
    <w:multiLevelType w:val="multilevel"/>
    <w:tmpl w:val="9430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F22E0"/>
    <w:multiLevelType w:val="multilevel"/>
    <w:tmpl w:val="621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050D0"/>
    <w:multiLevelType w:val="multilevel"/>
    <w:tmpl w:val="271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818D9"/>
    <w:multiLevelType w:val="multilevel"/>
    <w:tmpl w:val="D63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50A56"/>
    <w:multiLevelType w:val="multilevel"/>
    <w:tmpl w:val="7C1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F45A2"/>
    <w:multiLevelType w:val="multilevel"/>
    <w:tmpl w:val="463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35C7B"/>
    <w:multiLevelType w:val="multilevel"/>
    <w:tmpl w:val="589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2448A"/>
    <w:multiLevelType w:val="multilevel"/>
    <w:tmpl w:val="3CD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20416">
    <w:abstractNumId w:val="7"/>
  </w:num>
  <w:num w:numId="2" w16cid:durableId="1927883668">
    <w:abstractNumId w:val="5"/>
  </w:num>
  <w:num w:numId="3" w16cid:durableId="90900593">
    <w:abstractNumId w:val="13"/>
  </w:num>
  <w:num w:numId="4" w16cid:durableId="900793132">
    <w:abstractNumId w:val="2"/>
  </w:num>
  <w:num w:numId="5" w16cid:durableId="1476684532">
    <w:abstractNumId w:val="9"/>
  </w:num>
  <w:num w:numId="6" w16cid:durableId="183790388">
    <w:abstractNumId w:val="10"/>
  </w:num>
  <w:num w:numId="7" w16cid:durableId="291063061">
    <w:abstractNumId w:val="14"/>
  </w:num>
  <w:num w:numId="8" w16cid:durableId="1369720000">
    <w:abstractNumId w:val="12"/>
  </w:num>
  <w:num w:numId="9" w16cid:durableId="416295856">
    <w:abstractNumId w:val="4"/>
  </w:num>
  <w:num w:numId="10" w16cid:durableId="272634307">
    <w:abstractNumId w:val="6"/>
  </w:num>
  <w:num w:numId="11" w16cid:durableId="1636452322">
    <w:abstractNumId w:val="0"/>
  </w:num>
  <w:num w:numId="12" w16cid:durableId="207373632">
    <w:abstractNumId w:val="16"/>
  </w:num>
  <w:num w:numId="13" w16cid:durableId="363404853">
    <w:abstractNumId w:val="15"/>
  </w:num>
  <w:num w:numId="14" w16cid:durableId="960575313">
    <w:abstractNumId w:val="1"/>
  </w:num>
  <w:num w:numId="15" w16cid:durableId="488406967">
    <w:abstractNumId w:val="8"/>
  </w:num>
  <w:num w:numId="16" w16cid:durableId="1855535318">
    <w:abstractNumId w:val="11"/>
  </w:num>
  <w:num w:numId="17" w16cid:durableId="1479540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9D"/>
    <w:rsid w:val="00625A62"/>
    <w:rsid w:val="00C5549D"/>
    <w:rsid w:val="00E57FBF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A93C8-D065-4729-B1A5-6A4864E3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Balodi</dc:creator>
  <cp:keywords/>
  <dc:description/>
  <cp:lastModifiedBy>Mansi Balodi</cp:lastModifiedBy>
  <cp:revision>2</cp:revision>
  <dcterms:created xsi:type="dcterms:W3CDTF">2025-06-19T06:50:00Z</dcterms:created>
  <dcterms:modified xsi:type="dcterms:W3CDTF">2025-06-19T06:50:00Z</dcterms:modified>
</cp:coreProperties>
</file>