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5047" w:rsidRPr="003D5047" w:rsidRDefault="003D5047" w:rsidP="003D5047">
      <w:pPr>
        <w:jc w:val="center"/>
        <w:rPr>
          <w:rFonts w:ascii="Times New Roman" w:hAnsi="Times New Roman" w:cs="Times New Roman"/>
          <w:sz w:val="24"/>
          <w:szCs w:val="24"/>
        </w:rPr>
      </w:pPr>
      <w:r w:rsidRPr="003D5047">
        <w:rPr>
          <w:rFonts w:ascii="Times New Roman" w:hAnsi="Times New Roman" w:cs="Times New Roman"/>
          <w:sz w:val="24"/>
          <w:szCs w:val="24"/>
        </w:rPr>
        <w:t xml:space="preserve">Short Description </w:t>
      </w:r>
      <w:proofErr w:type="gramStart"/>
      <w:r w:rsidRPr="003D5047">
        <w:rPr>
          <w:rFonts w:ascii="Times New Roman" w:hAnsi="Times New Roman" w:cs="Times New Roman"/>
          <w:sz w:val="24"/>
          <w:szCs w:val="24"/>
        </w:rPr>
        <w:t>About</w:t>
      </w:r>
      <w:proofErr w:type="gramEnd"/>
      <w:r w:rsidRPr="003D5047">
        <w:rPr>
          <w:rFonts w:ascii="Times New Roman" w:hAnsi="Times New Roman" w:cs="Times New Roman"/>
          <w:sz w:val="24"/>
          <w:szCs w:val="24"/>
        </w:rPr>
        <w:t xml:space="preserve"> Project</w:t>
      </w:r>
    </w:p>
    <w:p w:rsidR="00421530" w:rsidRPr="00421530" w:rsidRDefault="00421530" w:rsidP="00421530">
      <w:pPr>
        <w:rPr>
          <w:rFonts w:ascii="Times New Roman" w:hAnsi="Times New Roman" w:cs="Times New Roman"/>
        </w:rPr>
      </w:pPr>
      <w:r w:rsidRPr="00421530">
        <w:rPr>
          <w:rFonts w:ascii="Times New Roman" w:hAnsi="Times New Roman" w:cs="Times New Roman"/>
        </w:rPr>
        <w:t xml:space="preserve">This project report outlines the process of analyzing Tokyo Olympic data using various Azure services. The team, consisting of Ms. </w:t>
      </w:r>
      <w:proofErr w:type="spellStart"/>
      <w:r w:rsidRPr="00421530">
        <w:rPr>
          <w:rFonts w:ascii="Times New Roman" w:hAnsi="Times New Roman" w:cs="Times New Roman"/>
        </w:rPr>
        <w:t>Mansi</w:t>
      </w:r>
      <w:proofErr w:type="spellEnd"/>
      <w:r w:rsidRPr="00421530">
        <w:rPr>
          <w:rFonts w:ascii="Times New Roman" w:hAnsi="Times New Roman" w:cs="Times New Roman"/>
        </w:rPr>
        <w:t xml:space="preserve"> </w:t>
      </w:r>
      <w:proofErr w:type="spellStart"/>
      <w:r w:rsidRPr="00421530">
        <w:rPr>
          <w:rFonts w:ascii="Times New Roman" w:hAnsi="Times New Roman" w:cs="Times New Roman"/>
        </w:rPr>
        <w:t>Jadhav</w:t>
      </w:r>
      <w:proofErr w:type="spellEnd"/>
      <w:r w:rsidRPr="00421530">
        <w:rPr>
          <w:rFonts w:ascii="Times New Roman" w:hAnsi="Times New Roman" w:cs="Times New Roman"/>
        </w:rPr>
        <w:t xml:space="preserve">, Mr. </w:t>
      </w:r>
      <w:proofErr w:type="spellStart"/>
      <w:r w:rsidRPr="00421530">
        <w:rPr>
          <w:rFonts w:ascii="Times New Roman" w:hAnsi="Times New Roman" w:cs="Times New Roman"/>
        </w:rPr>
        <w:t>Jayesh</w:t>
      </w:r>
      <w:proofErr w:type="spellEnd"/>
      <w:r w:rsidRPr="00421530">
        <w:rPr>
          <w:rFonts w:ascii="Times New Roman" w:hAnsi="Times New Roman" w:cs="Times New Roman"/>
        </w:rPr>
        <w:t xml:space="preserve"> </w:t>
      </w:r>
      <w:proofErr w:type="spellStart"/>
      <w:r w:rsidRPr="00421530">
        <w:rPr>
          <w:rFonts w:ascii="Times New Roman" w:hAnsi="Times New Roman" w:cs="Times New Roman"/>
        </w:rPr>
        <w:t>Waingankar</w:t>
      </w:r>
      <w:proofErr w:type="spellEnd"/>
      <w:r w:rsidRPr="00421530">
        <w:rPr>
          <w:rFonts w:ascii="Times New Roman" w:hAnsi="Times New Roman" w:cs="Times New Roman"/>
        </w:rPr>
        <w:t xml:space="preserve">, and Mr. </w:t>
      </w:r>
      <w:proofErr w:type="spellStart"/>
      <w:r w:rsidRPr="00421530">
        <w:rPr>
          <w:rFonts w:ascii="Times New Roman" w:hAnsi="Times New Roman" w:cs="Times New Roman"/>
        </w:rPr>
        <w:t>Yogesh</w:t>
      </w:r>
      <w:proofErr w:type="spellEnd"/>
      <w:r w:rsidRPr="00421530">
        <w:rPr>
          <w:rFonts w:ascii="Times New Roman" w:hAnsi="Times New Roman" w:cs="Times New Roman"/>
        </w:rPr>
        <w:t xml:space="preserve"> </w:t>
      </w:r>
      <w:proofErr w:type="spellStart"/>
      <w:r w:rsidRPr="00421530">
        <w:rPr>
          <w:rFonts w:ascii="Times New Roman" w:hAnsi="Times New Roman" w:cs="Times New Roman"/>
        </w:rPr>
        <w:t>Pawar</w:t>
      </w:r>
      <w:proofErr w:type="spellEnd"/>
      <w:r w:rsidRPr="00421530">
        <w:rPr>
          <w:rFonts w:ascii="Times New Roman" w:hAnsi="Times New Roman" w:cs="Times New Roman"/>
        </w:rPr>
        <w:t xml:space="preserve">, leveraged services like Azure Data Factory, Azure Synapse Analytics, Azure </w:t>
      </w:r>
      <w:proofErr w:type="spellStart"/>
      <w:r w:rsidRPr="00421530">
        <w:rPr>
          <w:rFonts w:ascii="Times New Roman" w:hAnsi="Times New Roman" w:cs="Times New Roman"/>
        </w:rPr>
        <w:t>Databricks</w:t>
      </w:r>
      <w:proofErr w:type="spellEnd"/>
      <w:r w:rsidRPr="00421530">
        <w:rPr>
          <w:rFonts w:ascii="Times New Roman" w:hAnsi="Times New Roman" w:cs="Times New Roman"/>
        </w:rPr>
        <w:t>, and App Registration. The report includes detailed steps, challenges faced, and lessons learned throughout the project.</w:t>
      </w:r>
    </w:p>
    <w:p w:rsidR="00421530" w:rsidRPr="00421530" w:rsidRDefault="00421530" w:rsidP="00421530">
      <w:pPr>
        <w:rPr>
          <w:rFonts w:ascii="Times New Roman" w:hAnsi="Times New Roman" w:cs="Times New Roman"/>
        </w:rPr>
      </w:pPr>
      <w:r w:rsidRPr="00421530">
        <w:rPr>
          <w:rFonts w:ascii="Times New Roman" w:hAnsi="Times New Roman" w:cs="Times New Roman"/>
        </w:rPr>
        <w:t xml:space="preserve">In this Project we have Dataset and we have done </w:t>
      </w:r>
      <w:proofErr w:type="spellStart"/>
      <w:r w:rsidRPr="00421530">
        <w:rPr>
          <w:rFonts w:ascii="Times New Roman" w:hAnsi="Times New Roman" w:cs="Times New Roman"/>
        </w:rPr>
        <w:t>analyzation</w:t>
      </w:r>
      <w:proofErr w:type="spellEnd"/>
      <w:r w:rsidRPr="00421530">
        <w:rPr>
          <w:rFonts w:ascii="Times New Roman" w:hAnsi="Times New Roman" w:cs="Times New Roman"/>
        </w:rPr>
        <w:t xml:space="preserve"> and visualization of the data. Dataset is provided in the </w:t>
      </w:r>
      <w:proofErr w:type="spellStart"/>
      <w:r w:rsidRPr="00421530">
        <w:rPr>
          <w:rFonts w:ascii="Times New Roman" w:hAnsi="Times New Roman" w:cs="Times New Roman"/>
        </w:rPr>
        <w:t>github</w:t>
      </w:r>
      <w:proofErr w:type="spellEnd"/>
      <w:r w:rsidRPr="00421530">
        <w:rPr>
          <w:rFonts w:ascii="Times New Roman" w:hAnsi="Times New Roman" w:cs="Times New Roman"/>
        </w:rPr>
        <w:t>.</w:t>
      </w:r>
    </w:p>
    <w:p w:rsidR="00421530" w:rsidRDefault="00421530" w:rsidP="00421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Diagram </w:t>
      </w:r>
      <w:proofErr w:type="gramStart"/>
      <w:r>
        <w:rPr>
          <w:rFonts w:ascii="Times New Roman" w:hAnsi="Times New Roman" w:cs="Times New Roman"/>
        </w:rPr>
        <w:t>of  Data</w:t>
      </w:r>
      <w:proofErr w:type="gramEnd"/>
      <w:r>
        <w:rPr>
          <w:rFonts w:ascii="Times New Roman" w:hAnsi="Times New Roman" w:cs="Times New Roman"/>
        </w:rPr>
        <w:t xml:space="preserve"> Factory:-</w:t>
      </w:r>
    </w:p>
    <w:p w:rsidR="00421530" w:rsidRPr="00421530" w:rsidRDefault="00421530" w:rsidP="00421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91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530" w:rsidRPr="00421530" w:rsidRDefault="00421530" w:rsidP="00421530">
      <w:pPr>
        <w:rPr>
          <w:rFonts w:ascii="Times New Roman" w:hAnsi="Times New Roman" w:cs="Times New Roman"/>
        </w:rPr>
      </w:pPr>
    </w:p>
    <w:p w:rsidR="00421530" w:rsidRDefault="00421530" w:rsidP="00421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we have container and in that we have directory raw and transformed data</w:t>
      </w:r>
    </w:p>
    <w:p w:rsidR="00421530" w:rsidRDefault="00421530" w:rsidP="00421530">
      <w:pPr>
        <w:rPr>
          <w:rFonts w:ascii="Times New Roman" w:hAnsi="Times New Roman" w:cs="Times New Roman"/>
        </w:rPr>
      </w:pPr>
    </w:p>
    <w:p w:rsidR="00421530" w:rsidRDefault="00421530" w:rsidP="00421530">
      <w:pPr>
        <w:rPr>
          <w:rFonts w:ascii="Times New Roman" w:hAnsi="Times New Roman" w:cs="Times New Roman"/>
        </w:rPr>
      </w:pPr>
    </w:p>
    <w:p w:rsidR="00421530" w:rsidRDefault="00421530" w:rsidP="00421530">
      <w:pPr>
        <w:rPr>
          <w:rFonts w:ascii="Times New Roman" w:hAnsi="Times New Roman" w:cs="Times New Roman"/>
        </w:rPr>
      </w:pPr>
    </w:p>
    <w:p w:rsidR="00421530" w:rsidRDefault="00421530" w:rsidP="00421530">
      <w:pPr>
        <w:rPr>
          <w:rFonts w:ascii="Times New Roman" w:hAnsi="Times New Roman" w:cs="Times New Roman"/>
        </w:rPr>
      </w:pPr>
      <w:r w:rsidRPr="00421530">
        <w:rPr>
          <w:rFonts w:ascii="Times New Roman" w:hAnsi="Times New Roman" w:cs="Times New Roman"/>
        </w:rPr>
        <w:lastRenderedPageBreak/>
        <w:drawing>
          <wp:inline distT="0" distB="0" distL="0" distR="0">
            <wp:extent cx="5943600" cy="3342296"/>
            <wp:effectExtent l="19050" t="0" r="0" b="0"/>
            <wp:docPr id="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530" w:rsidRDefault="00421530" w:rsidP="00421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we create data factory</w:t>
      </w:r>
      <w:r w:rsidRPr="00421530">
        <w:rPr>
          <w:rFonts w:ascii="Times New Roman" w:hAnsi="Times New Roman" w:cs="Times New Roman"/>
        </w:rPr>
        <w:drawing>
          <wp:inline distT="0" distB="0" distL="0" distR="0">
            <wp:extent cx="5943600" cy="3342296"/>
            <wp:effectExtent l="19050" t="0" r="0" b="0"/>
            <wp:docPr id="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530" w:rsidRDefault="00421530" w:rsidP="00421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Console of data factory</w:t>
      </w:r>
      <w:r w:rsidRPr="00421530">
        <w:rPr>
          <w:rFonts w:ascii="Times New Roman" w:hAnsi="Times New Roman" w:cs="Times New Roman"/>
        </w:rPr>
        <w:drawing>
          <wp:inline distT="0" distB="0" distL="0" distR="0">
            <wp:extent cx="5943600" cy="3342296"/>
            <wp:effectExtent l="19050" t="0" r="0" b="0"/>
            <wp:docPr id="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530" w:rsidRDefault="003D5047" w:rsidP="00421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Preview </w:t>
      </w:r>
      <w:r w:rsidR="00421530">
        <w:rPr>
          <w:rFonts w:ascii="Times New Roman" w:hAnsi="Times New Roman" w:cs="Times New Roman"/>
        </w:rPr>
        <w:t xml:space="preserve">Data </w:t>
      </w:r>
      <w:r>
        <w:rPr>
          <w:rFonts w:ascii="Times New Roman" w:hAnsi="Times New Roman" w:cs="Times New Roman"/>
        </w:rPr>
        <w:t>of one of the dataset</w:t>
      </w:r>
      <w:r w:rsidRPr="003D5047">
        <w:rPr>
          <w:rFonts w:ascii="Times New Roman" w:hAnsi="Times New Roman" w:cs="Times New Roman"/>
        </w:rPr>
        <w:drawing>
          <wp:inline distT="0" distB="0" distL="0" distR="0">
            <wp:extent cx="5943600" cy="3342296"/>
            <wp:effectExtent l="19050" t="0" r="0" b="0"/>
            <wp:docPr id="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047" w:rsidRDefault="003D5047" w:rsidP="00421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Pipeline created</w:t>
      </w:r>
      <w:r w:rsidRPr="003D5047">
        <w:rPr>
          <w:rFonts w:ascii="Times New Roman" w:hAnsi="Times New Roman" w:cs="Times New Roman"/>
        </w:rPr>
        <w:drawing>
          <wp:inline distT="0" distB="0" distL="0" distR="0">
            <wp:extent cx="5943600" cy="2762907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047" w:rsidRDefault="003D5047" w:rsidP="00421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Azure </w:t>
      </w:r>
      <w:proofErr w:type="spellStart"/>
      <w:r>
        <w:rPr>
          <w:rFonts w:ascii="Times New Roman" w:hAnsi="Times New Roman" w:cs="Times New Roman"/>
        </w:rPr>
        <w:t>Databricks</w:t>
      </w:r>
      <w:proofErr w:type="spellEnd"/>
      <w:r>
        <w:rPr>
          <w:rFonts w:ascii="Times New Roman" w:hAnsi="Times New Roman" w:cs="Times New Roman"/>
        </w:rPr>
        <w:t xml:space="preserve"> console here we will write code for transformation</w:t>
      </w:r>
      <w:r w:rsidRPr="003D5047">
        <w:rPr>
          <w:rFonts w:ascii="Times New Roman" w:hAnsi="Times New Roman" w:cs="Times New Roman"/>
        </w:rPr>
        <w:drawing>
          <wp:inline distT="0" distB="0" distL="0" distR="0">
            <wp:extent cx="5731510" cy="2677160"/>
            <wp:effectExtent l="0" t="0" r="254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75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47" w:rsidRDefault="003D5047" w:rsidP="00421530">
      <w:pPr>
        <w:rPr>
          <w:rFonts w:ascii="Times New Roman" w:hAnsi="Times New Roman" w:cs="Times New Roman"/>
        </w:rPr>
      </w:pPr>
    </w:p>
    <w:p w:rsidR="003D5047" w:rsidRDefault="003D5047" w:rsidP="00421530">
      <w:pPr>
        <w:rPr>
          <w:rFonts w:ascii="Times New Roman" w:hAnsi="Times New Roman" w:cs="Times New Roman"/>
        </w:rPr>
      </w:pPr>
    </w:p>
    <w:p w:rsidR="003D5047" w:rsidRDefault="003D5047" w:rsidP="00421530">
      <w:pPr>
        <w:rPr>
          <w:rFonts w:ascii="Times New Roman" w:hAnsi="Times New Roman" w:cs="Times New Roman"/>
        </w:rPr>
      </w:pPr>
    </w:p>
    <w:p w:rsidR="003D5047" w:rsidRDefault="003D5047" w:rsidP="00421530">
      <w:pPr>
        <w:rPr>
          <w:rFonts w:ascii="Times New Roman" w:hAnsi="Times New Roman" w:cs="Times New Roman"/>
        </w:rPr>
      </w:pPr>
    </w:p>
    <w:p w:rsidR="003D5047" w:rsidRDefault="003D5047" w:rsidP="00421530">
      <w:pPr>
        <w:rPr>
          <w:rFonts w:ascii="Times New Roman" w:hAnsi="Times New Roman" w:cs="Times New Roman"/>
        </w:rPr>
      </w:pPr>
    </w:p>
    <w:p w:rsidR="003D5047" w:rsidRDefault="003D5047" w:rsidP="00421530">
      <w:pPr>
        <w:rPr>
          <w:rFonts w:ascii="Times New Roman" w:hAnsi="Times New Roman" w:cs="Times New Roman"/>
        </w:rPr>
      </w:pPr>
    </w:p>
    <w:p w:rsidR="003D5047" w:rsidRDefault="003D5047" w:rsidP="00421530">
      <w:pPr>
        <w:rPr>
          <w:rFonts w:ascii="Times New Roman" w:hAnsi="Times New Roman" w:cs="Times New Roman"/>
        </w:rPr>
      </w:pPr>
    </w:p>
    <w:p w:rsidR="003D5047" w:rsidRDefault="003D5047" w:rsidP="00421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Azure Synapse Analyze where we will write our SQL query</w:t>
      </w:r>
    </w:p>
    <w:p w:rsidR="003D5047" w:rsidRDefault="003D5047" w:rsidP="00421530">
      <w:pPr>
        <w:rPr>
          <w:rFonts w:ascii="Times New Roman" w:hAnsi="Times New Roman" w:cs="Times New Roman"/>
        </w:rPr>
      </w:pPr>
      <w:r w:rsidRPr="003D5047">
        <w:rPr>
          <w:rFonts w:ascii="Times New Roman" w:hAnsi="Times New Roman" w:cs="Times New Roman"/>
        </w:rPr>
        <w:drawing>
          <wp:inline distT="0" distB="0" distL="0" distR="0">
            <wp:extent cx="5731510" cy="2660015"/>
            <wp:effectExtent l="0" t="0" r="2540" b="698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15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47" w:rsidRDefault="003D5047" w:rsidP="00421530">
      <w:pPr>
        <w:rPr>
          <w:rFonts w:ascii="Times New Roman" w:hAnsi="Times New Roman" w:cs="Times New Roman"/>
        </w:rPr>
      </w:pPr>
    </w:p>
    <w:p w:rsidR="003D5047" w:rsidRDefault="003D5047" w:rsidP="00421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the </w:t>
      </w:r>
      <w:proofErr w:type="spellStart"/>
      <w:r>
        <w:rPr>
          <w:rFonts w:ascii="Times New Roman" w:hAnsi="Times New Roman" w:cs="Times New Roman"/>
        </w:rPr>
        <w:t>viualization</w:t>
      </w:r>
      <w:proofErr w:type="spellEnd"/>
      <w:r>
        <w:rPr>
          <w:rFonts w:ascii="Times New Roman" w:hAnsi="Times New Roman" w:cs="Times New Roman"/>
        </w:rPr>
        <w:t xml:space="preserve"> of the data using </w:t>
      </w:r>
      <w:proofErr w:type="spellStart"/>
      <w:r>
        <w:rPr>
          <w:rFonts w:ascii="Times New Roman" w:hAnsi="Times New Roman" w:cs="Times New Roman"/>
        </w:rPr>
        <w:t>Powerbi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3D5047">
        <w:rPr>
          <w:rFonts w:ascii="Times New Roman" w:hAnsi="Times New Roman" w:cs="Times New Roman"/>
        </w:rPr>
        <w:drawing>
          <wp:inline distT="0" distB="0" distL="0" distR="0">
            <wp:extent cx="5943600" cy="315341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51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47" w:rsidRDefault="003D5047" w:rsidP="003D5047">
      <w:pPr>
        <w:rPr>
          <w:rFonts w:ascii="Times New Roman" w:hAnsi="Times New Roman" w:cs="Times New Roman"/>
        </w:rPr>
      </w:pPr>
      <w:r w:rsidRPr="00421530">
        <w:rPr>
          <w:rFonts w:ascii="Times New Roman" w:hAnsi="Times New Roman" w:cs="Times New Roman"/>
        </w:rPr>
        <w:t>This project report showcases a well-structured approach to utilizing Azure services for data analysis, providing a valuable resource for others interested in similar endeavors.</w:t>
      </w:r>
    </w:p>
    <w:p w:rsidR="003D5047" w:rsidRPr="00421530" w:rsidRDefault="003D5047" w:rsidP="00421530">
      <w:pPr>
        <w:rPr>
          <w:rFonts w:ascii="Times New Roman" w:hAnsi="Times New Roman" w:cs="Times New Roman"/>
        </w:rPr>
      </w:pPr>
    </w:p>
    <w:p w:rsidR="00421530" w:rsidRPr="00421530" w:rsidRDefault="00421530" w:rsidP="00421530">
      <w:pPr>
        <w:rPr>
          <w:rFonts w:ascii="Times New Roman" w:hAnsi="Times New Roman" w:cs="Times New Roman"/>
        </w:rPr>
      </w:pPr>
    </w:p>
    <w:p w:rsidR="00421530" w:rsidRPr="00421530" w:rsidRDefault="00421530" w:rsidP="00421530">
      <w:pPr>
        <w:rPr>
          <w:rFonts w:ascii="Times New Roman" w:hAnsi="Times New Roman" w:cs="Times New Roman"/>
        </w:rPr>
      </w:pPr>
    </w:p>
    <w:p w:rsidR="00421530" w:rsidRPr="00421530" w:rsidRDefault="00421530" w:rsidP="00421530">
      <w:pPr>
        <w:rPr>
          <w:rFonts w:ascii="Times New Roman" w:hAnsi="Times New Roman" w:cs="Times New Roman"/>
        </w:rPr>
      </w:pPr>
    </w:p>
    <w:p w:rsidR="00BD7B84" w:rsidRPr="00421530" w:rsidRDefault="00BD7B84">
      <w:pPr>
        <w:rPr>
          <w:rFonts w:ascii="Times New Roman" w:hAnsi="Times New Roman" w:cs="Times New Roman"/>
        </w:rPr>
      </w:pPr>
    </w:p>
    <w:sectPr w:rsidR="00BD7B84" w:rsidRPr="00421530" w:rsidSect="00BD7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21530"/>
    <w:rsid w:val="003D5047"/>
    <w:rsid w:val="00421530"/>
    <w:rsid w:val="00BD7B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50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1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5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2023-10-26T18:12:00Z</dcterms:created>
  <dcterms:modified xsi:type="dcterms:W3CDTF">2023-10-26T18:30:00Z</dcterms:modified>
</cp:coreProperties>
</file>