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MG Care</w:t>
            </w:r>
          </w:p>
          <w:p>
            <w:pPr>
              <w:pStyle w:val="Heading1"/>
            </w:pPr>
            <w:r>
              <w:t xml:space="preserve">Service &amp; Maintenance</w:t>
            </w:r>
          </w:p>
          <w:p>
            <w:r>
              <w:t xml:space="preserve">Expert care, genuine parts and transparent pricing to keep your MG running like new.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hjdt0-v4pd3lh4cyrqmzf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Care that goes the distance</w:t>
      </w:r>
    </w:p>
    <w:p>
      <w:r>
        <w:t xml:space="preserve">From routine maintenance to emergency support, MG's nationwide service network keeps you moving with confidence. Book a slot online and get transparent estimates, genuine parts and expert technicians every time.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What we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Periodic Service</w:t>
            </w:r>
          </w:p>
          <w:p>
            <w:r>
              <w:t xml:space="preserve">Scheduled maintenance with multi-point checks to keep your MG in peak condition.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Shield</w:t>
            </w:r>
          </w:p>
          <w:p>
            <w:r>
              <w:t xml:space="preserve">Value packages covering labour, parts and roadside assistance.</w:t>
            </w:r>
          </w:p>
          <w:p>
            <w:hyperlink w:history="1" r:id="rIddms2lgsiy8sie3bvkaswl">
              <w:r>
                <w:rPr>
                  <w:b/>
                  <w:bCs/>
                </w:rPr>
                <w:t xml:space="preserve">Explore MG Shield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Roadside Assistance</w:t>
            </w:r>
          </w:p>
          <w:p>
            <w:r>
              <w:t xml:space="preserve">24x7 emergency support across India, whenever and wherever you need it.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Genuine Parts</w:t>
            </w:r>
          </w:p>
          <w:p>
            <w:r>
              <w:t xml:space="preserve">Only MG-approved genuine spare parts for reliability and long life.</w:t>
            </w:r>
          </w:p>
          <w:p>
            <w:hyperlink w:history="1" r:id="rIdxr03_np6g7y_aulbjeyjq">
              <w:r>
                <w:rPr>
                  <w:b/>
                  <w:bCs/>
                </w:rPr>
                <w:t xml:space="preserve">Explore parts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Doorstep Service</w:t>
            </w:r>
          </w:p>
          <w:p>
            <w:r>
              <w:t xml:space="preserve">Convenient service at your home or office for select jobs and cities.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Warranty</w:t>
            </w:r>
          </w:p>
          <w:p>
            <w:r>
              <w:t xml:space="preserve">Comprehensive warranty coverage for complete peace of mind.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Book a service</w:t>
      </w:r>
    </w:p>
    <w:p>
      <w:r>
        <w:t xml:space="preserve">Schedule a service appointment in a few clicks. Our team will confirm your slot and share an estimate.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otp</w:t>
            </w:r>
          </w:p>
        </w:tc>
        <w:tc>
          <w:tcPr>
            <w:tcW w:type="dxa" w:w="2340"/>
          </w:tcPr>
          <w:p>
            <w:r>
              <w:t xml:space="preserve">Verify 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Model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MG Majestor, MG Windsor EV, MG Windsor EV Pro, MG Comet EV, MG ZS EV, MG Hector, MG Astor, MG Gloster, MG Cyberster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Registration No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City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Delhi, Mumbai, Bengaluru, Chennai, Kolkata, Hyderabad, Pune, Ahmedabad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Service Type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Periodic, Repair, Accidental, Tyre &amp; Battery</w:t>
            </w:r>
          </w:p>
        </w:tc>
      </w:tr>
      <w:tr>
        <w:tc>
          <w:tcPr>
            <w:tcW w:type="dxa" w:w="2340"/>
          </w:tcPr>
          <w:p>
            <w:r>
              <w:t xml:space="preserve">date</w:t>
            </w:r>
          </w:p>
        </w:tc>
        <w:tc>
          <w:tcPr>
            <w:tcW w:type="dxa" w:w="2340"/>
          </w:tcPr>
          <w:p>
            <w:r>
              <w:t xml:space="preserve">Preferred Date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Service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(single)</w:t>
            </w:r>
          </w:p>
        </w:tc>
      </w:tr>
      <w:tr>
        <w:tc>
          <w:tcPr>
            <w:tcW w:type="dxa" w:w="4680"/>
          </w:tcPr>
          <w:p>
            <w:r>
              <w:t xml:space="preserve">How often should I service my MG?</w:t>
            </w:r>
          </w:p>
        </w:tc>
        <w:tc>
          <w:tcPr>
            <w:tcW w:type="dxa" w:w="4680"/>
          </w:tcPr>
          <w:p>
            <w:r>
              <w:t xml:space="preserve">We recommend a periodic service every 10,000 km or 12 months, whichever is earlier. Your owner's manual has the exact schedule for your model.</w:t>
            </w:r>
          </w:p>
        </w:tc>
      </w:tr>
      <w:tr>
        <w:tc>
          <w:tcPr>
            <w:tcW w:type="dxa" w:w="4680"/>
          </w:tcPr>
          <w:p>
            <w:r>
              <w:t xml:space="preserve">Do you use genuine parts?</w:t>
            </w:r>
          </w:p>
        </w:tc>
        <w:tc>
          <w:tcPr>
            <w:tcW w:type="dxa" w:w="4680"/>
          </w:tcPr>
          <w:p>
            <w:r>
              <w:t xml:space="preserve">Yes. All MG authorised service centres use only MG genuine parts, backed by warranty for reliability and safety.</w:t>
            </w:r>
          </w:p>
        </w:tc>
      </w:tr>
      <w:tr>
        <w:tc>
          <w:tcPr>
            <w:tcW w:type="dxa" w:w="4680"/>
          </w:tcPr>
          <w:p>
            <w:r>
              <w:t xml:space="preserve">Is doorstep service available in my city?</w:t>
            </w:r>
          </w:p>
        </w:tc>
        <w:tc>
          <w:tcPr>
            <w:tcW w:type="dxa" w:w="4680"/>
          </w:tcPr>
          <w:p>
            <w:r>
              <w:t xml:space="preserve">Doorstep service is available for select jobs in major cities. Choose doorstep service while booking and our team will confirm availability.</w:t>
            </w:r>
          </w:p>
        </w:tc>
      </w:tr>
      <w:tr>
        <w:tc>
          <w:tcPr>
            <w:tcW w:type="dxa" w:w="4680"/>
          </w:tcPr>
          <w:p>
            <w:r>
              <w:t xml:space="preserve">What does roadside assistance cover?</w:t>
            </w:r>
          </w:p>
        </w:tc>
        <w:tc>
          <w:tcPr>
            <w:tcW w:type="dxa" w:w="4680"/>
          </w:tcPr>
          <w:p>
            <w:r>
              <w:t xml:space="preserve">24x7 roadside assistance covers breakdowns, flat tyres, battery jump-starts, towing and emergency fuel across India, subject to your plan.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Service &amp; Maintenance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Keep your MG at its best with genuine parts, transparent pricing and expert care. Book periodic service, roadside assistance, doorstep service and more.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dt0-v4pd3lh4cyrqmzf" Type="http://schemas.openxmlformats.org/officeDocument/2006/relationships/hyperlink" Target="/" TargetMode="External"/><Relationship Id="rIddms2lgsiy8sie3bvkaswl" Type="http://schemas.openxmlformats.org/officeDocument/2006/relationships/hyperlink" Target="/mg-shield" TargetMode="External"/><Relationship Id="rIdxr03_np6g7y_aulbjeyjq" Type="http://schemas.openxmlformats.org/officeDocument/2006/relationships/hyperlink" Target="/spare-parts" TargetMode="External"/><Relationship Id="rId7" Type="http://schemas.openxmlformats.org/officeDocument/2006/relationships/image" Target="media/5b5f4dfd7a12cf1d57320a820d79537b64c3054b.jpg"/><Relationship Id="rId8" Type="http://schemas.openxmlformats.org/officeDocument/2006/relationships/image" Target="media/e733bd533b49333249e7738914fc21f54053d057.jpg"/><Relationship Id="rId9" Type="http://schemas.openxmlformats.org/officeDocument/2006/relationships/image" Target="media/c6070cfd790fa939fae1d895b50bacfeaa61d1be.jpg"/><Relationship Id="rId10" Type="http://schemas.openxmlformats.org/officeDocument/2006/relationships/image" Target="media/b802928cb509353ce12f3e18e093aadcdc495eae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887e3c8485fa18bf401bb5d0729799562f803014.jpg"/><Relationship Id="rId13" Type="http://schemas.openxmlformats.org/officeDocument/2006/relationships/image" Target="media/08316278018113e921134769aeb5dbc48375a29e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2026-09-09T08:59:15.517Z</dcterms:created>
  <dcterms:modified xsi:type="dcterms:W3CDTF">2026-09-09T08:59:15.517Z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