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74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/>
          <w:sz w:val="24"/>
          <w:szCs w:val="24"/>
        </w:rPr>
        <w:t>Today we are in the world of robotics. Knowingly or unknowingly, we have been using different types of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robots in our daily life.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 xml:space="preserve">The project </w:t>
      </w:r>
      <w:r>
        <w:rPr>
          <w:rFonts w:ascii="CIDFont+F1" w:eastAsia="CIDFont+F1" w:cs="CIDFont+F1"/>
          <w:sz w:val="24"/>
          <w:szCs w:val="24"/>
        </w:rPr>
        <w:t xml:space="preserve">is </w:t>
      </w:r>
      <w:bookmarkStart w:id="0" w:name="_GoBack"/>
      <w:bookmarkEnd w:id="0"/>
      <w:r>
        <w:rPr>
          <w:rFonts w:ascii="CIDFont+F1" w:eastAsia="CIDFont+F1" w:cs="CIDFont+F1"/>
          <w:sz w:val="24"/>
          <w:szCs w:val="24"/>
        </w:rPr>
        <w:t>”</w:t>
      </w:r>
      <w:r>
        <w:rPr>
          <w:rFonts w:ascii="CIDFont+F1" w:eastAsia="CIDFont+F1" w:cs="CIDFont+F1"/>
          <w:sz w:val="24"/>
          <w:szCs w:val="24"/>
        </w:rPr>
        <w:t>obstacle detection and the avoidance robot</w:t>
      </w:r>
      <w:r>
        <w:rPr>
          <w:rFonts w:ascii="CIDFont+F1" w:eastAsia="CIDFont+F1" w:cs="CIDFont+F1" w:hint="eastAsia"/>
          <w:sz w:val="24"/>
          <w:szCs w:val="24"/>
        </w:rPr>
        <w:t>”</w:t>
      </w:r>
      <w:r>
        <w:rPr>
          <w:rFonts w:ascii="CIDFont+F1" w:eastAsia="CIDFont+F1" w:cs="CIDFont+F1"/>
          <w:sz w:val="24"/>
          <w:szCs w:val="24"/>
        </w:rPr>
        <w:t xml:space="preserve"> is practically proved by using the Ultrasonic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sensor for sensing the robot, Motor Shield Driver for the driving the dc motors, dc motor is used for the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movement of the robot with the help of the Adriano Microcontroller.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2" w:eastAsia="CIDFont+F2" w:cs="CIDFont+F2"/>
          <w:sz w:val="24"/>
          <w:szCs w:val="24"/>
        </w:rPr>
        <w:t xml:space="preserve">Obstacle Avoiding CAR </w:t>
      </w:r>
      <w:r>
        <w:rPr>
          <w:rFonts w:ascii="CIDFont+F1" w:eastAsia="CIDFont+F1" w:cs="CIDFont+F1"/>
          <w:sz w:val="24"/>
          <w:szCs w:val="24"/>
        </w:rPr>
        <w:t>is an intelligent device which can automatically sense the obstacle in front of it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and avoid them by turning itself in another direction. The application of Obstacle Avoiding CAR is not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limited and it is used in most of the military organization now which helps Carry out many risky jobs that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cannot be done by any soldiers. Arduino controls the movements of the robot according to received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/>
          <w:sz w:val="24"/>
          <w:szCs w:val="24"/>
        </w:rPr>
        <w:t>commands. The robot moves forwards, backwards, left and right, and stops according to the voice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commands forward, backward, left, right and stop, respectively.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/>
          <w:sz w:val="24"/>
          <w:szCs w:val="24"/>
        </w:rPr>
        <w:t>Obstacle Avoiding Arduino Car has sufficient intelligence to cover the maximum area of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provided space. It has an ultrasonic sensor which are used to sense the obstacles coming in between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the path of car. It will move in a particular direction and avoid the obstacle which is coming in its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path. The main motto of designing such type of car or the technology is that this technology can be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used in today</w:t>
      </w:r>
      <w:r>
        <w:rPr>
          <w:rFonts w:ascii="CIDFont+F1" w:eastAsia="CIDFont+F1" w:cs="CIDFont+F1" w:hint="eastAsia"/>
          <w:sz w:val="24"/>
          <w:szCs w:val="24"/>
        </w:rPr>
        <w:t>’</w:t>
      </w:r>
      <w:r>
        <w:rPr>
          <w:rFonts w:ascii="CIDFont+F1" w:eastAsia="CIDFont+F1" w:cs="CIDFont+F1"/>
          <w:sz w:val="24"/>
          <w:szCs w:val="24"/>
        </w:rPr>
        <w:t>s very fast transportation to avoid the accident generally happen in congested by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applying emergency break. If we use this technology in the car or any vehicle, it will automatically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sense the obstacles then it will take a side to the available free space. An obstacle may be a living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thing or any object.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4"/>
          <w:szCs w:val="24"/>
        </w:rPr>
      </w:pPr>
      <w:r>
        <w:rPr>
          <w:rFonts w:ascii="CIDFont+F2" w:eastAsia="CIDFont+F2" w:cs="CIDFont+F2"/>
          <w:sz w:val="24"/>
          <w:szCs w:val="24"/>
        </w:rPr>
        <w:t>The main objectives of the project are comprehended as follows: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The obstacle avoidance Arduino car is able to move around in an unknown environment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/>
          <w:sz w:val="24"/>
          <w:szCs w:val="24"/>
        </w:rPr>
        <w:t>without colliding with surrounding objects.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The car would have the capacity to detect obstacles in its path based on a predetermined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/>
          <w:sz w:val="24"/>
          <w:szCs w:val="24"/>
        </w:rPr>
        <w:t>threshold distance.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After obstacle detection, the car would change its course to a relatively open path by making</w:t>
      </w:r>
      <w:r>
        <w:rPr>
          <w:rFonts w:ascii="CIDFont+F1" w:eastAsia="CIDFont+F1" w:cs="CIDFont+F1"/>
          <w:sz w:val="24"/>
          <w:szCs w:val="24"/>
        </w:rPr>
        <w:t xml:space="preserve"> </w:t>
      </w:r>
      <w:r>
        <w:rPr>
          <w:rFonts w:ascii="CIDFont+F1" w:eastAsia="CIDFont+F1" w:cs="CIDFont+F1"/>
          <w:sz w:val="24"/>
          <w:szCs w:val="24"/>
        </w:rPr>
        <w:t>autonomous decision.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lastRenderedPageBreak/>
        <w:t>•</w:t>
      </w:r>
      <w:r>
        <w:rPr>
          <w:rFonts w:ascii="CIDFont+F1" w:eastAsia="CIDFont+F1" w:cs="CIDFont+F1"/>
          <w:sz w:val="24"/>
          <w:szCs w:val="24"/>
        </w:rPr>
        <w:t xml:space="preserve"> It would require no external control during its operation.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It can measure the distance between itself and the surrounding objects in real-time.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It would be able to operate effectively in unknown environment.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Obstacle avoiding car-robot can be used in almost all mobile robot navigation systems</w:t>
      </w:r>
    </w:p>
    <w:p w:rsidR="00D15CA2" w:rsidRDefault="00D15CA2" w:rsidP="00D15CA2">
      <w:pPr>
        <w:autoSpaceDE w:val="0"/>
        <w:autoSpaceDN w:val="0"/>
        <w:adjustRightInd w:val="0"/>
        <w:spacing w:after="0" w:line="240" w:lineRule="auto"/>
        <w:jc w:val="both"/>
        <w:rPr>
          <w:rFonts w:ascii="CIDFont+F1" w:eastAsia="CIDFont+F1" w:cs="CIDFont+F1"/>
          <w:sz w:val="24"/>
          <w:szCs w:val="24"/>
        </w:rPr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They can be used for household work like automatic vacuum cleaning.</w:t>
      </w:r>
    </w:p>
    <w:p w:rsidR="00D15CA2" w:rsidRDefault="00D15CA2" w:rsidP="00D15CA2">
      <w:pPr>
        <w:jc w:val="both"/>
      </w:pPr>
      <w:r>
        <w:rPr>
          <w:rFonts w:ascii="CIDFont+F1" w:eastAsia="CIDFont+F1" w:cs="CIDFont+F1" w:hint="eastAsia"/>
          <w:sz w:val="24"/>
          <w:szCs w:val="24"/>
        </w:rPr>
        <w:t>•</w:t>
      </w:r>
      <w:r>
        <w:rPr>
          <w:rFonts w:ascii="CIDFont+F1" w:eastAsia="CIDFont+F1" w:cs="CIDFont+F1"/>
          <w:sz w:val="24"/>
          <w:szCs w:val="24"/>
        </w:rPr>
        <w:t xml:space="preserve"> They can also be used in dangerous environments, where human penetration could be fatal.</w:t>
      </w:r>
    </w:p>
    <w:sectPr w:rsidR="00D1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A2"/>
    <w:rsid w:val="0013138C"/>
    <w:rsid w:val="00980492"/>
    <w:rsid w:val="00D1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16D8"/>
  <w15:chartTrackingRefBased/>
  <w15:docId w15:val="{23DCB96B-85A0-4B56-B56B-9C3361A7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DSE_20_BadadeMansi</dc:creator>
  <cp:keywords/>
  <dc:description/>
  <cp:lastModifiedBy>DSE_20_BadadeMansi</cp:lastModifiedBy>
  <cp:revision>1</cp:revision>
  <dcterms:created xsi:type="dcterms:W3CDTF">2022-01-16T12:37:00Z</dcterms:created>
  <dcterms:modified xsi:type="dcterms:W3CDTF">2022-01-16T12:44:00Z</dcterms:modified>
</cp:coreProperties>
</file>