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heading=h.gjdgxs" w:id="0"/>
      <w:bookmarkEnd w:id="0"/>
      <w:r w:rsidDel="00000000" w:rsidR="00000000" w:rsidRPr="00000000">
        <w:rPr>
          <w:rFonts w:ascii="Roboto" w:cs="Roboto" w:eastAsia="Roboto" w:hAnsi="Roboto"/>
          <w:i w:val="1"/>
          <w:color w:val="212529"/>
          <w:sz w:val="34"/>
          <w:szCs w:val="34"/>
          <w:rtl w:val="0"/>
        </w:rPr>
        <w:t xml:space="preserve">Q1</w:t>
      </w:r>
      <w:r w:rsidDel="00000000" w:rsidR="00000000" w:rsidRPr="00000000">
        <w:rPr>
          <w:rFonts w:ascii="Roboto" w:cs="Roboto" w:eastAsia="Roboto" w:hAnsi="Roboto"/>
          <w:color w:val="212529"/>
          <w:sz w:val="34"/>
          <w:szCs w:val="34"/>
          <w:rtl w:val="0"/>
        </w:rPr>
        <w:t xml:space="preserve">: </w:t>
      </w:r>
      <w:r w:rsidDel="00000000" w:rsidR="00000000" w:rsidRPr="00000000">
        <w:rPr>
          <w:rFonts w:ascii="Roboto" w:cs="Roboto" w:eastAsia="Roboto" w:hAnsi="Roboto"/>
          <w:color w:val="24292e"/>
          <w:sz w:val="34"/>
          <w:szCs w:val="34"/>
          <w:rtl w:val="0"/>
        </w:rPr>
        <w:t xml:space="preserve">What is a </w:t>
      </w:r>
      <w:r w:rsidDel="00000000" w:rsidR="00000000" w:rsidRPr="00000000">
        <w:rPr>
          <w:rFonts w:ascii="Roboto" w:cs="Roboto" w:eastAsia="Roboto" w:hAnsi="Roboto"/>
          <w:i w:val="1"/>
          <w:color w:val="24292e"/>
          <w:sz w:val="34"/>
          <w:szCs w:val="34"/>
          <w:rtl w:val="0"/>
        </w:rPr>
        <w:t xml:space="preserve">Naïve Bayes Classifier</w:t>
      </w:r>
      <w:r w:rsidDel="00000000" w:rsidR="00000000" w:rsidRPr="00000000">
        <w:rPr>
          <w:rFonts w:ascii="Roboto" w:cs="Roboto" w:eastAsia="Roboto" w:hAnsi="Roboto"/>
          <w:color w:val="24292e"/>
          <w:sz w:val="34"/>
          <w:szCs w:val="34"/>
          <w:rtl w:val="0"/>
        </w:rPr>
        <w:t xml:space="preserve">?</w:t>
      </w:r>
    </w:p>
    <w:p w:rsidR="00000000" w:rsidDel="00000000" w:rsidP="00000000" w:rsidRDefault="00000000" w:rsidRPr="00000000" w14:paraId="00000002">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heading=h.30j0zll" w:id="1"/>
      <w:bookmarkEnd w:id="1"/>
      <w:r w:rsidDel="00000000" w:rsidR="00000000" w:rsidRPr="00000000">
        <w:rPr>
          <w:rFonts w:ascii="Roboto" w:cs="Roboto" w:eastAsia="Roboto" w:hAnsi="Roboto"/>
          <w:i w:val="1"/>
          <w:color w:val="212529"/>
          <w:sz w:val="34"/>
          <w:szCs w:val="34"/>
          <w:rtl w:val="0"/>
        </w:rPr>
        <w:t xml:space="preserve">Q2</w:t>
      </w:r>
      <w:r w:rsidDel="00000000" w:rsidR="00000000" w:rsidRPr="00000000">
        <w:rPr>
          <w:rFonts w:ascii="Roboto" w:cs="Roboto" w:eastAsia="Roboto" w:hAnsi="Roboto"/>
          <w:color w:val="212529"/>
          <w:sz w:val="34"/>
          <w:szCs w:val="34"/>
          <w:rtl w:val="0"/>
        </w:rPr>
        <w:t xml:space="preserve">: </w:t>
      </w:r>
      <w:r w:rsidDel="00000000" w:rsidR="00000000" w:rsidRPr="00000000">
        <w:rPr>
          <w:rFonts w:ascii="Roboto" w:cs="Roboto" w:eastAsia="Roboto" w:hAnsi="Roboto"/>
          <w:color w:val="24292e"/>
          <w:sz w:val="34"/>
          <w:szCs w:val="34"/>
          <w:rtl w:val="0"/>
        </w:rPr>
        <w:t xml:space="preserve">Why Naive Bayes is called </w:t>
      </w:r>
      <w:r w:rsidDel="00000000" w:rsidR="00000000" w:rsidRPr="00000000">
        <w:rPr>
          <w:rFonts w:ascii="Roboto" w:cs="Roboto" w:eastAsia="Roboto" w:hAnsi="Roboto"/>
          <w:i w:val="1"/>
          <w:color w:val="24292e"/>
          <w:sz w:val="34"/>
          <w:szCs w:val="34"/>
          <w:rtl w:val="0"/>
        </w:rPr>
        <w:t xml:space="preserve">Naive</w:t>
      </w:r>
      <w:r w:rsidDel="00000000" w:rsidR="00000000" w:rsidRPr="00000000">
        <w:rPr>
          <w:rFonts w:ascii="Roboto" w:cs="Roboto" w:eastAsia="Roboto" w:hAnsi="Roboto"/>
          <w:color w:val="24292e"/>
          <w:sz w:val="34"/>
          <w:szCs w:val="34"/>
          <w:rtl w:val="0"/>
        </w:rPr>
        <w:t xml:space="preserve">?</w:t>
      </w:r>
    </w:p>
    <w:p w:rsidR="00000000" w:rsidDel="00000000" w:rsidP="00000000" w:rsidRDefault="00000000" w:rsidRPr="00000000" w14:paraId="00000003">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heading=h.1fob9te" w:id="2"/>
      <w:bookmarkEnd w:id="2"/>
      <w:r w:rsidDel="00000000" w:rsidR="00000000" w:rsidRPr="00000000">
        <w:rPr>
          <w:rFonts w:ascii="Roboto" w:cs="Roboto" w:eastAsia="Roboto" w:hAnsi="Roboto"/>
          <w:i w:val="1"/>
          <w:color w:val="212529"/>
          <w:sz w:val="34"/>
          <w:szCs w:val="34"/>
          <w:rtl w:val="0"/>
        </w:rPr>
        <w:t xml:space="preserve">Q3</w:t>
      </w:r>
      <w:r w:rsidDel="00000000" w:rsidR="00000000" w:rsidRPr="00000000">
        <w:rPr>
          <w:rFonts w:ascii="Roboto" w:cs="Roboto" w:eastAsia="Roboto" w:hAnsi="Roboto"/>
          <w:color w:val="212529"/>
          <w:sz w:val="34"/>
          <w:szCs w:val="34"/>
          <w:rtl w:val="0"/>
        </w:rPr>
        <w:t xml:space="preserve">: </w:t>
      </w:r>
      <w:r w:rsidDel="00000000" w:rsidR="00000000" w:rsidRPr="00000000">
        <w:rPr>
          <w:rFonts w:ascii="Roboto" w:cs="Roboto" w:eastAsia="Roboto" w:hAnsi="Roboto"/>
          <w:color w:val="24292e"/>
          <w:sz w:val="34"/>
          <w:szCs w:val="34"/>
          <w:rtl w:val="0"/>
        </w:rPr>
        <w:t xml:space="preserve">How does the </w:t>
      </w:r>
      <w:r w:rsidDel="00000000" w:rsidR="00000000" w:rsidRPr="00000000">
        <w:rPr>
          <w:rFonts w:ascii="Roboto" w:cs="Roboto" w:eastAsia="Roboto" w:hAnsi="Roboto"/>
          <w:i w:val="1"/>
          <w:color w:val="24292e"/>
          <w:sz w:val="34"/>
          <w:szCs w:val="34"/>
          <w:rtl w:val="0"/>
        </w:rPr>
        <w:t xml:space="preserve">Naive Bayes</w:t>
      </w:r>
      <w:r w:rsidDel="00000000" w:rsidR="00000000" w:rsidRPr="00000000">
        <w:rPr>
          <w:rFonts w:ascii="Roboto" w:cs="Roboto" w:eastAsia="Roboto" w:hAnsi="Roboto"/>
          <w:color w:val="24292e"/>
          <w:sz w:val="34"/>
          <w:szCs w:val="34"/>
          <w:rtl w:val="0"/>
        </w:rPr>
        <w:t xml:space="preserve"> classifier work?</w:t>
      </w:r>
    </w:p>
    <w:p w:rsidR="00000000" w:rsidDel="00000000" w:rsidP="00000000" w:rsidRDefault="00000000" w:rsidRPr="00000000" w14:paraId="00000004">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heading=h.3znysh7" w:id="3"/>
      <w:bookmarkEnd w:id="3"/>
      <w:r w:rsidDel="00000000" w:rsidR="00000000" w:rsidRPr="00000000">
        <w:rPr>
          <w:rFonts w:ascii="Roboto" w:cs="Roboto" w:eastAsia="Roboto" w:hAnsi="Roboto"/>
          <w:i w:val="1"/>
          <w:color w:val="212529"/>
          <w:sz w:val="34"/>
          <w:szCs w:val="34"/>
          <w:rtl w:val="0"/>
        </w:rPr>
        <w:t xml:space="preserve">Q4</w:t>
      </w:r>
      <w:r w:rsidDel="00000000" w:rsidR="00000000" w:rsidRPr="00000000">
        <w:rPr>
          <w:rFonts w:ascii="Roboto" w:cs="Roboto" w:eastAsia="Roboto" w:hAnsi="Roboto"/>
          <w:color w:val="212529"/>
          <w:sz w:val="34"/>
          <w:szCs w:val="34"/>
          <w:rtl w:val="0"/>
        </w:rPr>
        <w:t xml:space="preserve">: </w:t>
      </w:r>
      <w:r w:rsidDel="00000000" w:rsidR="00000000" w:rsidRPr="00000000">
        <w:rPr>
          <w:rFonts w:ascii="Roboto" w:cs="Roboto" w:eastAsia="Roboto" w:hAnsi="Roboto"/>
          <w:color w:val="24292e"/>
          <w:sz w:val="34"/>
          <w:szCs w:val="34"/>
          <w:rtl w:val="0"/>
        </w:rPr>
        <w:t xml:space="preserve">How would you use </w:t>
      </w:r>
      <w:r w:rsidDel="00000000" w:rsidR="00000000" w:rsidRPr="00000000">
        <w:rPr>
          <w:rFonts w:ascii="Roboto" w:cs="Roboto" w:eastAsia="Roboto" w:hAnsi="Roboto"/>
          <w:i w:val="1"/>
          <w:color w:val="24292e"/>
          <w:sz w:val="34"/>
          <w:szCs w:val="34"/>
          <w:rtl w:val="0"/>
        </w:rPr>
        <w:t xml:space="preserve">Naive Bayes</w:t>
      </w:r>
      <w:r w:rsidDel="00000000" w:rsidR="00000000" w:rsidRPr="00000000">
        <w:rPr>
          <w:rFonts w:ascii="Roboto" w:cs="Roboto" w:eastAsia="Roboto" w:hAnsi="Roboto"/>
          <w:color w:val="24292e"/>
          <w:sz w:val="34"/>
          <w:szCs w:val="34"/>
          <w:rtl w:val="0"/>
        </w:rPr>
        <w:t xml:space="preserve"> classifier for categorical features? What if some features are numerical?</w:t>
      </w:r>
    </w:p>
    <w:p w:rsidR="00000000" w:rsidDel="00000000" w:rsidP="00000000" w:rsidRDefault="00000000" w:rsidRPr="00000000" w14:paraId="00000005">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heading=h.2et92p0" w:id="4"/>
      <w:bookmarkEnd w:id="4"/>
      <w:r w:rsidDel="00000000" w:rsidR="00000000" w:rsidRPr="00000000">
        <w:rPr>
          <w:rFonts w:ascii="Roboto" w:cs="Roboto" w:eastAsia="Roboto" w:hAnsi="Roboto"/>
          <w:i w:val="1"/>
          <w:color w:val="212529"/>
          <w:sz w:val="34"/>
          <w:szCs w:val="34"/>
          <w:rtl w:val="0"/>
        </w:rPr>
        <w:t xml:space="preserve">Q5</w:t>
      </w:r>
      <w:r w:rsidDel="00000000" w:rsidR="00000000" w:rsidRPr="00000000">
        <w:rPr>
          <w:rFonts w:ascii="Roboto" w:cs="Roboto" w:eastAsia="Roboto" w:hAnsi="Roboto"/>
          <w:color w:val="212529"/>
          <w:sz w:val="34"/>
          <w:szCs w:val="34"/>
          <w:rtl w:val="0"/>
        </w:rPr>
        <w:t xml:space="preserve">: </w:t>
      </w:r>
      <w:r w:rsidDel="00000000" w:rsidR="00000000" w:rsidRPr="00000000">
        <w:rPr>
          <w:rFonts w:ascii="Roboto" w:cs="Roboto" w:eastAsia="Roboto" w:hAnsi="Roboto"/>
          <w:color w:val="24292e"/>
          <w:sz w:val="34"/>
          <w:szCs w:val="34"/>
          <w:rtl w:val="0"/>
        </w:rPr>
        <w:t xml:space="preserve">What are some </w:t>
      </w:r>
      <w:r w:rsidDel="00000000" w:rsidR="00000000" w:rsidRPr="00000000">
        <w:rPr>
          <w:rFonts w:ascii="Roboto" w:cs="Roboto" w:eastAsia="Roboto" w:hAnsi="Roboto"/>
          <w:i w:val="1"/>
          <w:color w:val="24292e"/>
          <w:sz w:val="34"/>
          <w:szCs w:val="34"/>
          <w:rtl w:val="0"/>
        </w:rPr>
        <w:t xml:space="preserve">disadvantages</w:t>
      </w:r>
      <w:r w:rsidDel="00000000" w:rsidR="00000000" w:rsidRPr="00000000">
        <w:rPr>
          <w:rFonts w:ascii="Roboto" w:cs="Roboto" w:eastAsia="Roboto" w:hAnsi="Roboto"/>
          <w:color w:val="24292e"/>
          <w:sz w:val="34"/>
          <w:szCs w:val="34"/>
          <w:rtl w:val="0"/>
        </w:rPr>
        <w:t xml:space="preserve"> of using </w:t>
      </w:r>
      <w:r w:rsidDel="00000000" w:rsidR="00000000" w:rsidRPr="00000000">
        <w:rPr>
          <w:rFonts w:ascii="Roboto" w:cs="Roboto" w:eastAsia="Roboto" w:hAnsi="Roboto"/>
          <w:i w:val="1"/>
          <w:color w:val="24292e"/>
          <w:sz w:val="34"/>
          <w:szCs w:val="34"/>
          <w:rtl w:val="0"/>
        </w:rPr>
        <w:t xml:space="preserve">Naive Bayes Algorithm</w:t>
      </w:r>
      <w:r w:rsidDel="00000000" w:rsidR="00000000" w:rsidRPr="00000000">
        <w:rPr>
          <w:rFonts w:ascii="Roboto" w:cs="Roboto" w:eastAsia="Roboto" w:hAnsi="Roboto"/>
          <w:color w:val="24292e"/>
          <w:sz w:val="34"/>
          <w:szCs w:val="34"/>
          <w:rtl w:val="0"/>
        </w:rPr>
        <w:t xml:space="preserve">?</w:t>
      </w:r>
    </w:p>
    <w:p w:rsidR="00000000" w:rsidDel="00000000" w:rsidP="00000000" w:rsidRDefault="00000000" w:rsidRPr="00000000" w14:paraId="00000006">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heading=h.tyjcwt" w:id="5"/>
      <w:bookmarkEnd w:id="5"/>
      <w:r w:rsidDel="00000000" w:rsidR="00000000" w:rsidRPr="00000000">
        <w:rPr>
          <w:rFonts w:ascii="Roboto" w:cs="Roboto" w:eastAsia="Roboto" w:hAnsi="Roboto"/>
          <w:i w:val="1"/>
          <w:color w:val="212529"/>
          <w:sz w:val="34"/>
          <w:szCs w:val="34"/>
          <w:rtl w:val="0"/>
        </w:rPr>
        <w:t xml:space="preserve">Q6</w:t>
      </w:r>
      <w:r w:rsidDel="00000000" w:rsidR="00000000" w:rsidRPr="00000000">
        <w:rPr>
          <w:rFonts w:ascii="Roboto" w:cs="Roboto" w:eastAsia="Roboto" w:hAnsi="Roboto"/>
          <w:color w:val="212529"/>
          <w:sz w:val="34"/>
          <w:szCs w:val="34"/>
          <w:rtl w:val="0"/>
        </w:rPr>
        <w:t xml:space="preserve">: </w:t>
      </w:r>
      <w:r w:rsidDel="00000000" w:rsidR="00000000" w:rsidRPr="00000000">
        <w:rPr>
          <w:rFonts w:ascii="Roboto" w:cs="Roboto" w:eastAsia="Roboto" w:hAnsi="Roboto"/>
          <w:color w:val="24292e"/>
          <w:sz w:val="34"/>
          <w:szCs w:val="34"/>
          <w:rtl w:val="0"/>
        </w:rPr>
        <w:t xml:space="preserve">What are some advantages of using </w:t>
      </w:r>
      <w:r w:rsidDel="00000000" w:rsidR="00000000" w:rsidRPr="00000000">
        <w:rPr>
          <w:rFonts w:ascii="Roboto" w:cs="Roboto" w:eastAsia="Roboto" w:hAnsi="Roboto"/>
          <w:i w:val="1"/>
          <w:color w:val="24292e"/>
          <w:sz w:val="34"/>
          <w:szCs w:val="34"/>
          <w:rtl w:val="0"/>
        </w:rPr>
        <w:t xml:space="preserve">Naive Bayes Algorithm</w:t>
      </w:r>
      <w:r w:rsidDel="00000000" w:rsidR="00000000" w:rsidRPr="00000000">
        <w:rPr>
          <w:rFonts w:ascii="Roboto" w:cs="Roboto" w:eastAsia="Roboto" w:hAnsi="Roboto"/>
          <w:color w:val="24292e"/>
          <w:sz w:val="34"/>
          <w:szCs w:val="34"/>
          <w:rtl w:val="0"/>
        </w:rPr>
        <w:t xml:space="preserve">?</w:t>
      </w:r>
    </w:p>
    <w:p w:rsidR="00000000" w:rsidDel="00000000" w:rsidP="00000000" w:rsidRDefault="00000000" w:rsidRPr="00000000" w14:paraId="00000007">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heading=h.3dy6vkm" w:id="6"/>
      <w:bookmarkEnd w:id="6"/>
      <w:r w:rsidDel="00000000" w:rsidR="00000000" w:rsidRPr="00000000">
        <w:rPr>
          <w:rFonts w:ascii="Roboto" w:cs="Roboto" w:eastAsia="Roboto" w:hAnsi="Roboto"/>
          <w:i w:val="1"/>
          <w:color w:val="212529"/>
          <w:sz w:val="34"/>
          <w:szCs w:val="34"/>
          <w:rtl w:val="0"/>
        </w:rPr>
        <w:t xml:space="preserve">Q7</w:t>
      </w:r>
      <w:r w:rsidDel="00000000" w:rsidR="00000000" w:rsidRPr="00000000">
        <w:rPr>
          <w:rFonts w:ascii="Roboto" w:cs="Roboto" w:eastAsia="Roboto" w:hAnsi="Roboto"/>
          <w:color w:val="212529"/>
          <w:sz w:val="34"/>
          <w:szCs w:val="34"/>
          <w:rtl w:val="0"/>
        </w:rPr>
        <w:t xml:space="preserve">: </w:t>
      </w:r>
      <w:r w:rsidDel="00000000" w:rsidR="00000000" w:rsidRPr="00000000">
        <w:rPr>
          <w:rFonts w:ascii="Roboto" w:cs="Roboto" w:eastAsia="Roboto" w:hAnsi="Roboto"/>
          <w:color w:val="24292e"/>
          <w:sz w:val="34"/>
          <w:szCs w:val="34"/>
          <w:rtl w:val="0"/>
        </w:rPr>
        <w:t xml:space="preserve">Compare </w:t>
      </w:r>
      <w:r w:rsidDel="00000000" w:rsidR="00000000" w:rsidRPr="00000000">
        <w:rPr>
          <w:rFonts w:ascii="Roboto" w:cs="Roboto" w:eastAsia="Roboto" w:hAnsi="Roboto"/>
          <w:i w:val="1"/>
          <w:color w:val="24292e"/>
          <w:sz w:val="34"/>
          <w:szCs w:val="34"/>
          <w:rtl w:val="0"/>
        </w:rPr>
        <w:t xml:space="preserve">Naive Bayes</w:t>
      </w:r>
      <w:r w:rsidDel="00000000" w:rsidR="00000000" w:rsidRPr="00000000">
        <w:rPr>
          <w:rFonts w:ascii="Roboto" w:cs="Roboto" w:eastAsia="Roboto" w:hAnsi="Roboto"/>
          <w:color w:val="24292e"/>
          <w:sz w:val="34"/>
          <w:szCs w:val="34"/>
          <w:rtl w:val="0"/>
        </w:rPr>
        <w:t xml:space="preserve"> vs with </w:t>
      </w:r>
      <w:r w:rsidDel="00000000" w:rsidR="00000000" w:rsidRPr="00000000">
        <w:rPr>
          <w:rFonts w:ascii="Roboto" w:cs="Roboto" w:eastAsia="Roboto" w:hAnsi="Roboto"/>
          <w:i w:val="1"/>
          <w:color w:val="24292e"/>
          <w:sz w:val="34"/>
          <w:szCs w:val="34"/>
          <w:rtl w:val="0"/>
        </w:rPr>
        <w:t xml:space="preserve">Logistic Regression</w:t>
      </w:r>
      <w:r w:rsidDel="00000000" w:rsidR="00000000" w:rsidRPr="00000000">
        <w:rPr>
          <w:rFonts w:ascii="Roboto" w:cs="Roboto" w:eastAsia="Roboto" w:hAnsi="Roboto"/>
          <w:color w:val="24292e"/>
          <w:sz w:val="34"/>
          <w:szCs w:val="34"/>
          <w:rtl w:val="0"/>
        </w:rPr>
        <w:t xml:space="preserve"> to solve classification problems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hd w:fill="ffffff" w:val="clear"/>
        <w:spacing w:after="80" w:before="160" w:line="335.99999999999994" w:lineRule="auto"/>
        <w:rPr>
          <w:color w:val="222222"/>
          <w:sz w:val="34"/>
          <w:szCs w:val="34"/>
        </w:rPr>
      </w:pPr>
      <w:bookmarkStart w:colFirst="0" w:colLast="0" w:name="_heading=h.1t3h5sf" w:id="7"/>
      <w:bookmarkEnd w:id="7"/>
      <w:r w:rsidDel="00000000" w:rsidR="00000000" w:rsidRPr="00000000">
        <w:rPr>
          <w:rFonts w:ascii="Roboto" w:cs="Roboto" w:eastAsia="Roboto" w:hAnsi="Roboto"/>
          <w:i w:val="1"/>
          <w:color w:val="212529"/>
          <w:sz w:val="34"/>
          <w:szCs w:val="34"/>
          <w:rtl w:val="0"/>
        </w:rPr>
        <w:t xml:space="preserve">Q8</w:t>
      </w:r>
      <w:r w:rsidDel="00000000" w:rsidR="00000000" w:rsidRPr="00000000">
        <w:rPr>
          <w:rFonts w:ascii="Roboto" w:cs="Roboto" w:eastAsia="Roboto" w:hAnsi="Roboto"/>
          <w:color w:val="212529"/>
          <w:sz w:val="34"/>
          <w:szCs w:val="34"/>
          <w:rtl w:val="0"/>
        </w:rPr>
        <w:t xml:space="preserve">: </w:t>
      </w:r>
      <w:r w:rsidDel="00000000" w:rsidR="00000000" w:rsidRPr="00000000">
        <w:rPr>
          <w:color w:val="222222"/>
          <w:sz w:val="34"/>
          <w:szCs w:val="34"/>
          <w:rtl w:val="0"/>
        </w:rPr>
        <w:t xml:space="preserve">4 Applications of Naive Bayes Algorithms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hd w:fill="ffffff" w:val="clear"/>
        <w:spacing w:after="80" w:before="160" w:line="335.99999999999994" w:lineRule="auto"/>
        <w:rPr/>
      </w:pPr>
      <w:bookmarkStart w:colFirst="0" w:colLast="0" w:name="_heading=h.2s8eyo1" w:id="8"/>
      <w:bookmarkEnd w:id="8"/>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heading=h.gwbiix1euwev" w:id="9"/>
      <w:bookmarkEnd w:id="9"/>
      <w:r w:rsidDel="00000000" w:rsidR="00000000" w:rsidRPr="00000000">
        <w:rPr>
          <w:rFonts w:ascii="Roboto" w:cs="Roboto" w:eastAsia="Roboto" w:hAnsi="Roboto"/>
          <w:i w:val="1"/>
          <w:color w:val="212529"/>
          <w:sz w:val="34"/>
          <w:szCs w:val="34"/>
          <w:rtl w:val="0"/>
        </w:rPr>
        <w:t xml:space="preserve">Q1</w:t>
      </w:r>
      <w:r w:rsidDel="00000000" w:rsidR="00000000" w:rsidRPr="00000000">
        <w:rPr>
          <w:rFonts w:ascii="Roboto" w:cs="Roboto" w:eastAsia="Roboto" w:hAnsi="Roboto"/>
          <w:color w:val="212529"/>
          <w:sz w:val="34"/>
          <w:szCs w:val="34"/>
          <w:rtl w:val="0"/>
        </w:rPr>
        <w:t xml:space="preserve">: </w:t>
      </w:r>
      <w:r w:rsidDel="00000000" w:rsidR="00000000" w:rsidRPr="00000000">
        <w:rPr>
          <w:rFonts w:ascii="Roboto" w:cs="Roboto" w:eastAsia="Roboto" w:hAnsi="Roboto"/>
          <w:color w:val="24292e"/>
          <w:sz w:val="34"/>
          <w:szCs w:val="34"/>
          <w:rtl w:val="0"/>
        </w:rPr>
        <w:t xml:space="preserve">What is a </w:t>
      </w:r>
      <w:r w:rsidDel="00000000" w:rsidR="00000000" w:rsidRPr="00000000">
        <w:rPr>
          <w:rFonts w:ascii="Roboto" w:cs="Roboto" w:eastAsia="Roboto" w:hAnsi="Roboto"/>
          <w:i w:val="1"/>
          <w:color w:val="24292e"/>
          <w:sz w:val="34"/>
          <w:szCs w:val="34"/>
          <w:rtl w:val="0"/>
        </w:rPr>
        <w:t xml:space="preserve">Naïve Bayes Classifier</w:t>
      </w:r>
      <w:r w:rsidDel="00000000" w:rsidR="00000000" w:rsidRPr="00000000">
        <w:rPr>
          <w:rFonts w:ascii="Roboto" w:cs="Roboto" w:eastAsia="Roboto" w:hAnsi="Roboto"/>
          <w:color w:val="24292e"/>
          <w:sz w:val="34"/>
          <w:szCs w:val="34"/>
          <w:rtl w:val="0"/>
        </w:rPr>
        <w:t xml:space="preserve">?</w:t>
      </w:r>
    </w:p>
    <w:p w:rsidR="00000000" w:rsidDel="00000000" w:rsidP="00000000" w:rsidRDefault="00000000" w:rsidRPr="00000000" w14:paraId="00000017">
      <w:pPr>
        <w:numPr>
          <w:ilvl w:val="0"/>
          <w:numId w:val="1"/>
        </w:numPr>
        <w:shd w:fill="ffffff" w:val="clear"/>
        <w:spacing w:after="0" w:afterAutospacing="0" w:lineRule="auto"/>
        <w:ind w:left="720" w:hanging="360"/>
      </w:pPr>
      <w:r w:rsidDel="00000000" w:rsidR="00000000" w:rsidRPr="00000000">
        <w:rPr>
          <w:rFonts w:ascii="Roboto" w:cs="Roboto" w:eastAsia="Roboto" w:hAnsi="Roboto"/>
          <w:i w:val="1"/>
          <w:color w:val="24292e"/>
          <w:sz w:val="21"/>
          <w:szCs w:val="21"/>
          <w:rtl w:val="0"/>
        </w:rPr>
        <w:t xml:space="preserve">Naive Bayes Classifiers</w:t>
      </w:r>
      <w:r w:rsidDel="00000000" w:rsidR="00000000" w:rsidRPr="00000000">
        <w:rPr>
          <w:rFonts w:ascii="Roboto" w:cs="Roboto" w:eastAsia="Roboto" w:hAnsi="Roboto"/>
          <w:color w:val="24292e"/>
          <w:sz w:val="21"/>
          <w:szCs w:val="21"/>
          <w:rtl w:val="0"/>
        </w:rPr>
        <w:t xml:space="preserve"> are a family of simple </w:t>
      </w:r>
      <w:r w:rsidDel="00000000" w:rsidR="00000000" w:rsidRPr="00000000">
        <w:rPr>
          <w:rFonts w:ascii="Roboto" w:cs="Roboto" w:eastAsia="Roboto" w:hAnsi="Roboto"/>
          <w:i w:val="1"/>
          <w:color w:val="24292e"/>
          <w:sz w:val="21"/>
          <w:szCs w:val="21"/>
          <w:rtl w:val="0"/>
        </w:rPr>
        <w:t xml:space="preserve">probabilistic classifiers</w:t>
      </w:r>
      <w:r w:rsidDel="00000000" w:rsidR="00000000" w:rsidRPr="00000000">
        <w:rPr>
          <w:rFonts w:ascii="Roboto" w:cs="Roboto" w:eastAsia="Roboto" w:hAnsi="Roboto"/>
          <w:color w:val="24292e"/>
          <w:sz w:val="21"/>
          <w:szCs w:val="21"/>
          <w:rtl w:val="0"/>
        </w:rPr>
        <w:t xml:space="preserve"> based on applying </w:t>
      </w:r>
      <w:r w:rsidDel="00000000" w:rsidR="00000000" w:rsidRPr="00000000">
        <w:rPr>
          <w:rFonts w:ascii="Roboto" w:cs="Roboto" w:eastAsia="Roboto" w:hAnsi="Roboto"/>
          <w:i w:val="1"/>
          <w:color w:val="24292e"/>
          <w:sz w:val="21"/>
          <w:szCs w:val="21"/>
          <w:rtl w:val="0"/>
        </w:rPr>
        <w:t xml:space="preserve">Bayes' theorem</w:t>
      </w:r>
      <w:r w:rsidDel="00000000" w:rsidR="00000000" w:rsidRPr="00000000">
        <w:rPr>
          <w:rFonts w:ascii="Roboto" w:cs="Roboto" w:eastAsia="Roboto" w:hAnsi="Roboto"/>
          <w:color w:val="24292e"/>
          <w:sz w:val="21"/>
          <w:szCs w:val="21"/>
          <w:rtl w:val="0"/>
        </w:rPr>
        <w:t xml:space="preserve"> with strong independence assumptions between the features.</w:t>
      </w:r>
    </w:p>
    <w:p w:rsidR="00000000" w:rsidDel="00000000" w:rsidP="00000000" w:rsidRDefault="00000000" w:rsidRPr="00000000" w14:paraId="00000018">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i w:val="1"/>
          <w:color w:val="24292e"/>
          <w:sz w:val="21"/>
          <w:szCs w:val="21"/>
          <w:rtl w:val="0"/>
        </w:rPr>
        <w:t xml:space="preserve">Bayes' theorem</w:t>
      </w:r>
      <w:r w:rsidDel="00000000" w:rsidR="00000000" w:rsidRPr="00000000">
        <w:rPr>
          <w:rFonts w:ascii="Roboto" w:cs="Roboto" w:eastAsia="Roboto" w:hAnsi="Roboto"/>
          <w:color w:val="24292e"/>
          <w:sz w:val="21"/>
          <w:szCs w:val="21"/>
          <w:rtl w:val="0"/>
        </w:rPr>
        <w:t xml:space="preserve"> is given by the following equation</w:t>
      </w:r>
    </w:p>
    <w:p w:rsidR="00000000" w:rsidDel="00000000" w:rsidP="00000000" w:rsidRDefault="00000000" w:rsidRPr="00000000" w14:paraId="00000019">
      <w:pPr>
        <w:numPr>
          <w:ilvl w:val="0"/>
          <w:numId w:val="1"/>
        </w:numPr>
        <w:shd w:fill="ffffff" w:val="clear"/>
        <w:spacing w:after="0" w:afterAutospacing="0" w:before="0" w:beforeAutospacing="0" w:lineRule="auto"/>
        <w:ind w:left="720" w:hanging="360"/>
      </w:pPr>
      <w:r w:rsidDel="00000000" w:rsidR="00000000" w:rsidRPr="00000000">
        <w:rPr>
          <w:i w:val="1"/>
          <w:color w:val="24292e"/>
          <w:sz w:val="25"/>
          <w:szCs w:val="25"/>
          <w:highlight w:val="white"/>
          <w:rtl w:val="0"/>
        </w:rPr>
        <w:t xml:space="preserve">P</w:t>
      </w:r>
      <w:r w:rsidDel="00000000" w:rsidR="00000000" w:rsidRPr="00000000">
        <w:rPr>
          <w:rFonts w:ascii="Times New Roman" w:cs="Times New Roman" w:eastAsia="Times New Roman" w:hAnsi="Times New Roman"/>
          <w:color w:val="24292e"/>
          <w:sz w:val="25"/>
          <w:szCs w:val="25"/>
          <w:highlight w:val="white"/>
          <w:rtl w:val="0"/>
        </w:rPr>
        <w:t xml:space="preserve">(</w:t>
      </w:r>
      <w:r w:rsidDel="00000000" w:rsidR="00000000" w:rsidRPr="00000000">
        <w:rPr>
          <w:i w:val="1"/>
          <w:color w:val="24292e"/>
          <w:sz w:val="25"/>
          <w:szCs w:val="25"/>
          <w:highlight w:val="white"/>
          <w:rtl w:val="0"/>
        </w:rPr>
        <w:t xml:space="preserve">A</w:t>
      </w:r>
      <w:sdt>
        <w:sdtPr>
          <w:tag w:val="goog_rdk_0"/>
        </w:sdtPr>
        <w:sdtContent>
          <w:r w:rsidDel="00000000" w:rsidR="00000000" w:rsidRPr="00000000">
            <w:rPr>
              <w:rFonts w:ascii="Gungsuh" w:cs="Gungsuh" w:eastAsia="Gungsuh" w:hAnsi="Gungsuh"/>
              <w:color w:val="24292e"/>
              <w:sz w:val="25"/>
              <w:szCs w:val="25"/>
              <w:highlight w:val="white"/>
              <w:rtl w:val="0"/>
            </w:rPr>
            <w:t xml:space="preserve">∣</w:t>
          </w:r>
        </w:sdtContent>
      </w:sdt>
      <w:r w:rsidDel="00000000" w:rsidR="00000000" w:rsidRPr="00000000">
        <w:rPr>
          <w:i w:val="1"/>
          <w:color w:val="24292e"/>
          <w:sz w:val="25"/>
          <w:szCs w:val="25"/>
          <w:highlight w:val="white"/>
          <w:rtl w:val="0"/>
        </w:rPr>
        <w:t xml:space="preserve">B</w:t>
      </w:r>
      <w:r w:rsidDel="00000000" w:rsidR="00000000" w:rsidRPr="00000000">
        <w:rPr>
          <w:rFonts w:ascii="Times New Roman" w:cs="Times New Roman" w:eastAsia="Times New Roman" w:hAnsi="Times New Roman"/>
          <w:color w:val="24292e"/>
          <w:sz w:val="25"/>
          <w:szCs w:val="25"/>
          <w:highlight w:val="white"/>
          <w:rtl w:val="0"/>
        </w:rPr>
        <w:t xml:space="preserve">)=</w:t>
      </w:r>
      <w:r w:rsidDel="00000000" w:rsidR="00000000" w:rsidRPr="00000000">
        <w:rPr>
          <w:rFonts w:ascii="Times New Roman" w:cs="Times New Roman" w:eastAsia="Times New Roman" w:hAnsi="Times New Roman"/>
          <w:i w:val="1"/>
          <w:color w:val="24292e"/>
          <w:sz w:val="25"/>
          <w:szCs w:val="25"/>
          <w:highlight w:val="white"/>
          <w:rtl w:val="0"/>
        </w:rPr>
        <w:t xml:space="preserve">P</w:t>
      </w:r>
      <w:r w:rsidDel="00000000" w:rsidR="00000000" w:rsidRPr="00000000">
        <w:rPr>
          <w:rFonts w:ascii="Times New Roman" w:cs="Times New Roman" w:eastAsia="Times New Roman" w:hAnsi="Times New Roman"/>
          <w:color w:val="24292e"/>
          <w:sz w:val="25"/>
          <w:szCs w:val="25"/>
          <w:highlight w:val="white"/>
          <w:rtl w:val="0"/>
        </w:rPr>
        <w:t xml:space="preserve">(</w:t>
      </w:r>
      <w:r w:rsidDel="00000000" w:rsidR="00000000" w:rsidRPr="00000000">
        <w:rPr>
          <w:rFonts w:ascii="Times New Roman" w:cs="Times New Roman" w:eastAsia="Times New Roman" w:hAnsi="Times New Roman"/>
          <w:i w:val="1"/>
          <w:color w:val="24292e"/>
          <w:sz w:val="25"/>
          <w:szCs w:val="25"/>
          <w:highlight w:val="white"/>
          <w:rtl w:val="0"/>
        </w:rPr>
        <w:t xml:space="preserve">B</w:t>
      </w:r>
      <w:sdt>
        <w:sdtPr>
          <w:tag w:val="goog_rdk_1"/>
        </w:sdtPr>
        <w:sdtContent>
          <w:r w:rsidDel="00000000" w:rsidR="00000000" w:rsidRPr="00000000">
            <w:rPr>
              <w:rFonts w:ascii="Gungsuh" w:cs="Gungsuh" w:eastAsia="Gungsuh" w:hAnsi="Gungsuh"/>
              <w:color w:val="24292e"/>
              <w:sz w:val="25"/>
              <w:szCs w:val="25"/>
              <w:highlight w:val="white"/>
              <w:rtl w:val="0"/>
            </w:rPr>
            <w:t xml:space="preserve">∣</w:t>
          </w:r>
        </w:sdtContent>
      </w:sdt>
      <w:r w:rsidDel="00000000" w:rsidR="00000000" w:rsidRPr="00000000">
        <w:rPr>
          <w:rFonts w:ascii="Times New Roman" w:cs="Times New Roman" w:eastAsia="Times New Roman" w:hAnsi="Times New Roman"/>
          <w:i w:val="1"/>
          <w:color w:val="24292e"/>
          <w:sz w:val="25"/>
          <w:szCs w:val="25"/>
          <w:highlight w:val="white"/>
          <w:rtl w:val="0"/>
        </w:rPr>
        <w:t xml:space="preserve">A</w:t>
      </w:r>
      <w:r w:rsidDel="00000000" w:rsidR="00000000" w:rsidRPr="00000000">
        <w:rPr>
          <w:rFonts w:ascii="Times New Roman" w:cs="Times New Roman" w:eastAsia="Times New Roman" w:hAnsi="Times New Roman"/>
          <w:color w:val="24292e"/>
          <w:sz w:val="25"/>
          <w:szCs w:val="25"/>
          <w:highlight w:val="white"/>
          <w:rtl w:val="0"/>
        </w:rPr>
        <w:t xml:space="preserve">)</w:t>
      </w:r>
      <w:r w:rsidDel="00000000" w:rsidR="00000000" w:rsidRPr="00000000">
        <w:rPr>
          <w:rFonts w:ascii="Times New Roman" w:cs="Times New Roman" w:eastAsia="Times New Roman" w:hAnsi="Times New Roman"/>
          <w:i w:val="1"/>
          <w:color w:val="24292e"/>
          <w:sz w:val="25"/>
          <w:szCs w:val="25"/>
          <w:highlight w:val="white"/>
          <w:rtl w:val="0"/>
        </w:rPr>
        <w:t xml:space="preserve">P</w:t>
      </w:r>
      <w:r w:rsidDel="00000000" w:rsidR="00000000" w:rsidRPr="00000000">
        <w:rPr>
          <w:rFonts w:ascii="Times New Roman" w:cs="Times New Roman" w:eastAsia="Times New Roman" w:hAnsi="Times New Roman"/>
          <w:color w:val="24292e"/>
          <w:sz w:val="25"/>
          <w:szCs w:val="25"/>
          <w:highlight w:val="white"/>
          <w:rtl w:val="0"/>
        </w:rPr>
        <w:t xml:space="preserve">(</w:t>
      </w:r>
      <w:r w:rsidDel="00000000" w:rsidR="00000000" w:rsidRPr="00000000">
        <w:rPr>
          <w:rFonts w:ascii="Times New Roman" w:cs="Times New Roman" w:eastAsia="Times New Roman" w:hAnsi="Times New Roman"/>
          <w:i w:val="1"/>
          <w:color w:val="24292e"/>
          <w:sz w:val="25"/>
          <w:szCs w:val="25"/>
          <w:highlight w:val="white"/>
          <w:rtl w:val="0"/>
        </w:rPr>
        <w:t xml:space="preserve">A)/ P(B)</w:t>
      </w:r>
    </w:p>
    <w:p w:rsidR="00000000" w:rsidDel="00000000" w:rsidP="00000000" w:rsidRDefault="00000000" w:rsidRPr="00000000" w14:paraId="0000001A">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i w:val="1"/>
          <w:color w:val="24292e"/>
          <w:sz w:val="21"/>
          <w:szCs w:val="21"/>
          <w:highlight w:val="white"/>
          <w:rtl w:val="0"/>
        </w:rPr>
        <w:t xml:space="preserve">Using Bayes' theorem, the probability of </w:t>
      </w:r>
      <w:r w:rsidDel="00000000" w:rsidR="00000000" w:rsidRPr="00000000">
        <w:rPr>
          <w:rFonts w:ascii="Courier New" w:cs="Courier New" w:eastAsia="Courier New" w:hAnsi="Courier New"/>
          <w:i w:val="1"/>
          <w:color w:val="e83e8c"/>
          <w:sz w:val="18"/>
          <w:szCs w:val="18"/>
          <w:highlight w:val="white"/>
          <w:rtl w:val="0"/>
        </w:rPr>
        <w:t xml:space="preserve">A</w:t>
      </w:r>
      <w:r w:rsidDel="00000000" w:rsidR="00000000" w:rsidRPr="00000000">
        <w:rPr>
          <w:rFonts w:ascii="Roboto" w:cs="Roboto" w:eastAsia="Roboto" w:hAnsi="Roboto"/>
          <w:i w:val="1"/>
          <w:color w:val="24292e"/>
          <w:sz w:val="21"/>
          <w:szCs w:val="21"/>
          <w:highlight w:val="white"/>
          <w:rtl w:val="0"/>
        </w:rPr>
        <w:t xml:space="preserve"> happening given that </w:t>
      </w:r>
      <w:r w:rsidDel="00000000" w:rsidR="00000000" w:rsidRPr="00000000">
        <w:rPr>
          <w:rFonts w:ascii="Courier New" w:cs="Courier New" w:eastAsia="Courier New" w:hAnsi="Courier New"/>
          <w:i w:val="1"/>
          <w:color w:val="e83e8c"/>
          <w:sz w:val="18"/>
          <w:szCs w:val="18"/>
          <w:highlight w:val="white"/>
          <w:rtl w:val="0"/>
        </w:rPr>
        <w:t xml:space="preserve">B</w:t>
      </w:r>
      <w:r w:rsidDel="00000000" w:rsidR="00000000" w:rsidRPr="00000000">
        <w:rPr>
          <w:rFonts w:ascii="Roboto" w:cs="Roboto" w:eastAsia="Roboto" w:hAnsi="Roboto"/>
          <w:i w:val="1"/>
          <w:color w:val="24292e"/>
          <w:sz w:val="21"/>
          <w:szCs w:val="21"/>
          <w:highlight w:val="white"/>
          <w:rtl w:val="0"/>
        </w:rPr>
        <w:t xml:space="preserve"> has occurred can be found.</w:t>
      </w:r>
    </w:p>
    <w:p w:rsidR="00000000" w:rsidDel="00000000" w:rsidP="00000000" w:rsidRDefault="00000000" w:rsidRPr="00000000" w14:paraId="0000001B">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i w:val="1"/>
          <w:color w:val="24292e"/>
          <w:sz w:val="21"/>
          <w:szCs w:val="21"/>
          <w:highlight w:val="white"/>
          <w:rtl w:val="0"/>
        </w:rPr>
        <w:t xml:space="preserve">An example of the way a Naive Bayes Classifier can be used is, given that it has rained, the probability of temperature being low is </w:t>
      </w:r>
      <w:r w:rsidDel="00000000" w:rsidR="00000000" w:rsidRPr="00000000">
        <w:rPr>
          <w:rFonts w:ascii="Courier New" w:cs="Courier New" w:eastAsia="Courier New" w:hAnsi="Courier New"/>
          <w:i w:val="1"/>
          <w:color w:val="e83e8c"/>
          <w:sz w:val="18"/>
          <w:szCs w:val="18"/>
          <w:highlight w:val="white"/>
          <w:rtl w:val="0"/>
        </w:rPr>
        <w:t xml:space="preserve">P(Temperature|Rain)</w:t>
      </w:r>
      <w:r w:rsidDel="00000000" w:rsidR="00000000" w:rsidRPr="00000000">
        <w:rPr>
          <w:rFonts w:ascii="Roboto" w:cs="Roboto" w:eastAsia="Roboto" w:hAnsi="Roboto"/>
          <w:i w:val="1"/>
          <w:color w:val="24292e"/>
          <w:sz w:val="21"/>
          <w:szCs w:val="21"/>
          <w:highlight w:val="white"/>
          <w:rtl w:val="0"/>
        </w:rPr>
        <w:t xml:space="preserve">.</w:t>
      </w:r>
    </w:p>
    <w:p w:rsidR="00000000" w:rsidDel="00000000" w:rsidP="00000000" w:rsidRDefault="00000000" w:rsidRPr="00000000" w14:paraId="0000001C">
      <w:pPr>
        <w:shd w:fill="ffffff" w:val="clear"/>
        <w:spacing w:after="240" w:before="60" w:lineRule="auto"/>
        <w:ind w:left="720" w:firstLine="0"/>
        <w:rPr>
          <w:rFonts w:ascii="Times New Roman" w:cs="Times New Roman" w:eastAsia="Times New Roman" w:hAnsi="Times New Roman"/>
          <w:i w:val="1"/>
          <w:color w:val="24292e"/>
          <w:sz w:val="25"/>
          <w:szCs w:val="25"/>
          <w:highlight w:val="white"/>
        </w:rPr>
      </w:pPr>
      <w:r w:rsidDel="00000000" w:rsidR="00000000" w:rsidRPr="00000000">
        <w:rPr>
          <w:rFonts w:ascii="Times New Roman" w:cs="Times New Roman" w:eastAsia="Times New Roman" w:hAnsi="Times New Roman"/>
          <w:i w:val="1"/>
          <w:color w:val="24292e"/>
          <w:sz w:val="25"/>
          <w:szCs w:val="25"/>
          <w:highlight w:val="white"/>
        </w:rPr>
        <w:drawing>
          <wp:inline distB="114300" distT="114300" distL="114300" distR="114300">
            <wp:extent cx="5715000" cy="30384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24292e"/>
          <w:sz w:val="25"/>
          <w:szCs w:val="25"/>
          <w:highlight w:val="white"/>
        </w:rPr>
      </w:pPr>
      <w:r w:rsidDel="00000000" w:rsidR="00000000" w:rsidRPr="00000000">
        <w:rPr>
          <w:rtl w:val="0"/>
        </w:rPr>
      </w:r>
    </w:p>
    <w:p w:rsidR="00000000" w:rsidDel="00000000" w:rsidP="00000000" w:rsidRDefault="00000000" w:rsidRPr="00000000" w14:paraId="0000001E">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heading=h.93s0jdw91h81" w:id="10"/>
      <w:bookmarkEnd w:id="10"/>
      <w:r w:rsidDel="00000000" w:rsidR="00000000" w:rsidRPr="00000000">
        <w:rPr>
          <w:rFonts w:ascii="Roboto" w:cs="Roboto" w:eastAsia="Roboto" w:hAnsi="Roboto"/>
          <w:i w:val="1"/>
          <w:color w:val="212529"/>
          <w:sz w:val="34"/>
          <w:szCs w:val="34"/>
          <w:rtl w:val="0"/>
        </w:rPr>
        <w:t xml:space="preserve">Q2</w:t>
      </w:r>
      <w:r w:rsidDel="00000000" w:rsidR="00000000" w:rsidRPr="00000000">
        <w:rPr>
          <w:rFonts w:ascii="Roboto" w:cs="Roboto" w:eastAsia="Roboto" w:hAnsi="Roboto"/>
          <w:color w:val="212529"/>
          <w:sz w:val="34"/>
          <w:szCs w:val="34"/>
          <w:rtl w:val="0"/>
        </w:rPr>
        <w:t xml:space="preserve">: </w:t>
      </w:r>
      <w:r w:rsidDel="00000000" w:rsidR="00000000" w:rsidRPr="00000000">
        <w:rPr>
          <w:rFonts w:ascii="Roboto" w:cs="Roboto" w:eastAsia="Roboto" w:hAnsi="Roboto"/>
          <w:color w:val="24292e"/>
          <w:sz w:val="34"/>
          <w:szCs w:val="34"/>
          <w:rtl w:val="0"/>
        </w:rPr>
        <w:t xml:space="preserve">Why Naive Bayes is called </w:t>
      </w:r>
      <w:r w:rsidDel="00000000" w:rsidR="00000000" w:rsidRPr="00000000">
        <w:rPr>
          <w:rFonts w:ascii="Roboto" w:cs="Roboto" w:eastAsia="Roboto" w:hAnsi="Roboto"/>
          <w:i w:val="1"/>
          <w:color w:val="24292e"/>
          <w:sz w:val="34"/>
          <w:szCs w:val="34"/>
          <w:rtl w:val="0"/>
        </w:rPr>
        <w:t xml:space="preserve">Naive</w:t>
      </w:r>
      <w:r w:rsidDel="00000000" w:rsidR="00000000" w:rsidRPr="00000000">
        <w:rPr>
          <w:rFonts w:ascii="Roboto" w:cs="Roboto" w:eastAsia="Roboto" w:hAnsi="Roboto"/>
          <w:color w:val="24292e"/>
          <w:sz w:val="34"/>
          <w:szCs w:val="34"/>
          <w:rtl w:val="0"/>
        </w:rPr>
        <w:t xml:space="preserve">?</w:t>
      </w:r>
    </w:p>
    <w:p w:rsidR="00000000" w:rsidDel="00000000" w:rsidP="00000000" w:rsidRDefault="00000000" w:rsidRPr="00000000" w14:paraId="0000001F">
      <w:pPr>
        <w:shd w:fill="ffffff" w:val="clea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We call it naive because its assumptions (it assumes that all of the features in the dataset are equally important and independent) are really optimistic and rarely true in most real-world applications:</w:t>
      </w:r>
    </w:p>
    <w:p w:rsidR="00000000" w:rsidDel="00000000" w:rsidP="00000000" w:rsidRDefault="00000000" w:rsidRPr="00000000" w14:paraId="00000020">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24292e"/>
          <w:sz w:val="21"/>
          <w:szCs w:val="21"/>
          <w:rtl w:val="0"/>
        </w:rPr>
        <w:t xml:space="preserve">we consider that these </w:t>
      </w:r>
      <w:r w:rsidDel="00000000" w:rsidR="00000000" w:rsidRPr="00000000">
        <w:rPr>
          <w:rFonts w:ascii="Roboto" w:cs="Roboto" w:eastAsia="Roboto" w:hAnsi="Roboto"/>
          <w:i w:val="1"/>
          <w:color w:val="24292e"/>
          <w:sz w:val="21"/>
          <w:szCs w:val="21"/>
          <w:rtl w:val="0"/>
        </w:rPr>
        <w:t xml:space="preserve">predictors</w:t>
      </w:r>
      <w:r w:rsidDel="00000000" w:rsidR="00000000" w:rsidRPr="00000000">
        <w:rPr>
          <w:rFonts w:ascii="Roboto" w:cs="Roboto" w:eastAsia="Roboto" w:hAnsi="Roboto"/>
          <w:color w:val="24292e"/>
          <w:sz w:val="21"/>
          <w:szCs w:val="21"/>
          <w:rtl w:val="0"/>
        </w:rPr>
        <w:t xml:space="preserve"> are </w:t>
      </w:r>
      <w:r w:rsidDel="00000000" w:rsidR="00000000" w:rsidRPr="00000000">
        <w:rPr>
          <w:rFonts w:ascii="Roboto" w:cs="Roboto" w:eastAsia="Roboto" w:hAnsi="Roboto"/>
          <w:i w:val="1"/>
          <w:color w:val="24292e"/>
          <w:sz w:val="21"/>
          <w:szCs w:val="21"/>
          <w:rtl w:val="0"/>
        </w:rPr>
        <w:t xml:space="preserve">independent</w:t>
      </w:r>
    </w:p>
    <w:p w:rsidR="00000000" w:rsidDel="00000000" w:rsidP="00000000" w:rsidRDefault="00000000" w:rsidRPr="00000000" w14:paraId="00000021">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24292e"/>
          <w:sz w:val="21"/>
          <w:szCs w:val="21"/>
          <w:rtl w:val="0"/>
        </w:rPr>
        <w:t xml:space="preserve">we consider that all the predictors have an </w:t>
      </w:r>
      <w:r w:rsidDel="00000000" w:rsidR="00000000" w:rsidRPr="00000000">
        <w:rPr>
          <w:rFonts w:ascii="Roboto" w:cs="Roboto" w:eastAsia="Roboto" w:hAnsi="Roboto"/>
          <w:i w:val="1"/>
          <w:color w:val="24292e"/>
          <w:sz w:val="21"/>
          <w:szCs w:val="21"/>
          <w:rtl w:val="0"/>
        </w:rPr>
        <w:t xml:space="preserve">equal effect</w:t>
      </w:r>
      <w:r w:rsidDel="00000000" w:rsidR="00000000" w:rsidRPr="00000000">
        <w:rPr>
          <w:rFonts w:ascii="Roboto" w:cs="Roboto" w:eastAsia="Roboto" w:hAnsi="Roboto"/>
          <w:color w:val="24292e"/>
          <w:sz w:val="21"/>
          <w:szCs w:val="21"/>
          <w:rtl w:val="0"/>
        </w:rPr>
        <w:t xml:space="preserve"> on the outcome (like the day being windy does not have more importance in deciding to play golf or not)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heading=h.nul8qx8smvn4" w:id="11"/>
      <w:bookmarkEnd w:id="11"/>
      <w:r w:rsidDel="00000000" w:rsidR="00000000" w:rsidRPr="00000000">
        <w:rPr>
          <w:rFonts w:ascii="Roboto" w:cs="Roboto" w:eastAsia="Roboto" w:hAnsi="Roboto"/>
          <w:i w:val="1"/>
          <w:color w:val="212529"/>
          <w:sz w:val="34"/>
          <w:szCs w:val="34"/>
          <w:rtl w:val="0"/>
        </w:rPr>
        <w:t xml:space="preserve">Q3</w:t>
      </w:r>
      <w:r w:rsidDel="00000000" w:rsidR="00000000" w:rsidRPr="00000000">
        <w:rPr>
          <w:rFonts w:ascii="Roboto" w:cs="Roboto" w:eastAsia="Roboto" w:hAnsi="Roboto"/>
          <w:color w:val="212529"/>
          <w:sz w:val="34"/>
          <w:szCs w:val="34"/>
          <w:rtl w:val="0"/>
        </w:rPr>
        <w:t xml:space="preserve">: </w:t>
      </w:r>
      <w:r w:rsidDel="00000000" w:rsidR="00000000" w:rsidRPr="00000000">
        <w:rPr>
          <w:rFonts w:ascii="Roboto" w:cs="Roboto" w:eastAsia="Roboto" w:hAnsi="Roboto"/>
          <w:color w:val="24292e"/>
          <w:sz w:val="34"/>
          <w:szCs w:val="34"/>
          <w:rtl w:val="0"/>
        </w:rPr>
        <w:t xml:space="preserve">How does the </w:t>
      </w:r>
      <w:r w:rsidDel="00000000" w:rsidR="00000000" w:rsidRPr="00000000">
        <w:rPr>
          <w:rFonts w:ascii="Roboto" w:cs="Roboto" w:eastAsia="Roboto" w:hAnsi="Roboto"/>
          <w:i w:val="1"/>
          <w:color w:val="24292e"/>
          <w:sz w:val="34"/>
          <w:szCs w:val="34"/>
          <w:rtl w:val="0"/>
        </w:rPr>
        <w:t xml:space="preserve">Naive Bayes</w:t>
      </w:r>
      <w:r w:rsidDel="00000000" w:rsidR="00000000" w:rsidRPr="00000000">
        <w:rPr>
          <w:rFonts w:ascii="Roboto" w:cs="Roboto" w:eastAsia="Roboto" w:hAnsi="Roboto"/>
          <w:color w:val="24292e"/>
          <w:sz w:val="34"/>
          <w:szCs w:val="34"/>
          <w:rtl w:val="0"/>
        </w:rPr>
        <w:t xml:space="preserve"> classifier work?</w:t>
      </w:r>
    </w:p>
    <w:p w:rsidR="00000000" w:rsidDel="00000000" w:rsidP="00000000" w:rsidRDefault="00000000" w:rsidRPr="00000000" w14:paraId="00000024">
      <w:pPr>
        <w:shd w:fill="ffffff" w:val="clea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Naive Bayes methods work by applying Bayes’ theorem with the “naive” assumption of conditional independence between every pair of features given the value of the class variable.</w:t>
      </w:r>
    </w:p>
    <w:p w:rsidR="00000000" w:rsidDel="00000000" w:rsidP="00000000" w:rsidRDefault="00000000" w:rsidRPr="00000000" w14:paraId="00000025">
      <w:pPr>
        <w:shd w:fill="ffffff" w:val="clear"/>
        <w:spacing w:after="240" w:line="288" w:lineRule="auto"/>
        <w:rPr>
          <w:rFonts w:ascii="Times New Roman" w:cs="Times New Roman" w:eastAsia="Times New Roman" w:hAnsi="Times New Roman"/>
          <w:color w:val="24292e"/>
          <w:sz w:val="18"/>
          <w:szCs w:val="18"/>
        </w:rPr>
      </w:pPr>
      <w:r w:rsidDel="00000000" w:rsidR="00000000" w:rsidRPr="00000000">
        <w:rPr>
          <w:rFonts w:ascii="Roboto" w:cs="Roboto" w:eastAsia="Roboto" w:hAnsi="Roboto"/>
          <w:color w:val="24292e"/>
          <w:sz w:val="21"/>
          <w:szCs w:val="21"/>
          <w:rtl w:val="0"/>
        </w:rPr>
        <w:t xml:space="preserve">The Bayes’ theorem states that for a given class variable </w:t>
      </w:r>
      <w:r w:rsidDel="00000000" w:rsidR="00000000" w:rsidRPr="00000000">
        <w:rPr>
          <w:rFonts w:ascii="Times New Roman" w:cs="Times New Roman" w:eastAsia="Times New Roman" w:hAnsi="Times New Roman"/>
          <w:color w:val="24292e"/>
          <w:sz w:val="25"/>
          <w:szCs w:val="25"/>
          <w:rtl w:val="0"/>
        </w:rPr>
        <w:t xml:space="preserve">y</w:t>
      </w:r>
      <w:r w:rsidDel="00000000" w:rsidR="00000000" w:rsidRPr="00000000">
        <w:rPr>
          <w:rFonts w:ascii="Times New Roman" w:cs="Times New Roman" w:eastAsia="Times New Roman" w:hAnsi="Times New Roman"/>
          <w:i w:val="1"/>
          <w:color w:val="24292e"/>
          <w:sz w:val="25"/>
          <w:szCs w:val="25"/>
          <w:rtl w:val="0"/>
        </w:rPr>
        <w:t xml:space="preserve"> </w:t>
      </w:r>
      <w:r w:rsidDel="00000000" w:rsidR="00000000" w:rsidRPr="00000000">
        <w:rPr>
          <w:rFonts w:ascii="Roboto" w:cs="Roboto" w:eastAsia="Roboto" w:hAnsi="Roboto"/>
          <w:color w:val="24292e"/>
          <w:sz w:val="21"/>
          <w:szCs w:val="21"/>
          <w:rtl w:val="0"/>
        </w:rPr>
        <w:t xml:space="preserve">and dependent feature vector </w:t>
      </w:r>
      <w:r w:rsidDel="00000000" w:rsidR="00000000" w:rsidRPr="00000000">
        <w:rPr>
          <w:rFonts w:ascii="Times New Roman" w:cs="Times New Roman" w:eastAsia="Times New Roman" w:hAnsi="Times New Roman"/>
          <w:color w:val="24292e"/>
          <w:sz w:val="25"/>
          <w:szCs w:val="25"/>
          <w:rtl w:val="0"/>
        </w:rPr>
        <w:t xml:space="preserve">x = x_1 + x_2 .+ ….x_n</w:t>
      </w:r>
      <w:r w:rsidDel="00000000" w:rsidR="00000000" w:rsidRPr="00000000">
        <w:rPr>
          <w:rtl w:val="0"/>
        </w:rPr>
      </w:r>
    </w:p>
    <w:p w:rsidR="00000000" w:rsidDel="00000000" w:rsidP="00000000" w:rsidRDefault="00000000" w:rsidRPr="00000000" w14:paraId="00000026">
      <w:pPr>
        <w:shd w:fill="ffffff" w:val="clear"/>
        <w:spacing w:after="240" w:line="288" w:lineRule="auto"/>
        <w:rPr>
          <w:rFonts w:ascii="Times New Roman" w:cs="Times New Roman" w:eastAsia="Times New Roman" w:hAnsi="Times New Roman"/>
          <w:color w:val="24292e"/>
          <w:sz w:val="18"/>
          <w:szCs w:val="18"/>
        </w:rPr>
      </w:pPr>
      <w:r w:rsidDel="00000000" w:rsidR="00000000" w:rsidRPr="00000000">
        <w:rPr>
          <w:rFonts w:ascii="Times New Roman" w:cs="Times New Roman" w:eastAsia="Times New Roman" w:hAnsi="Times New Roman"/>
          <w:color w:val="24292e"/>
          <w:sz w:val="18"/>
          <w:szCs w:val="18"/>
        </w:rPr>
        <w:drawing>
          <wp:inline distB="114300" distT="114300" distL="114300" distR="114300">
            <wp:extent cx="3076575" cy="6191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765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spacing w:after="240" w:line="288"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We can simplify the above expression using the naive assumption that features of measurement are independent of each other, i.e.</w:t>
      </w:r>
    </w:p>
    <w:p w:rsidR="00000000" w:rsidDel="00000000" w:rsidP="00000000" w:rsidRDefault="00000000" w:rsidRPr="00000000" w14:paraId="00000028">
      <w:pPr>
        <w:shd w:fill="ffffff" w:val="clear"/>
        <w:spacing w:after="240" w:line="288"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Pr>
        <w:drawing>
          <wp:inline distB="114300" distT="114300" distL="114300" distR="114300">
            <wp:extent cx="2381250" cy="3429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3812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240" w:line="288"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Which lead to:</w:t>
      </w:r>
    </w:p>
    <w:p w:rsidR="00000000" w:rsidDel="00000000" w:rsidP="00000000" w:rsidRDefault="00000000" w:rsidRPr="00000000" w14:paraId="0000002A">
      <w:pPr>
        <w:shd w:fill="ffffff" w:val="clear"/>
        <w:spacing w:after="240" w:line="288"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Pr>
        <w:drawing>
          <wp:inline distB="114300" distT="114300" distL="114300" distR="114300">
            <wp:extent cx="3105150" cy="5334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051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fffff" w:val="clear"/>
        <w:spacing w:after="240" w:line="288"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Since, </w:t>
      </w:r>
      <w:r w:rsidDel="00000000" w:rsidR="00000000" w:rsidRPr="00000000">
        <w:rPr>
          <w:rFonts w:ascii="Roboto" w:cs="Roboto" w:eastAsia="Roboto" w:hAnsi="Roboto"/>
          <w:i w:val="1"/>
          <w:color w:val="24292e"/>
          <w:sz w:val="25"/>
          <w:szCs w:val="25"/>
          <w:highlight w:val="white"/>
          <w:rtl w:val="0"/>
        </w:rPr>
        <w:t xml:space="preserve">P</w:t>
      </w:r>
      <w:r w:rsidDel="00000000" w:rsidR="00000000" w:rsidRPr="00000000">
        <w:rPr>
          <w:rFonts w:ascii="Times New Roman" w:cs="Times New Roman" w:eastAsia="Times New Roman" w:hAnsi="Times New Roman"/>
          <w:color w:val="24292e"/>
          <w:sz w:val="25"/>
          <w:szCs w:val="25"/>
          <w:highlight w:val="white"/>
          <w:rtl w:val="0"/>
        </w:rPr>
        <w:t xml:space="preserve">(</w:t>
      </w:r>
      <w:r w:rsidDel="00000000" w:rsidR="00000000" w:rsidRPr="00000000">
        <w:rPr>
          <w:rFonts w:ascii="Times New Roman" w:cs="Times New Roman" w:eastAsia="Times New Roman" w:hAnsi="Times New Roman"/>
          <w:i w:val="1"/>
          <w:color w:val="24292e"/>
          <w:sz w:val="25"/>
          <w:szCs w:val="25"/>
          <w:highlight w:val="white"/>
          <w:rtl w:val="0"/>
        </w:rPr>
        <w:t xml:space="preserve">x</w:t>
      </w:r>
      <w:r w:rsidDel="00000000" w:rsidR="00000000" w:rsidRPr="00000000">
        <w:rPr>
          <w:rFonts w:ascii="Times New Roman" w:cs="Times New Roman" w:eastAsia="Times New Roman" w:hAnsi="Times New Roman"/>
          <w:color w:val="24292e"/>
          <w:sz w:val="18"/>
          <w:szCs w:val="18"/>
          <w:highlight w:val="white"/>
          <w:rtl w:val="0"/>
        </w:rPr>
        <w:t xml:space="preserve">1</w:t>
      </w:r>
      <w:r w:rsidDel="00000000" w:rsidR="00000000" w:rsidRPr="00000000">
        <w:rPr>
          <w:rFonts w:ascii="Times New Roman" w:cs="Times New Roman" w:eastAsia="Times New Roman" w:hAnsi="Times New Roman"/>
          <w:color w:val="24292e"/>
          <w:sz w:val="25"/>
          <w:szCs w:val="25"/>
          <w:highlight w:val="white"/>
          <w:rtl w:val="0"/>
        </w:rPr>
        <w:t xml:space="preserve">,…,</w:t>
      </w:r>
      <w:r w:rsidDel="00000000" w:rsidR="00000000" w:rsidRPr="00000000">
        <w:rPr>
          <w:rFonts w:ascii="Times New Roman" w:cs="Times New Roman" w:eastAsia="Times New Roman" w:hAnsi="Times New Roman"/>
          <w:i w:val="1"/>
          <w:color w:val="24292e"/>
          <w:sz w:val="25"/>
          <w:szCs w:val="25"/>
          <w:highlight w:val="white"/>
          <w:rtl w:val="0"/>
        </w:rPr>
        <w:t xml:space="preserve">x</w:t>
      </w:r>
      <w:r w:rsidDel="00000000" w:rsidR="00000000" w:rsidRPr="00000000">
        <w:rPr>
          <w:rFonts w:ascii="Times New Roman" w:cs="Times New Roman" w:eastAsia="Times New Roman" w:hAnsi="Times New Roman"/>
          <w:i w:val="1"/>
          <w:color w:val="24292e"/>
          <w:sz w:val="18"/>
          <w:szCs w:val="18"/>
          <w:highlight w:val="white"/>
          <w:rtl w:val="0"/>
        </w:rPr>
        <w:t xml:space="preserve">n</w:t>
      </w:r>
      <w:r w:rsidDel="00000000" w:rsidR="00000000" w:rsidRPr="00000000">
        <w:rPr>
          <w:rFonts w:ascii="Times New Roman" w:cs="Times New Roman" w:eastAsia="Times New Roman" w:hAnsi="Times New Roman"/>
          <w:color w:val="24292e"/>
          <w:sz w:val="25"/>
          <w:szCs w:val="25"/>
          <w:highlight w:val="white"/>
          <w:rtl w:val="0"/>
        </w:rPr>
        <w:t xml:space="preserve">) </w:t>
      </w:r>
      <w:r w:rsidDel="00000000" w:rsidR="00000000" w:rsidRPr="00000000">
        <w:rPr>
          <w:rFonts w:ascii="Roboto" w:cs="Roboto" w:eastAsia="Roboto" w:hAnsi="Roboto"/>
          <w:color w:val="24292e"/>
          <w:sz w:val="21"/>
          <w:szCs w:val="21"/>
          <w:highlight w:val="white"/>
          <w:rtl w:val="0"/>
        </w:rPr>
        <w:t xml:space="preserve"> is constant given the input, we use Maximum A Posteriori (MAP) estimation to estimate </w:t>
      </w:r>
      <w:r w:rsidDel="00000000" w:rsidR="00000000" w:rsidRPr="00000000">
        <w:rPr>
          <w:rFonts w:ascii="Times New Roman" w:cs="Times New Roman" w:eastAsia="Times New Roman" w:hAnsi="Times New Roman"/>
          <w:color w:val="24292e"/>
          <w:sz w:val="25"/>
          <w:szCs w:val="25"/>
          <w:highlight w:val="white"/>
          <w:rtl w:val="0"/>
        </w:rPr>
        <w:t xml:space="preserve">P(y) </w:t>
      </w:r>
      <w:r w:rsidDel="00000000" w:rsidR="00000000" w:rsidRPr="00000000">
        <w:rPr>
          <w:rFonts w:ascii="Times New Roman" w:cs="Times New Roman" w:eastAsia="Times New Roman" w:hAnsi="Times New Roman"/>
          <w:i w:val="1"/>
          <w:color w:val="24292e"/>
          <w:sz w:val="25"/>
          <w:szCs w:val="25"/>
          <w:highlight w:val="white"/>
          <w:rtl w:val="0"/>
        </w:rPr>
        <w:t xml:space="preserve">P</w:t>
      </w:r>
      <w:r w:rsidDel="00000000" w:rsidR="00000000" w:rsidRPr="00000000">
        <w:rPr>
          <w:rFonts w:ascii="Times New Roman" w:cs="Times New Roman" w:eastAsia="Times New Roman" w:hAnsi="Times New Roman"/>
          <w:color w:val="24292e"/>
          <w:sz w:val="25"/>
          <w:szCs w:val="25"/>
          <w:highlight w:val="white"/>
          <w:rtl w:val="0"/>
        </w:rPr>
        <w:t xml:space="preserve">(</w:t>
      </w:r>
      <w:r w:rsidDel="00000000" w:rsidR="00000000" w:rsidRPr="00000000">
        <w:rPr>
          <w:rFonts w:ascii="Times New Roman" w:cs="Times New Roman" w:eastAsia="Times New Roman" w:hAnsi="Times New Roman"/>
          <w:i w:val="1"/>
          <w:color w:val="24292e"/>
          <w:sz w:val="25"/>
          <w:szCs w:val="25"/>
          <w:highlight w:val="white"/>
          <w:rtl w:val="0"/>
        </w:rPr>
        <w:t xml:space="preserve">y</w:t>
      </w:r>
      <w:r w:rsidDel="00000000" w:rsidR="00000000" w:rsidRPr="00000000">
        <w:rPr>
          <w:rFonts w:ascii="Times New Roman" w:cs="Times New Roman" w:eastAsia="Times New Roman" w:hAnsi="Times New Roman"/>
          <w:color w:val="24292e"/>
          <w:sz w:val="25"/>
          <w:szCs w:val="25"/>
          <w:highlight w:val="white"/>
          <w:rtl w:val="0"/>
        </w:rPr>
        <w:t xml:space="preserve">)</w:t>
      </w:r>
      <w:r w:rsidDel="00000000" w:rsidR="00000000" w:rsidRPr="00000000">
        <w:rPr>
          <w:rFonts w:ascii="Roboto" w:cs="Roboto" w:eastAsia="Roboto" w:hAnsi="Roboto"/>
          <w:color w:val="24292e"/>
          <w:sz w:val="21"/>
          <w:szCs w:val="21"/>
          <w:highlight w:val="white"/>
          <w:rtl w:val="0"/>
        </w:rPr>
        <w:t xml:space="preserve"> and </w:t>
      </w:r>
      <w:r w:rsidDel="00000000" w:rsidR="00000000" w:rsidRPr="00000000">
        <w:rPr>
          <w:rFonts w:ascii="Times New Roman" w:cs="Times New Roman" w:eastAsia="Times New Roman" w:hAnsi="Times New Roman"/>
          <w:color w:val="24292e"/>
          <w:sz w:val="25"/>
          <w:szCs w:val="25"/>
          <w:highlight w:val="white"/>
          <w:rtl w:val="0"/>
        </w:rPr>
        <w:t xml:space="preserve">P(x_i \mid y)</w:t>
      </w:r>
      <w:r w:rsidDel="00000000" w:rsidR="00000000" w:rsidRPr="00000000">
        <w:rPr>
          <w:rFonts w:ascii="Times New Roman" w:cs="Times New Roman" w:eastAsia="Times New Roman" w:hAnsi="Times New Roman"/>
          <w:i w:val="1"/>
          <w:color w:val="24292e"/>
          <w:sz w:val="25"/>
          <w:szCs w:val="25"/>
          <w:highlight w:val="white"/>
          <w:rtl w:val="0"/>
        </w:rPr>
        <w:t xml:space="preserve">P</w:t>
      </w:r>
      <w:r w:rsidDel="00000000" w:rsidR="00000000" w:rsidRPr="00000000">
        <w:rPr>
          <w:rFonts w:ascii="Times New Roman" w:cs="Times New Roman" w:eastAsia="Times New Roman" w:hAnsi="Times New Roman"/>
          <w:color w:val="24292e"/>
          <w:sz w:val="25"/>
          <w:szCs w:val="25"/>
          <w:highlight w:val="white"/>
          <w:rtl w:val="0"/>
        </w:rPr>
        <w:t xml:space="preserve">(</w:t>
      </w:r>
      <w:r w:rsidDel="00000000" w:rsidR="00000000" w:rsidRPr="00000000">
        <w:rPr>
          <w:rFonts w:ascii="Times New Roman" w:cs="Times New Roman" w:eastAsia="Times New Roman" w:hAnsi="Times New Roman"/>
          <w:i w:val="1"/>
          <w:color w:val="24292e"/>
          <w:sz w:val="25"/>
          <w:szCs w:val="25"/>
          <w:highlight w:val="white"/>
          <w:rtl w:val="0"/>
        </w:rPr>
        <w:t xml:space="preserve">x</w:t>
      </w:r>
      <w:r w:rsidDel="00000000" w:rsidR="00000000" w:rsidRPr="00000000">
        <w:rPr>
          <w:rFonts w:ascii="Times New Roman" w:cs="Times New Roman" w:eastAsia="Times New Roman" w:hAnsi="Times New Roman"/>
          <w:i w:val="1"/>
          <w:color w:val="24292e"/>
          <w:sz w:val="18"/>
          <w:szCs w:val="18"/>
          <w:highlight w:val="white"/>
          <w:rtl w:val="0"/>
        </w:rPr>
        <w:t xml:space="preserve">i</w:t>
      </w:r>
      <w:sdt>
        <w:sdtPr>
          <w:tag w:val="goog_rdk_2"/>
        </w:sdtPr>
        <w:sdtContent>
          <w:r w:rsidDel="00000000" w:rsidR="00000000" w:rsidRPr="00000000">
            <w:rPr>
              <w:rFonts w:ascii="Gungsuh" w:cs="Gungsuh" w:eastAsia="Gungsuh" w:hAnsi="Gungsuh"/>
              <w:color w:val="24292e"/>
              <w:sz w:val="25"/>
              <w:szCs w:val="25"/>
              <w:highlight w:val="white"/>
              <w:rtl w:val="0"/>
            </w:rPr>
            <w:t xml:space="preserve">∣</w:t>
          </w:r>
        </w:sdtContent>
      </w:sdt>
      <w:r w:rsidDel="00000000" w:rsidR="00000000" w:rsidRPr="00000000">
        <w:rPr>
          <w:rFonts w:ascii="Times New Roman" w:cs="Times New Roman" w:eastAsia="Times New Roman" w:hAnsi="Times New Roman"/>
          <w:i w:val="1"/>
          <w:color w:val="24292e"/>
          <w:sz w:val="25"/>
          <w:szCs w:val="25"/>
          <w:highlight w:val="white"/>
          <w:rtl w:val="0"/>
        </w:rPr>
        <w:t xml:space="preserve">y</w:t>
      </w:r>
      <w:r w:rsidDel="00000000" w:rsidR="00000000" w:rsidRPr="00000000">
        <w:rPr>
          <w:rFonts w:ascii="Times New Roman" w:cs="Times New Roman" w:eastAsia="Times New Roman" w:hAnsi="Times New Roman"/>
          <w:color w:val="24292e"/>
          <w:sz w:val="25"/>
          <w:szCs w:val="25"/>
          <w:highlight w:val="white"/>
          <w:rtl w:val="0"/>
        </w:rPr>
        <w:t xml:space="preserve">)</w:t>
      </w:r>
      <w:r w:rsidDel="00000000" w:rsidR="00000000" w:rsidRPr="00000000">
        <w:rPr>
          <w:rFonts w:ascii="Roboto" w:cs="Roboto" w:eastAsia="Roboto" w:hAnsi="Roboto"/>
          <w:color w:val="24292e"/>
          <w:sz w:val="21"/>
          <w:szCs w:val="21"/>
          <w:highlight w:val="white"/>
          <w:rtl w:val="0"/>
        </w:rPr>
        <w:t xml:space="preserve">, which results in</w:t>
      </w:r>
    </w:p>
    <w:p w:rsidR="00000000" w:rsidDel="00000000" w:rsidP="00000000" w:rsidRDefault="00000000" w:rsidRPr="00000000" w14:paraId="0000002C">
      <w:pPr>
        <w:shd w:fill="ffffff" w:val="clear"/>
        <w:spacing w:after="240" w:line="288"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Pr>
        <w:drawing>
          <wp:inline distB="114300" distT="114300" distL="114300" distR="114300">
            <wp:extent cx="2628900" cy="62865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6289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spacing w:after="240" w:line="288"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This calculation can be performed for each of the class labels, and the label with the largest probability can be selected as the classification for the given instance.</w:t>
      </w:r>
    </w:p>
    <w:p w:rsidR="00000000" w:rsidDel="00000000" w:rsidP="00000000" w:rsidRDefault="00000000" w:rsidRPr="00000000" w14:paraId="0000002E">
      <w:pPr>
        <w:shd w:fill="ffffff" w:val="clear"/>
        <w:spacing w:after="240" w:line="288" w:lineRule="auto"/>
        <w:rPr>
          <w:rFonts w:ascii="Roboto" w:cs="Roboto" w:eastAsia="Roboto" w:hAnsi="Roboto"/>
          <w:color w:val="24292e"/>
          <w:sz w:val="21"/>
          <w:szCs w:val="21"/>
          <w:highlight w:val="white"/>
        </w:rPr>
      </w:pPr>
      <w:r w:rsidDel="00000000" w:rsidR="00000000" w:rsidRPr="00000000">
        <w:rPr>
          <w:rFonts w:ascii="Roboto" w:cs="Roboto" w:eastAsia="Roboto" w:hAnsi="Roboto"/>
          <w:color w:val="24292e"/>
          <w:sz w:val="21"/>
          <w:szCs w:val="21"/>
          <w:highlight w:val="white"/>
          <w:rtl w:val="0"/>
        </w:rPr>
        <w:t xml:space="preserve">The different Naive Bayes classifiers differ mainly by the assumptions they make regarding the distribution of </w:t>
      </w:r>
    </w:p>
    <w:p w:rsidR="00000000" w:rsidDel="00000000" w:rsidP="00000000" w:rsidRDefault="00000000" w:rsidRPr="00000000" w14:paraId="0000002F">
      <w:pPr>
        <w:shd w:fill="ffffff" w:val="clear"/>
        <w:spacing w:after="240" w:line="288" w:lineRule="auto"/>
        <w:rPr>
          <w:rFonts w:ascii="Times New Roman" w:cs="Times New Roman" w:eastAsia="Times New Roman" w:hAnsi="Times New Roman"/>
          <w:color w:val="24292e"/>
          <w:sz w:val="25"/>
          <w:szCs w:val="25"/>
          <w:highlight w:val="white"/>
        </w:rPr>
      </w:pPr>
      <w:r w:rsidDel="00000000" w:rsidR="00000000" w:rsidRPr="00000000">
        <w:rPr>
          <w:rFonts w:ascii="Times New Roman" w:cs="Times New Roman" w:eastAsia="Times New Roman" w:hAnsi="Times New Roman"/>
          <w:color w:val="24292e"/>
          <w:sz w:val="25"/>
          <w:szCs w:val="25"/>
          <w:highlight w:val="white"/>
          <w:rtl w:val="0"/>
        </w:rPr>
        <w:t xml:space="preserve">P(x_i \mid y)</w:t>
      </w:r>
    </w:p>
    <w:p w:rsidR="00000000" w:rsidDel="00000000" w:rsidP="00000000" w:rsidRDefault="00000000" w:rsidRPr="00000000" w14:paraId="00000030">
      <w:pPr>
        <w:shd w:fill="ffffff" w:val="clear"/>
        <w:spacing w:after="240" w:line="288" w:lineRule="auto"/>
        <w:ind w:right="-20"/>
        <w:rPr>
          <w:rFonts w:ascii="Roboto" w:cs="Roboto" w:eastAsia="Roboto" w:hAnsi="Roboto"/>
          <w:color w:val="24292e"/>
          <w:sz w:val="21"/>
          <w:szCs w:val="21"/>
          <w:highlight w:val="white"/>
        </w:rPr>
      </w:pPr>
      <w:r w:rsidDel="00000000" w:rsidR="00000000" w:rsidRPr="00000000">
        <w:rPr>
          <w:rFonts w:ascii="Times New Roman" w:cs="Times New Roman" w:eastAsia="Times New Roman" w:hAnsi="Times New Roman"/>
          <w:i w:val="1"/>
          <w:color w:val="24292e"/>
          <w:sz w:val="25"/>
          <w:szCs w:val="25"/>
          <w:highlight w:val="white"/>
          <w:rtl w:val="0"/>
        </w:rPr>
        <w:t xml:space="preserve">P</w:t>
      </w:r>
      <w:r w:rsidDel="00000000" w:rsidR="00000000" w:rsidRPr="00000000">
        <w:rPr>
          <w:rFonts w:ascii="Times New Roman" w:cs="Times New Roman" w:eastAsia="Times New Roman" w:hAnsi="Times New Roman"/>
          <w:color w:val="24292e"/>
          <w:sz w:val="25"/>
          <w:szCs w:val="25"/>
          <w:highlight w:val="white"/>
          <w:rtl w:val="0"/>
        </w:rPr>
        <w:t xml:space="preserve">(</w:t>
      </w:r>
      <w:r w:rsidDel="00000000" w:rsidR="00000000" w:rsidRPr="00000000">
        <w:rPr>
          <w:rFonts w:ascii="Times New Roman" w:cs="Times New Roman" w:eastAsia="Times New Roman" w:hAnsi="Times New Roman"/>
          <w:i w:val="1"/>
          <w:color w:val="24292e"/>
          <w:sz w:val="25"/>
          <w:szCs w:val="25"/>
          <w:highlight w:val="white"/>
          <w:rtl w:val="0"/>
        </w:rPr>
        <w:t xml:space="preserve">x</w:t>
      </w:r>
      <w:r w:rsidDel="00000000" w:rsidR="00000000" w:rsidRPr="00000000">
        <w:rPr>
          <w:rFonts w:ascii="Times New Roman" w:cs="Times New Roman" w:eastAsia="Times New Roman" w:hAnsi="Times New Roman"/>
          <w:i w:val="1"/>
          <w:color w:val="24292e"/>
          <w:sz w:val="18"/>
          <w:szCs w:val="18"/>
          <w:highlight w:val="white"/>
          <w:rtl w:val="0"/>
        </w:rPr>
        <w:t xml:space="preserve">i|</w:t>
      </w:r>
      <w:r w:rsidDel="00000000" w:rsidR="00000000" w:rsidRPr="00000000">
        <w:rPr>
          <w:rFonts w:ascii="Times New Roman" w:cs="Times New Roman" w:eastAsia="Times New Roman" w:hAnsi="Times New Roman"/>
          <w:i w:val="1"/>
          <w:color w:val="24292e"/>
          <w:sz w:val="25"/>
          <w:szCs w:val="25"/>
          <w:highlight w:val="white"/>
          <w:rtl w:val="0"/>
        </w:rPr>
        <w:t xml:space="preserve">y</w:t>
      </w:r>
      <w:r w:rsidDel="00000000" w:rsidR="00000000" w:rsidRPr="00000000">
        <w:rPr>
          <w:rFonts w:ascii="Times New Roman" w:cs="Times New Roman" w:eastAsia="Times New Roman" w:hAnsi="Times New Roman"/>
          <w:color w:val="24292e"/>
          <w:sz w:val="25"/>
          <w:szCs w:val="25"/>
          <w:highlight w:val="white"/>
          <w:rtl w:val="0"/>
        </w:rPr>
        <w:t xml:space="preserve">)</w:t>
      </w:r>
      <w:r w:rsidDel="00000000" w:rsidR="00000000" w:rsidRPr="00000000">
        <w:rPr>
          <w:rFonts w:ascii="Roboto" w:cs="Roboto" w:eastAsia="Roboto" w:hAnsi="Roboto"/>
          <w:color w:val="24292e"/>
          <w:sz w:val="21"/>
          <w:szCs w:val="21"/>
          <w:highlight w:val="white"/>
          <w:rtl w:val="0"/>
        </w:rPr>
        <w:t xml:space="preserve">.</w:t>
      </w:r>
    </w:p>
    <w:p w:rsidR="00000000" w:rsidDel="00000000" w:rsidP="00000000" w:rsidRDefault="00000000" w:rsidRPr="00000000" w14:paraId="00000031">
      <w:pPr>
        <w:shd w:fill="ffffff" w:val="clear"/>
        <w:spacing w:after="240" w:lineRule="auto"/>
        <w:rPr>
          <w:rFonts w:ascii="Roboto" w:cs="Roboto" w:eastAsia="Roboto" w:hAnsi="Roboto"/>
          <w:color w:val="24292e"/>
          <w:sz w:val="21"/>
          <w:szCs w:val="2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heading=h.6cqj3m42o3j1" w:id="12"/>
      <w:bookmarkEnd w:id="12"/>
      <w:r w:rsidDel="00000000" w:rsidR="00000000" w:rsidRPr="00000000">
        <w:rPr>
          <w:rFonts w:ascii="Roboto" w:cs="Roboto" w:eastAsia="Roboto" w:hAnsi="Roboto"/>
          <w:i w:val="1"/>
          <w:color w:val="212529"/>
          <w:sz w:val="34"/>
          <w:szCs w:val="34"/>
          <w:rtl w:val="0"/>
        </w:rPr>
        <w:t xml:space="preserve">Q4</w:t>
      </w:r>
      <w:r w:rsidDel="00000000" w:rsidR="00000000" w:rsidRPr="00000000">
        <w:rPr>
          <w:rFonts w:ascii="Roboto" w:cs="Roboto" w:eastAsia="Roboto" w:hAnsi="Roboto"/>
          <w:color w:val="212529"/>
          <w:sz w:val="34"/>
          <w:szCs w:val="34"/>
          <w:rtl w:val="0"/>
        </w:rPr>
        <w:t xml:space="preserve">: </w:t>
      </w:r>
      <w:r w:rsidDel="00000000" w:rsidR="00000000" w:rsidRPr="00000000">
        <w:rPr>
          <w:rFonts w:ascii="Roboto" w:cs="Roboto" w:eastAsia="Roboto" w:hAnsi="Roboto"/>
          <w:color w:val="24292e"/>
          <w:sz w:val="34"/>
          <w:szCs w:val="34"/>
          <w:rtl w:val="0"/>
        </w:rPr>
        <w:t xml:space="preserve">How would you use the Naive</w:t>
      </w:r>
      <w:r w:rsidDel="00000000" w:rsidR="00000000" w:rsidRPr="00000000">
        <w:rPr>
          <w:rFonts w:ascii="Roboto" w:cs="Roboto" w:eastAsia="Roboto" w:hAnsi="Roboto"/>
          <w:i w:val="1"/>
          <w:color w:val="24292e"/>
          <w:sz w:val="34"/>
          <w:szCs w:val="34"/>
          <w:rtl w:val="0"/>
        </w:rPr>
        <w:t xml:space="preserve"> Bayes</w:t>
      </w:r>
      <w:r w:rsidDel="00000000" w:rsidR="00000000" w:rsidRPr="00000000">
        <w:rPr>
          <w:rFonts w:ascii="Roboto" w:cs="Roboto" w:eastAsia="Roboto" w:hAnsi="Roboto"/>
          <w:color w:val="24292e"/>
          <w:sz w:val="34"/>
          <w:szCs w:val="34"/>
          <w:rtl w:val="0"/>
        </w:rPr>
        <w:t xml:space="preserve"> classifier for categorical features? What if some features are numerical?</w:t>
      </w:r>
    </w:p>
    <w:p w:rsidR="00000000" w:rsidDel="00000000" w:rsidP="00000000" w:rsidRDefault="00000000" w:rsidRPr="00000000" w14:paraId="00000034">
      <w:pPr>
        <w:shd w:fill="ffffff" w:val="clea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We can use any kind of predictor in a Naive Bayes classifier. All we need is the conditional probability of a feature given the class, i.e., </w:t>
      </w:r>
      <w:r w:rsidDel="00000000" w:rsidR="00000000" w:rsidRPr="00000000">
        <w:rPr>
          <w:rFonts w:ascii="Courier New" w:cs="Courier New" w:eastAsia="Courier New" w:hAnsi="Courier New"/>
          <w:color w:val="e83e8c"/>
          <w:sz w:val="18"/>
          <w:szCs w:val="18"/>
          <w:rtl w:val="0"/>
        </w:rPr>
        <w:t xml:space="preserve">P(F | Class)</w:t>
      </w:r>
      <w:r w:rsidDel="00000000" w:rsidR="00000000" w:rsidRPr="00000000">
        <w:rPr>
          <w:rFonts w:ascii="Roboto" w:cs="Roboto" w:eastAsia="Roboto" w:hAnsi="Roboto"/>
          <w:color w:val="24292e"/>
          <w:sz w:val="21"/>
          <w:szCs w:val="21"/>
          <w:rtl w:val="0"/>
        </w:rPr>
        <w:t xml:space="preserve">.</w:t>
      </w:r>
    </w:p>
    <w:p w:rsidR="00000000" w:rsidDel="00000000" w:rsidP="00000000" w:rsidRDefault="00000000" w:rsidRPr="00000000" w14:paraId="00000035">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24292e"/>
          <w:sz w:val="21"/>
          <w:szCs w:val="21"/>
          <w:rtl w:val="0"/>
        </w:rPr>
        <w:t xml:space="preserve">For the categorical features, we can estimate </w:t>
      </w:r>
      <w:r w:rsidDel="00000000" w:rsidR="00000000" w:rsidRPr="00000000">
        <w:rPr>
          <w:rFonts w:ascii="Courier New" w:cs="Courier New" w:eastAsia="Courier New" w:hAnsi="Courier New"/>
          <w:color w:val="e83e8c"/>
          <w:sz w:val="18"/>
          <w:szCs w:val="18"/>
          <w:rtl w:val="0"/>
        </w:rPr>
        <w:t xml:space="preserve">P(F | Class)</w:t>
      </w:r>
      <w:r w:rsidDel="00000000" w:rsidR="00000000" w:rsidRPr="00000000">
        <w:rPr>
          <w:rFonts w:ascii="Roboto" w:cs="Roboto" w:eastAsia="Roboto" w:hAnsi="Roboto"/>
          <w:color w:val="24292e"/>
          <w:sz w:val="21"/>
          <w:szCs w:val="21"/>
          <w:rtl w:val="0"/>
        </w:rPr>
        <w:t xml:space="preserve"> using a distribution such as </w:t>
      </w:r>
      <w:r w:rsidDel="00000000" w:rsidR="00000000" w:rsidRPr="00000000">
        <w:rPr>
          <w:rFonts w:ascii="Roboto" w:cs="Roboto" w:eastAsia="Roboto" w:hAnsi="Roboto"/>
          <w:i w:val="1"/>
          <w:color w:val="24292e"/>
          <w:sz w:val="21"/>
          <w:szCs w:val="21"/>
          <w:rtl w:val="0"/>
        </w:rPr>
        <w:t xml:space="preserve">multinomial</w:t>
      </w:r>
      <w:r w:rsidDel="00000000" w:rsidR="00000000" w:rsidRPr="00000000">
        <w:rPr>
          <w:rFonts w:ascii="Roboto" w:cs="Roboto" w:eastAsia="Roboto" w:hAnsi="Roboto"/>
          <w:color w:val="24292e"/>
          <w:sz w:val="21"/>
          <w:szCs w:val="21"/>
          <w:rtl w:val="0"/>
        </w:rPr>
        <w:t xml:space="preserve"> or </w:t>
      </w:r>
      <w:r w:rsidDel="00000000" w:rsidR="00000000" w:rsidRPr="00000000">
        <w:rPr>
          <w:rFonts w:ascii="Roboto" w:cs="Roboto" w:eastAsia="Roboto" w:hAnsi="Roboto"/>
          <w:i w:val="1"/>
          <w:color w:val="24292e"/>
          <w:sz w:val="21"/>
          <w:szCs w:val="21"/>
          <w:rtl w:val="0"/>
        </w:rPr>
        <w:t xml:space="preserve">Bernoulli</w:t>
      </w:r>
      <w:r w:rsidDel="00000000" w:rsidR="00000000" w:rsidRPr="00000000">
        <w:rPr>
          <w:rFonts w:ascii="Roboto" w:cs="Roboto" w:eastAsia="Roboto" w:hAnsi="Roboto"/>
          <w:color w:val="24292e"/>
          <w:sz w:val="21"/>
          <w:szCs w:val="21"/>
          <w:rtl w:val="0"/>
        </w:rPr>
        <w:t xml:space="preserve">.</w:t>
      </w:r>
    </w:p>
    <w:p w:rsidR="00000000" w:rsidDel="00000000" w:rsidP="00000000" w:rsidRDefault="00000000" w:rsidRPr="00000000" w14:paraId="00000036">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24292e"/>
          <w:sz w:val="21"/>
          <w:szCs w:val="21"/>
          <w:rtl w:val="0"/>
        </w:rPr>
        <w:t xml:space="preserve">For the numerical features, we can estimate </w:t>
      </w:r>
      <w:r w:rsidDel="00000000" w:rsidR="00000000" w:rsidRPr="00000000">
        <w:rPr>
          <w:rFonts w:ascii="Courier New" w:cs="Courier New" w:eastAsia="Courier New" w:hAnsi="Courier New"/>
          <w:color w:val="e83e8c"/>
          <w:sz w:val="18"/>
          <w:szCs w:val="18"/>
          <w:rtl w:val="0"/>
        </w:rPr>
        <w:t xml:space="preserve">P(F | Class)</w:t>
      </w:r>
      <w:r w:rsidDel="00000000" w:rsidR="00000000" w:rsidRPr="00000000">
        <w:rPr>
          <w:rFonts w:ascii="Roboto" w:cs="Roboto" w:eastAsia="Roboto" w:hAnsi="Roboto"/>
          <w:color w:val="24292e"/>
          <w:sz w:val="21"/>
          <w:szCs w:val="21"/>
          <w:rtl w:val="0"/>
        </w:rPr>
        <w:t xml:space="preserve"> using a distribution such as </w:t>
      </w:r>
      <w:r w:rsidDel="00000000" w:rsidR="00000000" w:rsidRPr="00000000">
        <w:rPr>
          <w:rFonts w:ascii="Roboto" w:cs="Roboto" w:eastAsia="Roboto" w:hAnsi="Roboto"/>
          <w:i w:val="1"/>
          <w:color w:val="24292e"/>
          <w:sz w:val="21"/>
          <w:szCs w:val="21"/>
          <w:rtl w:val="0"/>
        </w:rPr>
        <w:t xml:space="preserve">Normal</w:t>
      </w:r>
      <w:r w:rsidDel="00000000" w:rsidR="00000000" w:rsidRPr="00000000">
        <w:rPr>
          <w:rFonts w:ascii="Roboto" w:cs="Roboto" w:eastAsia="Roboto" w:hAnsi="Roboto"/>
          <w:color w:val="24292e"/>
          <w:sz w:val="21"/>
          <w:szCs w:val="21"/>
          <w:rtl w:val="0"/>
        </w:rPr>
        <w:t xml:space="preserve"> or </w:t>
      </w:r>
      <w:r w:rsidDel="00000000" w:rsidR="00000000" w:rsidRPr="00000000">
        <w:rPr>
          <w:rFonts w:ascii="Roboto" w:cs="Roboto" w:eastAsia="Roboto" w:hAnsi="Roboto"/>
          <w:i w:val="1"/>
          <w:color w:val="24292e"/>
          <w:sz w:val="21"/>
          <w:szCs w:val="21"/>
          <w:rtl w:val="0"/>
        </w:rPr>
        <w:t xml:space="preserve">Gaussian</w:t>
      </w:r>
      <w:r w:rsidDel="00000000" w:rsidR="00000000" w:rsidRPr="00000000">
        <w:rPr>
          <w:rFonts w:ascii="Roboto" w:cs="Roboto" w:eastAsia="Roboto" w:hAnsi="Roboto"/>
          <w:color w:val="24292e"/>
          <w:sz w:val="21"/>
          <w:szCs w:val="21"/>
          <w:rtl w:val="0"/>
        </w:rPr>
        <w:t xml:space="preserve">.</w:t>
      </w:r>
    </w:p>
    <w:p w:rsidR="00000000" w:rsidDel="00000000" w:rsidP="00000000" w:rsidRDefault="00000000" w:rsidRPr="00000000" w14:paraId="00000037">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24292e"/>
          <w:sz w:val="21"/>
          <w:szCs w:val="21"/>
          <w:rtl w:val="0"/>
        </w:rPr>
        <w:t xml:space="preserve">For a numerical feature that follows a different specific distribution, for example, an </w:t>
      </w:r>
      <w:r w:rsidDel="00000000" w:rsidR="00000000" w:rsidRPr="00000000">
        <w:rPr>
          <w:rFonts w:ascii="Roboto" w:cs="Roboto" w:eastAsia="Roboto" w:hAnsi="Roboto"/>
          <w:i w:val="1"/>
          <w:color w:val="24292e"/>
          <w:sz w:val="21"/>
          <w:szCs w:val="21"/>
          <w:rtl w:val="0"/>
        </w:rPr>
        <w:t xml:space="preserve">exponential</w:t>
      </w:r>
      <w:r w:rsidDel="00000000" w:rsidR="00000000" w:rsidRPr="00000000">
        <w:rPr>
          <w:rFonts w:ascii="Roboto" w:cs="Roboto" w:eastAsia="Roboto" w:hAnsi="Roboto"/>
          <w:color w:val="24292e"/>
          <w:sz w:val="21"/>
          <w:szCs w:val="21"/>
          <w:rtl w:val="0"/>
        </w:rPr>
        <w:t xml:space="preserve">, then that specific distribution may be used instead.</w:t>
      </w:r>
    </w:p>
    <w:p w:rsidR="00000000" w:rsidDel="00000000" w:rsidP="00000000" w:rsidRDefault="00000000" w:rsidRPr="00000000" w14:paraId="00000038">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24292e"/>
          <w:sz w:val="21"/>
          <w:szCs w:val="21"/>
          <w:rtl w:val="0"/>
        </w:rPr>
        <w:t xml:space="preserve">For a numerical or categorical without a well-defined distribution, then a </w:t>
      </w:r>
      <w:r w:rsidDel="00000000" w:rsidR="00000000" w:rsidRPr="00000000">
        <w:rPr>
          <w:rFonts w:ascii="Roboto" w:cs="Roboto" w:eastAsia="Roboto" w:hAnsi="Roboto"/>
          <w:i w:val="1"/>
          <w:color w:val="24292e"/>
          <w:sz w:val="21"/>
          <w:szCs w:val="21"/>
          <w:rtl w:val="0"/>
        </w:rPr>
        <w:t xml:space="preserve">kernel density estimator</w:t>
      </w:r>
      <w:r w:rsidDel="00000000" w:rsidR="00000000" w:rsidRPr="00000000">
        <w:rPr>
          <w:rFonts w:ascii="Roboto" w:cs="Roboto" w:eastAsia="Roboto" w:hAnsi="Roboto"/>
          <w:color w:val="24292e"/>
          <w:sz w:val="21"/>
          <w:szCs w:val="21"/>
          <w:rtl w:val="0"/>
        </w:rPr>
        <w:t xml:space="preserve"> can be used to estimate the probability distribution instead.</w:t>
      </w:r>
    </w:p>
    <w:p w:rsidR="00000000" w:rsidDel="00000000" w:rsidP="00000000" w:rsidRDefault="00000000" w:rsidRPr="00000000" w14:paraId="00000039">
      <w:pPr>
        <w:shd w:fill="ffffff" w:val="clea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Since Naive Bayes assumes the conditional independence of the features, it can use different types of features together. We can calculate each feature’s conditional probability and multiply them to get the final prediction.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heading=h.gf8kb1gx0ibm" w:id="13"/>
      <w:bookmarkEnd w:id="13"/>
      <w:r w:rsidDel="00000000" w:rsidR="00000000" w:rsidRPr="00000000">
        <w:rPr>
          <w:rFonts w:ascii="Roboto" w:cs="Roboto" w:eastAsia="Roboto" w:hAnsi="Roboto"/>
          <w:i w:val="1"/>
          <w:color w:val="212529"/>
          <w:sz w:val="34"/>
          <w:szCs w:val="34"/>
          <w:rtl w:val="0"/>
        </w:rPr>
        <w:t xml:space="preserve">Q5</w:t>
      </w:r>
      <w:r w:rsidDel="00000000" w:rsidR="00000000" w:rsidRPr="00000000">
        <w:rPr>
          <w:rFonts w:ascii="Roboto" w:cs="Roboto" w:eastAsia="Roboto" w:hAnsi="Roboto"/>
          <w:color w:val="212529"/>
          <w:sz w:val="34"/>
          <w:szCs w:val="34"/>
          <w:rtl w:val="0"/>
        </w:rPr>
        <w:t xml:space="preserve">: </w:t>
      </w:r>
      <w:r w:rsidDel="00000000" w:rsidR="00000000" w:rsidRPr="00000000">
        <w:rPr>
          <w:rFonts w:ascii="Roboto" w:cs="Roboto" w:eastAsia="Roboto" w:hAnsi="Roboto"/>
          <w:color w:val="24292e"/>
          <w:sz w:val="34"/>
          <w:szCs w:val="34"/>
          <w:rtl w:val="0"/>
        </w:rPr>
        <w:t xml:space="preserve">What are some </w:t>
      </w:r>
      <w:r w:rsidDel="00000000" w:rsidR="00000000" w:rsidRPr="00000000">
        <w:rPr>
          <w:rFonts w:ascii="Roboto" w:cs="Roboto" w:eastAsia="Roboto" w:hAnsi="Roboto"/>
          <w:i w:val="1"/>
          <w:color w:val="24292e"/>
          <w:sz w:val="34"/>
          <w:szCs w:val="34"/>
          <w:rtl w:val="0"/>
        </w:rPr>
        <w:t xml:space="preserve">disadvantages</w:t>
      </w:r>
      <w:r w:rsidDel="00000000" w:rsidR="00000000" w:rsidRPr="00000000">
        <w:rPr>
          <w:rFonts w:ascii="Roboto" w:cs="Roboto" w:eastAsia="Roboto" w:hAnsi="Roboto"/>
          <w:color w:val="24292e"/>
          <w:sz w:val="34"/>
          <w:szCs w:val="34"/>
          <w:rtl w:val="0"/>
        </w:rPr>
        <w:t xml:space="preserve"> of using </w:t>
      </w:r>
      <w:r w:rsidDel="00000000" w:rsidR="00000000" w:rsidRPr="00000000">
        <w:rPr>
          <w:rFonts w:ascii="Roboto" w:cs="Roboto" w:eastAsia="Roboto" w:hAnsi="Roboto"/>
          <w:i w:val="1"/>
          <w:color w:val="24292e"/>
          <w:sz w:val="34"/>
          <w:szCs w:val="34"/>
          <w:rtl w:val="0"/>
        </w:rPr>
        <w:t xml:space="preserve">Naive Bayes Algorithm</w:t>
      </w:r>
      <w:r w:rsidDel="00000000" w:rsidR="00000000" w:rsidRPr="00000000">
        <w:rPr>
          <w:rFonts w:ascii="Roboto" w:cs="Roboto" w:eastAsia="Roboto" w:hAnsi="Roboto"/>
          <w:color w:val="24292e"/>
          <w:sz w:val="34"/>
          <w:szCs w:val="34"/>
          <w:rtl w:val="0"/>
        </w:rPr>
        <w:t xml:space="preserve">?</w:t>
      </w:r>
    </w:p>
    <w:p w:rsidR="00000000" w:rsidDel="00000000" w:rsidP="00000000" w:rsidRDefault="00000000" w:rsidRPr="00000000" w14:paraId="0000003C">
      <w:pPr>
        <w:shd w:fill="ffffff" w:val="clea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Some </w:t>
      </w:r>
      <w:r w:rsidDel="00000000" w:rsidR="00000000" w:rsidRPr="00000000">
        <w:rPr>
          <w:rFonts w:ascii="Roboto" w:cs="Roboto" w:eastAsia="Roboto" w:hAnsi="Roboto"/>
          <w:i w:val="1"/>
          <w:color w:val="24292e"/>
          <w:sz w:val="21"/>
          <w:szCs w:val="21"/>
          <w:rtl w:val="0"/>
        </w:rPr>
        <w:t xml:space="preserve">disadvantages</w:t>
      </w:r>
      <w:r w:rsidDel="00000000" w:rsidR="00000000" w:rsidRPr="00000000">
        <w:rPr>
          <w:rFonts w:ascii="Roboto" w:cs="Roboto" w:eastAsia="Roboto" w:hAnsi="Roboto"/>
          <w:color w:val="24292e"/>
          <w:sz w:val="21"/>
          <w:szCs w:val="21"/>
          <w:rtl w:val="0"/>
        </w:rPr>
        <w:t xml:space="preserve"> of using </w:t>
      </w:r>
      <w:r w:rsidDel="00000000" w:rsidR="00000000" w:rsidRPr="00000000">
        <w:rPr>
          <w:rFonts w:ascii="Roboto" w:cs="Roboto" w:eastAsia="Roboto" w:hAnsi="Roboto"/>
          <w:i w:val="1"/>
          <w:color w:val="24292e"/>
          <w:sz w:val="21"/>
          <w:szCs w:val="21"/>
          <w:rtl w:val="0"/>
        </w:rPr>
        <w:t xml:space="preserve">Naive Bayes Algorithm</w:t>
      </w:r>
      <w:r w:rsidDel="00000000" w:rsidR="00000000" w:rsidRPr="00000000">
        <w:rPr>
          <w:rFonts w:ascii="Roboto" w:cs="Roboto" w:eastAsia="Roboto" w:hAnsi="Roboto"/>
          <w:color w:val="24292e"/>
          <w:sz w:val="21"/>
          <w:szCs w:val="21"/>
          <w:rtl w:val="0"/>
        </w:rPr>
        <w:t xml:space="preserve"> are:</w:t>
      </w:r>
    </w:p>
    <w:p w:rsidR="00000000" w:rsidDel="00000000" w:rsidP="00000000" w:rsidRDefault="00000000" w:rsidRPr="00000000" w14:paraId="0000003D">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24292e"/>
          <w:sz w:val="21"/>
          <w:szCs w:val="21"/>
          <w:rtl w:val="0"/>
        </w:rPr>
        <w:t xml:space="preserve">It relies on a very big assumption that the independent variables are not related to each other.</w:t>
      </w:r>
    </w:p>
    <w:p w:rsidR="00000000" w:rsidDel="00000000" w:rsidP="00000000" w:rsidRDefault="00000000" w:rsidRPr="00000000" w14:paraId="0000003E">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24292e"/>
          <w:sz w:val="21"/>
          <w:szCs w:val="21"/>
          <w:rtl w:val="0"/>
        </w:rPr>
        <w:t xml:space="preserve">It is generally </w:t>
      </w:r>
      <w:r w:rsidDel="00000000" w:rsidR="00000000" w:rsidRPr="00000000">
        <w:rPr>
          <w:rFonts w:ascii="Roboto" w:cs="Roboto" w:eastAsia="Roboto" w:hAnsi="Roboto"/>
          <w:i w:val="1"/>
          <w:color w:val="24292e"/>
          <w:sz w:val="21"/>
          <w:szCs w:val="21"/>
          <w:rtl w:val="0"/>
        </w:rPr>
        <w:t xml:space="preserve">not suitable for datasets with large numbers of numerical attributes</w:t>
      </w:r>
      <w:r w:rsidDel="00000000" w:rsidR="00000000" w:rsidRPr="00000000">
        <w:rPr>
          <w:rFonts w:ascii="Roboto" w:cs="Roboto" w:eastAsia="Roboto" w:hAnsi="Roboto"/>
          <w:color w:val="24292e"/>
          <w:sz w:val="21"/>
          <w:szCs w:val="21"/>
          <w:rtl w:val="0"/>
        </w:rPr>
        <w:t xml:space="preserve">.</w:t>
      </w:r>
    </w:p>
    <w:p w:rsidR="00000000" w:rsidDel="00000000" w:rsidP="00000000" w:rsidRDefault="00000000" w:rsidRPr="00000000" w14:paraId="0000003F">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24292e"/>
          <w:sz w:val="21"/>
          <w:szCs w:val="21"/>
          <w:rtl w:val="0"/>
        </w:rPr>
        <w:t xml:space="preserve">It has been observed that if a rare case is not in the </w:t>
      </w:r>
      <w:r w:rsidDel="00000000" w:rsidR="00000000" w:rsidRPr="00000000">
        <w:rPr>
          <w:rFonts w:ascii="Roboto" w:cs="Roboto" w:eastAsia="Roboto" w:hAnsi="Roboto"/>
          <w:i w:val="1"/>
          <w:color w:val="24292e"/>
          <w:sz w:val="21"/>
          <w:szCs w:val="21"/>
          <w:rtl w:val="0"/>
        </w:rPr>
        <w:t xml:space="preserve">training</w:t>
      </w:r>
      <w:r w:rsidDel="00000000" w:rsidR="00000000" w:rsidRPr="00000000">
        <w:rPr>
          <w:rFonts w:ascii="Roboto" w:cs="Roboto" w:eastAsia="Roboto" w:hAnsi="Roboto"/>
          <w:color w:val="24292e"/>
          <w:sz w:val="21"/>
          <w:szCs w:val="21"/>
          <w:rtl w:val="0"/>
        </w:rPr>
        <w:t xml:space="preserve"> dataset but is in the </w:t>
      </w:r>
      <w:r w:rsidDel="00000000" w:rsidR="00000000" w:rsidRPr="00000000">
        <w:rPr>
          <w:rFonts w:ascii="Roboto" w:cs="Roboto" w:eastAsia="Roboto" w:hAnsi="Roboto"/>
          <w:i w:val="1"/>
          <w:color w:val="24292e"/>
          <w:sz w:val="21"/>
          <w:szCs w:val="21"/>
          <w:rtl w:val="0"/>
        </w:rPr>
        <w:t xml:space="preserve">testing</w:t>
      </w:r>
      <w:r w:rsidDel="00000000" w:rsidR="00000000" w:rsidRPr="00000000">
        <w:rPr>
          <w:rFonts w:ascii="Roboto" w:cs="Roboto" w:eastAsia="Roboto" w:hAnsi="Roboto"/>
          <w:color w:val="24292e"/>
          <w:sz w:val="21"/>
          <w:szCs w:val="21"/>
          <w:rtl w:val="0"/>
        </w:rPr>
        <w:t xml:space="preserve"> dataset, then it will most definitely be wrong.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heading=h.o3bqjt1rllak" w:id="14"/>
      <w:bookmarkEnd w:id="14"/>
      <w:r w:rsidDel="00000000" w:rsidR="00000000" w:rsidRPr="00000000">
        <w:rPr>
          <w:rFonts w:ascii="Roboto" w:cs="Roboto" w:eastAsia="Roboto" w:hAnsi="Roboto"/>
          <w:i w:val="1"/>
          <w:color w:val="212529"/>
          <w:sz w:val="34"/>
          <w:szCs w:val="34"/>
          <w:rtl w:val="0"/>
        </w:rPr>
        <w:t xml:space="preserve">Q6</w:t>
      </w:r>
      <w:r w:rsidDel="00000000" w:rsidR="00000000" w:rsidRPr="00000000">
        <w:rPr>
          <w:rFonts w:ascii="Roboto" w:cs="Roboto" w:eastAsia="Roboto" w:hAnsi="Roboto"/>
          <w:color w:val="212529"/>
          <w:sz w:val="34"/>
          <w:szCs w:val="34"/>
          <w:rtl w:val="0"/>
        </w:rPr>
        <w:t xml:space="preserve">: </w:t>
      </w:r>
      <w:r w:rsidDel="00000000" w:rsidR="00000000" w:rsidRPr="00000000">
        <w:rPr>
          <w:rFonts w:ascii="Roboto" w:cs="Roboto" w:eastAsia="Roboto" w:hAnsi="Roboto"/>
          <w:color w:val="24292e"/>
          <w:sz w:val="34"/>
          <w:szCs w:val="34"/>
          <w:rtl w:val="0"/>
        </w:rPr>
        <w:t xml:space="preserve">What are some advantages of using </w:t>
      </w:r>
      <w:r w:rsidDel="00000000" w:rsidR="00000000" w:rsidRPr="00000000">
        <w:rPr>
          <w:rFonts w:ascii="Roboto" w:cs="Roboto" w:eastAsia="Roboto" w:hAnsi="Roboto"/>
          <w:i w:val="1"/>
          <w:color w:val="24292e"/>
          <w:sz w:val="34"/>
          <w:szCs w:val="34"/>
          <w:rtl w:val="0"/>
        </w:rPr>
        <w:t xml:space="preserve">Naive Bayes Algorithm</w:t>
      </w:r>
      <w:r w:rsidDel="00000000" w:rsidR="00000000" w:rsidRPr="00000000">
        <w:rPr>
          <w:rFonts w:ascii="Roboto" w:cs="Roboto" w:eastAsia="Roboto" w:hAnsi="Roboto"/>
          <w:color w:val="24292e"/>
          <w:sz w:val="34"/>
          <w:szCs w:val="34"/>
          <w:rtl w:val="0"/>
        </w:rPr>
        <w:t xml:space="preserve">?</w:t>
      </w:r>
    </w:p>
    <w:p w:rsidR="00000000" w:rsidDel="00000000" w:rsidP="00000000" w:rsidRDefault="00000000" w:rsidRPr="00000000" w14:paraId="00000042">
      <w:pPr>
        <w:shd w:fill="ffffff" w:val="clea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Some </w:t>
      </w:r>
      <w:r w:rsidDel="00000000" w:rsidR="00000000" w:rsidRPr="00000000">
        <w:rPr>
          <w:rFonts w:ascii="Roboto" w:cs="Roboto" w:eastAsia="Roboto" w:hAnsi="Roboto"/>
          <w:i w:val="1"/>
          <w:color w:val="24292e"/>
          <w:sz w:val="21"/>
          <w:szCs w:val="21"/>
          <w:rtl w:val="0"/>
        </w:rPr>
        <w:t xml:space="preserve">advantages</w:t>
      </w:r>
      <w:r w:rsidDel="00000000" w:rsidR="00000000" w:rsidRPr="00000000">
        <w:rPr>
          <w:rFonts w:ascii="Roboto" w:cs="Roboto" w:eastAsia="Roboto" w:hAnsi="Roboto"/>
          <w:color w:val="24292e"/>
          <w:sz w:val="21"/>
          <w:szCs w:val="21"/>
          <w:rtl w:val="0"/>
        </w:rPr>
        <w:t xml:space="preserve"> of using Naive Bayes algorithm are:</w:t>
      </w:r>
    </w:p>
    <w:p w:rsidR="00000000" w:rsidDel="00000000" w:rsidP="00000000" w:rsidRDefault="00000000" w:rsidRPr="00000000" w14:paraId="00000043">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24292e"/>
          <w:sz w:val="21"/>
          <w:szCs w:val="21"/>
          <w:rtl w:val="0"/>
        </w:rPr>
        <w:t xml:space="preserve">It is a simple, fast, and very robust method of classification.</w:t>
      </w:r>
    </w:p>
    <w:p w:rsidR="00000000" w:rsidDel="00000000" w:rsidP="00000000" w:rsidRDefault="00000000" w:rsidRPr="00000000" w14:paraId="00000044">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24292e"/>
          <w:sz w:val="21"/>
          <w:szCs w:val="21"/>
          <w:rtl w:val="0"/>
        </w:rPr>
        <w:t xml:space="preserve">It does well with both clean and noisy data.</w:t>
      </w:r>
    </w:p>
    <w:p w:rsidR="00000000" w:rsidDel="00000000" w:rsidP="00000000" w:rsidRDefault="00000000" w:rsidRPr="00000000" w14:paraId="00000045">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24292e"/>
          <w:sz w:val="21"/>
          <w:szCs w:val="21"/>
          <w:rtl w:val="0"/>
        </w:rPr>
        <w:t xml:space="preserve">It requires a few examples for training, but the underlying assumption is that the training dataset is a true representative of the population.</w:t>
      </w:r>
    </w:p>
    <w:p w:rsidR="00000000" w:rsidDel="00000000" w:rsidP="00000000" w:rsidRDefault="00000000" w:rsidRPr="00000000" w14:paraId="00000046">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24292e"/>
          <w:sz w:val="21"/>
          <w:szCs w:val="21"/>
          <w:rtl w:val="0"/>
        </w:rPr>
        <w:t xml:space="preserve">It is easy to get the probability for a prediction.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keepNext w:val="0"/>
        <w:keepLines w:val="0"/>
        <w:shd w:fill="ffffff" w:val="clear"/>
        <w:spacing w:after="80" w:before="160" w:line="335.99999999999994" w:lineRule="auto"/>
        <w:rPr>
          <w:rFonts w:ascii="Roboto" w:cs="Roboto" w:eastAsia="Roboto" w:hAnsi="Roboto"/>
          <w:color w:val="24292e"/>
          <w:sz w:val="34"/>
          <w:szCs w:val="34"/>
        </w:rPr>
      </w:pPr>
      <w:bookmarkStart w:colFirst="0" w:colLast="0" w:name="_heading=h.w7lvb6sn7856" w:id="15"/>
      <w:bookmarkEnd w:id="15"/>
      <w:r w:rsidDel="00000000" w:rsidR="00000000" w:rsidRPr="00000000">
        <w:rPr>
          <w:rFonts w:ascii="Roboto" w:cs="Roboto" w:eastAsia="Roboto" w:hAnsi="Roboto"/>
          <w:i w:val="1"/>
          <w:color w:val="212529"/>
          <w:sz w:val="34"/>
          <w:szCs w:val="34"/>
          <w:rtl w:val="0"/>
        </w:rPr>
        <w:t xml:space="preserve">Q7</w:t>
      </w:r>
      <w:r w:rsidDel="00000000" w:rsidR="00000000" w:rsidRPr="00000000">
        <w:rPr>
          <w:rFonts w:ascii="Roboto" w:cs="Roboto" w:eastAsia="Roboto" w:hAnsi="Roboto"/>
          <w:color w:val="212529"/>
          <w:sz w:val="34"/>
          <w:szCs w:val="34"/>
          <w:rtl w:val="0"/>
        </w:rPr>
        <w:t xml:space="preserve">: </w:t>
      </w:r>
      <w:r w:rsidDel="00000000" w:rsidR="00000000" w:rsidRPr="00000000">
        <w:rPr>
          <w:rFonts w:ascii="Roboto" w:cs="Roboto" w:eastAsia="Roboto" w:hAnsi="Roboto"/>
          <w:color w:val="24292e"/>
          <w:sz w:val="34"/>
          <w:szCs w:val="34"/>
          <w:rtl w:val="0"/>
        </w:rPr>
        <w:t xml:space="preserve">Compare </w:t>
      </w:r>
      <w:r w:rsidDel="00000000" w:rsidR="00000000" w:rsidRPr="00000000">
        <w:rPr>
          <w:rFonts w:ascii="Roboto" w:cs="Roboto" w:eastAsia="Roboto" w:hAnsi="Roboto"/>
          <w:i w:val="1"/>
          <w:color w:val="24292e"/>
          <w:sz w:val="34"/>
          <w:szCs w:val="34"/>
          <w:rtl w:val="0"/>
        </w:rPr>
        <w:t xml:space="preserve">Naive Bayes</w:t>
      </w:r>
      <w:r w:rsidDel="00000000" w:rsidR="00000000" w:rsidRPr="00000000">
        <w:rPr>
          <w:rFonts w:ascii="Roboto" w:cs="Roboto" w:eastAsia="Roboto" w:hAnsi="Roboto"/>
          <w:color w:val="24292e"/>
          <w:sz w:val="34"/>
          <w:szCs w:val="34"/>
          <w:rtl w:val="0"/>
        </w:rPr>
        <w:t xml:space="preserve"> vs with </w:t>
      </w:r>
      <w:r w:rsidDel="00000000" w:rsidR="00000000" w:rsidRPr="00000000">
        <w:rPr>
          <w:rFonts w:ascii="Roboto" w:cs="Roboto" w:eastAsia="Roboto" w:hAnsi="Roboto"/>
          <w:i w:val="1"/>
          <w:color w:val="24292e"/>
          <w:sz w:val="34"/>
          <w:szCs w:val="34"/>
          <w:rtl w:val="0"/>
        </w:rPr>
        <w:t xml:space="preserve">Logistic Regression</w:t>
      </w:r>
      <w:r w:rsidDel="00000000" w:rsidR="00000000" w:rsidRPr="00000000">
        <w:rPr>
          <w:rFonts w:ascii="Roboto" w:cs="Roboto" w:eastAsia="Roboto" w:hAnsi="Roboto"/>
          <w:color w:val="24292e"/>
          <w:sz w:val="34"/>
          <w:szCs w:val="34"/>
          <w:rtl w:val="0"/>
        </w:rPr>
        <w:t xml:space="preserve"> to solve classification problems.</w:t>
      </w:r>
    </w:p>
    <w:p w:rsidR="00000000" w:rsidDel="00000000" w:rsidP="00000000" w:rsidRDefault="00000000" w:rsidRPr="00000000" w14:paraId="00000049">
      <w:pPr>
        <w:shd w:fill="ffffff" w:val="clear"/>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Naive Bayes assumes conditional independence among the features, which is not true in most real-life problems. So then, if for a problem these assumptions are not satisfied, the Logistic Regression model would be less biased and therefore, it will outperform Naive Bayes when given lots of training data.</w:t>
      </w:r>
    </w:p>
    <w:p w:rsidR="00000000" w:rsidDel="00000000" w:rsidP="00000000" w:rsidRDefault="00000000" w:rsidRPr="00000000" w14:paraId="0000004A">
      <w:pPr>
        <w:shd w:fill="ffffff" w:val="clear"/>
        <w:spacing w:before="6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Naive Bayes has a time complexity of </w:t>
      </w:r>
      <w:r w:rsidDel="00000000" w:rsidR="00000000" w:rsidRPr="00000000">
        <w:rPr>
          <w:rFonts w:ascii="Courier New" w:cs="Courier New" w:eastAsia="Courier New" w:hAnsi="Courier New"/>
          <w:color w:val="e83e8c"/>
          <w:sz w:val="18"/>
          <w:szCs w:val="18"/>
          <w:rtl w:val="0"/>
        </w:rPr>
        <w:t xml:space="preserve">O(log n)</w:t>
      </w:r>
      <w:r w:rsidDel="00000000" w:rsidR="00000000" w:rsidRPr="00000000">
        <w:rPr>
          <w:rFonts w:ascii="Roboto" w:cs="Roboto" w:eastAsia="Roboto" w:hAnsi="Roboto"/>
          <w:color w:val="24292e"/>
          <w:sz w:val="21"/>
          <w:szCs w:val="21"/>
          <w:rtl w:val="0"/>
        </w:rPr>
        <w:t xml:space="preserve">, whereas the logistic regression is </w:t>
      </w:r>
      <w:r w:rsidDel="00000000" w:rsidR="00000000" w:rsidRPr="00000000">
        <w:rPr>
          <w:rFonts w:ascii="Courier New" w:cs="Courier New" w:eastAsia="Courier New" w:hAnsi="Courier New"/>
          <w:color w:val="e83e8c"/>
          <w:sz w:val="18"/>
          <w:szCs w:val="18"/>
          <w:rtl w:val="0"/>
        </w:rPr>
        <w:t xml:space="preserve">O(n)</w:t>
      </w:r>
      <w:r w:rsidDel="00000000" w:rsidR="00000000" w:rsidRPr="00000000">
        <w:rPr>
          <w:rFonts w:ascii="Roboto" w:cs="Roboto" w:eastAsia="Roboto" w:hAnsi="Roboto"/>
          <w:color w:val="24292e"/>
          <w:sz w:val="21"/>
          <w:szCs w:val="21"/>
          <w:rtl w:val="0"/>
        </w:rPr>
        <w:t xml:space="preserve">. So, for </w:t>
      </w:r>
      <w:r w:rsidDel="00000000" w:rsidR="00000000" w:rsidRPr="00000000">
        <w:rPr>
          <w:rFonts w:ascii="Courier New" w:cs="Courier New" w:eastAsia="Courier New" w:hAnsi="Courier New"/>
          <w:color w:val="e83e8c"/>
          <w:sz w:val="18"/>
          <w:szCs w:val="18"/>
          <w:rtl w:val="0"/>
        </w:rPr>
        <w:t xml:space="preserve">n</w:t>
      </w:r>
      <w:r w:rsidDel="00000000" w:rsidR="00000000" w:rsidRPr="00000000">
        <w:rPr>
          <w:rFonts w:ascii="Roboto" w:cs="Roboto" w:eastAsia="Roboto" w:hAnsi="Roboto"/>
          <w:color w:val="24292e"/>
          <w:sz w:val="21"/>
          <w:szCs w:val="21"/>
          <w:rtl w:val="0"/>
        </w:rPr>
        <w:t xml:space="preserve"> number of features, Naive Bayes converges more quickly to its asymptotic estimates. Hence, it will outperform Logistic Regression in the case of a small training dataset.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0"/>
        <w:keepLines w:val="0"/>
        <w:shd w:fill="ffffff" w:val="clear"/>
        <w:spacing w:after="80" w:before="160" w:line="335.99999999999994" w:lineRule="auto"/>
        <w:rPr>
          <w:color w:val="222222"/>
          <w:sz w:val="34"/>
          <w:szCs w:val="34"/>
        </w:rPr>
      </w:pPr>
      <w:bookmarkStart w:colFirst="0" w:colLast="0" w:name="_heading=h.hw63hp2yyop6" w:id="16"/>
      <w:bookmarkEnd w:id="16"/>
      <w:r w:rsidDel="00000000" w:rsidR="00000000" w:rsidRPr="00000000">
        <w:rPr>
          <w:rFonts w:ascii="Roboto" w:cs="Roboto" w:eastAsia="Roboto" w:hAnsi="Roboto"/>
          <w:i w:val="1"/>
          <w:color w:val="212529"/>
          <w:sz w:val="34"/>
          <w:szCs w:val="34"/>
          <w:rtl w:val="0"/>
        </w:rPr>
        <w:t xml:space="preserve">Q8</w:t>
      </w:r>
      <w:r w:rsidDel="00000000" w:rsidR="00000000" w:rsidRPr="00000000">
        <w:rPr>
          <w:rFonts w:ascii="Roboto" w:cs="Roboto" w:eastAsia="Roboto" w:hAnsi="Roboto"/>
          <w:color w:val="212529"/>
          <w:sz w:val="34"/>
          <w:szCs w:val="34"/>
          <w:rtl w:val="0"/>
        </w:rPr>
        <w:t xml:space="preserve">: </w:t>
      </w:r>
      <w:r w:rsidDel="00000000" w:rsidR="00000000" w:rsidRPr="00000000">
        <w:rPr>
          <w:color w:val="222222"/>
          <w:sz w:val="34"/>
          <w:szCs w:val="34"/>
          <w:rtl w:val="0"/>
        </w:rPr>
        <w:t xml:space="preserve">4 Applications of Naive Bayes Algorithms.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60" w:line="420" w:lineRule="auto"/>
        <w:rPr>
          <w:sz w:val="26"/>
          <w:szCs w:val="26"/>
        </w:rPr>
      </w:pPr>
      <w:r w:rsidDel="00000000" w:rsidR="00000000" w:rsidRPr="00000000">
        <w:rPr>
          <w:sz w:val="26"/>
          <w:szCs w:val="26"/>
          <w:rtl w:val="0"/>
        </w:rPr>
        <w:t xml:space="preserve">As you must’ve noticed, this algorithm offers plenty of advantages to its users. That’s why it has a lot of applications in various sectors too. Here are some applications of Naive Bayes algorithm:</w:t>
      </w:r>
    </w:p>
    <w:p w:rsidR="00000000" w:rsidDel="00000000" w:rsidP="00000000" w:rsidRDefault="00000000" w:rsidRPr="00000000" w14:paraId="0000004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sz w:val="26"/>
          <w:szCs w:val="26"/>
        </w:rPr>
      </w:pPr>
      <w:r w:rsidDel="00000000" w:rsidR="00000000" w:rsidRPr="00000000">
        <w:rPr>
          <w:color w:val="303133"/>
          <w:sz w:val="26"/>
          <w:szCs w:val="26"/>
          <w:rtl w:val="0"/>
        </w:rPr>
        <w:t xml:space="preserve">As this algorithm is fast and efficient, you can use it to make real-time predictions.</w:t>
      </w:r>
    </w:p>
    <w:p w:rsidR="00000000" w:rsidDel="00000000" w:rsidP="00000000" w:rsidRDefault="00000000" w:rsidRPr="00000000" w14:paraId="0000005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sz w:val="26"/>
          <w:szCs w:val="26"/>
        </w:rPr>
      </w:pPr>
      <w:r w:rsidDel="00000000" w:rsidR="00000000" w:rsidRPr="00000000">
        <w:rPr>
          <w:color w:val="303133"/>
          <w:sz w:val="26"/>
          <w:szCs w:val="26"/>
          <w:rtl w:val="0"/>
        </w:rPr>
        <w:t xml:space="preserve">This algorithm is popular for multi-class predictions. You can find the probability of multiple target classes easily by using this algorithm.</w:t>
      </w:r>
    </w:p>
    <w:p w:rsidR="00000000" w:rsidDel="00000000" w:rsidP="00000000" w:rsidRDefault="00000000" w:rsidRPr="00000000" w14:paraId="0000005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sz w:val="26"/>
          <w:szCs w:val="26"/>
        </w:rPr>
      </w:pPr>
      <w:r w:rsidDel="00000000" w:rsidR="00000000" w:rsidRPr="00000000">
        <w:rPr>
          <w:color w:val="303133"/>
          <w:sz w:val="26"/>
          <w:szCs w:val="26"/>
          <w:rtl w:val="0"/>
        </w:rPr>
        <w:t xml:space="preserve">Email services (like Gmail) use this algorithm to figure out whether an email is a spam or not. This algorithm is excellent for spam filtering.</w:t>
      </w:r>
    </w:p>
    <w:p w:rsidR="00000000" w:rsidDel="00000000" w:rsidP="00000000" w:rsidRDefault="00000000" w:rsidRPr="00000000" w14:paraId="0000005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sz w:val="26"/>
          <w:szCs w:val="26"/>
        </w:rPr>
      </w:pPr>
      <w:r w:rsidDel="00000000" w:rsidR="00000000" w:rsidRPr="00000000">
        <w:rPr>
          <w:color w:val="303133"/>
          <w:sz w:val="26"/>
          <w:szCs w:val="26"/>
          <w:rtl w:val="0"/>
        </w:rPr>
        <w:t xml:space="preserve">Its assumption of feature independence, and its effectiveness in solving multi-class problems, makes it perfect for performing Sentiment Analysis. Sentiment Analysis refers to the identification of positive or negative sentiments of a target group (customers, audience, etc.)</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hd w:fill="ffffff" w:val="clear"/>
        <w:spacing w:after="920" w:line="420" w:lineRule="auto"/>
        <w:ind w:left="720" w:hanging="360"/>
        <w:rPr>
          <w:sz w:val="26"/>
          <w:szCs w:val="26"/>
        </w:rPr>
      </w:pPr>
      <w:r w:rsidDel="00000000" w:rsidR="00000000" w:rsidRPr="00000000">
        <w:rPr>
          <w:color w:val="303133"/>
          <w:sz w:val="26"/>
          <w:szCs w:val="26"/>
          <w:rtl w:val="0"/>
        </w:rPr>
        <w:t xml:space="preserve">Collaborative Filtering and the Naive Bayes algorithm work together to build recommendation systems. These systems use data mining and machine learning to predict if the user would like a particular resource or not.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keepNext w:val="0"/>
        <w:keepLines w:val="0"/>
        <w:shd w:fill="ffffff" w:val="clear"/>
        <w:spacing w:after="80" w:before="0" w:line="288" w:lineRule="auto"/>
        <w:rPr>
          <w:color w:val="222222"/>
          <w:sz w:val="34"/>
          <w:szCs w:val="34"/>
        </w:rPr>
      </w:pPr>
      <w:bookmarkStart w:colFirst="0" w:colLast="0" w:name="_heading=h.kn6g7e2snnt4" w:id="17"/>
      <w:bookmarkEnd w:id="17"/>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031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iZpAswqrtNjzbOC6usZGvh7Gnw==">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