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360" w:firstLine="0"/>
        <w:rPr>
          <w:b w:val="1"/>
          <w:sz w:val="28"/>
          <w:szCs w:val="28"/>
          <w:highlight w:val="white"/>
          <w:u w:val="single"/>
        </w:rPr>
      </w:pPr>
      <w:r w:rsidDel="00000000" w:rsidR="00000000" w:rsidRPr="00000000">
        <w:rPr>
          <w:b w:val="1"/>
          <w:sz w:val="28"/>
          <w:szCs w:val="28"/>
          <w:highlight w:val="white"/>
          <w:u w:val="single"/>
          <w:rtl w:val="0"/>
        </w:rPr>
        <w:t xml:space="preserve">Questions:</w:t>
      </w:r>
    </w:p>
    <w:p w:rsidR="00000000" w:rsidDel="00000000" w:rsidP="00000000" w:rsidRDefault="00000000" w:rsidRPr="00000000" w14:paraId="00000002">
      <w:pPr>
        <w:ind w:left="360" w:firstLine="0"/>
        <w:rPr>
          <w:sz w:val="28"/>
          <w:szCs w:val="28"/>
          <w:highlight w:val="white"/>
        </w:rPr>
      </w:pPr>
      <w:r w:rsidDel="00000000" w:rsidR="00000000" w:rsidRPr="00000000">
        <w:rPr>
          <w:rtl w:val="0"/>
        </w:rPr>
      </w:r>
    </w:p>
    <w:p w:rsidR="00000000" w:rsidDel="00000000" w:rsidP="00000000" w:rsidRDefault="00000000" w:rsidRPr="00000000" w14:paraId="00000003">
      <w:pPr>
        <w:ind w:left="360" w:firstLine="0"/>
        <w:rPr>
          <w:sz w:val="28"/>
          <w:szCs w:val="28"/>
          <w:highlight w:val="white"/>
        </w:rPr>
      </w:pPr>
      <w:r w:rsidDel="00000000" w:rsidR="00000000" w:rsidRPr="00000000">
        <w:rPr>
          <w:sz w:val="28"/>
          <w:szCs w:val="28"/>
          <w:highlight w:val="white"/>
          <w:rtl w:val="0"/>
        </w:rPr>
        <w:t xml:space="preserve">Q1: What is Time Series?</w:t>
      </w:r>
    </w:p>
    <w:p w:rsidR="00000000" w:rsidDel="00000000" w:rsidP="00000000" w:rsidRDefault="00000000" w:rsidRPr="00000000" w14:paraId="00000004">
      <w:pPr>
        <w:ind w:left="360" w:firstLine="0"/>
        <w:rPr>
          <w:sz w:val="28"/>
          <w:szCs w:val="28"/>
          <w:highlight w:val="white"/>
        </w:rPr>
      </w:pPr>
      <w:r w:rsidDel="00000000" w:rsidR="00000000" w:rsidRPr="00000000">
        <w:rPr>
          <w:sz w:val="28"/>
          <w:szCs w:val="28"/>
          <w:highlight w:val="white"/>
          <w:rtl w:val="0"/>
        </w:rPr>
        <w:t xml:space="preserve">Q2: State the essential requirements of time series. Also discuss the major components of Time Series.</w:t>
      </w:r>
    </w:p>
    <w:p w:rsidR="00000000" w:rsidDel="00000000" w:rsidP="00000000" w:rsidRDefault="00000000" w:rsidRPr="00000000" w14:paraId="00000005">
      <w:pPr>
        <w:ind w:left="360" w:firstLine="0"/>
        <w:rPr>
          <w:sz w:val="28"/>
          <w:szCs w:val="28"/>
          <w:highlight w:val="white"/>
        </w:rPr>
      </w:pPr>
      <w:r w:rsidDel="00000000" w:rsidR="00000000" w:rsidRPr="00000000">
        <w:rPr>
          <w:sz w:val="28"/>
          <w:szCs w:val="28"/>
          <w:highlight w:val="white"/>
          <w:rtl w:val="0"/>
        </w:rPr>
        <w:t xml:space="preserve">Q3: State the uses of time series.</w:t>
      </w:r>
    </w:p>
    <w:p w:rsidR="00000000" w:rsidDel="00000000" w:rsidP="00000000" w:rsidRDefault="00000000" w:rsidRPr="00000000" w14:paraId="00000006">
      <w:pPr>
        <w:ind w:left="360" w:firstLine="0"/>
        <w:rPr>
          <w:sz w:val="28"/>
          <w:szCs w:val="28"/>
          <w:highlight w:val="white"/>
        </w:rPr>
      </w:pPr>
      <w:r w:rsidDel="00000000" w:rsidR="00000000" w:rsidRPr="00000000">
        <w:rPr>
          <w:sz w:val="28"/>
          <w:szCs w:val="28"/>
          <w:highlight w:val="white"/>
          <w:rtl w:val="0"/>
        </w:rPr>
        <w:t xml:space="preserve">Q4: Define Time Series data.</w:t>
      </w:r>
    </w:p>
    <w:p w:rsidR="00000000" w:rsidDel="00000000" w:rsidP="00000000" w:rsidRDefault="00000000" w:rsidRPr="00000000" w14:paraId="00000007">
      <w:pPr>
        <w:ind w:left="360" w:firstLine="0"/>
        <w:rPr>
          <w:sz w:val="28"/>
          <w:szCs w:val="28"/>
          <w:highlight w:val="white"/>
        </w:rPr>
      </w:pPr>
      <w:r w:rsidDel="00000000" w:rsidR="00000000" w:rsidRPr="00000000">
        <w:rPr>
          <w:sz w:val="28"/>
          <w:szCs w:val="28"/>
          <w:highlight w:val="white"/>
          <w:rtl w:val="0"/>
        </w:rPr>
        <w:t xml:space="preserve">Q5: What are the Time Series forecasting methods?</w:t>
      </w:r>
    </w:p>
    <w:p w:rsidR="00000000" w:rsidDel="00000000" w:rsidP="00000000" w:rsidRDefault="00000000" w:rsidRPr="00000000" w14:paraId="00000008">
      <w:pPr>
        <w:pStyle w:val="Heading2"/>
        <w:shd w:fill="ffffff" w:val="clear"/>
        <w:spacing w:after="280" w:before="280" w:lineRule="auto"/>
        <w:rPr>
          <w:rFonts w:ascii="Calibri" w:cs="Calibri" w:eastAsia="Calibri" w:hAnsi="Calibri"/>
          <w:b w:val="0"/>
          <w:sz w:val="28"/>
          <w:szCs w:val="28"/>
        </w:rPr>
      </w:pPr>
      <w:r w:rsidDel="00000000" w:rsidR="00000000" w:rsidRPr="00000000">
        <w:rPr>
          <w:rFonts w:ascii="Calibri" w:cs="Calibri" w:eastAsia="Calibri" w:hAnsi="Calibri"/>
          <w:sz w:val="28"/>
          <w:szCs w:val="28"/>
          <w:highlight w:val="white"/>
          <w:rtl w:val="0"/>
        </w:rPr>
        <w:t xml:space="preserve">     </w:t>
      </w:r>
      <w:r w:rsidDel="00000000" w:rsidR="00000000" w:rsidRPr="00000000">
        <w:rPr>
          <w:rFonts w:ascii="Calibri" w:cs="Calibri" w:eastAsia="Calibri" w:hAnsi="Calibri"/>
          <w:b w:val="0"/>
          <w:sz w:val="28"/>
          <w:szCs w:val="28"/>
          <w:highlight w:val="white"/>
          <w:rtl w:val="0"/>
        </w:rPr>
        <w:t xml:space="preserve">Q6</w:t>
      </w:r>
      <w:r w:rsidDel="00000000" w:rsidR="00000000" w:rsidRPr="00000000">
        <w:rPr>
          <w:rFonts w:ascii="Calibri" w:cs="Calibri" w:eastAsia="Calibri" w:hAnsi="Calibri"/>
          <w:sz w:val="28"/>
          <w:szCs w:val="28"/>
          <w:highlight w:val="white"/>
          <w:rtl w:val="0"/>
        </w:rPr>
        <w:t xml:space="preserve">: </w:t>
      </w:r>
      <w:r w:rsidDel="00000000" w:rsidR="00000000" w:rsidRPr="00000000">
        <w:rPr>
          <w:rFonts w:ascii="Calibri" w:cs="Calibri" w:eastAsia="Calibri" w:hAnsi="Calibri"/>
          <w:b w:val="0"/>
          <w:sz w:val="28"/>
          <w:szCs w:val="28"/>
          <w:rtl w:val="0"/>
        </w:rPr>
        <w:t xml:space="preserve">How Do We Use Time Series Data in Business?</w:t>
      </w:r>
    </w:p>
    <w:p w:rsidR="00000000" w:rsidDel="00000000" w:rsidP="00000000" w:rsidRDefault="00000000" w:rsidRPr="00000000" w14:paraId="00000009">
      <w:pPr>
        <w:pStyle w:val="Heading2"/>
        <w:shd w:fill="ffffff" w:val="clear"/>
        <w:spacing w:after="280" w:before="280" w:lineRule="auto"/>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Q7: What Is Time Dependency in Time Series Data?</w:t>
      </w:r>
    </w:p>
    <w:p w:rsidR="00000000" w:rsidDel="00000000" w:rsidP="00000000" w:rsidRDefault="00000000" w:rsidRPr="00000000" w14:paraId="0000000A">
      <w:pPr>
        <w:pStyle w:val="Heading2"/>
        <w:shd w:fill="ffffff" w:val="clear"/>
        <w:spacing w:after="280" w:before="280" w:lineRule="auto"/>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Q8: What Are Some Prominent Features of Time Series?</w:t>
      </w:r>
    </w:p>
    <w:p w:rsidR="00000000" w:rsidDel="00000000" w:rsidP="00000000" w:rsidRDefault="00000000" w:rsidRPr="00000000" w14:paraId="0000000B">
      <w:pPr>
        <w:pStyle w:val="Heading2"/>
        <w:shd w:fill="ffffff" w:val="clear"/>
        <w:spacing w:after="280" w:before="280" w:lineRule="auto"/>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Q9: Give the difference between Time Series Data, Cross-sectional Data and Panel Data.</w:t>
      </w:r>
    </w:p>
    <w:p w:rsidR="00000000" w:rsidDel="00000000" w:rsidP="00000000" w:rsidRDefault="00000000" w:rsidRPr="00000000" w14:paraId="0000000C">
      <w:pPr>
        <w:pStyle w:val="Heading2"/>
        <w:shd w:fill="ffffff" w:val="clear"/>
        <w:spacing w:after="280" w:before="280" w:lineRule="auto"/>
        <w:rPr>
          <w:rFonts w:ascii="Calibri" w:cs="Calibri" w:eastAsia="Calibri" w:hAnsi="Calibri"/>
          <w:b w:val="0"/>
          <w:sz w:val="28"/>
          <w:szCs w:val="28"/>
        </w:rPr>
      </w:pPr>
      <w:r w:rsidDel="00000000" w:rsidR="00000000" w:rsidRPr="00000000">
        <w:rPr>
          <w:rFonts w:ascii="Calibri" w:cs="Calibri" w:eastAsia="Calibri" w:hAnsi="Calibri"/>
          <w:b w:val="0"/>
          <w:sz w:val="28"/>
          <w:szCs w:val="28"/>
          <w:rtl w:val="0"/>
        </w:rPr>
        <w:t xml:space="preserve">        Q10: Discuss the applications of Time Series Analysis.</w:t>
      </w:r>
    </w:p>
    <w:p w:rsidR="00000000" w:rsidDel="00000000" w:rsidP="00000000" w:rsidRDefault="00000000" w:rsidRPr="00000000" w14:paraId="0000000D">
      <w:pPr>
        <w:pStyle w:val="Heading2"/>
        <w:shd w:fill="ffffff" w:val="clear"/>
        <w:spacing w:after="280" w:before="280" w:lineRule="auto"/>
        <w:rPr>
          <w:rFonts w:ascii="Calibri" w:cs="Calibri" w:eastAsia="Calibri" w:hAnsi="Calibri"/>
          <w:b w:val="0"/>
          <w:sz w:val="28"/>
          <w:szCs w:val="28"/>
        </w:rPr>
      </w:pPr>
      <w:r w:rsidDel="00000000" w:rsidR="00000000" w:rsidRPr="00000000">
        <w:rPr>
          <w:rtl w:val="0"/>
        </w:rPr>
      </w:r>
    </w:p>
    <w:p w:rsidR="00000000" w:rsidDel="00000000" w:rsidP="00000000" w:rsidRDefault="00000000" w:rsidRPr="00000000" w14:paraId="0000000E">
      <w:pPr>
        <w:pStyle w:val="Heading2"/>
        <w:shd w:fill="ffffff" w:val="clear"/>
        <w:spacing w:after="280" w:before="280" w:lineRule="auto"/>
        <w:rPr>
          <w:rFonts w:ascii="Calibri" w:cs="Calibri" w:eastAsia="Calibri" w:hAnsi="Calibri"/>
          <w:b w:val="0"/>
          <w:sz w:val="28"/>
          <w:szCs w:val="28"/>
        </w:rPr>
      </w:pPr>
      <w:r w:rsidDel="00000000" w:rsidR="00000000" w:rsidRPr="00000000">
        <w:rPr>
          <w:rtl w:val="0"/>
        </w:rPr>
      </w:r>
    </w:p>
    <w:p w:rsidR="00000000" w:rsidDel="00000000" w:rsidP="00000000" w:rsidRDefault="00000000" w:rsidRPr="00000000" w14:paraId="0000000F">
      <w:pPr>
        <w:pStyle w:val="Heading2"/>
        <w:shd w:fill="ffffff" w:val="clear"/>
        <w:spacing w:after="280" w:before="280" w:lineRule="auto"/>
        <w:rPr>
          <w:rFonts w:ascii="Calibri" w:cs="Calibri" w:eastAsia="Calibri" w:hAnsi="Calibri"/>
          <w:b w:val="0"/>
          <w:sz w:val="28"/>
          <w:szCs w:val="28"/>
        </w:rPr>
      </w:pPr>
      <w:r w:rsidDel="00000000" w:rsidR="00000000" w:rsidRPr="00000000">
        <w:rPr>
          <w:rtl w:val="0"/>
        </w:rPr>
      </w:r>
    </w:p>
    <w:p w:rsidR="00000000" w:rsidDel="00000000" w:rsidP="00000000" w:rsidRDefault="00000000" w:rsidRPr="00000000" w14:paraId="00000010">
      <w:pPr>
        <w:pStyle w:val="Heading2"/>
        <w:shd w:fill="ffffff" w:val="clear"/>
        <w:spacing w:after="280" w:before="280" w:lineRule="auto"/>
        <w:rPr>
          <w:rFonts w:ascii="Calibri" w:cs="Calibri" w:eastAsia="Calibri" w:hAnsi="Calibri"/>
          <w:b w:val="0"/>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shd w:fill="ffffff" w:val="clear"/>
        <w:spacing w:after="280" w:before="280" w:lineRule="auto"/>
        <w:rPr>
          <w:rFonts w:ascii="Calibri" w:cs="Calibri" w:eastAsia="Calibri" w:hAnsi="Calibri"/>
          <w:b w:val="0"/>
          <w:sz w:val="28"/>
          <w:szCs w:val="28"/>
        </w:rPr>
      </w:pPr>
      <w:r w:rsidDel="00000000" w:rsidR="00000000" w:rsidRPr="00000000">
        <w:rPr>
          <w:rtl w:val="0"/>
        </w:rPr>
      </w:r>
    </w:p>
    <w:p w:rsidR="00000000" w:rsidDel="00000000" w:rsidP="00000000" w:rsidRDefault="00000000" w:rsidRPr="00000000" w14:paraId="00000017">
      <w:pPr>
        <w:pStyle w:val="Heading2"/>
        <w:shd w:fill="ffffff" w:val="clear"/>
        <w:spacing w:after="280" w:before="280" w:lineRule="auto"/>
        <w:rPr>
          <w:rFonts w:ascii="Calibri" w:cs="Calibri" w:eastAsia="Calibri" w:hAnsi="Calibri"/>
          <w:b w:val="0"/>
          <w:sz w:val="28"/>
          <w:szCs w:val="28"/>
        </w:rPr>
      </w:pPr>
      <w:r w:rsidDel="00000000" w:rsidR="00000000" w:rsidRPr="00000000">
        <w:rPr>
          <w:rtl w:val="0"/>
        </w:rPr>
      </w:r>
    </w:p>
    <w:p w:rsidR="00000000" w:rsidDel="00000000" w:rsidP="00000000" w:rsidRDefault="00000000" w:rsidRPr="00000000" w14:paraId="00000018">
      <w:pPr>
        <w:pStyle w:val="Heading2"/>
        <w:shd w:fill="ffffff" w:val="clear"/>
        <w:spacing w:after="280" w:before="280" w:lineRule="auto"/>
        <w:rPr>
          <w:rFonts w:ascii="Calibri" w:cs="Calibri" w:eastAsia="Calibri" w:hAnsi="Calibri"/>
          <w:b w:val="0"/>
          <w:sz w:val="28"/>
          <w:szCs w:val="28"/>
        </w:rPr>
      </w:pPr>
      <w:r w:rsidDel="00000000" w:rsidR="00000000" w:rsidRPr="00000000">
        <w:rPr>
          <w:rtl w:val="0"/>
        </w:rPr>
      </w:r>
    </w:p>
    <w:p w:rsidR="00000000" w:rsidDel="00000000" w:rsidP="00000000" w:rsidRDefault="00000000" w:rsidRPr="00000000" w14:paraId="00000019">
      <w:pPr>
        <w:pStyle w:val="Heading2"/>
        <w:shd w:fill="ffffff" w:val="clear"/>
        <w:spacing w:after="280" w:before="280" w:lineRule="auto"/>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Answers:</w:t>
      </w:r>
    </w:p>
    <w:p w:rsidR="00000000" w:rsidDel="00000000" w:rsidP="00000000" w:rsidRDefault="00000000" w:rsidRPr="00000000" w14:paraId="0000001A">
      <w:pPr>
        <w:ind w:left="360" w:firstLine="0"/>
        <w:rPr>
          <w:sz w:val="28"/>
          <w:szCs w:val="28"/>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8"/>
          <w:szCs w:val="28"/>
          <w:highlight w:val="white"/>
          <w:u w:val="none"/>
          <w:vertAlign w:val="baseline"/>
        </w:rPr>
      </w:pPr>
      <w:r w:rsidDel="00000000" w:rsidR="00000000" w:rsidRPr="00000000">
        <w:rPr>
          <w:rFonts w:ascii="Calibri" w:cs="Calibri" w:eastAsia="Calibri" w:hAnsi="Calibri"/>
          <w:b w:val="0"/>
          <w:i w:val="0"/>
          <w:smallCaps w:val="0"/>
          <w:strike w:val="0"/>
          <w:color w:val="000000"/>
          <w:sz w:val="28"/>
          <w:szCs w:val="28"/>
          <w:highlight w:val="white"/>
          <w:u w:val="none"/>
          <w:vertAlign w:val="baseline"/>
          <w:rtl w:val="0"/>
        </w:rPr>
        <w:t xml:space="preserve">An arrangement of statistical data in accordance with time of occurrence or in a chronological order is termed as time series. In other words the numerical data which we get at different points of time i.e. the set of observations is known as time series. Examples:. Production, sales etc.</w:t>
      </w:r>
    </w:p>
    <w:p w:rsidR="00000000" w:rsidDel="00000000" w:rsidP="00000000" w:rsidRDefault="00000000" w:rsidRPr="00000000" w14:paraId="0000001C">
      <w:pPr>
        <w:ind w:left="360" w:firstLine="0"/>
        <w:rPr>
          <w:sz w:val="28"/>
          <w:szCs w:val="28"/>
          <w:highlight w:val="white"/>
        </w:rPr>
      </w:pPr>
      <w:r w:rsidDel="00000000" w:rsidR="00000000" w:rsidRPr="00000000">
        <w:rPr>
          <w:sz w:val="28"/>
          <w:szCs w:val="28"/>
          <w:highlight w:val="white"/>
          <w:rtl w:val="0"/>
        </w:rPr>
        <w:t xml:space="preserve">According to Morris Hamburg “A time series is a set of observations arranged in chronological order”.</w:t>
      </w:r>
    </w:p>
    <w:p w:rsidR="00000000" w:rsidDel="00000000" w:rsidP="00000000" w:rsidRDefault="00000000" w:rsidRPr="00000000" w14:paraId="0000001D">
      <w:pPr>
        <w:ind w:left="360" w:firstLine="0"/>
        <w:rPr>
          <w:sz w:val="28"/>
          <w:szCs w:val="28"/>
          <w:highlight w:val="white"/>
        </w:rPr>
      </w:pPr>
      <w:r w:rsidDel="00000000" w:rsidR="00000000" w:rsidRPr="00000000">
        <w:rPr>
          <w:rtl w:val="0"/>
        </w:rPr>
      </w:r>
    </w:p>
    <w:p w:rsidR="00000000" w:rsidDel="00000000" w:rsidP="00000000" w:rsidRDefault="00000000" w:rsidRPr="00000000" w14:paraId="0000001E">
      <w:pPr>
        <w:ind w:left="360" w:firstLine="0"/>
        <w:rPr>
          <w:sz w:val="28"/>
          <w:szCs w:val="28"/>
          <w:highlight w:val="white"/>
        </w:rPr>
      </w:pPr>
      <w:r w:rsidDel="00000000" w:rsidR="00000000" w:rsidRPr="00000000">
        <w:rPr>
          <w:sz w:val="28"/>
          <w:szCs w:val="28"/>
          <w:highlight w:val="white"/>
          <w:rtl w:val="0"/>
        </w:rPr>
        <w:t xml:space="preserve">2. The essentials are;</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It must consist of homogeneous set of values.</w:t>
      </w:r>
    </w:p>
    <w:p w:rsidR="00000000" w:rsidDel="00000000" w:rsidP="00000000" w:rsidRDefault="00000000" w:rsidRPr="00000000" w14:paraId="00000020">
      <w:pPr>
        <w:numPr>
          <w:ilvl w:val="0"/>
          <w:numId w:val="7"/>
        </w:numPr>
        <w:shd w:fill="ffffff" w:val="clear"/>
        <w:spacing w:after="0" w:before="0" w:line="240" w:lineRule="auto"/>
        <w:ind w:left="720" w:hanging="360"/>
        <w:rPr>
          <w:sz w:val="28"/>
          <w:szCs w:val="28"/>
        </w:rPr>
      </w:pPr>
      <w:r w:rsidDel="00000000" w:rsidR="00000000" w:rsidRPr="00000000">
        <w:rPr>
          <w:sz w:val="28"/>
          <w:szCs w:val="28"/>
          <w:rtl w:val="0"/>
        </w:rPr>
        <w:t xml:space="preserve">Data must be available for long period.</w:t>
      </w:r>
    </w:p>
    <w:p w:rsidR="00000000" w:rsidDel="00000000" w:rsidP="00000000" w:rsidRDefault="00000000" w:rsidRPr="00000000" w14:paraId="00000021">
      <w:pPr>
        <w:numPr>
          <w:ilvl w:val="0"/>
          <w:numId w:val="7"/>
        </w:numPr>
        <w:shd w:fill="ffffff" w:val="clear"/>
        <w:spacing w:after="280" w:before="0" w:line="240" w:lineRule="auto"/>
        <w:ind w:left="720" w:hanging="360"/>
        <w:rPr>
          <w:sz w:val="28"/>
          <w:szCs w:val="28"/>
        </w:rPr>
      </w:pPr>
      <w:r w:rsidDel="00000000" w:rsidR="00000000" w:rsidRPr="00000000">
        <w:rPr>
          <w:sz w:val="28"/>
          <w:szCs w:val="28"/>
          <w:rtl w:val="0"/>
        </w:rPr>
        <w:t xml:space="preserve">The time gap between various values must be as far as possible equal.</w:t>
      </w:r>
    </w:p>
    <w:p w:rsidR="00000000" w:rsidDel="00000000" w:rsidP="00000000" w:rsidRDefault="00000000" w:rsidRPr="00000000" w14:paraId="00000022">
      <w:pPr>
        <w:shd w:fill="ffffff" w:val="clear"/>
        <w:spacing w:after="280" w:before="280" w:line="240" w:lineRule="auto"/>
        <w:rPr>
          <w:sz w:val="28"/>
          <w:szCs w:val="28"/>
        </w:rPr>
      </w:pPr>
      <w:r w:rsidDel="00000000" w:rsidR="00000000" w:rsidRPr="00000000">
        <w:rPr>
          <w:rtl w:val="0"/>
        </w:rPr>
      </w:r>
    </w:p>
    <w:p w:rsidR="00000000" w:rsidDel="00000000" w:rsidP="00000000" w:rsidRDefault="00000000" w:rsidRPr="00000000" w14:paraId="00000023">
      <w:pPr>
        <w:shd w:fill="ffffff" w:val="clear"/>
        <w:spacing w:after="150" w:line="240" w:lineRule="auto"/>
        <w:rPr>
          <w:sz w:val="28"/>
          <w:szCs w:val="28"/>
        </w:rPr>
      </w:pPr>
      <w:r w:rsidDel="00000000" w:rsidR="00000000" w:rsidRPr="00000000">
        <w:rPr>
          <w:sz w:val="28"/>
          <w:szCs w:val="28"/>
          <w:rtl w:val="0"/>
        </w:rPr>
        <w:t xml:space="preserve">The major components or pattern that are analysed through time series are:</w:t>
      </w:r>
    </w:p>
    <w:p w:rsidR="00000000" w:rsidDel="00000000" w:rsidP="00000000" w:rsidRDefault="00000000" w:rsidRPr="00000000" w14:paraId="00000024">
      <w:pPr>
        <w:numPr>
          <w:ilvl w:val="0"/>
          <w:numId w:val="5"/>
        </w:numPr>
        <w:shd w:fill="ffffff" w:val="clear"/>
        <w:spacing w:after="0" w:line="240" w:lineRule="auto"/>
        <w:ind w:left="720" w:hanging="360"/>
        <w:rPr>
          <w:sz w:val="28"/>
          <w:szCs w:val="28"/>
        </w:rPr>
      </w:pPr>
      <w:r w:rsidDel="00000000" w:rsidR="00000000" w:rsidRPr="00000000">
        <w:rPr>
          <w:b w:val="1"/>
          <w:sz w:val="28"/>
          <w:szCs w:val="28"/>
          <w:rtl w:val="0"/>
        </w:rPr>
        <w:t xml:space="preserve">Trend</w:t>
      </w:r>
      <w:r w:rsidDel="00000000" w:rsidR="00000000" w:rsidRPr="00000000">
        <w:rPr>
          <w:sz w:val="28"/>
          <w:szCs w:val="28"/>
          <w:rtl w:val="0"/>
        </w:rPr>
        <w:t xml:space="preserve"> </w:t>
      </w:r>
    </w:p>
    <w:p w:rsidR="00000000" w:rsidDel="00000000" w:rsidP="00000000" w:rsidRDefault="00000000" w:rsidRPr="00000000" w14:paraId="00000025">
      <w:pPr>
        <w:shd w:fill="ffffff" w:val="clear"/>
        <w:spacing w:after="150" w:line="240" w:lineRule="auto"/>
        <w:ind w:left="720" w:firstLine="0"/>
        <w:rPr>
          <w:sz w:val="28"/>
          <w:szCs w:val="28"/>
        </w:rPr>
      </w:pPr>
      <w:r w:rsidDel="00000000" w:rsidR="00000000" w:rsidRPr="00000000">
        <w:rPr>
          <w:sz w:val="28"/>
          <w:szCs w:val="28"/>
          <w:rtl w:val="0"/>
        </w:rPr>
        <w:t xml:space="preserve">Increase or decrease in the series of data over longer a period.</w:t>
      </w:r>
    </w:p>
    <w:p w:rsidR="00000000" w:rsidDel="00000000" w:rsidP="00000000" w:rsidRDefault="00000000" w:rsidRPr="00000000" w14:paraId="00000026">
      <w:pPr>
        <w:shd w:fill="ffffff" w:val="clear"/>
        <w:spacing w:after="0" w:lin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7">
      <w:pPr>
        <w:numPr>
          <w:ilvl w:val="0"/>
          <w:numId w:val="5"/>
        </w:numPr>
        <w:shd w:fill="ffffff" w:val="clear"/>
        <w:spacing w:after="0" w:line="240" w:lineRule="auto"/>
        <w:ind w:left="720" w:hanging="360"/>
        <w:rPr>
          <w:sz w:val="28"/>
          <w:szCs w:val="28"/>
        </w:rPr>
      </w:pPr>
      <w:r w:rsidDel="00000000" w:rsidR="00000000" w:rsidRPr="00000000">
        <w:rPr>
          <w:b w:val="1"/>
          <w:sz w:val="28"/>
          <w:szCs w:val="28"/>
          <w:rtl w:val="0"/>
        </w:rPr>
        <w:t xml:space="preserve">Seasonality</w:t>
      </w:r>
      <w:r w:rsidDel="00000000" w:rsidR="00000000" w:rsidRPr="00000000">
        <w:rPr>
          <w:sz w:val="28"/>
          <w:szCs w:val="28"/>
          <w:rtl w:val="0"/>
        </w:rPr>
        <w:t xml:space="preserve"> </w:t>
      </w:r>
    </w:p>
    <w:p w:rsidR="00000000" w:rsidDel="00000000" w:rsidP="00000000" w:rsidRDefault="00000000" w:rsidRPr="00000000" w14:paraId="00000028">
      <w:pPr>
        <w:shd w:fill="ffffff" w:val="clear"/>
        <w:spacing w:after="150" w:line="240" w:lineRule="auto"/>
        <w:ind w:left="720" w:firstLine="0"/>
        <w:rPr>
          <w:sz w:val="28"/>
          <w:szCs w:val="28"/>
        </w:rPr>
      </w:pPr>
      <w:r w:rsidDel="00000000" w:rsidR="00000000" w:rsidRPr="00000000">
        <w:rPr>
          <w:sz w:val="28"/>
          <w:szCs w:val="28"/>
          <w:rtl w:val="0"/>
        </w:rPr>
        <w:t xml:space="preserve">Fluctuations in the pattern due to seasonal determinants over a short period.</w:t>
      </w:r>
    </w:p>
    <w:p w:rsidR="00000000" w:rsidDel="00000000" w:rsidP="00000000" w:rsidRDefault="00000000" w:rsidRPr="00000000" w14:paraId="00000029">
      <w:pPr>
        <w:shd w:fill="ffffff" w:val="clear"/>
        <w:spacing w:after="0" w:lin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A">
      <w:pPr>
        <w:numPr>
          <w:ilvl w:val="0"/>
          <w:numId w:val="5"/>
        </w:numPr>
        <w:shd w:fill="ffffff" w:val="clear"/>
        <w:spacing w:after="0" w:line="240" w:lineRule="auto"/>
        <w:ind w:left="720" w:hanging="360"/>
        <w:rPr>
          <w:sz w:val="28"/>
          <w:szCs w:val="28"/>
        </w:rPr>
      </w:pPr>
      <w:r w:rsidDel="00000000" w:rsidR="00000000" w:rsidRPr="00000000">
        <w:rPr>
          <w:b w:val="1"/>
          <w:sz w:val="28"/>
          <w:szCs w:val="28"/>
          <w:rtl w:val="0"/>
        </w:rPr>
        <w:t xml:space="preserve">Cyclicity</w:t>
      </w:r>
      <w:r w:rsidDel="00000000" w:rsidR="00000000" w:rsidRPr="00000000">
        <w:rPr>
          <w:sz w:val="28"/>
          <w:szCs w:val="28"/>
          <w:rtl w:val="0"/>
        </w:rPr>
        <w:t xml:space="preserve"> </w:t>
      </w:r>
    </w:p>
    <w:p w:rsidR="00000000" w:rsidDel="00000000" w:rsidP="00000000" w:rsidRDefault="00000000" w:rsidRPr="00000000" w14:paraId="0000002B">
      <w:pPr>
        <w:shd w:fill="ffffff" w:val="clear"/>
        <w:spacing w:after="150" w:line="240" w:lineRule="auto"/>
        <w:ind w:left="720" w:firstLine="0"/>
        <w:rPr>
          <w:sz w:val="28"/>
          <w:szCs w:val="28"/>
        </w:rPr>
      </w:pPr>
      <w:r w:rsidDel="00000000" w:rsidR="00000000" w:rsidRPr="00000000">
        <w:rPr>
          <w:sz w:val="28"/>
          <w:szCs w:val="28"/>
          <w:rtl w:val="0"/>
        </w:rPr>
        <w:t xml:space="preserve">Variations occurring at irregular intervals due to certain circumstances.</w:t>
      </w:r>
    </w:p>
    <w:p w:rsidR="00000000" w:rsidDel="00000000" w:rsidP="00000000" w:rsidRDefault="00000000" w:rsidRPr="00000000" w14:paraId="0000002C">
      <w:pPr>
        <w:shd w:fill="ffffff" w:val="clear"/>
        <w:spacing w:after="0" w:lin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D">
      <w:pPr>
        <w:numPr>
          <w:ilvl w:val="0"/>
          <w:numId w:val="5"/>
        </w:numPr>
        <w:shd w:fill="ffffff" w:val="clear"/>
        <w:spacing w:after="0" w:line="240" w:lineRule="auto"/>
        <w:ind w:left="720" w:hanging="360"/>
        <w:rPr>
          <w:sz w:val="28"/>
          <w:szCs w:val="28"/>
        </w:rPr>
      </w:pPr>
      <w:r w:rsidDel="00000000" w:rsidR="00000000" w:rsidRPr="00000000">
        <w:rPr>
          <w:b w:val="1"/>
          <w:sz w:val="28"/>
          <w:szCs w:val="28"/>
          <w:rtl w:val="0"/>
        </w:rPr>
        <w:t xml:space="preserve">Irregularity</w:t>
      </w:r>
      <w:r w:rsidDel="00000000" w:rsidR="00000000" w:rsidRPr="00000000">
        <w:rPr>
          <w:sz w:val="28"/>
          <w:szCs w:val="28"/>
          <w:rtl w:val="0"/>
        </w:rPr>
        <w:t xml:space="preserve"> </w:t>
      </w:r>
    </w:p>
    <w:p w:rsidR="00000000" w:rsidDel="00000000" w:rsidP="00000000" w:rsidRDefault="00000000" w:rsidRPr="00000000" w14:paraId="0000002E">
      <w:pPr>
        <w:shd w:fill="ffffff" w:val="clear"/>
        <w:spacing w:after="150" w:line="240" w:lineRule="auto"/>
        <w:ind w:left="720" w:firstLine="0"/>
        <w:rPr>
          <w:sz w:val="28"/>
          <w:szCs w:val="28"/>
        </w:rPr>
      </w:pPr>
      <w:r w:rsidDel="00000000" w:rsidR="00000000" w:rsidRPr="00000000">
        <w:rPr>
          <w:sz w:val="28"/>
          <w:szCs w:val="28"/>
          <w:rtl w:val="0"/>
        </w:rPr>
        <w:t xml:space="preserve">Instability due to random factors that do not repeat in the pattern.</w:t>
      </w:r>
    </w:p>
    <w:p w:rsidR="00000000" w:rsidDel="00000000" w:rsidP="00000000" w:rsidRDefault="00000000" w:rsidRPr="00000000" w14:paraId="0000002F">
      <w:pPr>
        <w:shd w:fill="ffffff" w:val="clear"/>
        <w:spacing w:after="150" w:line="240" w:lineRule="auto"/>
        <w:ind w:left="720" w:firstLine="0"/>
        <w:rPr>
          <w:sz w:val="28"/>
          <w:szCs w:val="28"/>
        </w:rPr>
      </w:pPr>
      <w:r w:rsidDel="00000000" w:rsidR="00000000" w:rsidRPr="00000000">
        <w:rPr>
          <w:rtl w:val="0"/>
        </w:rPr>
      </w:r>
    </w:p>
    <w:p w:rsidR="00000000" w:rsidDel="00000000" w:rsidP="00000000" w:rsidRDefault="00000000" w:rsidRPr="00000000" w14:paraId="00000030">
      <w:pPr>
        <w:shd w:fill="ffffff" w:val="clear"/>
        <w:spacing w:after="150" w:line="240" w:lineRule="auto"/>
        <w:ind w:left="720" w:firstLine="0"/>
        <w:rPr>
          <w:sz w:val="28"/>
          <w:szCs w:val="28"/>
        </w:rPr>
      </w:pPr>
      <w:r w:rsidDel="00000000" w:rsidR="00000000" w:rsidRPr="00000000">
        <w:rPr>
          <w:rtl w:val="0"/>
        </w:rPr>
      </w:r>
    </w:p>
    <w:p w:rsidR="00000000" w:rsidDel="00000000" w:rsidP="00000000" w:rsidRDefault="00000000" w:rsidRPr="00000000" w14:paraId="00000031">
      <w:pPr>
        <w:shd w:fill="ffffff" w:val="clear"/>
        <w:spacing w:after="150" w:line="240" w:lineRule="auto"/>
        <w:ind w:left="720" w:firstLine="0"/>
        <w:rPr>
          <w:sz w:val="28"/>
          <w:szCs w:val="28"/>
        </w:rPr>
      </w:pPr>
      <w:r w:rsidDel="00000000" w:rsidR="00000000" w:rsidRPr="00000000">
        <w:rPr>
          <w:rtl w:val="0"/>
        </w:rPr>
      </w:r>
    </w:p>
    <w:p w:rsidR="00000000" w:rsidDel="00000000" w:rsidP="00000000" w:rsidRDefault="00000000" w:rsidRPr="00000000" w14:paraId="00000032">
      <w:pPr>
        <w:shd w:fill="ffffff" w:val="clear"/>
        <w:spacing w:after="280" w:before="280" w:line="240" w:lineRule="auto"/>
        <w:rPr>
          <w:sz w:val="28"/>
          <w:szCs w:val="28"/>
        </w:rPr>
      </w:pPr>
      <w:r w:rsidDel="00000000" w:rsidR="00000000" w:rsidRPr="00000000">
        <w:rPr>
          <w:sz w:val="28"/>
          <w:szCs w:val="28"/>
          <w:rtl w:val="0"/>
        </w:rPr>
        <w:t xml:space="preserve">3. Uses of Time Series: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It helps us to study the past behaviour of the data.</w:t>
      </w:r>
    </w:p>
    <w:p w:rsidR="00000000" w:rsidDel="00000000" w:rsidP="00000000" w:rsidRDefault="00000000" w:rsidRPr="00000000" w14:paraId="00000034">
      <w:pPr>
        <w:numPr>
          <w:ilvl w:val="0"/>
          <w:numId w:val="1"/>
        </w:numPr>
        <w:shd w:fill="ffffff" w:val="clear"/>
        <w:spacing w:after="0" w:before="0" w:line="240" w:lineRule="auto"/>
        <w:ind w:left="720" w:hanging="360"/>
        <w:rPr>
          <w:sz w:val="28"/>
          <w:szCs w:val="28"/>
        </w:rPr>
      </w:pPr>
      <w:r w:rsidDel="00000000" w:rsidR="00000000" w:rsidRPr="00000000">
        <w:rPr>
          <w:sz w:val="28"/>
          <w:szCs w:val="28"/>
          <w:rtl w:val="0"/>
        </w:rPr>
        <w:t xml:space="preserve">It is used to estimate a future value which is used for planning.</w:t>
      </w:r>
    </w:p>
    <w:p w:rsidR="00000000" w:rsidDel="00000000" w:rsidP="00000000" w:rsidRDefault="00000000" w:rsidRPr="00000000" w14:paraId="00000035">
      <w:pPr>
        <w:numPr>
          <w:ilvl w:val="0"/>
          <w:numId w:val="1"/>
        </w:numPr>
        <w:shd w:fill="ffffff" w:val="clear"/>
        <w:spacing w:after="280" w:before="0" w:line="240" w:lineRule="auto"/>
        <w:ind w:left="720" w:hanging="360"/>
        <w:rPr>
          <w:sz w:val="28"/>
          <w:szCs w:val="28"/>
        </w:rPr>
      </w:pPr>
      <w:r w:rsidDel="00000000" w:rsidR="00000000" w:rsidRPr="00000000">
        <w:rPr>
          <w:sz w:val="28"/>
          <w:szCs w:val="28"/>
          <w:rtl w:val="0"/>
        </w:rPr>
        <w:t xml:space="preserve">It helps to compare the variations in data at different times or places.</w:t>
      </w:r>
    </w:p>
    <w:p w:rsidR="00000000" w:rsidDel="00000000" w:rsidP="00000000" w:rsidRDefault="00000000" w:rsidRPr="00000000" w14:paraId="00000036">
      <w:pPr>
        <w:shd w:fill="ffffff" w:val="clear"/>
        <w:spacing w:after="280" w:before="280" w:line="240" w:lineRule="auto"/>
        <w:ind w:left="720" w:firstLine="0"/>
        <w:rPr>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4. Time series data is a collection of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observations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(behavior) for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single subject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(entity) at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different time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intervals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(generally equally spaced as in the case of metrics, or unequally spaced as in the case of events).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example: Max Temperature, Humidity and Wind (all three behaviors) in New York City (single entity) collected on First day of every year (multiple intervals of time)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relevance of time as an axis makes time series data distinct from other types of data.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5. Time series forecasting uses information regarding historical values and associated patterns to predict future activity.</w:t>
      </w:r>
    </w:p>
    <w:p w:rsidR="00000000" w:rsidDel="00000000" w:rsidP="00000000" w:rsidRDefault="00000000" w:rsidRPr="00000000" w14:paraId="0000003C">
      <w:pPr>
        <w:shd w:fill="ffffff" w:val="clear"/>
        <w:spacing w:after="240" w:line="240" w:lineRule="auto"/>
        <w:rPr>
          <w:sz w:val="28"/>
          <w:szCs w:val="28"/>
        </w:rPr>
      </w:pPr>
      <w:r w:rsidDel="00000000" w:rsidR="00000000" w:rsidRPr="00000000">
        <w:rPr>
          <w:sz w:val="28"/>
          <w:szCs w:val="28"/>
          <w:rtl w:val="0"/>
        </w:rPr>
        <w:t xml:space="preserve">Time series forecasting methods include:</w:t>
      </w:r>
    </w:p>
    <w:p w:rsidR="00000000" w:rsidDel="00000000" w:rsidP="00000000" w:rsidRDefault="00000000" w:rsidRPr="00000000" w14:paraId="0000003D">
      <w:pPr>
        <w:numPr>
          <w:ilvl w:val="0"/>
          <w:numId w:val="2"/>
        </w:numPr>
        <w:shd w:fill="ffffff" w:val="clear"/>
        <w:spacing w:after="0" w:line="240" w:lineRule="auto"/>
        <w:ind w:left="1440" w:hanging="360"/>
        <w:rPr>
          <w:sz w:val="28"/>
          <w:szCs w:val="28"/>
        </w:rPr>
      </w:pPr>
      <w:r w:rsidDel="00000000" w:rsidR="00000000" w:rsidRPr="00000000">
        <w:rPr>
          <w:sz w:val="28"/>
          <w:szCs w:val="28"/>
          <w:rtl w:val="0"/>
        </w:rPr>
        <w:t xml:space="preserve">Trend analysis</w:t>
      </w:r>
    </w:p>
    <w:p w:rsidR="00000000" w:rsidDel="00000000" w:rsidP="00000000" w:rsidRDefault="00000000" w:rsidRPr="00000000" w14:paraId="0000003E">
      <w:pPr>
        <w:numPr>
          <w:ilvl w:val="0"/>
          <w:numId w:val="2"/>
        </w:numPr>
        <w:shd w:fill="ffffff" w:val="clear"/>
        <w:spacing w:after="0" w:line="240" w:lineRule="auto"/>
        <w:ind w:left="1440" w:hanging="360"/>
        <w:rPr>
          <w:sz w:val="28"/>
          <w:szCs w:val="28"/>
        </w:rPr>
      </w:pPr>
      <w:r w:rsidDel="00000000" w:rsidR="00000000" w:rsidRPr="00000000">
        <w:rPr>
          <w:sz w:val="28"/>
          <w:szCs w:val="28"/>
          <w:rtl w:val="0"/>
        </w:rPr>
        <w:t xml:space="preserve">Cyclical fluctuation analysis</w:t>
      </w:r>
    </w:p>
    <w:p w:rsidR="00000000" w:rsidDel="00000000" w:rsidP="00000000" w:rsidRDefault="00000000" w:rsidRPr="00000000" w14:paraId="0000003F">
      <w:pPr>
        <w:numPr>
          <w:ilvl w:val="0"/>
          <w:numId w:val="2"/>
        </w:numPr>
        <w:shd w:fill="ffffff" w:val="clear"/>
        <w:spacing w:after="0" w:line="240" w:lineRule="auto"/>
        <w:ind w:left="1440" w:hanging="360"/>
        <w:rPr>
          <w:sz w:val="28"/>
          <w:szCs w:val="28"/>
        </w:rPr>
      </w:pPr>
      <w:r w:rsidDel="00000000" w:rsidR="00000000" w:rsidRPr="00000000">
        <w:rPr>
          <w:sz w:val="28"/>
          <w:szCs w:val="28"/>
          <w:rtl w:val="0"/>
        </w:rPr>
        <w:t xml:space="preserve">Seasonal pattern analysis</w:t>
      </w:r>
    </w:p>
    <w:p w:rsidR="00000000" w:rsidDel="00000000" w:rsidP="00000000" w:rsidRDefault="00000000" w:rsidRPr="00000000" w14:paraId="00000040">
      <w:pPr>
        <w:shd w:fill="ffffff" w:val="clear"/>
        <w:spacing w:after="0" w:line="240" w:lineRule="auto"/>
        <w:rPr>
          <w:sz w:val="28"/>
          <w:szCs w:val="28"/>
        </w:rPr>
      </w:pPr>
      <w:r w:rsidDel="00000000" w:rsidR="00000000" w:rsidRPr="00000000">
        <w:rPr>
          <w:rtl w:val="0"/>
        </w:rPr>
      </w:r>
    </w:p>
    <w:p w:rsidR="00000000" w:rsidDel="00000000" w:rsidP="00000000" w:rsidRDefault="00000000" w:rsidRPr="00000000" w14:paraId="00000041">
      <w:pPr>
        <w:shd w:fill="ffffff" w:val="clear"/>
        <w:spacing w:after="0" w:line="240" w:lineRule="auto"/>
        <w:rPr>
          <w:sz w:val="28"/>
          <w:szCs w:val="28"/>
        </w:rPr>
      </w:pPr>
      <w:r w:rsidDel="00000000" w:rsidR="00000000" w:rsidRPr="00000000">
        <w:rPr>
          <w:rtl w:val="0"/>
        </w:rPr>
      </w:r>
    </w:p>
    <w:p w:rsidR="00000000" w:rsidDel="00000000" w:rsidP="00000000" w:rsidRDefault="00000000" w:rsidRPr="00000000" w14:paraId="00000042">
      <w:pPr>
        <w:shd w:fill="ffffff" w:val="clear"/>
        <w:spacing w:after="0" w:line="240" w:lineRule="auto"/>
        <w:rPr>
          <w:sz w:val="28"/>
          <w:szCs w:val="28"/>
        </w:rPr>
      </w:pPr>
      <w:r w:rsidDel="00000000" w:rsidR="00000000" w:rsidRPr="00000000">
        <w:rPr>
          <w:rtl w:val="0"/>
        </w:rPr>
      </w:r>
    </w:p>
    <w:p w:rsidR="00000000" w:rsidDel="00000000" w:rsidP="00000000" w:rsidRDefault="00000000" w:rsidRPr="00000000" w14:paraId="00000043">
      <w:pPr>
        <w:pStyle w:val="Heading3"/>
        <w:shd w:fill="ffffff" w:val="clea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6. </w:t>
      </w:r>
      <w:r w:rsidDel="00000000" w:rsidR="00000000" w:rsidRPr="00000000">
        <w:rPr>
          <w:rFonts w:ascii="Calibri" w:cs="Calibri" w:eastAsia="Calibri" w:hAnsi="Calibri"/>
          <w:b w:val="1"/>
          <w:color w:val="000000"/>
          <w:sz w:val="28"/>
          <w:szCs w:val="28"/>
          <w:rtl w:val="0"/>
        </w:rPr>
        <w:t xml:space="preserve">Time Series Data in Finance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the world of business, time-series data finds large application in finance. For investors, as well as company owners, it’s crucial to determine whether prices, returns, profits, and sales will increase or decrease in the future.  Therefore, a common topic in Time-Series Analysis is determining the efficiency and stability of financial markets and portfolios. For instance, if we can accurately predict the prices of market indexes from past values, then these markets aren’t very efficient.</w:t>
      </w:r>
    </w:p>
    <w:p w:rsidR="00000000" w:rsidDel="00000000" w:rsidP="00000000" w:rsidRDefault="00000000" w:rsidRPr="00000000" w14:paraId="00000045">
      <w:pPr>
        <w:pStyle w:val="Heading3"/>
        <w:shd w:fill="ffffff" w:val="clear"/>
        <w:rPr>
          <w:rFonts w:ascii="Calibri" w:cs="Calibri" w:eastAsia="Calibri" w:hAnsi="Calibri"/>
          <w:color w:val="000000"/>
          <w:sz w:val="28"/>
          <w:szCs w:val="28"/>
        </w:rPr>
      </w:pPr>
      <w:r w:rsidDel="00000000" w:rsidR="00000000" w:rsidRPr="00000000">
        <w:rPr>
          <w:rFonts w:ascii="Calibri" w:cs="Calibri" w:eastAsia="Calibri" w:hAnsi="Calibri"/>
          <w:b w:val="1"/>
          <w:color w:val="000000"/>
          <w:sz w:val="28"/>
          <w:szCs w:val="28"/>
          <w:rtl w:val="0"/>
        </w:rPr>
        <w:t xml:space="preserve">Time Series Data in Sales Forecasting</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Another application of time series in business comes in the form of sales forecasting. In other words, we’re looking at trends from before to anticipate future demands. This enables companies to fill up their warehouses, so they don’t run out of stock.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Additionally, it helps them adjust prices to make the biggest possible profit. A prime example of such behavior comes from Airplane companies, which manipulate their prices depending on expected demand. This “demand” is forecasted using the demand from previous years and months, so it utilizes time-series data. If there is a significant relationship between past and present values, like the one we've just suggested, then we are dealing with time dependency.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highlight w:val="white"/>
          <w:u w:val="none"/>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8"/>
          <w:szCs w:val="28"/>
          <w:highlight w:val="white"/>
          <w:u w:val="none"/>
          <w:vertAlign w:val="baseline"/>
          <w:rtl w:val="0"/>
        </w:rPr>
        <w:t xml:space="preserve">Time-series data is usually “time-dependent”. This means the values for every period are not only affected by outside factors, but also by the values of past periods. For instance, we expect tomorrow’s temperature outside to be within some reasonable proximity to today’s values. Furthermore, time-series data can suffer from “seasonality”. Some values like rain or temperature vary depending on the time of day and the season of the year. Since it’s a repeating cycle, we can anticipate these changes and account for them when making our predictions. We don't often observe “seasonality” as a trait in regular data. And that is only logical.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4C">
      <w:pPr>
        <w:pStyle w:val="Heading3"/>
        <w:shd w:fill="ffffff" w:val="clea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highlight w:val="white"/>
          <w:rtl w:val="0"/>
        </w:rPr>
        <w:t xml:space="preserve">8. </w:t>
      </w:r>
      <w:r w:rsidDel="00000000" w:rsidR="00000000" w:rsidRPr="00000000">
        <w:rPr>
          <w:rFonts w:ascii="Calibri" w:cs="Calibri" w:eastAsia="Calibri" w:hAnsi="Calibri"/>
          <w:b w:val="1"/>
          <w:color w:val="000000"/>
          <w:sz w:val="28"/>
          <w:szCs w:val="28"/>
          <w:rtl w:val="0"/>
        </w:rPr>
        <w:t xml:space="preserve">Time Period</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For starters, there aren’t any limitations regarding the total time span of a time series. It could be a minute, a day, a month, or even a century. All that’s needed is a starting and an ending point. Of course, there are usually numerous points in-between and the interval of time separating two consecutive ones is called a “time period”. For example, if the data was recorded once per day from 1/1/2000 to New Year’s Eve 2009, a single time period would be a day, while the entire time span would be a decade.</w:t>
      </w:r>
    </w:p>
    <w:p w:rsidR="00000000" w:rsidDel="00000000" w:rsidP="00000000" w:rsidRDefault="00000000" w:rsidRPr="00000000" w14:paraId="0000004E">
      <w:pPr>
        <w:pStyle w:val="Heading3"/>
        <w:shd w:fill="ffffff" w:val="clear"/>
        <w:rPr>
          <w:rFonts w:ascii="Calibri" w:cs="Calibri" w:eastAsia="Calibri" w:hAnsi="Calibri"/>
          <w:color w:val="000000"/>
          <w:sz w:val="28"/>
          <w:szCs w:val="28"/>
        </w:rPr>
      </w:pPr>
      <w:r w:rsidDel="00000000" w:rsidR="00000000" w:rsidRPr="00000000">
        <w:rPr>
          <w:rFonts w:ascii="Calibri" w:cs="Calibri" w:eastAsia="Calibri" w:hAnsi="Calibri"/>
          <w:b w:val="1"/>
          <w:color w:val="000000"/>
          <w:sz w:val="28"/>
          <w:szCs w:val="28"/>
          <w:rtl w:val="0"/>
        </w:rPr>
        <w:t xml:space="preserve">Frequency</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The “frequency” of the dataset tells us how often the values of the data set are recorded. To be able to analyse time series in a meaningful way, all time-periods must be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equal and clearly defined</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This, in turn, results in a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constant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frequency, so you see how the two features are related. This frequency is a measurement of time and could range from a few milliseconds to several decades. However, the ones we most commonly encounter are daily, monthly, quarterly and annual.</w:t>
      </w:r>
    </w:p>
    <w:p w:rsidR="00000000" w:rsidDel="00000000" w:rsidP="00000000" w:rsidRDefault="00000000" w:rsidRPr="00000000" w14:paraId="00000050">
      <w:pPr>
        <w:pStyle w:val="Heading3"/>
        <w:shd w:fill="ffffff" w:val="clear"/>
        <w:rPr>
          <w:rFonts w:ascii="Calibri" w:cs="Calibri" w:eastAsia="Calibri" w:hAnsi="Calibri"/>
          <w:color w:val="000000"/>
          <w:sz w:val="28"/>
          <w:szCs w:val="28"/>
        </w:rPr>
      </w:pPr>
      <w:r w:rsidDel="00000000" w:rsidR="00000000" w:rsidRPr="00000000">
        <w:rPr>
          <w:rFonts w:ascii="Calibri" w:cs="Calibri" w:eastAsia="Calibri" w:hAnsi="Calibri"/>
          <w:b w:val="1"/>
          <w:color w:val="000000"/>
          <w:sz w:val="28"/>
          <w:szCs w:val="28"/>
          <w:rtl w:val="0"/>
        </w:rPr>
        <w:t xml:space="preserve">Patterns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Lastly, we can expect the patterns we observe in time-series to persist in the future. That is why we often try to predict the future by analysing recorded values. Now that you’re familiar with the main features of time-series data, let’s look at some examples.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9. The differences between the three data types:</w:t>
      </w:r>
    </w:p>
    <w:p w:rsidR="00000000" w:rsidDel="00000000" w:rsidP="00000000" w:rsidRDefault="00000000" w:rsidRPr="00000000" w14:paraId="00000054">
      <w:pPr>
        <w:numPr>
          <w:ilvl w:val="0"/>
          <w:numId w:val="4"/>
        </w:numPr>
        <w:shd w:fill="ffffff" w:val="clear"/>
        <w:spacing w:after="0" w:line="240" w:lineRule="auto"/>
        <w:ind w:left="1440" w:hanging="360"/>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time series</w:t>
      </w:r>
      <w:r w:rsidDel="00000000" w:rsidR="00000000" w:rsidRPr="00000000">
        <w:rPr>
          <w:sz w:val="28"/>
          <w:szCs w:val="28"/>
          <w:rtl w:val="0"/>
        </w:rPr>
        <w:t xml:space="preserve"> is a group of observations on a single entity over time — e.g. the daily closing prices over one year for a single financial security, or a single patient’s heart rate measured every minute over a one-hour procedure.</w:t>
      </w:r>
    </w:p>
    <w:p w:rsidR="00000000" w:rsidDel="00000000" w:rsidP="00000000" w:rsidRDefault="00000000" w:rsidRPr="00000000" w14:paraId="00000055">
      <w:pPr>
        <w:numPr>
          <w:ilvl w:val="0"/>
          <w:numId w:val="4"/>
        </w:numPr>
        <w:shd w:fill="ffffff" w:val="clear"/>
        <w:spacing w:after="0" w:line="240" w:lineRule="auto"/>
        <w:ind w:left="1440" w:hanging="360"/>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cross-section</w:t>
      </w:r>
      <w:r w:rsidDel="00000000" w:rsidR="00000000" w:rsidRPr="00000000">
        <w:rPr>
          <w:sz w:val="28"/>
          <w:szCs w:val="28"/>
          <w:rtl w:val="0"/>
        </w:rPr>
        <w:t xml:space="preserve"> is a group of observations of multiple entities at a single time — e.g. today’s closing prices for each of the S&amp;P 500 companies, or the heart rates of 100 patients at the beginning of the same procedure.</w:t>
      </w:r>
    </w:p>
    <w:p w:rsidR="00000000" w:rsidDel="00000000" w:rsidP="00000000" w:rsidRDefault="00000000" w:rsidRPr="00000000" w14:paraId="00000056">
      <w:pPr>
        <w:numPr>
          <w:ilvl w:val="0"/>
          <w:numId w:val="4"/>
        </w:numPr>
        <w:shd w:fill="ffffff" w:val="clear"/>
        <w:spacing w:after="0" w:line="240" w:lineRule="auto"/>
        <w:ind w:left="1440" w:hanging="360"/>
        <w:rPr>
          <w:sz w:val="28"/>
          <w:szCs w:val="28"/>
        </w:rPr>
      </w:pPr>
      <w:r w:rsidDel="00000000" w:rsidR="00000000" w:rsidRPr="00000000">
        <w:rPr>
          <w:sz w:val="28"/>
          <w:szCs w:val="28"/>
          <w:rtl w:val="0"/>
        </w:rPr>
        <w:t xml:space="preserve">If your data is organized in both dimensions — e.g. daily closing prices over one year for 500 companies — then you have </w:t>
      </w:r>
      <w:r w:rsidDel="00000000" w:rsidR="00000000" w:rsidRPr="00000000">
        <w:rPr>
          <w:b w:val="1"/>
          <w:sz w:val="28"/>
          <w:szCs w:val="28"/>
          <w:rtl w:val="0"/>
        </w:rPr>
        <w:t xml:space="preserve">panel</w:t>
      </w:r>
      <w:r w:rsidDel="00000000" w:rsidR="00000000" w:rsidRPr="00000000">
        <w:rPr>
          <w:sz w:val="28"/>
          <w:szCs w:val="28"/>
          <w:rtl w:val="0"/>
        </w:rPr>
        <w:t xml:space="preserve"> data.</w:t>
      </w:r>
    </w:p>
    <w:p w:rsidR="00000000" w:rsidDel="00000000" w:rsidP="00000000" w:rsidRDefault="00000000" w:rsidRPr="00000000" w14:paraId="00000057">
      <w:pPr>
        <w:shd w:fill="ffffff" w:val="clear"/>
        <w:spacing w:after="0" w:line="240" w:lineRule="auto"/>
        <w:ind w:left="1440" w:firstLine="0"/>
        <w:rPr>
          <w:sz w:val="28"/>
          <w:szCs w:val="28"/>
        </w:rPr>
      </w:pPr>
      <w:r w:rsidDel="00000000" w:rsidR="00000000" w:rsidRPr="00000000">
        <w:rPr>
          <w:rtl w:val="0"/>
        </w:rPr>
      </w:r>
    </w:p>
    <w:p w:rsidR="00000000" w:rsidDel="00000000" w:rsidP="00000000" w:rsidRDefault="00000000" w:rsidRPr="00000000" w14:paraId="00000058">
      <w:pPr>
        <w:shd w:fill="ffffff" w:val="clear"/>
        <w:spacing w:after="0" w:line="240" w:lineRule="auto"/>
        <w:ind w:left="1440" w:firstLine="0"/>
        <w:rPr>
          <w:sz w:val="28"/>
          <w:szCs w:val="28"/>
        </w:rPr>
      </w:pPr>
      <w:r w:rsidDel="00000000" w:rsidR="00000000" w:rsidRPr="00000000">
        <w:rPr>
          <w:rtl w:val="0"/>
        </w:rPr>
      </w:r>
    </w:p>
    <w:p w:rsidR="00000000" w:rsidDel="00000000" w:rsidP="00000000" w:rsidRDefault="00000000" w:rsidRPr="00000000" w14:paraId="00000059">
      <w:pPr>
        <w:shd w:fill="ffffff" w:val="clear"/>
        <w:spacing w:after="0" w:line="240" w:lineRule="auto"/>
        <w:rPr>
          <w:sz w:val="28"/>
          <w:szCs w:val="2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10. The Time Series Analysis is applied for various purposes, such as:</w:t>
      </w:r>
    </w:p>
    <w:p w:rsidR="00000000" w:rsidDel="00000000" w:rsidP="00000000" w:rsidRDefault="00000000" w:rsidRPr="00000000" w14:paraId="0000005B">
      <w:pPr>
        <w:numPr>
          <w:ilvl w:val="0"/>
          <w:numId w:val="6"/>
        </w:numPr>
        <w:shd w:fill="ffffff" w:val="clear"/>
        <w:spacing w:after="0" w:line="240" w:lineRule="auto"/>
        <w:ind w:left="720" w:hanging="360"/>
        <w:rPr>
          <w:sz w:val="28"/>
          <w:szCs w:val="28"/>
        </w:rPr>
      </w:pPr>
      <w:r w:rsidDel="00000000" w:rsidR="00000000" w:rsidRPr="00000000">
        <w:rPr>
          <w:sz w:val="28"/>
          <w:szCs w:val="28"/>
          <w:rtl w:val="0"/>
        </w:rPr>
        <w:t xml:space="preserve">Stock Market Analysis</w:t>
      </w:r>
    </w:p>
    <w:p w:rsidR="00000000" w:rsidDel="00000000" w:rsidP="00000000" w:rsidRDefault="00000000" w:rsidRPr="00000000" w14:paraId="0000005C">
      <w:pPr>
        <w:shd w:fill="ffffff" w:val="clear"/>
        <w:spacing w:after="0" w:lin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5D">
      <w:pPr>
        <w:numPr>
          <w:ilvl w:val="0"/>
          <w:numId w:val="6"/>
        </w:numPr>
        <w:shd w:fill="ffffff" w:val="clear"/>
        <w:spacing w:after="0" w:line="240" w:lineRule="auto"/>
        <w:ind w:left="720" w:hanging="360"/>
        <w:rPr>
          <w:sz w:val="28"/>
          <w:szCs w:val="28"/>
        </w:rPr>
      </w:pPr>
      <w:r w:rsidDel="00000000" w:rsidR="00000000" w:rsidRPr="00000000">
        <w:rPr>
          <w:sz w:val="28"/>
          <w:szCs w:val="28"/>
          <w:rtl w:val="0"/>
        </w:rPr>
        <w:t xml:space="preserve">Economic Forecasting</w:t>
      </w:r>
    </w:p>
    <w:p w:rsidR="00000000" w:rsidDel="00000000" w:rsidP="00000000" w:rsidRDefault="00000000" w:rsidRPr="00000000" w14:paraId="0000005E">
      <w:pPr>
        <w:shd w:fill="ffffff" w:val="clear"/>
        <w:spacing w:after="0" w:lin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5F">
      <w:pPr>
        <w:numPr>
          <w:ilvl w:val="0"/>
          <w:numId w:val="6"/>
        </w:numPr>
        <w:shd w:fill="ffffff" w:val="clear"/>
        <w:spacing w:after="0" w:line="240" w:lineRule="auto"/>
        <w:ind w:left="720" w:hanging="360"/>
        <w:rPr>
          <w:sz w:val="28"/>
          <w:szCs w:val="28"/>
        </w:rPr>
      </w:pPr>
      <w:r w:rsidDel="00000000" w:rsidR="00000000" w:rsidRPr="00000000">
        <w:rPr>
          <w:sz w:val="28"/>
          <w:szCs w:val="28"/>
          <w:rtl w:val="0"/>
        </w:rPr>
        <w:t xml:space="preserve">Inventory studies</w:t>
      </w:r>
    </w:p>
    <w:p w:rsidR="00000000" w:rsidDel="00000000" w:rsidP="00000000" w:rsidRDefault="00000000" w:rsidRPr="00000000" w14:paraId="00000060">
      <w:pPr>
        <w:shd w:fill="ffffff" w:val="clear"/>
        <w:spacing w:after="0" w:lin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61">
      <w:pPr>
        <w:numPr>
          <w:ilvl w:val="0"/>
          <w:numId w:val="6"/>
        </w:numPr>
        <w:shd w:fill="ffffff" w:val="clear"/>
        <w:spacing w:after="0" w:line="240" w:lineRule="auto"/>
        <w:ind w:left="720" w:hanging="360"/>
        <w:rPr>
          <w:sz w:val="28"/>
          <w:szCs w:val="28"/>
        </w:rPr>
      </w:pPr>
      <w:r w:rsidDel="00000000" w:rsidR="00000000" w:rsidRPr="00000000">
        <w:rPr>
          <w:sz w:val="28"/>
          <w:szCs w:val="28"/>
          <w:rtl w:val="0"/>
        </w:rPr>
        <w:t xml:space="preserve">Budgetary Analysis</w:t>
      </w:r>
    </w:p>
    <w:p w:rsidR="00000000" w:rsidDel="00000000" w:rsidP="00000000" w:rsidRDefault="00000000" w:rsidRPr="00000000" w14:paraId="00000062">
      <w:pPr>
        <w:shd w:fill="ffffff" w:val="clear"/>
        <w:spacing w:after="0" w:lin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63">
      <w:pPr>
        <w:numPr>
          <w:ilvl w:val="0"/>
          <w:numId w:val="6"/>
        </w:numPr>
        <w:shd w:fill="ffffff" w:val="clear"/>
        <w:spacing w:after="0" w:line="240" w:lineRule="auto"/>
        <w:ind w:left="720" w:hanging="360"/>
        <w:rPr>
          <w:sz w:val="28"/>
          <w:szCs w:val="28"/>
        </w:rPr>
      </w:pPr>
      <w:r w:rsidDel="00000000" w:rsidR="00000000" w:rsidRPr="00000000">
        <w:rPr>
          <w:sz w:val="28"/>
          <w:szCs w:val="28"/>
          <w:rtl w:val="0"/>
        </w:rPr>
        <w:t xml:space="preserve">Census Analysis</w:t>
      </w:r>
    </w:p>
    <w:p w:rsidR="00000000" w:rsidDel="00000000" w:rsidP="00000000" w:rsidRDefault="00000000" w:rsidRPr="00000000" w14:paraId="00000064">
      <w:pPr>
        <w:shd w:fill="ffffff" w:val="clear"/>
        <w:spacing w:after="0" w:lin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65">
      <w:pPr>
        <w:numPr>
          <w:ilvl w:val="0"/>
          <w:numId w:val="6"/>
        </w:numPr>
        <w:shd w:fill="ffffff" w:val="clear"/>
        <w:spacing w:after="0" w:line="240" w:lineRule="auto"/>
        <w:ind w:left="720" w:hanging="360"/>
        <w:rPr>
          <w:sz w:val="28"/>
          <w:szCs w:val="28"/>
        </w:rPr>
      </w:pPr>
      <w:r w:rsidDel="00000000" w:rsidR="00000000" w:rsidRPr="00000000">
        <w:rPr>
          <w:sz w:val="28"/>
          <w:szCs w:val="28"/>
          <w:rtl w:val="0"/>
        </w:rPr>
        <w:t xml:space="preserve">Yield Projection</w:t>
      </w:r>
    </w:p>
    <w:p w:rsidR="00000000" w:rsidDel="00000000" w:rsidP="00000000" w:rsidRDefault="00000000" w:rsidRPr="00000000" w14:paraId="00000066">
      <w:pPr>
        <w:shd w:fill="ffffff" w:val="clear"/>
        <w:spacing w:after="0" w:line="24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67">
      <w:pPr>
        <w:numPr>
          <w:ilvl w:val="0"/>
          <w:numId w:val="6"/>
        </w:numPr>
        <w:shd w:fill="ffffff" w:val="clear"/>
        <w:spacing w:after="0" w:line="240" w:lineRule="auto"/>
        <w:ind w:left="720" w:hanging="360"/>
        <w:rPr>
          <w:sz w:val="28"/>
          <w:szCs w:val="28"/>
        </w:rPr>
      </w:pPr>
      <w:r w:rsidDel="00000000" w:rsidR="00000000" w:rsidRPr="00000000">
        <w:rPr>
          <w:sz w:val="28"/>
          <w:szCs w:val="28"/>
          <w:rtl w:val="0"/>
        </w:rPr>
        <w:t xml:space="preserve">Sales Forecasting</w:t>
      </w:r>
    </w:p>
    <w:p w:rsidR="00000000" w:rsidDel="00000000" w:rsidP="00000000" w:rsidRDefault="00000000" w:rsidRPr="00000000" w14:paraId="00000068">
      <w:pPr>
        <w:shd w:fill="ffffff" w:val="clear"/>
        <w:spacing w:after="0" w:line="240" w:lineRule="auto"/>
        <w:rPr>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shd w:fill="ffffff" w:val="clear"/>
        <w:spacing w:after="0" w:line="240" w:lineRule="auto"/>
        <w:rPr>
          <w:sz w:val="28"/>
          <w:szCs w:val="2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shd w:fill="ffffff" w:val="clear"/>
        <w:spacing w:after="280" w:before="280" w:line="240" w:lineRule="auto"/>
        <w:ind w:left="360" w:firstLine="0"/>
        <w:rPr>
          <w:sz w:val="28"/>
          <w:szCs w:val="28"/>
        </w:rPr>
      </w:pPr>
      <w:r w:rsidDel="00000000" w:rsidR="00000000" w:rsidRPr="00000000">
        <w:rPr>
          <w:rtl w:val="0"/>
        </w:rPr>
      </w:r>
    </w:p>
    <w:p w:rsidR="00000000" w:rsidDel="00000000" w:rsidP="00000000" w:rsidRDefault="00000000" w:rsidRPr="00000000" w14:paraId="0000006F">
      <w:pPr>
        <w:ind w:left="360" w:firstLine="0"/>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720" w:hanging="360"/>
      </w:pPr>
      <w:rPr>
        <w:rFonts w:ascii="Quattrocento Sans" w:cs="Quattrocento Sans" w:eastAsia="Quattrocento Sans" w:hAnsi="Quattrocento San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lowerLetter"/>
      <w:lvlText w:val="%1)"/>
      <w:lvlJc w:val="left"/>
      <w:pPr>
        <w:ind w:left="720" w:hanging="360"/>
      </w:pPr>
      <w:rPr>
        <w:rFonts w:ascii="Quattrocento Sans" w:cs="Quattrocento Sans" w:eastAsia="Quattrocento Sans" w:hAnsi="Quattrocento San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1F1806"/>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IN"/>
    </w:rPr>
  </w:style>
  <w:style w:type="paragraph" w:styleId="Heading3">
    <w:name w:val="heading 3"/>
    <w:basedOn w:val="Normal"/>
    <w:next w:val="Normal"/>
    <w:link w:val="Heading3Char"/>
    <w:uiPriority w:val="9"/>
    <w:semiHidden w:val="1"/>
    <w:unhideWhenUsed w:val="1"/>
    <w:qFormat w:val="1"/>
    <w:rsid w:val="00547EB0"/>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B3F3C"/>
    <w:pPr>
      <w:ind w:left="720"/>
      <w:contextualSpacing w:val="1"/>
    </w:pPr>
  </w:style>
  <w:style w:type="paragraph" w:styleId="NormalWeb">
    <w:name w:val="Normal (Web)"/>
    <w:basedOn w:val="Normal"/>
    <w:uiPriority w:val="99"/>
    <w:unhideWhenUsed w:val="1"/>
    <w:rsid w:val="001F1806"/>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1F1806"/>
    <w:rPr>
      <w:b w:val="1"/>
      <w:bCs w:val="1"/>
    </w:rPr>
  </w:style>
  <w:style w:type="character" w:styleId="Heading2Char" w:customStyle="1">
    <w:name w:val="Heading 2 Char"/>
    <w:basedOn w:val="DefaultParagraphFont"/>
    <w:link w:val="Heading2"/>
    <w:uiPriority w:val="9"/>
    <w:rsid w:val="001F1806"/>
    <w:rPr>
      <w:rFonts w:ascii="Times New Roman" w:cs="Times New Roman" w:eastAsia="Times New Roman" w:hAnsi="Times New Roman"/>
      <w:b w:val="1"/>
      <w:bCs w:val="1"/>
      <w:sz w:val="36"/>
      <w:szCs w:val="36"/>
      <w:lang w:eastAsia="en-IN"/>
    </w:rPr>
  </w:style>
  <w:style w:type="character" w:styleId="Heading3Char" w:customStyle="1">
    <w:name w:val="Heading 3 Char"/>
    <w:basedOn w:val="DefaultParagraphFont"/>
    <w:link w:val="Heading3"/>
    <w:uiPriority w:val="9"/>
    <w:semiHidden w:val="1"/>
    <w:rsid w:val="00547EB0"/>
    <w:rPr>
      <w:rFonts w:asciiTheme="majorHAnsi" w:cstheme="majorBidi" w:eastAsiaTheme="majorEastAsia" w:hAnsiTheme="majorHAnsi"/>
      <w:color w:val="1f3763"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EfDHek6oaQkdIcXjjlSC4LZZ8w==">AMUW2mWQ+6L0qNoX7YMyxxuOf4MztQgXpJMXGzpU3ucaYW0XxCV9YACpE/MK10Kr7E4LKoRzFWj5kt+zVsaeUIOu0cx0jLI4oXr9hjWay3qOCpq7hkPcBGk=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2022-02-08T12:35:00Z</dcterms:created>
  <dc:creator>Hi</dc:creator>
</cp:coreProperties>
</file>