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1623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sz w:val="48"/>
          <w:szCs w:val="48"/>
          <w:rtl w:val="0"/>
        </w:rPr>
        <w:t xml:space="preserve">DRIVER AWARENESS DETECTION IN AUTONOMOUS CARS</w:t>
      </w:r>
      <w:r w:rsidDel="00000000" w:rsidR="00000000" w:rsidRPr="00000000">
        <w:rPr>
          <w:rtl w:val="0"/>
        </w:rPr>
      </w:r>
    </w:p>
    <w:p w:rsidR="00000000" w:rsidDel="00000000" w:rsidP="00000000" w:rsidRDefault="00000000" w:rsidRPr="00000000" w14:paraId="00000003">
      <w:pPr>
        <w:pStyle w:val="Subtitle"/>
        <w:keepNext w:val="0"/>
        <w:keepLines w:val="0"/>
        <w:widowControl w:val="0"/>
        <w:spacing w:after="240" w:before="240" w:lineRule="auto"/>
        <w:rPr>
          <w:rFonts w:ascii="Georgia" w:cs="Georgia" w:eastAsia="Georgia" w:hAnsi="Georgia"/>
          <w:b w:val="1"/>
        </w:rPr>
      </w:pPr>
      <w:bookmarkStart w:colFirst="0" w:colLast="0" w:name="_hnzvrsq4kggw" w:id="1"/>
      <w:bookmarkEnd w:id="1"/>
      <w:r w:rsidDel="00000000" w:rsidR="00000000" w:rsidRPr="00000000">
        <w:rPr>
          <w:rFonts w:ascii="Georgia" w:cs="Georgia" w:eastAsia="Georgia" w:hAnsi="Georgia"/>
          <w:b w:val="1"/>
          <w:rtl w:val="0"/>
        </w:rPr>
        <w:t xml:space="preserve">INFO 6105 Data Science Engineering Methods and Tools</w:t>
      </w:r>
      <w:r w:rsidDel="00000000" w:rsidR="00000000" w:rsidRPr="00000000">
        <w:rPr>
          <w:rtl w:val="0"/>
        </w:rPr>
      </w:r>
    </w:p>
    <w:p w:rsidR="00000000" w:rsidDel="00000000" w:rsidP="00000000" w:rsidRDefault="00000000" w:rsidRPr="00000000" w14:paraId="00000004">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apcggfyvuzrl" w:id="2"/>
      <w:bookmarkEnd w:id="2"/>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widowControl w:val="0"/>
        <w:spacing w:before="0" w:line="240" w:lineRule="auto"/>
        <w:rPr>
          <w:rFonts w:ascii="Georgia" w:cs="Georgia" w:eastAsia="Georgia" w:hAnsi="Georgia"/>
          <w:b w:val="1"/>
          <w:color w:val="0099e8"/>
          <w:sz w:val="36"/>
          <w:szCs w:val="36"/>
        </w:rPr>
      </w:pPr>
      <w:r w:rsidDel="00000000" w:rsidR="00000000" w:rsidRPr="00000000">
        <w:rPr>
          <w:rFonts w:ascii="Georgia" w:cs="Georgia" w:eastAsia="Georgia" w:hAnsi="Georgia"/>
          <w:b w:val="1"/>
          <w:color w:val="0099e8"/>
          <w:sz w:val="36"/>
          <w:szCs w:val="36"/>
          <w:rtl w:val="0"/>
        </w:rPr>
        <w:t xml:space="preserve">Dhanashri Palodkar</w:t>
      </w:r>
    </w:p>
    <w:p w:rsidR="00000000" w:rsidDel="00000000" w:rsidP="00000000" w:rsidRDefault="00000000" w:rsidRPr="00000000" w14:paraId="00000007">
      <w:pPr>
        <w:widowControl w:val="0"/>
        <w:spacing w:after="240" w:before="240" w:line="240" w:lineRule="auto"/>
        <w:rPr/>
      </w:pPr>
      <w:r w:rsidDel="00000000" w:rsidR="00000000" w:rsidRPr="00000000">
        <w:rPr>
          <w:rFonts w:ascii="Georgia" w:cs="Georgia" w:eastAsia="Georgia" w:hAnsi="Georgia"/>
          <w:b w:val="1"/>
          <w:color w:val="0099e8"/>
          <w:sz w:val="36"/>
          <w:szCs w:val="36"/>
          <w:rtl w:val="0"/>
        </w:rPr>
        <w:t xml:space="preserve">Mansi Agrawal</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spacing w:before="0" w:line="240" w:lineRule="auto"/>
        <w:rPr>
          <w:rFonts w:ascii="Roboto" w:cs="Roboto" w:eastAsia="Roboto" w:hAnsi="Roboto"/>
          <w:color w:val="666666"/>
          <w:sz w:val="24"/>
          <w:szCs w:val="24"/>
        </w:rPr>
      </w:pPr>
      <w:r w:rsidDel="00000000" w:rsidR="00000000" w:rsidRPr="00000000">
        <w:rPr>
          <w:rFonts w:ascii="Roboto Slab" w:cs="Roboto Slab" w:eastAsia="Roboto Slab" w:hAnsi="Roboto Slab"/>
          <w:color w:val="0099e8"/>
          <w:sz w:val="36"/>
          <w:szCs w:val="36"/>
          <w:rtl w:val="0"/>
        </w:rPr>
        <w:t xml:space="preserve">12/03/2020</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0E">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3"/>
      <w:bookmarkEnd w:id="3"/>
      <w:r w:rsidDel="00000000" w:rsidR="00000000" w:rsidRPr="00000000">
        <w:rPr>
          <w:rFonts w:ascii="Roboto Slab" w:cs="Roboto Slab" w:eastAsia="Roboto Slab" w:hAnsi="Roboto Slab"/>
          <w:b w:val="1"/>
          <w:color w:val="8bc34a"/>
          <w:sz w:val="36"/>
          <w:szCs w:val="36"/>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666666"/>
          <w:sz w:val="24"/>
          <w:szCs w:val="24"/>
        </w:rPr>
      </w:pPr>
      <w:r w:rsidDel="00000000" w:rsidR="00000000" w:rsidRPr="00000000">
        <w:rPr>
          <w:rtl w:val="0"/>
        </w:rPr>
        <w:t xml:space="preserve">In recent years, driver awareness has been one of the major causes of road accidents and can lead to severe physical injuries, deaths and significant economic losses. Statistics indicate the need for a reliable driver awareness detection system which could alert the driver before a mishap happens.</w:t>
      </w:r>
      <w:r w:rsidDel="00000000" w:rsidR="00000000" w:rsidRPr="00000000">
        <w:rPr>
          <w:rtl w:val="0"/>
        </w:rPr>
      </w:r>
    </w:p>
    <w:p w:rsidR="00000000" w:rsidDel="00000000" w:rsidP="00000000" w:rsidRDefault="00000000" w:rsidRPr="00000000" w14:paraId="00000010">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rFonts w:ascii="Roboto Slab" w:cs="Roboto Slab" w:eastAsia="Roboto Slab" w:hAnsi="Roboto Slab"/>
          <w:b w:val="0"/>
          <w:color w:val="ff5722"/>
          <w:sz w:val="28"/>
          <w:szCs w:val="28"/>
        </w:rPr>
      </w:pPr>
      <w:bookmarkStart w:colFirst="0" w:colLast="0" w:name="_5hceptqr3pxa" w:id="4"/>
      <w:bookmarkEnd w:id="4"/>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666666"/>
          <w:sz w:val="24"/>
          <w:szCs w:val="24"/>
        </w:rPr>
      </w:pPr>
      <w:r w:rsidDel="00000000" w:rsidR="00000000" w:rsidRPr="00000000">
        <w:rPr>
          <w:rtl w:val="0"/>
        </w:rPr>
        <w:t xml:space="preserve">In this project, we collected different types of facial emotions images to create our own database by performing image-preprocessing. Using transfer learning, we trained our  CNN models and tweaked the parameters which gave us better accuracy. Also, we created bottleneck features for training on our dataset. We created inferences for evaluating the model for testing video streams real time. The best model gave an accuracy of 89% and the checkpoint of this file will be used for simulation. </w:t>
      </w:r>
      <w:r w:rsidDel="00000000" w:rsidR="00000000" w:rsidRPr="00000000">
        <w:rPr>
          <w:rtl w:val="0"/>
        </w:rPr>
      </w:r>
    </w:p>
    <w:p w:rsidR="00000000" w:rsidDel="00000000" w:rsidP="00000000" w:rsidRDefault="00000000" w:rsidRPr="00000000" w14:paraId="00000012">
      <w:pPr>
        <w:pStyle w:val="Heading2"/>
        <w:rPr/>
      </w:pPr>
      <w:bookmarkStart w:colFirst="0" w:colLast="0" w:name="_t1h9a53ye2fo" w:id="5"/>
      <w:bookmarkEnd w:id="5"/>
      <w:r w:rsidDel="00000000" w:rsidR="00000000" w:rsidRPr="00000000">
        <w:rPr>
          <w:rtl w:val="0"/>
        </w:rPr>
        <w:t xml:space="preserve">PROJECT GOALS</w:t>
      </w:r>
    </w:p>
    <w:p w:rsidR="00000000" w:rsidDel="00000000" w:rsidP="00000000" w:rsidRDefault="00000000" w:rsidRPr="00000000" w14:paraId="00000013">
      <w:pPr>
        <w:numPr>
          <w:ilvl w:val="0"/>
          <w:numId w:val="5"/>
        </w:numPr>
        <w:spacing w:after="0" w:afterAutospacing="0"/>
        <w:ind w:left="720" w:hanging="360"/>
        <w:jc w:val="left"/>
        <w:rPr>
          <w:u w:val="none"/>
        </w:rPr>
      </w:pPr>
      <w:r w:rsidDel="00000000" w:rsidR="00000000" w:rsidRPr="00000000">
        <w:rPr>
          <w:rtl w:val="0"/>
        </w:rPr>
        <w:t xml:space="preserve">Compare and increase the accuracy and reliability of drowsiness detection and emotion detection using new dataset</w:t>
      </w:r>
    </w:p>
    <w:p w:rsidR="00000000" w:rsidDel="00000000" w:rsidP="00000000" w:rsidRDefault="00000000" w:rsidRPr="00000000" w14:paraId="00000014">
      <w:pPr>
        <w:numPr>
          <w:ilvl w:val="0"/>
          <w:numId w:val="5"/>
        </w:numPr>
        <w:spacing w:after="0" w:afterAutospacing="0" w:before="0" w:beforeAutospacing="0"/>
        <w:ind w:left="720" w:hanging="360"/>
        <w:jc w:val="left"/>
        <w:rPr>
          <w:u w:val="none"/>
        </w:rPr>
      </w:pPr>
      <w:r w:rsidDel="00000000" w:rsidR="00000000" w:rsidRPr="00000000">
        <w:rPr>
          <w:rtl w:val="0"/>
        </w:rPr>
        <w:t xml:space="preserve"> Using deep-learning and neural nets improving road safety in automatic vehicles</w:t>
      </w:r>
    </w:p>
    <w:p w:rsidR="00000000" w:rsidDel="00000000" w:rsidP="00000000" w:rsidRDefault="00000000" w:rsidRPr="00000000" w14:paraId="00000015">
      <w:pPr>
        <w:numPr>
          <w:ilvl w:val="0"/>
          <w:numId w:val="5"/>
        </w:numPr>
        <w:spacing w:before="0" w:beforeAutospacing="0"/>
        <w:ind w:left="720" w:hanging="360"/>
        <w:jc w:val="left"/>
        <w:rPr>
          <w:u w:val="none"/>
        </w:rPr>
      </w:pPr>
      <w:r w:rsidDel="00000000" w:rsidR="00000000" w:rsidRPr="00000000">
        <w:rPr>
          <w:rtl w:val="0"/>
        </w:rPr>
        <w:t xml:space="preserve">Compare and state the difference between EARSVM Model and present models</w:t>
      </w:r>
    </w:p>
    <w:p w:rsidR="00000000" w:rsidDel="00000000" w:rsidP="00000000" w:rsidRDefault="00000000" w:rsidRPr="00000000" w14:paraId="00000016">
      <w:pPr>
        <w:pStyle w:val="Heading1"/>
        <w:jc w:val="left"/>
        <w:rPr/>
      </w:pPr>
      <w:bookmarkStart w:colFirst="0" w:colLast="0" w:name="_g6b8i2ft1qar" w:id="6"/>
      <w:bookmarkEnd w:id="6"/>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left"/>
        <w:rPr/>
      </w:pPr>
      <w:bookmarkStart w:colFirst="0" w:colLast="0" w:name="_48doiltd08e4" w:id="7"/>
      <w:bookmarkEnd w:id="7"/>
      <w:r w:rsidDel="00000000" w:rsidR="00000000" w:rsidRPr="00000000">
        <w:rPr>
          <w:rtl w:val="0"/>
        </w:rPr>
        <w:t xml:space="preserve">METHODOLOGY</w:t>
      </w:r>
    </w:p>
    <w:p w:rsidR="00000000" w:rsidDel="00000000" w:rsidP="00000000" w:rsidRDefault="00000000" w:rsidRPr="00000000" w14:paraId="00000018">
      <w:pPr>
        <w:pStyle w:val="Heading2"/>
        <w:rPr/>
      </w:pPr>
      <w:bookmarkStart w:colFirst="0" w:colLast="0" w:name="_90xhbod15eyq" w:id="8"/>
      <w:bookmarkEnd w:id="8"/>
      <w:r w:rsidDel="00000000" w:rsidR="00000000" w:rsidRPr="00000000">
        <w:rPr>
          <w:rtl w:val="0"/>
        </w:rPr>
        <w:t xml:space="preserve">PROBLEM ANALYSIS</w:t>
      </w:r>
    </w:p>
    <w:p w:rsidR="00000000" w:rsidDel="00000000" w:rsidP="00000000" w:rsidRDefault="00000000" w:rsidRPr="00000000" w14:paraId="00000019">
      <w:pPr>
        <w:jc w:val="left"/>
        <w:rPr/>
      </w:pPr>
      <w:r w:rsidDel="00000000" w:rsidR="00000000" w:rsidRPr="00000000">
        <w:rPr>
          <w:rtl w:val="0"/>
        </w:rPr>
        <w:t xml:space="preserve">A driver who falls asleep and when the wheel loses control of the vehicle, an action which often results in a crash with either another vehicle or stationary objects. In order to prevent these devastating accidents, the state of drowsiness of the driver should be monitored. </w:t>
      </w:r>
    </w:p>
    <w:p w:rsidR="00000000" w:rsidDel="00000000" w:rsidP="00000000" w:rsidRDefault="00000000" w:rsidRPr="00000000" w14:paraId="0000001A">
      <w:pPr>
        <w:pStyle w:val="Heading2"/>
        <w:jc w:val="left"/>
        <w:rPr/>
      </w:pPr>
      <w:bookmarkStart w:colFirst="0" w:colLast="0" w:name="_wcekv5cwrsc0" w:id="9"/>
      <w:bookmarkEnd w:id="9"/>
      <w:r w:rsidDel="00000000" w:rsidR="00000000" w:rsidRPr="00000000">
        <w:rPr>
          <w:rtl w:val="0"/>
        </w:rPr>
        <w:t xml:space="preserve">PLAN</w:t>
      </w:r>
    </w:p>
    <w:p w:rsidR="00000000" w:rsidDel="00000000" w:rsidP="00000000" w:rsidRDefault="00000000" w:rsidRPr="00000000" w14:paraId="0000001B">
      <w:pPr>
        <w:numPr>
          <w:ilvl w:val="0"/>
          <w:numId w:val="7"/>
        </w:numPr>
        <w:spacing w:after="0" w:afterAutospacing="0"/>
        <w:ind w:left="720" w:hanging="360"/>
        <w:jc w:val="left"/>
        <w:rPr>
          <w:u w:val="none"/>
        </w:rPr>
      </w:pPr>
      <w:r w:rsidDel="00000000" w:rsidR="00000000" w:rsidRPr="00000000">
        <w:rPr>
          <w:rtl w:val="0"/>
        </w:rPr>
        <w:t xml:space="preserve">Integration of multiple facial recognition datasets and CEW(closed eye in the wild)</w:t>
      </w:r>
    </w:p>
    <w:p w:rsidR="00000000" w:rsidDel="00000000" w:rsidP="00000000" w:rsidRDefault="00000000" w:rsidRPr="00000000" w14:paraId="0000001C">
      <w:pPr>
        <w:numPr>
          <w:ilvl w:val="0"/>
          <w:numId w:val="7"/>
        </w:numPr>
        <w:spacing w:after="0" w:afterAutospacing="0" w:before="0" w:beforeAutospacing="0"/>
        <w:ind w:left="720" w:hanging="360"/>
        <w:jc w:val="left"/>
        <w:rPr>
          <w:u w:val="none"/>
        </w:rPr>
      </w:pPr>
      <w:r w:rsidDel="00000000" w:rsidR="00000000" w:rsidRPr="00000000">
        <w:rPr>
          <w:rtl w:val="0"/>
        </w:rPr>
        <w:t xml:space="preserve">Data preprocessing and dataset formation (conversion of all images to a standard format and standard color scale</w:t>
      </w:r>
    </w:p>
    <w:p w:rsidR="00000000" w:rsidDel="00000000" w:rsidP="00000000" w:rsidRDefault="00000000" w:rsidRPr="00000000" w14:paraId="0000001D">
      <w:pPr>
        <w:numPr>
          <w:ilvl w:val="0"/>
          <w:numId w:val="7"/>
        </w:numPr>
        <w:spacing w:after="0" w:afterAutospacing="0" w:before="0" w:beforeAutospacing="0"/>
        <w:ind w:left="720" w:hanging="360"/>
        <w:jc w:val="left"/>
        <w:rPr>
          <w:u w:val="none"/>
        </w:rPr>
      </w:pPr>
      <w:r w:rsidDel="00000000" w:rsidR="00000000" w:rsidRPr="00000000">
        <w:rPr>
          <w:rtl w:val="0"/>
        </w:rPr>
        <w:t xml:space="preserve">Designing and training a convolutional neural network on our dataset.</w:t>
      </w:r>
    </w:p>
    <w:p w:rsidR="00000000" w:rsidDel="00000000" w:rsidP="00000000" w:rsidRDefault="00000000" w:rsidRPr="00000000" w14:paraId="0000001E">
      <w:pPr>
        <w:numPr>
          <w:ilvl w:val="0"/>
          <w:numId w:val="7"/>
        </w:numPr>
        <w:spacing w:after="0" w:afterAutospacing="0" w:before="0" w:beforeAutospacing="0"/>
        <w:ind w:left="720" w:hanging="360"/>
        <w:jc w:val="left"/>
        <w:rPr>
          <w:u w:val="none"/>
        </w:rPr>
      </w:pPr>
      <w:r w:rsidDel="00000000" w:rsidR="00000000" w:rsidRPr="00000000">
        <w:rPr>
          <w:rtl w:val="0"/>
        </w:rPr>
        <w:t xml:space="preserve">Creating bottleneck features and training the model on the newly formed dataset</w:t>
      </w:r>
    </w:p>
    <w:p w:rsidR="00000000" w:rsidDel="00000000" w:rsidP="00000000" w:rsidRDefault="00000000" w:rsidRPr="00000000" w14:paraId="0000001F">
      <w:pPr>
        <w:numPr>
          <w:ilvl w:val="0"/>
          <w:numId w:val="7"/>
        </w:numPr>
        <w:spacing w:after="0" w:afterAutospacing="0" w:before="0" w:beforeAutospacing="0"/>
        <w:ind w:left="720" w:hanging="360"/>
        <w:jc w:val="left"/>
        <w:rPr>
          <w:u w:val="none"/>
        </w:rPr>
      </w:pPr>
      <w:r w:rsidDel="00000000" w:rsidR="00000000" w:rsidRPr="00000000">
        <w:rPr>
          <w:rtl w:val="0"/>
        </w:rPr>
        <w:t xml:space="preserve">Selecting the model with best accuracy &amp; using that model prediction for simulation </w:t>
      </w:r>
    </w:p>
    <w:p w:rsidR="00000000" w:rsidDel="00000000" w:rsidP="00000000" w:rsidRDefault="00000000" w:rsidRPr="00000000" w14:paraId="00000020">
      <w:pPr>
        <w:numPr>
          <w:ilvl w:val="0"/>
          <w:numId w:val="7"/>
        </w:numPr>
        <w:spacing w:before="0" w:beforeAutospacing="0"/>
        <w:ind w:left="720" w:hanging="360"/>
        <w:jc w:val="left"/>
        <w:rPr>
          <w:u w:val="none"/>
        </w:rPr>
      </w:pPr>
      <w:r w:rsidDel="00000000" w:rsidR="00000000" w:rsidRPr="00000000">
        <w:rPr>
          <w:rtl w:val="0"/>
        </w:rPr>
        <w:t xml:space="preserve">Creating an inference model to test on real world image</w:t>
      </w:r>
    </w:p>
    <w:p w:rsidR="00000000" w:rsidDel="00000000" w:rsidP="00000000" w:rsidRDefault="00000000" w:rsidRPr="00000000" w14:paraId="00000021">
      <w:pPr>
        <w:pStyle w:val="Heading2"/>
        <w:ind w:left="0" w:firstLine="0"/>
        <w:jc w:val="left"/>
        <w:rPr/>
      </w:pPr>
      <w:bookmarkStart w:colFirst="0" w:colLast="0" w:name="_a8osrcbue0u1" w:id="10"/>
      <w:bookmarkEnd w:id="10"/>
      <w:r w:rsidDel="00000000" w:rsidR="00000000" w:rsidRPr="00000000">
        <w:rPr>
          <w:rtl w:val="0"/>
        </w:rPr>
        <w:t xml:space="preserve"> ALGORITHMS</w:t>
      </w:r>
    </w:p>
    <w:p w:rsidR="00000000" w:rsidDel="00000000" w:rsidP="00000000" w:rsidRDefault="00000000" w:rsidRPr="00000000" w14:paraId="00000022">
      <w:pPr>
        <w:pStyle w:val="Heading3"/>
        <w:spacing w:after="240" w:before="240" w:lineRule="auto"/>
        <w:rPr/>
      </w:pPr>
      <w:bookmarkStart w:colFirst="0" w:colLast="0" w:name="_1mkc5c2qiypd" w:id="11"/>
      <w:bookmarkEnd w:id="11"/>
      <w:r w:rsidDel="00000000" w:rsidR="00000000" w:rsidRPr="00000000">
        <w:rPr>
          <w:rtl w:val="0"/>
        </w:rPr>
        <w:t xml:space="preserve">HAAR cascade for face detection</w:t>
      </w:r>
    </w:p>
    <w:p w:rsidR="00000000" w:rsidDel="00000000" w:rsidP="00000000" w:rsidRDefault="00000000" w:rsidRPr="00000000" w14:paraId="00000023">
      <w:pPr>
        <w:shd w:fill="ffffff" w:val="clear"/>
        <w:spacing w:after="220" w:before="240" w:lineRule="auto"/>
        <w:jc w:val="left"/>
        <w:rPr>
          <w:color w:val="333333"/>
        </w:rPr>
      </w:pPr>
      <w:r w:rsidDel="00000000" w:rsidR="00000000" w:rsidRPr="00000000">
        <w:rPr>
          <w:color w:val="333333"/>
          <w:rtl w:val="0"/>
        </w:rPr>
        <w:t xml:space="preserve">Haar Cascade is basically a classifier which is used to detect the object for which it has been trained for, from the source. The Haar Cascade is trained by superimposing the positive image over a set of negative images. The training is generally done on a server and on various stages. Better results are obtained by using high quality images and increasing the amount of stages for which the classifier is trained.</w:t>
      </w:r>
    </w:p>
    <w:p w:rsidR="00000000" w:rsidDel="00000000" w:rsidP="00000000" w:rsidRDefault="00000000" w:rsidRPr="00000000" w14:paraId="00000024">
      <w:pPr>
        <w:pStyle w:val="Heading2"/>
        <w:shd w:fill="ffffff" w:val="clear"/>
        <w:spacing w:after="220" w:before="240" w:lineRule="auto"/>
        <w:jc w:val="left"/>
        <w:rPr/>
      </w:pPr>
      <w:bookmarkStart w:colFirst="0" w:colLast="0" w:name="_jhsar6tudctk" w:id="12"/>
      <w:bookmarkEnd w:id="12"/>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shd w:fill="ffffff" w:val="clear"/>
        <w:spacing w:after="220" w:before="240" w:lineRule="auto"/>
        <w:jc w:val="left"/>
        <w:rPr/>
      </w:pPr>
      <w:bookmarkStart w:colFirst="0" w:colLast="0" w:name="_4658jgcq2979" w:id="13"/>
      <w:bookmarkEnd w:id="13"/>
      <w:r w:rsidDel="00000000" w:rsidR="00000000" w:rsidRPr="00000000">
        <w:rPr>
          <w:rtl w:val="0"/>
        </w:rPr>
        <w:t xml:space="preserve">Architecture</w:t>
      </w:r>
    </w:p>
    <w:p w:rsidR="00000000" w:rsidDel="00000000" w:rsidP="00000000" w:rsidRDefault="00000000" w:rsidRPr="00000000" w14:paraId="00000026">
      <w:pPr>
        <w:jc w:val="left"/>
        <w:rPr/>
      </w:pPr>
      <w:r w:rsidDel="00000000" w:rsidR="00000000" w:rsidRPr="00000000">
        <w:rPr>
          <w:rtl w:val="0"/>
        </w:rPr>
        <w:t xml:space="preserve">Layer (type)                 Output Shape              Param #   =================================================================</w:t>
      </w:r>
    </w:p>
    <w:p w:rsidR="00000000" w:rsidDel="00000000" w:rsidP="00000000" w:rsidRDefault="00000000" w:rsidRPr="00000000" w14:paraId="00000027">
      <w:pPr>
        <w:jc w:val="left"/>
        <w:rPr/>
      </w:pPr>
      <w:r w:rsidDel="00000000" w:rsidR="00000000" w:rsidRPr="00000000">
        <w:rPr>
          <w:rtl w:val="0"/>
        </w:rPr>
        <w:t xml:space="preserve">image_array (Conv2D)         (None, 48, 48, 16)        800       _________________________________________________________________</w:t>
      </w:r>
    </w:p>
    <w:p w:rsidR="00000000" w:rsidDel="00000000" w:rsidP="00000000" w:rsidRDefault="00000000" w:rsidRPr="00000000" w14:paraId="00000028">
      <w:pPr>
        <w:jc w:val="left"/>
        <w:rPr/>
      </w:pPr>
      <w:r w:rsidDel="00000000" w:rsidR="00000000" w:rsidRPr="00000000">
        <w:rPr>
          <w:rtl w:val="0"/>
        </w:rPr>
        <w:t xml:space="preserve">batch_normalization_61 (Batc (None, 48, 48, 16)        64        ________________________________________________________________</w:t>
      </w:r>
    </w:p>
    <w:p w:rsidR="00000000" w:rsidDel="00000000" w:rsidP="00000000" w:rsidRDefault="00000000" w:rsidRPr="00000000" w14:paraId="00000029">
      <w:pPr>
        <w:jc w:val="left"/>
        <w:rPr/>
      </w:pPr>
      <w:r w:rsidDel="00000000" w:rsidR="00000000" w:rsidRPr="00000000">
        <w:rPr>
          <w:rtl w:val="0"/>
        </w:rPr>
        <w:t xml:space="preserve">conv2d_69 (Conv2D)           (None, 48, 48, 32)        25120     _________________________________________________________________</w:t>
      </w:r>
    </w:p>
    <w:p w:rsidR="00000000" w:rsidDel="00000000" w:rsidP="00000000" w:rsidRDefault="00000000" w:rsidRPr="00000000" w14:paraId="0000002A">
      <w:pPr>
        <w:jc w:val="left"/>
        <w:rPr/>
      </w:pPr>
      <w:r w:rsidDel="00000000" w:rsidR="00000000" w:rsidRPr="00000000">
        <w:rPr>
          <w:rtl w:val="0"/>
        </w:rPr>
        <w:t xml:space="preserve">batch_normalization_62 (Batc (None, 48, 48, 32)        128       _________________________________________________________________</w:t>
      </w:r>
    </w:p>
    <w:p w:rsidR="00000000" w:rsidDel="00000000" w:rsidP="00000000" w:rsidRDefault="00000000" w:rsidRPr="00000000" w14:paraId="0000002B">
      <w:pPr>
        <w:jc w:val="left"/>
        <w:rPr/>
      </w:pPr>
      <w:r w:rsidDel="00000000" w:rsidR="00000000" w:rsidRPr="00000000">
        <w:rPr>
          <w:rtl w:val="0"/>
        </w:rPr>
        <w:t xml:space="preserve">activation_27 (Activation)   (None, 48, 48, 32)        0         _________________________________________________________________</w:t>
      </w:r>
    </w:p>
    <w:p w:rsidR="00000000" w:rsidDel="00000000" w:rsidP="00000000" w:rsidRDefault="00000000" w:rsidRPr="00000000" w14:paraId="0000002C">
      <w:pPr>
        <w:jc w:val="left"/>
        <w:rPr/>
      </w:pPr>
      <w:r w:rsidDel="00000000" w:rsidR="00000000" w:rsidRPr="00000000">
        <w:rPr>
          <w:rtl w:val="0"/>
        </w:rPr>
        <w:t xml:space="preserve">average_pooling2d_29 (Averag (None, 24, 24, 32)        0         _________________________________________________________________</w:t>
      </w:r>
    </w:p>
    <w:p w:rsidR="00000000" w:rsidDel="00000000" w:rsidP="00000000" w:rsidRDefault="00000000" w:rsidRPr="00000000" w14:paraId="0000002D">
      <w:pPr>
        <w:jc w:val="left"/>
        <w:rPr/>
      </w:pPr>
      <w:r w:rsidDel="00000000" w:rsidR="00000000" w:rsidRPr="00000000">
        <w:rPr>
          <w:rtl w:val="0"/>
        </w:rPr>
        <w:t xml:space="preserve">dropout_25 (Dropout)         (None, 24, 24, 32)        0         _________________________________________________________________</w:t>
      </w:r>
    </w:p>
    <w:p w:rsidR="00000000" w:rsidDel="00000000" w:rsidP="00000000" w:rsidRDefault="00000000" w:rsidRPr="00000000" w14:paraId="0000002E">
      <w:pPr>
        <w:jc w:val="left"/>
        <w:rPr/>
      </w:pPr>
      <w:r w:rsidDel="00000000" w:rsidR="00000000" w:rsidRPr="00000000">
        <w:rPr>
          <w:rtl w:val="0"/>
        </w:rPr>
        <w:t xml:space="preserve">conv2d_70 (Conv2D)           (None, 24, 24, 64)        51264    ________________________________________________________________</w:t>
      </w:r>
    </w:p>
    <w:p w:rsidR="00000000" w:rsidDel="00000000" w:rsidP="00000000" w:rsidRDefault="00000000" w:rsidRPr="00000000" w14:paraId="0000002F">
      <w:pPr>
        <w:jc w:val="left"/>
        <w:rPr/>
      </w:pPr>
      <w:r w:rsidDel="00000000" w:rsidR="00000000" w:rsidRPr="00000000">
        <w:rPr>
          <w:rtl w:val="0"/>
        </w:rPr>
        <w:t xml:space="preserve">batch_normalization_63 (Batc (None, 24, 24, 64)        256      _________________________________________________________________</w:t>
      </w:r>
    </w:p>
    <w:p w:rsidR="00000000" w:rsidDel="00000000" w:rsidP="00000000" w:rsidRDefault="00000000" w:rsidRPr="00000000" w14:paraId="00000030">
      <w:pPr>
        <w:jc w:val="left"/>
        <w:rPr/>
      </w:pPr>
      <w:r w:rsidDel="00000000" w:rsidR="00000000" w:rsidRPr="00000000">
        <w:rPr>
          <w:rtl w:val="0"/>
        </w:rPr>
        <w:t xml:space="preserve">conv2d_71 (Conv2D)           (None, 24, 24, 64)        102464    _________________________________________________________________</w:t>
      </w:r>
    </w:p>
    <w:p w:rsidR="00000000" w:rsidDel="00000000" w:rsidP="00000000" w:rsidRDefault="00000000" w:rsidRPr="00000000" w14:paraId="00000031">
      <w:pPr>
        <w:jc w:val="left"/>
        <w:rPr/>
      </w:pPr>
      <w:r w:rsidDel="00000000" w:rsidR="00000000" w:rsidRPr="00000000">
        <w:rPr>
          <w:rtl w:val="0"/>
        </w:rPr>
        <w:t xml:space="preserve">batch_normalization_64 (Batc (None, 24, 24, 64)        256       _________________________________________________________________</w:t>
      </w:r>
    </w:p>
    <w:p w:rsidR="00000000" w:rsidDel="00000000" w:rsidP="00000000" w:rsidRDefault="00000000" w:rsidRPr="00000000" w14:paraId="00000032">
      <w:pPr>
        <w:jc w:val="left"/>
        <w:rPr/>
      </w:pPr>
      <w:r w:rsidDel="00000000" w:rsidR="00000000" w:rsidRPr="00000000">
        <w:rPr>
          <w:rtl w:val="0"/>
        </w:rPr>
        <w:t xml:space="preserve">activation_28 (Activation)   (None, 24, 24, 64)        0         _________________________________________________________________</w:t>
      </w:r>
    </w:p>
    <w:p w:rsidR="00000000" w:rsidDel="00000000" w:rsidP="00000000" w:rsidRDefault="00000000" w:rsidRPr="00000000" w14:paraId="00000033">
      <w:pPr>
        <w:jc w:val="left"/>
        <w:rPr/>
      </w:pPr>
      <w:r w:rsidDel="00000000" w:rsidR="00000000" w:rsidRPr="00000000">
        <w:rPr>
          <w:rtl w:val="0"/>
        </w:rPr>
        <w:t xml:space="preserve">average_pooling2d_30 (Averag (None, 12, 12, 64)        0         _________________________________________________________________</w:t>
      </w:r>
    </w:p>
    <w:p w:rsidR="00000000" w:rsidDel="00000000" w:rsidP="00000000" w:rsidRDefault="00000000" w:rsidRPr="00000000" w14:paraId="00000034">
      <w:pPr>
        <w:jc w:val="left"/>
        <w:rPr/>
      </w:pPr>
      <w:r w:rsidDel="00000000" w:rsidR="00000000" w:rsidRPr="00000000">
        <w:rPr>
          <w:rtl w:val="0"/>
        </w:rPr>
        <w:t xml:space="preserve">dropout_26 (Dropout)         (None, 12, 12, 64)        0         _________________________________________________________________</w:t>
      </w:r>
    </w:p>
    <w:p w:rsidR="00000000" w:rsidDel="00000000" w:rsidP="00000000" w:rsidRDefault="00000000" w:rsidRPr="00000000" w14:paraId="00000035">
      <w:pPr>
        <w:jc w:val="left"/>
        <w:rPr/>
      </w:pPr>
      <w:r w:rsidDel="00000000" w:rsidR="00000000" w:rsidRPr="00000000">
        <w:rPr>
          <w:rtl w:val="0"/>
        </w:rPr>
        <w:t xml:space="preserve">conv2d_72 (Conv2D)           (None, 12, 12, 64)        36928     _________________________________________________________________</w:t>
      </w:r>
    </w:p>
    <w:p w:rsidR="00000000" w:rsidDel="00000000" w:rsidP="00000000" w:rsidRDefault="00000000" w:rsidRPr="00000000" w14:paraId="00000036">
      <w:pPr>
        <w:jc w:val="left"/>
        <w:rPr/>
      </w:pPr>
      <w:r w:rsidDel="00000000" w:rsidR="00000000" w:rsidRPr="00000000">
        <w:rPr>
          <w:rtl w:val="0"/>
        </w:rPr>
        <w:t xml:space="preserve">batch_normalization_65 (Batc (None, 12, 12, 64)        256       _________________________________________________________________</w:t>
      </w:r>
    </w:p>
    <w:p w:rsidR="00000000" w:rsidDel="00000000" w:rsidP="00000000" w:rsidRDefault="00000000" w:rsidRPr="00000000" w14:paraId="00000037">
      <w:pPr>
        <w:jc w:val="left"/>
        <w:rPr/>
      </w:pPr>
      <w:r w:rsidDel="00000000" w:rsidR="00000000" w:rsidRPr="00000000">
        <w:rPr>
          <w:rtl w:val="0"/>
        </w:rPr>
        <w:t xml:space="preserve">conv2d_73 (Conv2D)           (None, 12, 12, 128)       73856     _________________________________________________________________</w:t>
      </w:r>
    </w:p>
    <w:p w:rsidR="00000000" w:rsidDel="00000000" w:rsidP="00000000" w:rsidRDefault="00000000" w:rsidRPr="00000000" w14:paraId="00000038">
      <w:pPr>
        <w:jc w:val="left"/>
        <w:rPr/>
      </w:pPr>
      <w:r w:rsidDel="00000000" w:rsidR="00000000" w:rsidRPr="00000000">
        <w:rPr>
          <w:rtl w:val="0"/>
        </w:rPr>
        <w:t xml:space="preserve">batch_normalization_66 (Batc (None, 12, 12, 128)       512       _________________________________________________________________</w:t>
      </w:r>
    </w:p>
    <w:p w:rsidR="00000000" w:rsidDel="00000000" w:rsidP="00000000" w:rsidRDefault="00000000" w:rsidRPr="00000000" w14:paraId="00000039">
      <w:pPr>
        <w:jc w:val="left"/>
        <w:rPr/>
      </w:pPr>
      <w:r w:rsidDel="00000000" w:rsidR="00000000" w:rsidRPr="00000000">
        <w:rPr>
          <w:rtl w:val="0"/>
        </w:rPr>
        <w:t xml:space="preserve">activation_29 (Activation)   (None, 12, 12, 128)       0         _________________________________________________________________</w:t>
      </w:r>
    </w:p>
    <w:p w:rsidR="00000000" w:rsidDel="00000000" w:rsidP="00000000" w:rsidRDefault="00000000" w:rsidRPr="00000000" w14:paraId="0000003A">
      <w:pPr>
        <w:jc w:val="left"/>
        <w:rPr/>
      </w:pPr>
      <w:r w:rsidDel="00000000" w:rsidR="00000000" w:rsidRPr="00000000">
        <w:rPr>
          <w:rtl w:val="0"/>
        </w:rPr>
        <w:t xml:space="preserve">average_pooling2d_31 (Averag (None, 6, 6, 128)         0         _________________________________________________________________</w:t>
      </w:r>
    </w:p>
    <w:p w:rsidR="00000000" w:rsidDel="00000000" w:rsidP="00000000" w:rsidRDefault="00000000" w:rsidRPr="00000000" w14:paraId="0000003B">
      <w:pPr>
        <w:jc w:val="left"/>
        <w:rPr/>
      </w:pPr>
      <w:r w:rsidDel="00000000" w:rsidR="00000000" w:rsidRPr="00000000">
        <w:rPr>
          <w:rtl w:val="0"/>
        </w:rPr>
        <w:t xml:space="preserve">dropout_27 (Dropout)         (None, 6, 6, 128)         0         _________________________________________________________________</w:t>
      </w:r>
    </w:p>
    <w:p w:rsidR="00000000" w:rsidDel="00000000" w:rsidP="00000000" w:rsidRDefault="00000000" w:rsidRPr="00000000" w14:paraId="0000003C">
      <w:pPr>
        <w:jc w:val="left"/>
        <w:rPr/>
      </w:pPr>
      <w:r w:rsidDel="00000000" w:rsidR="00000000" w:rsidRPr="00000000">
        <w:rPr>
          <w:rtl w:val="0"/>
        </w:rPr>
        <w:t xml:space="preserve">conv2d_74 (Conv2D)           (None, 6, 6, 128)         147584    _________________________________________________________________</w:t>
      </w:r>
    </w:p>
    <w:p w:rsidR="00000000" w:rsidDel="00000000" w:rsidP="00000000" w:rsidRDefault="00000000" w:rsidRPr="00000000" w14:paraId="0000003D">
      <w:pPr>
        <w:jc w:val="left"/>
        <w:rPr/>
      </w:pPr>
      <w:r w:rsidDel="00000000" w:rsidR="00000000" w:rsidRPr="00000000">
        <w:rPr>
          <w:rtl w:val="0"/>
        </w:rPr>
        <w:t xml:space="preserve">batch_normalization_67 (Batc (None, 6, 6, 128)         512       _________________________________________________________________</w:t>
      </w:r>
    </w:p>
    <w:p w:rsidR="00000000" w:rsidDel="00000000" w:rsidP="00000000" w:rsidRDefault="00000000" w:rsidRPr="00000000" w14:paraId="0000003E">
      <w:pPr>
        <w:jc w:val="left"/>
        <w:rPr/>
      </w:pPr>
      <w:r w:rsidDel="00000000" w:rsidR="00000000" w:rsidRPr="00000000">
        <w:rPr>
          <w:rtl w:val="0"/>
        </w:rPr>
        <w:t xml:space="preserve">conv2d_75 (Conv2D)           (None, 6, 6, 256)         295168    _________________________________________________________________</w:t>
      </w:r>
    </w:p>
    <w:p w:rsidR="00000000" w:rsidDel="00000000" w:rsidP="00000000" w:rsidRDefault="00000000" w:rsidRPr="00000000" w14:paraId="0000003F">
      <w:pPr>
        <w:jc w:val="left"/>
        <w:rPr/>
      </w:pPr>
      <w:r w:rsidDel="00000000" w:rsidR="00000000" w:rsidRPr="00000000">
        <w:rPr>
          <w:rtl w:val="0"/>
        </w:rPr>
        <w:t xml:space="preserve">batch_normalization_68 (Batc (None, 6, 6, 256)         1024      _________________________________________________________________</w:t>
      </w:r>
    </w:p>
    <w:p w:rsidR="00000000" w:rsidDel="00000000" w:rsidP="00000000" w:rsidRDefault="00000000" w:rsidRPr="00000000" w14:paraId="00000040">
      <w:pPr>
        <w:jc w:val="left"/>
        <w:rPr/>
      </w:pPr>
      <w:r w:rsidDel="00000000" w:rsidR="00000000" w:rsidRPr="00000000">
        <w:rPr>
          <w:rtl w:val="0"/>
        </w:rPr>
        <w:t xml:space="preserve">activation_30 (Activation)   (None, 6, 6, 256)         0         _________________________________________________________________</w:t>
      </w:r>
    </w:p>
    <w:p w:rsidR="00000000" w:rsidDel="00000000" w:rsidP="00000000" w:rsidRDefault="00000000" w:rsidRPr="00000000" w14:paraId="00000041">
      <w:pPr>
        <w:jc w:val="left"/>
        <w:rPr/>
      </w:pPr>
      <w:r w:rsidDel="00000000" w:rsidR="00000000" w:rsidRPr="00000000">
        <w:rPr>
          <w:rtl w:val="0"/>
        </w:rPr>
        <w:t xml:space="preserve">average_pooling2d_32 (Averag (None, 3, 3, 256)         0         _________________________________________________________________</w:t>
      </w:r>
    </w:p>
    <w:p w:rsidR="00000000" w:rsidDel="00000000" w:rsidP="00000000" w:rsidRDefault="00000000" w:rsidRPr="00000000" w14:paraId="00000042">
      <w:pPr>
        <w:jc w:val="left"/>
        <w:rPr/>
      </w:pPr>
      <w:r w:rsidDel="00000000" w:rsidR="00000000" w:rsidRPr="00000000">
        <w:rPr>
          <w:rtl w:val="0"/>
        </w:rPr>
        <w:t xml:space="preserve">dropout_28 (Dropout)         (None, 3, 3, 256)         0         _________________________________________________________________</w:t>
      </w:r>
    </w:p>
    <w:p w:rsidR="00000000" w:rsidDel="00000000" w:rsidP="00000000" w:rsidRDefault="00000000" w:rsidRPr="00000000" w14:paraId="00000043">
      <w:pPr>
        <w:jc w:val="left"/>
        <w:rPr/>
      </w:pPr>
      <w:r w:rsidDel="00000000" w:rsidR="00000000" w:rsidRPr="00000000">
        <w:rPr>
          <w:rtl w:val="0"/>
        </w:rPr>
        <w:t xml:space="preserve">conv2d_76 (Conv2D)           (None, 3, 3, 256)         590080   ________________________________________________________________</w:t>
      </w:r>
    </w:p>
    <w:p w:rsidR="00000000" w:rsidDel="00000000" w:rsidP="00000000" w:rsidRDefault="00000000" w:rsidRPr="00000000" w14:paraId="00000044">
      <w:pPr>
        <w:jc w:val="left"/>
        <w:rPr/>
      </w:pPr>
      <w:r w:rsidDel="00000000" w:rsidR="00000000" w:rsidRPr="00000000">
        <w:rPr>
          <w:rtl w:val="0"/>
        </w:rPr>
        <w:t xml:space="preserve">batch_normalization_69 (Batc (None, 3, 3, 256)         1024     _________________________________________________________________</w:t>
      </w:r>
    </w:p>
    <w:p w:rsidR="00000000" w:rsidDel="00000000" w:rsidP="00000000" w:rsidRDefault="00000000" w:rsidRPr="00000000" w14:paraId="00000045">
      <w:pPr>
        <w:jc w:val="left"/>
        <w:rPr/>
      </w:pPr>
      <w:r w:rsidDel="00000000" w:rsidR="00000000" w:rsidRPr="00000000">
        <w:rPr>
          <w:rtl w:val="0"/>
        </w:rPr>
        <w:t xml:space="preserve">conv2d_77 (Conv2D)           (None, 3, 3, 8)           18440     _________________________________________________________________</w:t>
      </w:r>
    </w:p>
    <w:p w:rsidR="00000000" w:rsidDel="00000000" w:rsidP="00000000" w:rsidRDefault="00000000" w:rsidRPr="00000000" w14:paraId="00000046">
      <w:pPr>
        <w:jc w:val="left"/>
        <w:rPr/>
      </w:pPr>
      <w:r w:rsidDel="00000000" w:rsidR="00000000" w:rsidRPr="00000000">
        <w:rPr>
          <w:rtl w:val="0"/>
        </w:rPr>
        <w:t xml:space="preserve">global_average_pooling2d_4 ( (None, 8)                 0         _________________________________________________________________</w:t>
      </w:r>
    </w:p>
    <w:p w:rsidR="00000000" w:rsidDel="00000000" w:rsidP="00000000" w:rsidRDefault="00000000" w:rsidRPr="00000000" w14:paraId="00000047">
      <w:pPr>
        <w:jc w:val="left"/>
        <w:rPr/>
      </w:pPr>
      <w:r w:rsidDel="00000000" w:rsidR="00000000" w:rsidRPr="00000000">
        <w:rPr>
          <w:rtl w:val="0"/>
        </w:rPr>
        <w:t xml:space="preserve">predictions (Activation)     (None, 8)                 0      =================================================================</w:t>
      </w:r>
    </w:p>
    <w:p w:rsidR="00000000" w:rsidDel="00000000" w:rsidP="00000000" w:rsidRDefault="00000000" w:rsidRPr="00000000" w14:paraId="00000048">
      <w:pPr>
        <w:jc w:val="left"/>
        <w:rPr/>
      </w:pPr>
      <w:r w:rsidDel="00000000" w:rsidR="00000000" w:rsidRPr="00000000">
        <w:rPr>
          <w:rtl w:val="0"/>
        </w:rPr>
        <w:t xml:space="preserve">Total params: 1,345,736</w:t>
      </w:r>
    </w:p>
    <w:p w:rsidR="00000000" w:rsidDel="00000000" w:rsidP="00000000" w:rsidRDefault="00000000" w:rsidRPr="00000000" w14:paraId="00000049">
      <w:pPr>
        <w:jc w:val="left"/>
        <w:rPr/>
      </w:pPr>
      <w:r w:rsidDel="00000000" w:rsidR="00000000" w:rsidRPr="00000000">
        <w:rPr>
          <w:rtl w:val="0"/>
        </w:rPr>
        <w:t xml:space="preserve">Trainable params: 1,343,720</w:t>
      </w:r>
    </w:p>
    <w:p w:rsidR="00000000" w:rsidDel="00000000" w:rsidP="00000000" w:rsidRDefault="00000000" w:rsidRPr="00000000" w14:paraId="0000004A">
      <w:pPr>
        <w:jc w:val="left"/>
        <w:rPr/>
      </w:pPr>
      <w:r w:rsidDel="00000000" w:rsidR="00000000" w:rsidRPr="00000000">
        <w:rPr>
          <w:rtl w:val="0"/>
        </w:rPr>
        <w:t xml:space="preserve">Non-trainable params: 2,016</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color w:val="0099e8"/>
        </w:rPr>
      </w:pPr>
      <w:r w:rsidDel="00000000" w:rsidR="00000000" w:rsidRPr="00000000">
        <w:rPr>
          <w:color w:val="0099e8"/>
          <w:rtl w:val="0"/>
        </w:rPr>
        <w:t xml:space="preserve">Why do we need Layers?</w:t>
      </w:r>
    </w:p>
    <w:p w:rsidR="00000000" w:rsidDel="00000000" w:rsidP="00000000" w:rsidRDefault="00000000" w:rsidRPr="00000000" w14:paraId="00000054">
      <w:pPr>
        <w:jc w:val="left"/>
        <w:rPr/>
      </w:pPr>
      <w:r w:rsidDel="00000000" w:rsidR="00000000" w:rsidRPr="00000000">
        <w:rPr>
          <w:rtl w:val="0"/>
        </w:rPr>
        <w:t xml:space="preserve">Fully connected layers are an essential component of Convolutional Neural Networks (CNNs), which have been proven very successful in recognizing and classifying images for computer vision. The CNN process begins with convolution and pooling, breaking down the image into features, and analyzing them independently.</w:t>
      </w:r>
    </w:p>
    <w:p w:rsidR="00000000" w:rsidDel="00000000" w:rsidP="00000000" w:rsidRDefault="00000000" w:rsidRPr="00000000" w14:paraId="00000055">
      <w:pPr>
        <w:jc w:val="left"/>
        <w:rPr>
          <w:color w:val="0099e8"/>
        </w:rPr>
      </w:pPr>
      <w:r w:rsidDel="00000000" w:rsidR="00000000" w:rsidRPr="00000000">
        <w:rPr>
          <w:color w:val="0099e8"/>
          <w:rtl w:val="0"/>
        </w:rPr>
        <w:t xml:space="preserve">CNN :</w:t>
      </w:r>
    </w:p>
    <w:p w:rsidR="00000000" w:rsidDel="00000000" w:rsidP="00000000" w:rsidRDefault="00000000" w:rsidRPr="00000000" w14:paraId="00000056">
      <w:pPr>
        <w:jc w:val="left"/>
        <w:rPr/>
      </w:pPr>
      <w:r w:rsidDel="00000000" w:rsidR="00000000" w:rsidRPr="00000000">
        <w:rPr>
          <w:rtl w:val="0"/>
        </w:rPr>
        <w:t xml:space="preserve">Convolutional neural network (ConvNets or CNNs) is one of the main categories to do image recognition, images classifications. Objects detections, recognition faces etc., are some of the areas where CNNs are widely used. CNN image classifications take an input image, process it and classify it under certain categories. Technically, deep learning CNN models to train and test, each input image will pass it through a series of convolution layers with filters (Kernels), Pooling, fully connected layers (FC) and apply Softmax function to classify an object with probabilistic values between 0 and 1. </w:t>
      </w:r>
    </w:p>
    <w:p w:rsidR="00000000" w:rsidDel="00000000" w:rsidP="00000000" w:rsidRDefault="00000000" w:rsidRPr="00000000" w14:paraId="00000057">
      <w:pPr>
        <w:jc w:val="left"/>
        <w:rPr>
          <w:color w:val="0099e8"/>
        </w:rPr>
      </w:pPr>
      <w:r w:rsidDel="00000000" w:rsidR="00000000" w:rsidRPr="00000000">
        <w:rPr>
          <w:color w:val="0099e8"/>
          <w:rtl w:val="0"/>
        </w:rPr>
        <w:t xml:space="preserve">Batch Normalization :</w:t>
      </w:r>
    </w:p>
    <w:p w:rsidR="00000000" w:rsidDel="00000000" w:rsidP="00000000" w:rsidRDefault="00000000" w:rsidRPr="00000000" w14:paraId="00000058">
      <w:pPr>
        <w:jc w:val="left"/>
        <w:rPr/>
      </w:pPr>
      <w:r w:rsidDel="00000000" w:rsidR="00000000" w:rsidRPr="00000000">
        <w:rPr>
          <w:rtl w:val="0"/>
        </w:rPr>
        <w:t xml:space="preserve">Batch normalization is a technique for training very deep neural networks that standardizes the inputs to a layer for each mini-batch. This has the effect of stabilizing the learning process and dramatically reducing the number of training epochs required to train deep networks.</w:t>
      </w:r>
    </w:p>
    <w:p w:rsidR="00000000" w:rsidDel="00000000" w:rsidP="00000000" w:rsidRDefault="00000000" w:rsidRPr="00000000" w14:paraId="00000059">
      <w:pPr>
        <w:jc w:val="left"/>
        <w:rPr>
          <w:color w:val="0099e8"/>
        </w:rPr>
      </w:pPr>
      <w:r w:rsidDel="00000000" w:rsidR="00000000" w:rsidRPr="00000000">
        <w:rPr>
          <w:color w:val="0099e8"/>
          <w:rtl w:val="0"/>
        </w:rPr>
        <w:t xml:space="preserve">Average Pooling :</w:t>
      </w:r>
    </w:p>
    <w:p w:rsidR="00000000" w:rsidDel="00000000" w:rsidP="00000000" w:rsidRDefault="00000000" w:rsidRPr="00000000" w14:paraId="0000005A">
      <w:pPr>
        <w:jc w:val="left"/>
        <w:rPr/>
      </w:pPr>
      <w:r w:rsidDel="00000000" w:rsidR="00000000" w:rsidRPr="00000000">
        <w:rPr>
          <w:rtl w:val="0"/>
        </w:rPr>
        <w:t xml:space="preserve">Average pooling involves calculating the average for each patch of the feature map. This means that each 2×2 square of the feature map is down sampled to the average value in the square. For example, the output of the line detector convolutional filter in the previous section was a 6×6 feature map.</w:t>
      </w:r>
    </w:p>
    <w:p w:rsidR="00000000" w:rsidDel="00000000" w:rsidP="00000000" w:rsidRDefault="00000000" w:rsidRPr="00000000" w14:paraId="0000005B">
      <w:pPr>
        <w:jc w:val="left"/>
        <w:rPr>
          <w:color w:val="0099e8"/>
        </w:rPr>
      </w:pPr>
      <w:r w:rsidDel="00000000" w:rsidR="00000000" w:rsidRPr="00000000">
        <w:rPr>
          <w:color w:val="0099e8"/>
          <w:rtl w:val="0"/>
        </w:rPr>
        <w:t xml:space="preserve">Dropout :</w:t>
      </w:r>
    </w:p>
    <w:p w:rsidR="00000000" w:rsidDel="00000000" w:rsidP="00000000" w:rsidRDefault="00000000" w:rsidRPr="00000000" w14:paraId="0000005C">
      <w:pPr>
        <w:jc w:val="left"/>
        <w:rPr/>
      </w:pPr>
      <w:r w:rsidDel="00000000" w:rsidR="00000000" w:rsidRPr="00000000">
        <w:rPr>
          <w:rtl w:val="0"/>
        </w:rPr>
        <w:t xml:space="preserve">Dropout is a technique used to prevent a model from overfitting. Dropout works by randomly setting the outgoing edges of hidden units (neurons that make up hidden layers) to 0 at each update of the training phase.</w:t>
      </w:r>
    </w:p>
    <w:p w:rsidR="00000000" w:rsidDel="00000000" w:rsidP="00000000" w:rsidRDefault="00000000" w:rsidRPr="00000000" w14:paraId="0000005D">
      <w:pPr>
        <w:pStyle w:val="Heading2"/>
        <w:jc w:val="left"/>
        <w:rPr/>
      </w:pPr>
      <w:bookmarkStart w:colFirst="0" w:colLast="0" w:name="_cb09xu9b3ofi" w:id="14"/>
      <w:bookmarkEnd w:id="14"/>
      <w:r w:rsidDel="00000000" w:rsidR="00000000" w:rsidRPr="00000000">
        <w:rPr>
          <w:rtl w:val="0"/>
        </w:rPr>
        <w:t xml:space="preserve">PIPELINE DESIGN</w:t>
      </w:r>
      <w:r w:rsidDel="00000000" w:rsidR="00000000" w:rsidRPr="00000000">
        <w:rPr>
          <w:rtl w:val="0"/>
        </w:rPr>
      </w:r>
    </w:p>
    <w:p w:rsidR="00000000" w:rsidDel="00000000" w:rsidP="00000000" w:rsidRDefault="00000000" w:rsidRPr="00000000" w14:paraId="0000005E">
      <w:pPr>
        <w:shd w:fill="ffffff" w:val="clear"/>
        <w:spacing w:after="220" w:before="240" w:lineRule="auto"/>
        <w:jc w:val="left"/>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4457700"/>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lr0giok0s64x" w:id="15"/>
      <w:bookmarkEnd w:id="15"/>
      <w:r w:rsidDel="00000000" w:rsidR="00000000" w:rsidRPr="00000000">
        <w:rPr>
          <w:rtl w:val="0"/>
        </w:rPr>
        <w:t xml:space="preserve">FLOWCHART DESIGN</w:t>
      </w:r>
    </w:p>
    <w:p w:rsidR="00000000" w:rsidDel="00000000" w:rsidP="00000000" w:rsidRDefault="00000000" w:rsidRPr="00000000" w14:paraId="00000060">
      <w:pPr>
        <w:rPr/>
      </w:pPr>
      <w:r w:rsidDel="00000000" w:rsidR="00000000" w:rsidRPr="00000000">
        <w:rPr/>
        <w:drawing>
          <wp:inline distB="114300" distT="114300" distL="114300" distR="114300">
            <wp:extent cx="3581400" cy="302895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814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oxrgyeyqp1gx" w:id="16"/>
      <w:bookmarkEnd w:id="16"/>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pPr>
      <w:bookmarkStart w:colFirst="0" w:colLast="0" w:name="_nq92mgxjnbx" w:id="17"/>
      <w:bookmarkEnd w:id="17"/>
      <w:r w:rsidDel="00000000" w:rsidR="00000000" w:rsidRPr="00000000">
        <w:rPr>
          <w:rtl w:val="0"/>
        </w:rPr>
        <w:t xml:space="preserve">IMPLEMENTATION DETAILS</w:t>
      </w:r>
    </w:p>
    <w:p w:rsidR="00000000" w:rsidDel="00000000" w:rsidP="00000000" w:rsidRDefault="00000000" w:rsidRPr="00000000" w14:paraId="00000063">
      <w:pPr>
        <w:jc w:val="left"/>
        <w:rPr/>
      </w:pPr>
      <w:r w:rsidDel="00000000" w:rsidR="00000000" w:rsidRPr="00000000">
        <w:rPr>
          <w:rtl w:val="0"/>
        </w:rPr>
        <w:t xml:space="preserve">In this project, the techniques which we are implementing are data-resizing, transfer learning, bottleneck features, inference predictions, docker implementation, simulation on Django environment.</w:t>
      </w:r>
    </w:p>
    <w:p w:rsidR="00000000" w:rsidDel="00000000" w:rsidP="00000000" w:rsidRDefault="00000000" w:rsidRPr="00000000" w14:paraId="00000064">
      <w:pPr>
        <w:jc w:val="left"/>
        <w:rPr>
          <w:color w:val="3c78d8"/>
        </w:rPr>
      </w:pPr>
      <w:r w:rsidDel="00000000" w:rsidR="00000000" w:rsidRPr="00000000">
        <w:rPr>
          <w:color w:val="3c78d8"/>
          <w:rtl w:val="0"/>
        </w:rPr>
        <w:t xml:space="preserve">STEP 1:Data-Resizing</w:t>
      </w:r>
    </w:p>
    <w:p w:rsidR="00000000" w:rsidDel="00000000" w:rsidP="00000000" w:rsidRDefault="00000000" w:rsidRPr="00000000" w14:paraId="00000065">
      <w:pPr>
        <w:numPr>
          <w:ilvl w:val="0"/>
          <w:numId w:val="2"/>
        </w:numPr>
        <w:spacing w:after="0" w:afterAutospacing="0"/>
        <w:ind w:left="720" w:hanging="360"/>
        <w:jc w:val="left"/>
        <w:rPr>
          <w:u w:val="none"/>
        </w:rPr>
      </w:pPr>
      <w:r w:rsidDel="00000000" w:rsidR="00000000" w:rsidRPr="00000000">
        <w:rPr>
          <w:rtl w:val="0"/>
        </w:rPr>
        <w:t xml:space="preserve">Resizing an image helps to adjust the size of the image to the desired proportions ,whether it is in pixels,inches or in a specified percentage of change. We use the rescale operation that resizes an image by a given scaling factor. The scaling factor can either be a single floating point value, or multiple values - one along each axis.</w:t>
      </w:r>
    </w:p>
    <w:p w:rsidR="00000000" w:rsidDel="00000000" w:rsidP="00000000" w:rsidRDefault="00000000" w:rsidRPr="00000000" w14:paraId="00000066">
      <w:pPr>
        <w:numPr>
          <w:ilvl w:val="0"/>
          <w:numId w:val="2"/>
        </w:numPr>
        <w:spacing w:after="0" w:afterAutospacing="0" w:before="0" w:beforeAutospacing="0"/>
        <w:ind w:left="720" w:hanging="360"/>
        <w:jc w:val="left"/>
        <w:rPr>
          <w:u w:val="none"/>
        </w:rPr>
      </w:pPr>
      <w:r w:rsidDel="00000000" w:rsidR="00000000" w:rsidRPr="00000000">
        <w:rPr>
          <w:rtl w:val="0"/>
        </w:rPr>
        <w:t xml:space="preserve">Resize serves the same purpose, but allows to specify an output image shape instead of a scaling factor.When down-sampling an image, resize and rescale should perform Gaussian smoothing to avoid aliasing artifacts. Downscale serves the purpose of down-sampling an n-dimensional image by integer factors using the local mean on the elements of each block of the size factors given as a parameter to the function.</w:t>
      </w:r>
    </w:p>
    <w:p w:rsidR="00000000" w:rsidDel="00000000" w:rsidP="00000000" w:rsidRDefault="00000000" w:rsidRPr="00000000" w14:paraId="00000067">
      <w:pPr>
        <w:numPr>
          <w:ilvl w:val="0"/>
          <w:numId w:val="2"/>
        </w:numPr>
        <w:spacing w:after="0" w:afterAutospacing="0" w:before="0" w:beforeAutospacing="0"/>
        <w:ind w:left="720" w:hanging="360"/>
        <w:jc w:val="left"/>
        <w:rPr>
          <w:u w:val="none"/>
        </w:rPr>
      </w:pPr>
      <w:r w:rsidDel="00000000" w:rsidR="00000000" w:rsidRPr="00000000">
        <w:rPr>
          <w:rtl w:val="0"/>
        </w:rPr>
        <w:t xml:space="preserve">We have resized the all the original images to 48x48 dimensions</w:t>
      </w:r>
    </w:p>
    <w:p w:rsidR="00000000" w:rsidDel="00000000" w:rsidP="00000000" w:rsidRDefault="00000000" w:rsidRPr="00000000" w14:paraId="00000068">
      <w:pPr>
        <w:numPr>
          <w:ilvl w:val="0"/>
          <w:numId w:val="2"/>
        </w:numPr>
        <w:spacing w:before="0" w:beforeAutospacing="0"/>
        <w:ind w:left="720" w:hanging="360"/>
        <w:jc w:val="left"/>
        <w:rPr>
          <w:u w:val="none"/>
        </w:rPr>
      </w:pPr>
      <w:r w:rsidDel="00000000" w:rsidR="00000000" w:rsidRPr="00000000">
        <w:rPr>
          <w:rtl w:val="0"/>
        </w:rPr>
        <w:t xml:space="preserve">The dataset created had nearby 32000 images which belonged to 8 classes</w:t>
      </w:r>
    </w:p>
    <w:p w:rsidR="00000000" w:rsidDel="00000000" w:rsidP="00000000" w:rsidRDefault="00000000" w:rsidRPr="00000000" w14:paraId="00000069">
      <w:pPr>
        <w:jc w:val="left"/>
        <w:rPr>
          <w:color w:val="0099e8"/>
        </w:rPr>
      </w:pPr>
      <w:r w:rsidDel="00000000" w:rsidR="00000000" w:rsidRPr="00000000">
        <w:rPr>
          <w:color w:val="0099e8"/>
          <w:rtl w:val="0"/>
        </w:rPr>
        <w:t xml:space="preserve">STEP 2:Transfer learning</w:t>
      </w:r>
    </w:p>
    <w:p w:rsidR="00000000" w:rsidDel="00000000" w:rsidP="00000000" w:rsidRDefault="00000000" w:rsidRPr="00000000" w14:paraId="0000006A">
      <w:pPr>
        <w:numPr>
          <w:ilvl w:val="0"/>
          <w:numId w:val="6"/>
        </w:numPr>
        <w:spacing w:after="0" w:afterAutospacing="0"/>
        <w:ind w:left="720" w:hanging="360"/>
        <w:jc w:val="left"/>
        <w:rPr>
          <w:u w:val="none"/>
        </w:rPr>
      </w:pPr>
      <w:r w:rsidDel="00000000" w:rsidR="00000000" w:rsidRPr="00000000">
        <w:rPr>
          <w:rtl w:val="0"/>
        </w:rPr>
        <w:t xml:space="preserve">Transfer learning is a machine learning technique where a model trained on one task is re-purposed on a second related task.</w:t>
      </w:r>
    </w:p>
    <w:p w:rsidR="00000000" w:rsidDel="00000000" w:rsidP="00000000" w:rsidRDefault="00000000" w:rsidRPr="00000000" w14:paraId="0000006B">
      <w:pPr>
        <w:numPr>
          <w:ilvl w:val="0"/>
          <w:numId w:val="6"/>
        </w:numPr>
        <w:spacing w:before="0" w:beforeAutospacing="0"/>
        <w:ind w:left="720" w:hanging="360"/>
        <w:jc w:val="left"/>
        <w:rPr>
          <w:u w:val="none"/>
        </w:rPr>
      </w:pPr>
      <w:r w:rsidDel="00000000" w:rsidR="00000000" w:rsidRPr="00000000">
        <w:rPr>
          <w:rtl w:val="0"/>
        </w:rPr>
        <w:t xml:space="preserve">In transfer learning, we first train a base network on a base dataset and task, and then we repurpose the learned features, or transfer them, to a second target network to be trained on a target dataset and task. This process will tend to work if the features are general, meaning suitable to both base and target tasks, instead of specific to the base task.</w:t>
      </w:r>
    </w:p>
    <w:p w:rsidR="00000000" w:rsidDel="00000000" w:rsidP="00000000" w:rsidRDefault="00000000" w:rsidRPr="00000000" w14:paraId="0000006C">
      <w:pPr>
        <w:jc w:val="left"/>
        <w:rPr>
          <w:color w:val="0099e8"/>
        </w:rPr>
      </w:pPr>
      <w:r w:rsidDel="00000000" w:rsidR="00000000" w:rsidRPr="00000000">
        <w:br w:type="page"/>
      </w:r>
      <w:r w:rsidDel="00000000" w:rsidR="00000000" w:rsidRPr="00000000">
        <w:rPr>
          <w:rtl w:val="0"/>
        </w:rPr>
      </w:r>
    </w:p>
    <w:p w:rsidR="00000000" w:rsidDel="00000000" w:rsidP="00000000" w:rsidRDefault="00000000" w:rsidRPr="00000000" w14:paraId="0000006D">
      <w:pPr>
        <w:jc w:val="left"/>
        <w:rPr>
          <w:color w:val="0099e8"/>
        </w:rPr>
      </w:pPr>
      <w:r w:rsidDel="00000000" w:rsidR="00000000" w:rsidRPr="00000000">
        <w:rPr>
          <w:color w:val="0099e8"/>
          <w:rtl w:val="0"/>
        </w:rPr>
        <w:t xml:space="preserve">STEP 3:Bottleneck Features</w:t>
      </w:r>
    </w:p>
    <w:p w:rsidR="00000000" w:rsidDel="00000000" w:rsidP="00000000" w:rsidRDefault="00000000" w:rsidRPr="00000000" w14:paraId="0000006E">
      <w:pPr>
        <w:numPr>
          <w:ilvl w:val="0"/>
          <w:numId w:val="1"/>
        </w:numPr>
        <w:spacing w:after="0" w:afterAutospacing="0"/>
        <w:ind w:left="720" w:hanging="360"/>
        <w:jc w:val="left"/>
        <w:rPr>
          <w:u w:val="none"/>
        </w:rPr>
      </w:pPr>
      <w:r w:rsidDel="00000000" w:rsidR="00000000" w:rsidRPr="00000000">
        <w:rPr>
          <w:rtl w:val="0"/>
        </w:rPr>
        <w:t xml:space="preserve">Deep Learning supports an immensely useful feature called 'Transfer Learning'. Basically, we are able to take a pre-trained deep learning model - which is trained on a large-scale dataset and re-purpose it to handle an entirely different problem. </w:t>
      </w:r>
    </w:p>
    <w:p w:rsidR="00000000" w:rsidDel="00000000" w:rsidP="00000000" w:rsidRDefault="00000000" w:rsidRPr="00000000" w14:paraId="0000006F">
      <w:pPr>
        <w:numPr>
          <w:ilvl w:val="0"/>
          <w:numId w:val="1"/>
        </w:numPr>
        <w:spacing w:after="0" w:afterAutospacing="0" w:before="0" w:beforeAutospacing="0"/>
        <w:ind w:left="720" w:hanging="360"/>
        <w:jc w:val="left"/>
        <w:rPr>
          <w:u w:val="none"/>
        </w:rPr>
      </w:pPr>
      <w:r w:rsidDel="00000000" w:rsidR="00000000" w:rsidRPr="00000000">
        <w:rPr>
          <w:rtl w:val="0"/>
        </w:rPr>
        <w:t xml:space="preserve">The basic technique to get transfer learning working is to get a pre-trained model (with the weights loaded) and remove final fully-connected layers from that model. We then use the remaining portion of the model as a feature extractor for our smaller dataset. </w:t>
      </w:r>
    </w:p>
    <w:p w:rsidR="00000000" w:rsidDel="00000000" w:rsidP="00000000" w:rsidRDefault="00000000" w:rsidRPr="00000000" w14:paraId="00000070">
      <w:pPr>
        <w:numPr>
          <w:ilvl w:val="0"/>
          <w:numId w:val="1"/>
        </w:numPr>
        <w:spacing w:before="0" w:beforeAutospacing="0"/>
        <w:ind w:left="720" w:hanging="360"/>
        <w:jc w:val="left"/>
        <w:rPr>
          <w:u w:val="none"/>
        </w:rPr>
      </w:pPr>
      <w:r w:rsidDel="00000000" w:rsidR="00000000" w:rsidRPr="00000000">
        <w:rPr>
          <w:rtl w:val="0"/>
        </w:rPr>
        <w:t xml:space="preserve">These extracted features are called "Bottleneck Features" (i.e. the last activation maps before the fully-connected layers in the original model). We then train a small fully-connected network on those extracted bottleneck features in order to get the classes we need as outputs for our problem.</w:t>
      </w:r>
    </w:p>
    <w:p w:rsidR="00000000" w:rsidDel="00000000" w:rsidP="00000000" w:rsidRDefault="00000000" w:rsidRPr="00000000" w14:paraId="00000071">
      <w:pPr>
        <w:pStyle w:val="Heading2"/>
        <w:jc w:val="left"/>
        <w:rPr/>
      </w:pPr>
      <w:bookmarkStart w:colFirst="0" w:colLast="0" w:name="_ix2jypcbw4qe" w:id="18"/>
      <w:bookmarkEnd w:id="18"/>
      <w:r w:rsidDel="00000000" w:rsidR="00000000" w:rsidRPr="00000000">
        <w:rPr>
          <w:rtl w:val="0"/>
        </w:rPr>
        <w:t xml:space="preserve">Libraries</w:t>
      </w:r>
    </w:p>
    <w:p w:rsidR="00000000" w:rsidDel="00000000" w:rsidP="00000000" w:rsidRDefault="00000000" w:rsidRPr="00000000" w14:paraId="00000072">
      <w:pPr>
        <w:jc w:val="left"/>
        <w:rPr/>
      </w:pPr>
      <w:r w:rsidDel="00000000" w:rsidR="00000000" w:rsidRPr="00000000">
        <w:rPr>
          <w:b w:val="1"/>
          <w:rtl w:val="0"/>
        </w:rPr>
        <w:t xml:space="preserve">Libraries</w:t>
      </w:r>
      <w:r w:rsidDel="00000000" w:rsidR="00000000" w:rsidRPr="00000000">
        <w:rPr>
          <w:rtl w:val="0"/>
        </w:rPr>
        <w:t xml:space="preserve">: Tensorflow, Keras, OpenCV, Scipy</w:t>
      </w:r>
      <w:r w:rsidDel="00000000" w:rsidR="00000000" w:rsidRPr="00000000">
        <w:rPr>
          <w:rtl w:val="0"/>
        </w:rPr>
      </w:r>
    </w:p>
    <w:p w:rsidR="00000000" w:rsidDel="00000000" w:rsidP="00000000" w:rsidRDefault="00000000" w:rsidRPr="00000000" w14:paraId="00000073">
      <w:pPr>
        <w:jc w:val="left"/>
        <w:rPr>
          <w:color w:val="0099e8"/>
        </w:rPr>
      </w:pPr>
      <w:r w:rsidDel="00000000" w:rsidR="00000000" w:rsidRPr="00000000">
        <w:rPr>
          <w:color w:val="0099e8"/>
          <w:rtl w:val="0"/>
        </w:rPr>
        <w:t xml:space="preserve">Tensorflow : </w:t>
      </w:r>
    </w:p>
    <w:p w:rsidR="00000000" w:rsidDel="00000000" w:rsidP="00000000" w:rsidRDefault="00000000" w:rsidRPr="00000000" w14:paraId="00000074">
      <w:pPr>
        <w:jc w:val="left"/>
        <w:rPr/>
      </w:pPr>
      <w:r w:rsidDel="00000000" w:rsidR="00000000" w:rsidRPr="00000000">
        <w:rPr>
          <w:rtl w:val="0"/>
        </w:rPr>
        <w:t xml:space="preserve">TensorFlow is an open source library for numerical computation and large-scale machine learning. TensorFlow bundles together a slew of machine learning and deep learning (aka neural networking) models and algorithms and makes them useful by way of a common metaphor.</w:t>
      </w:r>
    </w:p>
    <w:p w:rsidR="00000000" w:rsidDel="00000000" w:rsidP="00000000" w:rsidRDefault="00000000" w:rsidRPr="00000000" w14:paraId="00000075">
      <w:pPr>
        <w:jc w:val="left"/>
        <w:rPr>
          <w:color w:val="0099e8"/>
        </w:rPr>
      </w:pPr>
      <w:r w:rsidDel="00000000" w:rsidR="00000000" w:rsidRPr="00000000">
        <w:rPr>
          <w:color w:val="0099e8"/>
          <w:rtl w:val="0"/>
        </w:rPr>
        <w:t xml:space="preserve">Keras :</w:t>
      </w:r>
    </w:p>
    <w:p w:rsidR="00000000" w:rsidDel="00000000" w:rsidP="00000000" w:rsidRDefault="00000000" w:rsidRPr="00000000" w14:paraId="00000076">
      <w:pPr>
        <w:jc w:val="left"/>
        <w:rPr/>
      </w:pPr>
      <w:r w:rsidDel="00000000" w:rsidR="00000000" w:rsidRPr="00000000">
        <w:rPr>
          <w:rtl w:val="0"/>
        </w:rPr>
        <w:t xml:space="preserve">KERAS is an Open Source Neural Network library written in Python that runs on top of Theano or Tensorflow. It is designed to be modular, fast and easy to use. Keras High-Level API handles the way we make models, defining layers, or set up multiple input-output models. In this level, Keras also compiles our model with loss and optimizer functions, training process with fit function. Keras doesn't handle Low-Level API such as making the computational graph, making tensors or other variables because it has been handled by the "backend" engine.</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color w:val="0099e8"/>
        </w:rPr>
      </w:pPr>
      <w:r w:rsidDel="00000000" w:rsidR="00000000" w:rsidRPr="00000000">
        <w:rPr>
          <w:color w:val="0099e8"/>
          <w:rtl w:val="0"/>
        </w:rPr>
        <w:t xml:space="preserve">OpenCV :</w:t>
      </w:r>
    </w:p>
    <w:p w:rsidR="00000000" w:rsidDel="00000000" w:rsidP="00000000" w:rsidRDefault="00000000" w:rsidRPr="00000000" w14:paraId="0000007A">
      <w:pPr>
        <w:jc w:val="left"/>
        <w:rPr/>
      </w:pPr>
      <w:r w:rsidDel="00000000" w:rsidR="00000000" w:rsidRPr="00000000">
        <w:rPr>
          <w:rtl w:val="0"/>
        </w:rPr>
        <w:t xml:space="preserve">OpenCV is a cross-platform library using which we can develop real-time computer vision applications. It mainly focuses on image processing, video capture and analysis including features like face detection and object detection.</w:t>
      </w:r>
    </w:p>
    <w:p w:rsidR="00000000" w:rsidDel="00000000" w:rsidP="00000000" w:rsidRDefault="00000000" w:rsidRPr="00000000" w14:paraId="0000007B">
      <w:pPr>
        <w:jc w:val="left"/>
        <w:rPr>
          <w:color w:val="0099e8"/>
        </w:rPr>
      </w:pPr>
      <w:r w:rsidDel="00000000" w:rsidR="00000000" w:rsidRPr="00000000">
        <w:rPr>
          <w:color w:val="0099e8"/>
          <w:rtl w:val="0"/>
        </w:rPr>
        <w:t xml:space="preserve">Scipy :</w:t>
      </w:r>
    </w:p>
    <w:p w:rsidR="00000000" w:rsidDel="00000000" w:rsidP="00000000" w:rsidRDefault="00000000" w:rsidRPr="00000000" w14:paraId="0000007C">
      <w:pPr>
        <w:jc w:val="left"/>
        <w:rPr/>
      </w:pPr>
      <w:r w:rsidDel="00000000" w:rsidR="00000000" w:rsidRPr="00000000">
        <w:rPr>
          <w:rtl w:val="0"/>
        </w:rPr>
        <w:t xml:space="preserve">SciPy is an open-source Python library which is used to solve scientific and mathematical problems. It is built on the NumPy extension and allows the user to manipulate and visualize data with a wide range of high-level commands.</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pStyle w:val="Heading2"/>
        <w:rPr/>
      </w:pPr>
      <w:bookmarkStart w:colFirst="0" w:colLast="0" w:name="_rcvue1qtiu4d" w:id="19"/>
      <w:bookmarkEnd w:id="19"/>
      <w:r w:rsidDel="00000000" w:rsidR="00000000" w:rsidRPr="00000000">
        <w:rPr>
          <w:rtl w:val="0"/>
        </w:rPr>
        <w:t xml:space="preserve">DETAILS ON RUNNING THE MODELS:</w:t>
      </w:r>
    </w:p>
    <w:p w:rsidR="00000000" w:rsidDel="00000000" w:rsidP="00000000" w:rsidRDefault="00000000" w:rsidRPr="00000000" w14:paraId="0000007F">
      <w:pPr>
        <w:jc w:val="left"/>
        <w:rPr/>
      </w:pPr>
      <w:r w:rsidDel="00000000" w:rsidR="00000000" w:rsidRPr="00000000">
        <w:rPr>
          <w:rtl w:val="0"/>
        </w:rPr>
        <w:t xml:space="preserve">The model for this project has various functions such as detection, sleep checker, and emotion detection. It is explained as follows</w:t>
      </w:r>
    </w:p>
    <w:p w:rsidR="00000000" w:rsidDel="00000000" w:rsidP="00000000" w:rsidRDefault="00000000" w:rsidRPr="00000000" w14:paraId="00000080">
      <w:pPr>
        <w:jc w:val="left"/>
        <w:rPr/>
      </w:pPr>
      <w:r w:rsidDel="00000000" w:rsidR="00000000" w:rsidRPr="00000000">
        <w:rPr>
          <w:color w:val="0099e8"/>
          <w:rtl w:val="0"/>
        </w:rPr>
        <w:t xml:space="preserve">Load Detection model:</w:t>
      </w:r>
      <w:r w:rsidDel="00000000" w:rsidR="00000000" w:rsidRPr="00000000">
        <w:rPr>
          <w:rtl w:val="0"/>
        </w:rPr>
        <w:t xml:space="preserve"> This function deals with a cascaded classifier where it loads the pre-trained model which has trained modules of the face and eye detection with the listed expression. The pre-trained data for face is 32000 and for eye-detection is 2000.</w:t>
      </w:r>
    </w:p>
    <w:p w:rsidR="00000000" w:rsidDel="00000000" w:rsidP="00000000" w:rsidRDefault="00000000" w:rsidRPr="00000000" w14:paraId="00000081">
      <w:pPr>
        <w:jc w:val="left"/>
        <w:rPr/>
      </w:pPr>
      <w:r w:rsidDel="00000000" w:rsidR="00000000" w:rsidRPr="00000000">
        <w:rPr>
          <w:color w:val="0099e8"/>
          <w:rtl w:val="0"/>
        </w:rPr>
        <w:t xml:space="preserve">Offsets </w:t>
      </w:r>
      <w:r w:rsidDel="00000000" w:rsidR="00000000" w:rsidRPr="00000000">
        <w:rPr>
          <w:rtl w:val="0"/>
        </w:rPr>
        <w:t xml:space="preserve">- This function deals with the coordinate mapping on face and eyelids.</w:t>
      </w:r>
    </w:p>
    <w:p w:rsidR="00000000" w:rsidDel="00000000" w:rsidP="00000000" w:rsidRDefault="00000000" w:rsidRPr="00000000" w14:paraId="00000082">
      <w:pPr>
        <w:jc w:val="left"/>
        <w:rPr/>
      </w:pPr>
      <w:r w:rsidDel="00000000" w:rsidR="00000000" w:rsidRPr="00000000">
        <w:rPr>
          <w:color w:val="0099e8"/>
          <w:rtl w:val="0"/>
        </w:rPr>
        <w:t xml:space="preserve">Blink Detect</w:t>
      </w:r>
      <w:r w:rsidDel="00000000" w:rsidR="00000000" w:rsidRPr="00000000">
        <w:rPr>
          <w:rtl w:val="0"/>
        </w:rPr>
        <w:t xml:space="preserve"> - This function works on blink detection where it captures the time for which eyes are closed or open. Blink detect works on the eye dataset.</w:t>
      </w:r>
    </w:p>
    <w:p w:rsidR="00000000" w:rsidDel="00000000" w:rsidP="00000000" w:rsidRDefault="00000000" w:rsidRPr="00000000" w14:paraId="00000083">
      <w:pPr>
        <w:jc w:val="left"/>
        <w:rPr/>
      </w:pPr>
      <w:r w:rsidDel="00000000" w:rsidR="00000000" w:rsidRPr="00000000">
        <w:rPr>
          <w:color w:val="0099e8"/>
          <w:rtl w:val="0"/>
        </w:rPr>
        <w:t xml:space="preserve">Predict Emotions: </w:t>
      </w:r>
      <w:r w:rsidDel="00000000" w:rsidR="00000000" w:rsidRPr="00000000">
        <w:rPr>
          <w:rtl w:val="0"/>
        </w:rPr>
        <w:t xml:space="preserve">We have given 6 flags to 6 different emotions which involve angry, neutral, happy, sad, surprised. ‘Predict emotions function’ uses face features from face data to predict the emotions of faces in real time. It helps to understand the driver's current mood. The data set used in this function is 32000.</w:t>
      </w:r>
    </w:p>
    <w:p w:rsidR="00000000" w:rsidDel="00000000" w:rsidP="00000000" w:rsidRDefault="00000000" w:rsidRPr="00000000" w14:paraId="00000084">
      <w:pPr>
        <w:jc w:val="left"/>
        <w:rPr/>
      </w:pPr>
      <w:r w:rsidDel="00000000" w:rsidR="00000000" w:rsidRPr="00000000">
        <w:rPr>
          <w:rtl w:val="0"/>
        </w:rPr>
        <w:t xml:space="preserve">To download pre-trained models please use the following link -</w:t>
      </w:r>
      <w:hyperlink r:id="rId9">
        <w:r w:rsidDel="00000000" w:rsidR="00000000" w:rsidRPr="00000000">
          <w:rPr>
            <w:rFonts w:ascii="Arial" w:cs="Arial" w:eastAsia="Arial" w:hAnsi="Arial"/>
            <w:color w:val="1155cc"/>
            <w:sz w:val="22"/>
            <w:szCs w:val="22"/>
            <w:u w:val="single"/>
            <w:rtl w:val="0"/>
          </w:rPr>
          <w:t xml:space="preserve">Click Here</w:t>
        </w:r>
      </w:hyperlink>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pStyle w:val="Heading1"/>
        <w:jc w:val="left"/>
        <w:rPr/>
      </w:pPr>
      <w:bookmarkStart w:colFirst="0" w:colLast="0" w:name="_95336asd27rq" w:id="20"/>
      <w:bookmarkEnd w:id="20"/>
      <w:r w:rsidDel="00000000" w:rsidR="00000000" w:rsidRPr="00000000">
        <w:rPr>
          <w:rtl w:val="0"/>
        </w:rPr>
        <w:t xml:space="preserve">DATASET</w:t>
      </w:r>
    </w:p>
    <w:p w:rsidR="00000000" w:rsidDel="00000000" w:rsidP="00000000" w:rsidRDefault="00000000" w:rsidRPr="00000000" w14:paraId="00000088">
      <w:pPr>
        <w:spacing w:after="240" w:before="240" w:lineRule="auto"/>
        <w:jc w:val="left"/>
        <w:rPr>
          <w:rFonts w:ascii="Georgia" w:cs="Georgia" w:eastAsia="Georgia" w:hAnsi="Georgia"/>
        </w:rPr>
      </w:pPr>
      <w:r w:rsidDel="00000000" w:rsidR="00000000" w:rsidRPr="00000000">
        <w:rPr>
          <w:rFonts w:ascii="Georgia" w:cs="Georgia" w:eastAsia="Georgia" w:hAnsi="Georgia"/>
          <w:rtl w:val="0"/>
        </w:rPr>
        <w:t xml:space="preserve">We will be using the following resources for creating the database:</w:t>
      </w:r>
    </w:p>
    <w:p w:rsidR="00000000" w:rsidDel="00000000" w:rsidP="00000000" w:rsidRDefault="00000000" w:rsidRPr="00000000" w14:paraId="00000089">
      <w:pPr>
        <w:numPr>
          <w:ilvl w:val="0"/>
          <w:numId w:val="3"/>
        </w:numPr>
        <w:spacing w:after="0" w:afterAutospacing="0" w:before="240" w:lineRule="auto"/>
        <w:ind w:left="720" w:hanging="360"/>
        <w:jc w:val="left"/>
        <w:rPr>
          <w:rFonts w:ascii="Georgia" w:cs="Georgia" w:eastAsia="Georgia" w:hAnsi="Georgia"/>
          <w:highlight w:val="white"/>
          <w:u w:val="none"/>
        </w:rPr>
      </w:pPr>
      <w:hyperlink r:id="rId10">
        <w:r w:rsidDel="00000000" w:rsidR="00000000" w:rsidRPr="00000000">
          <w:rPr>
            <w:rFonts w:ascii="Georgia" w:cs="Georgia" w:eastAsia="Georgia" w:hAnsi="Georgia"/>
            <w:color w:val="1155cc"/>
            <w:highlight w:val="white"/>
            <w:u w:val="single"/>
            <w:rtl w:val="0"/>
          </w:rPr>
          <w:t xml:space="preserve">FacesDB</w:t>
        </w:r>
      </w:hyperlink>
      <w:r w:rsidDel="00000000" w:rsidR="00000000" w:rsidRPr="00000000">
        <w:rPr>
          <w:rtl w:val="0"/>
        </w:rPr>
      </w:r>
    </w:p>
    <w:p w:rsidR="00000000" w:rsidDel="00000000" w:rsidP="00000000" w:rsidRDefault="00000000" w:rsidRPr="00000000" w14:paraId="0000008A">
      <w:pPr>
        <w:numPr>
          <w:ilvl w:val="0"/>
          <w:numId w:val="3"/>
        </w:numPr>
        <w:spacing w:after="0" w:afterAutospacing="0" w:before="0" w:beforeAutospacing="0" w:lineRule="auto"/>
        <w:ind w:left="720" w:hanging="360"/>
        <w:jc w:val="left"/>
        <w:rPr>
          <w:rFonts w:ascii="Georgia" w:cs="Georgia" w:eastAsia="Georgia" w:hAnsi="Georgia"/>
          <w:u w:val="none"/>
        </w:rPr>
      </w:pPr>
      <w:hyperlink r:id="rId11">
        <w:r w:rsidDel="00000000" w:rsidR="00000000" w:rsidRPr="00000000">
          <w:rPr>
            <w:rFonts w:ascii="Georgia" w:cs="Georgia" w:eastAsia="Georgia" w:hAnsi="Georgia"/>
            <w:color w:val="1155cc"/>
            <w:u w:val="single"/>
            <w:rtl w:val="0"/>
          </w:rPr>
          <w:t xml:space="preserve">Closed Eye Database</w:t>
        </w:r>
      </w:hyperlink>
      <w:r w:rsidDel="00000000" w:rsidR="00000000" w:rsidRPr="00000000">
        <w:rPr>
          <w:rtl w:val="0"/>
        </w:rPr>
      </w:r>
    </w:p>
    <w:p w:rsidR="00000000" w:rsidDel="00000000" w:rsidP="00000000" w:rsidRDefault="00000000" w:rsidRPr="00000000" w14:paraId="0000008B">
      <w:pPr>
        <w:numPr>
          <w:ilvl w:val="0"/>
          <w:numId w:val="3"/>
        </w:numPr>
        <w:spacing w:after="0" w:afterAutospacing="0" w:before="0" w:beforeAutospacing="0" w:lineRule="auto"/>
        <w:ind w:left="720" w:hanging="360"/>
        <w:jc w:val="left"/>
        <w:rPr>
          <w:rFonts w:ascii="Georgia" w:cs="Georgia" w:eastAsia="Georgia" w:hAnsi="Georgia"/>
          <w:u w:val="none"/>
        </w:rPr>
      </w:pPr>
      <w:hyperlink r:id="rId12">
        <w:r w:rsidDel="00000000" w:rsidR="00000000" w:rsidRPr="00000000">
          <w:rPr>
            <w:rFonts w:ascii="Georgia" w:cs="Georgia" w:eastAsia="Georgia" w:hAnsi="Georgia"/>
            <w:color w:val="1155cc"/>
            <w:u w:val="single"/>
            <w:rtl w:val="0"/>
          </w:rPr>
          <w:t xml:space="preserve">Japanese Female Facial Expression (JAFFE) Database</w:t>
        </w:r>
      </w:hyperlink>
      <w:r w:rsidDel="00000000" w:rsidR="00000000" w:rsidRPr="00000000">
        <w:rPr>
          <w:rtl w:val="0"/>
        </w:rPr>
      </w:r>
    </w:p>
    <w:p w:rsidR="00000000" w:rsidDel="00000000" w:rsidP="00000000" w:rsidRDefault="00000000" w:rsidRPr="00000000" w14:paraId="0000008C">
      <w:pPr>
        <w:numPr>
          <w:ilvl w:val="0"/>
          <w:numId w:val="3"/>
        </w:numPr>
        <w:spacing w:after="240" w:before="0" w:beforeAutospacing="0" w:lineRule="auto"/>
        <w:ind w:left="720" w:hanging="360"/>
        <w:jc w:val="left"/>
        <w:rPr>
          <w:rFonts w:ascii="Georgia" w:cs="Georgia" w:eastAsia="Georgia" w:hAnsi="Georgia"/>
          <w:u w:val="none"/>
        </w:rPr>
      </w:pPr>
      <w:hyperlink r:id="rId13">
        <w:r w:rsidDel="00000000" w:rsidR="00000000" w:rsidRPr="00000000">
          <w:rPr>
            <w:rFonts w:ascii="Georgia" w:cs="Georgia" w:eastAsia="Georgia" w:hAnsi="Georgia"/>
            <w:color w:val="1155cc"/>
            <w:u w:val="single"/>
            <w:rtl w:val="0"/>
          </w:rPr>
          <w:t xml:space="preserve">Facial Expression Recognition</w:t>
        </w:r>
      </w:hyperlink>
      <w:r w:rsidDel="00000000" w:rsidR="00000000" w:rsidRPr="00000000">
        <w:rPr>
          <w:rtl w:val="0"/>
        </w:rPr>
      </w:r>
    </w:p>
    <w:p w:rsidR="00000000" w:rsidDel="00000000" w:rsidP="00000000" w:rsidRDefault="00000000" w:rsidRPr="00000000" w14:paraId="0000008D">
      <w:pPr>
        <w:spacing w:after="240" w:before="240" w:lineRule="auto"/>
        <w:jc w:val="left"/>
        <w:rPr>
          <w:rFonts w:ascii="Georgia" w:cs="Georgia" w:eastAsia="Georgia" w:hAnsi="Georgia"/>
        </w:rPr>
      </w:pPr>
      <w:r w:rsidDel="00000000" w:rsidR="00000000" w:rsidRPr="00000000">
        <w:rPr>
          <w:rtl w:val="0"/>
        </w:rPr>
      </w:r>
    </w:p>
    <w:p w:rsidR="00000000" w:rsidDel="00000000" w:rsidP="00000000" w:rsidRDefault="00000000" w:rsidRPr="00000000" w14:paraId="0000008E">
      <w:pPr>
        <w:spacing w:after="240" w:before="240" w:lineRule="auto"/>
        <w:jc w:val="left"/>
        <w:rPr>
          <w:rFonts w:ascii="Georgia" w:cs="Georgia" w:eastAsia="Georgia" w:hAnsi="Georgia"/>
        </w:rPr>
      </w:pPr>
      <w:r w:rsidDel="00000000" w:rsidR="00000000" w:rsidRPr="00000000">
        <w:rPr>
          <w:rtl w:val="0"/>
        </w:rPr>
      </w:r>
    </w:p>
    <w:p w:rsidR="00000000" w:rsidDel="00000000" w:rsidP="00000000" w:rsidRDefault="00000000" w:rsidRPr="00000000" w14:paraId="0000008F">
      <w:pPr>
        <w:spacing w:after="240" w:before="240" w:lineRule="auto"/>
        <w:ind w:left="720" w:firstLine="0"/>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452938" cy="385762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5293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1">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2">
      <w:pPr>
        <w:spacing w:after="240" w:before="240" w:lineRule="auto"/>
        <w:ind w:left="0" w:firstLine="0"/>
        <w:jc w:val="left"/>
        <w:rPr>
          <w:rFonts w:ascii="Georgia" w:cs="Georgia" w:eastAsia="Georgia" w:hAnsi="Georgia"/>
        </w:rPr>
      </w:pPr>
      <w:r w:rsidDel="00000000" w:rsidR="00000000" w:rsidRPr="00000000">
        <w:rPr>
          <w:rFonts w:ascii="Georgia" w:cs="Georgia" w:eastAsia="Georgia" w:hAnsi="Georgia"/>
          <w:rtl w:val="0"/>
        </w:rPr>
        <w:t xml:space="preserve">The database IMPA-FACE3D was created in 2008 to assist in the research of facial animation. In particular, for analysis and synthesis of faces and expressions. We take the six universal expressions between human races proposed: </w:t>
      </w:r>
    </w:p>
    <w:p w:rsidR="00000000" w:rsidDel="00000000" w:rsidP="00000000" w:rsidRDefault="00000000" w:rsidRPr="00000000" w14:paraId="00000093">
      <w:pPr>
        <w:spacing w:after="240" w:before="240" w:lineRule="auto"/>
        <w:ind w:left="720" w:firstLine="0"/>
        <w:jc w:val="left"/>
        <w:rPr>
          <w:rFonts w:ascii="Georgia" w:cs="Georgia" w:eastAsia="Georgia" w:hAnsi="Georgia"/>
        </w:rPr>
      </w:pPr>
      <w:r w:rsidDel="00000000" w:rsidR="00000000" w:rsidRPr="00000000">
        <w:rPr>
          <w:rFonts w:ascii="Gungsuh" w:cs="Gungsuh" w:eastAsia="Gungsuh" w:hAnsi="Gungsuh"/>
          <w:rtl w:val="0"/>
        </w:rPr>
        <w:t xml:space="preserve">●</w:t>
        <w:tab/>
        <w:t xml:space="preserve">Happiness</w:t>
      </w:r>
    </w:p>
    <w:p w:rsidR="00000000" w:rsidDel="00000000" w:rsidP="00000000" w:rsidRDefault="00000000" w:rsidRPr="00000000" w14:paraId="00000094">
      <w:pPr>
        <w:spacing w:after="240" w:before="240" w:lineRule="auto"/>
        <w:ind w:left="720" w:firstLine="0"/>
        <w:jc w:val="left"/>
        <w:rPr>
          <w:rFonts w:ascii="Georgia" w:cs="Georgia" w:eastAsia="Georgia" w:hAnsi="Georgia"/>
        </w:rPr>
      </w:pPr>
      <w:r w:rsidDel="00000000" w:rsidR="00000000" w:rsidRPr="00000000">
        <w:rPr>
          <w:rFonts w:ascii="Gungsuh" w:cs="Gungsuh" w:eastAsia="Gungsuh" w:hAnsi="Gungsuh"/>
          <w:rtl w:val="0"/>
        </w:rPr>
        <w:t xml:space="preserve">●</w:t>
        <w:tab/>
        <w:t xml:space="preserve">Sadness</w:t>
      </w:r>
    </w:p>
    <w:p w:rsidR="00000000" w:rsidDel="00000000" w:rsidP="00000000" w:rsidRDefault="00000000" w:rsidRPr="00000000" w14:paraId="00000095">
      <w:pPr>
        <w:spacing w:after="240" w:before="240" w:lineRule="auto"/>
        <w:ind w:left="720" w:firstLine="0"/>
        <w:jc w:val="left"/>
        <w:rPr>
          <w:rFonts w:ascii="Georgia" w:cs="Georgia" w:eastAsia="Georgia" w:hAnsi="Georgia"/>
        </w:rPr>
      </w:pPr>
      <w:r w:rsidDel="00000000" w:rsidR="00000000" w:rsidRPr="00000000">
        <w:rPr>
          <w:rFonts w:ascii="Gungsuh" w:cs="Gungsuh" w:eastAsia="Gungsuh" w:hAnsi="Gungsuh"/>
          <w:rtl w:val="0"/>
        </w:rPr>
        <w:t xml:space="preserve">●</w:t>
        <w:tab/>
        <w:t xml:space="preserve">Surprise</w:t>
      </w:r>
    </w:p>
    <w:p w:rsidR="00000000" w:rsidDel="00000000" w:rsidP="00000000" w:rsidRDefault="00000000" w:rsidRPr="00000000" w14:paraId="00000096">
      <w:pPr>
        <w:spacing w:after="240" w:before="240" w:lineRule="auto"/>
        <w:ind w:left="720" w:firstLine="0"/>
        <w:jc w:val="left"/>
        <w:rPr>
          <w:rFonts w:ascii="Georgia" w:cs="Georgia" w:eastAsia="Georgia" w:hAnsi="Georgia"/>
        </w:rPr>
      </w:pPr>
      <w:r w:rsidDel="00000000" w:rsidR="00000000" w:rsidRPr="00000000">
        <w:rPr>
          <w:rFonts w:ascii="Gungsuh" w:cs="Gungsuh" w:eastAsia="Gungsuh" w:hAnsi="Gungsuh"/>
          <w:rtl w:val="0"/>
        </w:rPr>
        <w:t xml:space="preserve">●</w:t>
        <w:tab/>
        <w:t xml:space="preserve">Anger</w:t>
      </w:r>
    </w:p>
    <w:p w:rsidR="00000000" w:rsidDel="00000000" w:rsidP="00000000" w:rsidRDefault="00000000" w:rsidRPr="00000000" w14:paraId="00000097">
      <w:pPr>
        <w:spacing w:after="240" w:before="240" w:lineRule="auto"/>
        <w:ind w:left="720" w:firstLine="0"/>
        <w:jc w:val="left"/>
        <w:rPr>
          <w:rFonts w:ascii="Georgia" w:cs="Georgia" w:eastAsia="Georgia" w:hAnsi="Georgia"/>
        </w:rPr>
      </w:pPr>
      <w:r w:rsidDel="00000000" w:rsidR="00000000" w:rsidRPr="00000000">
        <w:rPr>
          <w:rFonts w:ascii="Gungsuh" w:cs="Gungsuh" w:eastAsia="Gungsuh" w:hAnsi="Gungsuh"/>
          <w:rtl w:val="0"/>
        </w:rPr>
        <w:t xml:space="preserve">●</w:t>
        <w:tab/>
        <w:t xml:space="preserve">Disgust</w:t>
      </w:r>
    </w:p>
    <w:p w:rsidR="00000000" w:rsidDel="00000000" w:rsidP="00000000" w:rsidRDefault="00000000" w:rsidRPr="00000000" w14:paraId="00000098">
      <w:pPr>
        <w:spacing w:after="240" w:before="240" w:lineRule="auto"/>
        <w:ind w:left="720" w:firstLine="0"/>
        <w:jc w:val="left"/>
        <w:rPr>
          <w:rFonts w:ascii="Georgia" w:cs="Georgia" w:eastAsia="Georgia" w:hAnsi="Georgia"/>
        </w:rPr>
      </w:pPr>
      <w:r w:rsidDel="00000000" w:rsidR="00000000" w:rsidRPr="00000000">
        <w:rPr>
          <w:rFonts w:ascii="Gungsuh" w:cs="Gungsuh" w:eastAsia="Gungsuh" w:hAnsi="Gungsuh"/>
          <w:rtl w:val="0"/>
        </w:rPr>
        <w:t xml:space="preserve">●</w:t>
        <w:tab/>
        <w:t xml:space="preserve">Fear . </w:t>
      </w:r>
    </w:p>
    <w:p w:rsidR="00000000" w:rsidDel="00000000" w:rsidP="00000000" w:rsidRDefault="00000000" w:rsidRPr="00000000" w14:paraId="00000099">
      <w:pPr>
        <w:spacing w:after="240" w:before="240" w:lineRule="auto"/>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A">
      <w:pPr>
        <w:spacing w:after="240" w:before="240" w:lineRule="auto"/>
        <w:ind w:left="0" w:firstLine="0"/>
        <w:jc w:val="left"/>
        <w:rPr>
          <w:rFonts w:ascii="Georgia" w:cs="Georgia" w:eastAsia="Georgia" w:hAnsi="Georgia"/>
        </w:rPr>
      </w:pPr>
      <w:r w:rsidDel="00000000" w:rsidR="00000000" w:rsidRPr="00000000">
        <w:rPr>
          <w:rFonts w:ascii="Georgia" w:cs="Georgia" w:eastAsia="Georgia" w:hAnsi="Georgia"/>
          <w:rtl w:val="0"/>
        </w:rPr>
        <w:t xml:space="preserve">This dataset includes acquisitions of 38 individuals with a neutral face sample, samples corresponding to six universal facial expressions and other expressions referring to 5 samples containing mouth and eyes open and / or closed. Also two samples were considered corresponding to the lateral profiles of individuals. Altogether, the data set is composed of 22 men and 16 women, with the majority of individuals aged between 20 and 50 years. 14 samples were acquired for all individuals, summarizing 532 samples in total.</w:t>
      </w:r>
    </w:p>
    <w:p w:rsidR="00000000" w:rsidDel="00000000" w:rsidP="00000000" w:rsidRDefault="00000000" w:rsidRPr="00000000" w14:paraId="0000009B">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C">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D">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E">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F">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0">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1">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2">
      <w:pPr>
        <w:spacing w:after="240" w:before="24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3">
      <w:pPr>
        <w:pStyle w:val="Heading1"/>
        <w:spacing w:after="240" w:before="240" w:lineRule="auto"/>
        <w:ind w:left="0" w:firstLine="0"/>
        <w:jc w:val="left"/>
        <w:rPr/>
      </w:pPr>
      <w:bookmarkStart w:colFirst="0" w:colLast="0" w:name="_njlxn5338ara" w:id="21"/>
      <w:bookmarkEnd w:id="21"/>
      <w:r w:rsidDel="00000000" w:rsidR="00000000" w:rsidRPr="00000000">
        <w:rPr>
          <w:rtl w:val="0"/>
        </w:rPr>
        <w:t xml:space="preserve">RESULTS &amp; ANALYSIS</w:t>
      </w:r>
    </w:p>
    <w:p w:rsidR="00000000" w:rsidDel="00000000" w:rsidP="00000000" w:rsidRDefault="00000000" w:rsidRPr="00000000" w14:paraId="000000A4">
      <w:pPr>
        <w:pStyle w:val="Heading2"/>
        <w:rPr/>
      </w:pPr>
      <w:bookmarkStart w:colFirst="0" w:colLast="0" w:name="_nk7yuqn6e29i" w:id="22"/>
      <w:bookmarkEnd w:id="22"/>
      <w:r w:rsidDel="00000000" w:rsidR="00000000" w:rsidRPr="00000000">
        <w:rPr>
          <w:rtl w:val="0"/>
        </w:rPr>
        <w:t xml:space="preserve">ANALYSIS OF MODELS</w:t>
      </w:r>
    </w:p>
    <w:p w:rsidR="00000000" w:rsidDel="00000000" w:rsidP="00000000" w:rsidRDefault="00000000" w:rsidRPr="00000000" w14:paraId="000000A5">
      <w:pPr>
        <w:spacing w:after="240" w:before="240" w:lineRule="auto"/>
        <w:ind w:left="0" w:firstLine="0"/>
        <w:jc w:val="left"/>
        <w:rPr>
          <w:color w:val="0099e8"/>
        </w:rPr>
      </w:pPr>
      <w:r w:rsidDel="00000000" w:rsidR="00000000" w:rsidRPr="00000000">
        <w:rPr>
          <w:sz w:val="14"/>
          <w:szCs w:val="14"/>
          <w:rtl w:val="0"/>
        </w:rPr>
        <w:t xml:space="preserve">  </w:t>
      </w:r>
      <w:r w:rsidDel="00000000" w:rsidR="00000000" w:rsidRPr="00000000">
        <w:rPr>
          <w:color w:val="0099e8"/>
          <w:rtl w:val="0"/>
        </w:rPr>
        <w:t xml:space="preserve">-Emotion Detection Models</w:t>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050"/>
        <w:gridCol w:w="1485"/>
        <w:gridCol w:w="1305"/>
        <w:gridCol w:w="1260"/>
        <w:gridCol w:w="1365"/>
        <w:gridCol w:w="1440"/>
        <w:tblGridChange w:id="0">
          <w:tblGrid>
            <w:gridCol w:w="1425"/>
            <w:gridCol w:w="1050"/>
            <w:gridCol w:w="1485"/>
            <w:gridCol w:w="1305"/>
            <w:gridCol w:w="1260"/>
            <w:gridCol w:w="1365"/>
            <w:gridCol w:w="1440"/>
          </w:tblGrid>
        </w:tblGridChange>
      </w:tblGrid>
      <w:tr>
        <w:trPr>
          <w:trHeight w:val="7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276" w:lineRule="auto"/>
              <w:rPr/>
            </w:pPr>
            <w:r w:rsidDel="00000000" w:rsidR="00000000" w:rsidRPr="00000000">
              <w:rPr>
                <w:rtl w:val="0"/>
              </w:rPr>
              <w:t xml:space="preserve">Model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276" w:lineRule="auto"/>
              <w:rPr/>
            </w:pPr>
            <w:r w:rsidDel="00000000" w:rsidR="00000000" w:rsidRPr="00000000">
              <w:rPr>
                <w:rtl w:val="0"/>
              </w:rPr>
              <w:t xml:space="preserve">No. of Epochs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276" w:lineRule="auto"/>
              <w:rPr/>
            </w:pPr>
            <w:r w:rsidDel="00000000" w:rsidR="00000000" w:rsidRPr="00000000">
              <w:rPr>
                <w:rtl w:val="0"/>
              </w:rPr>
              <w:t xml:space="preserve">Layers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276" w:lineRule="auto"/>
              <w:rPr/>
            </w:pPr>
            <w:r w:rsidDel="00000000" w:rsidR="00000000" w:rsidRPr="00000000">
              <w:rPr>
                <w:rtl w:val="0"/>
              </w:rPr>
              <w:t xml:space="preserve">Training Accuracy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276" w:lineRule="auto"/>
              <w:rPr/>
            </w:pPr>
            <w:r w:rsidDel="00000000" w:rsidR="00000000" w:rsidRPr="00000000">
              <w:rPr>
                <w:rtl w:val="0"/>
              </w:rPr>
              <w:t xml:space="preserve">Training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276" w:lineRule="auto"/>
              <w:rPr/>
            </w:pPr>
            <w:r w:rsidDel="00000000" w:rsidR="00000000" w:rsidRPr="00000000">
              <w:rPr>
                <w:rtl w:val="0"/>
              </w:rPr>
              <w:t xml:space="preserve">Validation Accuracy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276" w:lineRule="auto"/>
              <w:rPr/>
            </w:pPr>
            <w:r w:rsidDel="00000000" w:rsidR="00000000" w:rsidRPr="00000000">
              <w:rPr>
                <w:rtl w:val="0"/>
              </w:rPr>
              <w:t xml:space="preserve">Validation Loss</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276" w:lineRule="auto"/>
              <w:rPr/>
            </w:pPr>
            <w:r w:rsidDel="00000000" w:rsidR="00000000" w:rsidRPr="00000000">
              <w:rPr>
                <w:rtl w:val="0"/>
              </w:rPr>
              <w:t xml:space="preserve">CNN Model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276" w:lineRule="auto"/>
              <w:rPr/>
            </w:pPr>
            <w:r w:rsidDel="00000000" w:rsidR="00000000" w:rsidRPr="00000000">
              <w:rPr>
                <w:rtl w:val="0"/>
              </w:rPr>
              <w:t xml:space="preserve">Convo2D :4</w:t>
            </w:r>
          </w:p>
          <w:p w:rsidR="00000000" w:rsidDel="00000000" w:rsidP="00000000" w:rsidRDefault="00000000" w:rsidRPr="00000000" w14:paraId="000000B2">
            <w:pPr>
              <w:spacing w:after="240" w:before="240" w:line="276" w:lineRule="auto"/>
              <w:rPr/>
            </w:pPr>
            <w:r w:rsidDel="00000000" w:rsidR="00000000" w:rsidRPr="00000000">
              <w:rPr>
                <w:rtl w:val="0"/>
              </w:rPr>
              <w:t xml:space="preserve">Dense :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0.3495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1.7063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0.3523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1.6901</w:t>
            </w:r>
          </w:p>
        </w:tc>
      </w:tr>
      <w:tr>
        <w:trPr>
          <w:trHeight w:val="1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276" w:lineRule="auto"/>
              <w:rPr/>
            </w:pPr>
            <w:r w:rsidDel="00000000" w:rsidR="00000000" w:rsidRPr="00000000">
              <w:rPr>
                <w:rtl w:val="0"/>
              </w:rPr>
              <w:t xml:space="preserve">CNN Model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276" w:lineRule="auto"/>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276" w:lineRule="auto"/>
              <w:rPr/>
            </w:pPr>
            <w:r w:rsidDel="00000000" w:rsidR="00000000" w:rsidRPr="00000000">
              <w:rPr>
                <w:rtl w:val="0"/>
              </w:rPr>
              <w:t xml:space="preserve">Convo2D :4</w:t>
            </w:r>
          </w:p>
          <w:p w:rsidR="00000000" w:rsidDel="00000000" w:rsidP="00000000" w:rsidRDefault="00000000" w:rsidRPr="00000000" w14:paraId="000000BA">
            <w:pPr>
              <w:spacing w:after="240" w:before="240" w:line="276" w:lineRule="auto"/>
              <w:rPr/>
            </w:pPr>
            <w:r w:rsidDel="00000000" w:rsidR="00000000" w:rsidRPr="00000000">
              <w:rPr>
                <w:rtl w:val="0"/>
              </w:rPr>
              <w:t xml:space="preserve">Dense : 2</w:t>
            </w:r>
          </w:p>
          <w:p w:rsidR="00000000" w:rsidDel="00000000" w:rsidP="00000000" w:rsidRDefault="00000000" w:rsidRPr="00000000" w14:paraId="000000BB">
            <w:pPr>
              <w:spacing w:after="240" w:before="240" w:line="276" w:lineRule="auto"/>
              <w:rPr/>
            </w:pPr>
            <w:r w:rsidDel="00000000" w:rsidR="00000000" w:rsidRPr="00000000">
              <w:rPr>
                <w:rtl w:val="0"/>
              </w:rPr>
              <w:t xml:space="preserve">AvgPool: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0.4348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1.5039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0.4631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1.4335</w:t>
            </w:r>
          </w:p>
        </w:tc>
      </w:tr>
      <w:tr>
        <w:trPr>
          <w:trHeight w:val="1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276" w:lineRule="auto"/>
              <w:rPr/>
            </w:pPr>
            <w:r w:rsidDel="00000000" w:rsidR="00000000" w:rsidRPr="00000000">
              <w:rPr>
                <w:rtl w:val="0"/>
              </w:rPr>
              <w:t xml:space="preserve">CNN Model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276" w:lineRule="auto"/>
              <w:rPr/>
            </w:pPr>
            <w:r w:rsidDel="00000000" w:rsidR="00000000" w:rsidRPr="00000000">
              <w:rPr>
                <w:rtl w:val="0"/>
              </w:rPr>
              <w:t xml:space="preserve">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276" w:lineRule="auto"/>
              <w:rPr/>
            </w:pPr>
            <w:r w:rsidDel="00000000" w:rsidR="00000000" w:rsidRPr="00000000">
              <w:rPr>
                <w:rtl w:val="0"/>
              </w:rPr>
              <w:t xml:space="preserve">Convo2D :4</w:t>
            </w:r>
          </w:p>
          <w:p w:rsidR="00000000" w:rsidDel="00000000" w:rsidP="00000000" w:rsidRDefault="00000000" w:rsidRPr="00000000" w14:paraId="000000C3">
            <w:pPr>
              <w:spacing w:after="240" w:before="240" w:line="276" w:lineRule="auto"/>
              <w:rPr/>
            </w:pPr>
            <w:r w:rsidDel="00000000" w:rsidR="00000000" w:rsidRPr="00000000">
              <w:rPr>
                <w:rtl w:val="0"/>
              </w:rPr>
              <w:t xml:space="preserve">Dense : 2</w:t>
            </w:r>
          </w:p>
          <w:p w:rsidR="00000000" w:rsidDel="00000000" w:rsidP="00000000" w:rsidRDefault="00000000" w:rsidRPr="00000000" w14:paraId="000000C4">
            <w:pPr>
              <w:spacing w:after="240" w:before="240" w:line="276" w:lineRule="auto"/>
              <w:rPr/>
            </w:pPr>
            <w:r w:rsidDel="00000000" w:rsidR="00000000" w:rsidRPr="00000000">
              <w:rPr>
                <w:rtl w:val="0"/>
              </w:rPr>
              <w:t xml:space="preserve">AvgPool: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0.8892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0.2858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0.8907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0.2800</w:t>
            </w:r>
          </w:p>
        </w:tc>
      </w:tr>
      <w:tr>
        <w:trPr>
          <w:trHeight w:val="1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76" w:lineRule="auto"/>
              <w:rPr/>
            </w:pPr>
            <w:r w:rsidDel="00000000" w:rsidR="00000000" w:rsidRPr="00000000">
              <w:rPr>
                <w:rtl w:val="0"/>
              </w:rPr>
              <w:t xml:space="preserve">CNN Model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76" w:lineRule="auto"/>
              <w:rPr/>
            </w:pPr>
            <w:r w:rsidDel="00000000" w:rsidR="00000000" w:rsidRPr="00000000">
              <w:rPr>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76" w:lineRule="auto"/>
              <w:rPr/>
            </w:pPr>
            <w:r w:rsidDel="00000000" w:rsidR="00000000" w:rsidRPr="00000000">
              <w:rPr>
                <w:rtl w:val="0"/>
              </w:rPr>
              <w:t xml:space="preserve">Convo2D :5</w:t>
            </w:r>
          </w:p>
          <w:p w:rsidR="00000000" w:rsidDel="00000000" w:rsidP="00000000" w:rsidRDefault="00000000" w:rsidRPr="00000000" w14:paraId="000000CC">
            <w:pPr>
              <w:spacing w:after="240" w:before="240" w:line="276" w:lineRule="auto"/>
              <w:rPr/>
            </w:pPr>
            <w:r w:rsidDel="00000000" w:rsidR="00000000" w:rsidRPr="00000000">
              <w:rPr>
                <w:rtl w:val="0"/>
              </w:rPr>
              <w:t xml:space="preserve">Dense : 3</w:t>
            </w:r>
          </w:p>
          <w:p w:rsidR="00000000" w:rsidDel="00000000" w:rsidP="00000000" w:rsidRDefault="00000000" w:rsidRPr="00000000" w14:paraId="000000CD">
            <w:pPr>
              <w:spacing w:after="240" w:before="240" w:line="276" w:lineRule="auto"/>
              <w:rPr/>
            </w:pPr>
            <w:r w:rsidDel="00000000" w:rsidR="00000000" w:rsidRPr="00000000">
              <w:rPr>
                <w:rtl w:val="0"/>
              </w:rPr>
              <w:t xml:space="preserve">AvgPool: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0.5615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0.5635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1.1649</w:t>
            </w:r>
          </w:p>
        </w:tc>
      </w:tr>
      <w:tr>
        <w:trPr>
          <w:trHeight w:val="1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276" w:lineRule="auto"/>
              <w:rPr/>
            </w:pPr>
            <w:r w:rsidDel="00000000" w:rsidR="00000000" w:rsidRPr="00000000">
              <w:rPr>
                <w:rtl w:val="0"/>
              </w:rPr>
              <w:t xml:space="preserve">CNN Model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276" w:lineRule="auto"/>
              <w:rPr/>
            </w:pPr>
            <w:r w:rsidDel="00000000" w:rsidR="00000000" w:rsidRPr="00000000">
              <w:rPr>
                <w:rtl w:val="0"/>
              </w:rPr>
              <w:t xml:space="preserve">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276" w:lineRule="auto"/>
              <w:rPr/>
            </w:pPr>
            <w:r w:rsidDel="00000000" w:rsidR="00000000" w:rsidRPr="00000000">
              <w:rPr>
                <w:rtl w:val="0"/>
              </w:rPr>
              <w:t xml:space="preserve">Convo2D :4</w:t>
            </w:r>
          </w:p>
          <w:p w:rsidR="00000000" w:rsidDel="00000000" w:rsidP="00000000" w:rsidRDefault="00000000" w:rsidRPr="00000000" w14:paraId="000000D5">
            <w:pPr>
              <w:spacing w:after="240" w:before="240" w:line="276" w:lineRule="auto"/>
              <w:rPr/>
            </w:pPr>
            <w:r w:rsidDel="00000000" w:rsidR="00000000" w:rsidRPr="00000000">
              <w:rPr>
                <w:rtl w:val="0"/>
              </w:rPr>
              <w:t xml:space="preserve">Dense : 3</w:t>
            </w:r>
          </w:p>
          <w:p w:rsidR="00000000" w:rsidDel="00000000" w:rsidP="00000000" w:rsidRDefault="00000000" w:rsidRPr="00000000" w14:paraId="000000D6">
            <w:pPr>
              <w:spacing w:after="240" w:before="240" w:line="276" w:lineRule="auto"/>
              <w:rPr/>
            </w:pPr>
            <w:r w:rsidDel="00000000" w:rsidR="00000000" w:rsidRPr="00000000">
              <w:rPr>
                <w:rtl w:val="0"/>
              </w:rPr>
              <w:t xml:space="preserve">AvgPool: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0.5349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1.2426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0.5425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1.2060</w:t>
            </w:r>
          </w:p>
        </w:tc>
      </w:tr>
      <w:tr>
        <w:trPr>
          <w:trHeight w:val="1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276" w:lineRule="auto"/>
              <w:rPr/>
            </w:pPr>
            <w:r w:rsidDel="00000000" w:rsidR="00000000" w:rsidRPr="00000000">
              <w:rPr>
                <w:rtl w:val="0"/>
              </w:rPr>
              <w:t xml:space="preserve">CNN Model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276" w:lineRule="auto"/>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276" w:lineRule="auto"/>
              <w:rPr/>
            </w:pPr>
            <w:r w:rsidDel="00000000" w:rsidR="00000000" w:rsidRPr="00000000">
              <w:rPr>
                <w:rtl w:val="0"/>
              </w:rPr>
              <w:t xml:space="preserve">Convo2D :2</w:t>
            </w:r>
          </w:p>
          <w:p w:rsidR="00000000" w:rsidDel="00000000" w:rsidP="00000000" w:rsidRDefault="00000000" w:rsidRPr="00000000" w14:paraId="000000DE">
            <w:pPr>
              <w:spacing w:after="240" w:before="240" w:line="276" w:lineRule="auto"/>
              <w:rPr/>
            </w:pPr>
            <w:r w:rsidDel="00000000" w:rsidR="00000000" w:rsidRPr="00000000">
              <w:rPr>
                <w:rtl w:val="0"/>
              </w:rPr>
              <w:t xml:space="preserve">Dense : 2</w:t>
            </w:r>
          </w:p>
          <w:p w:rsidR="00000000" w:rsidDel="00000000" w:rsidP="00000000" w:rsidRDefault="00000000" w:rsidRPr="00000000" w14:paraId="000000DF">
            <w:pPr>
              <w:spacing w:after="240" w:before="240" w:line="276" w:lineRule="auto"/>
              <w:rPr/>
            </w:pPr>
            <w:r w:rsidDel="00000000" w:rsidR="00000000" w:rsidRPr="00000000">
              <w:rPr>
                <w:rtl w:val="0"/>
              </w:rPr>
              <w:t xml:space="preserve">AvgPool: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0.8870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0.2933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0.8890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0.2859</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276" w:lineRule="auto"/>
              <w:rPr/>
            </w:pPr>
            <w:r w:rsidDel="00000000" w:rsidR="00000000" w:rsidRPr="00000000">
              <w:rPr>
                <w:rtl w:val="0"/>
              </w:rPr>
              <w:t xml:space="preserve">CNN Model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276" w:lineRule="auto"/>
              <w:rPr/>
            </w:pPr>
            <w:r w:rsidDel="00000000" w:rsidR="00000000" w:rsidRPr="00000000">
              <w:rPr>
                <w:rtl w:val="0"/>
              </w:rPr>
              <w:t xml:space="preserve">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276" w:lineRule="auto"/>
              <w:rPr/>
            </w:pPr>
            <w:r w:rsidDel="00000000" w:rsidR="00000000" w:rsidRPr="00000000">
              <w:rPr>
                <w:rtl w:val="0"/>
              </w:rPr>
              <w:t xml:space="preserve">Convo2D :4</w:t>
            </w:r>
          </w:p>
          <w:p w:rsidR="00000000" w:rsidDel="00000000" w:rsidP="00000000" w:rsidRDefault="00000000" w:rsidRPr="00000000" w14:paraId="000000E7">
            <w:pPr>
              <w:spacing w:after="240" w:before="240" w:line="276" w:lineRule="auto"/>
              <w:rPr/>
            </w:pPr>
            <w:r w:rsidDel="00000000" w:rsidR="00000000" w:rsidRPr="00000000">
              <w:rPr>
                <w:rtl w:val="0"/>
              </w:rPr>
              <w:t xml:space="preserve">Dense :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0.8965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0.2624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0.8987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0.2554</w:t>
            </w:r>
          </w:p>
        </w:tc>
      </w:tr>
      <w:tr>
        <w:trPr>
          <w:trHeight w:val="1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76" w:lineRule="auto"/>
              <w:rPr/>
            </w:pPr>
            <w:r w:rsidDel="00000000" w:rsidR="00000000" w:rsidRPr="00000000">
              <w:rPr>
                <w:rtl w:val="0"/>
              </w:rPr>
              <w:t xml:space="preserve">CNN Model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276" w:lineRule="auto"/>
              <w:rPr/>
            </w:pPr>
            <w:r w:rsidDel="00000000" w:rsidR="00000000" w:rsidRPr="00000000">
              <w:rPr>
                <w:rtl w:val="0"/>
              </w:rPr>
              <w:t xml:space="preserve">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276" w:lineRule="auto"/>
              <w:rPr/>
            </w:pPr>
            <w:r w:rsidDel="00000000" w:rsidR="00000000" w:rsidRPr="00000000">
              <w:rPr>
                <w:rtl w:val="0"/>
              </w:rPr>
              <w:t xml:space="preserve">Convo2D :2</w:t>
            </w:r>
          </w:p>
          <w:p w:rsidR="00000000" w:rsidDel="00000000" w:rsidP="00000000" w:rsidRDefault="00000000" w:rsidRPr="00000000" w14:paraId="000000EF">
            <w:pPr>
              <w:spacing w:after="240" w:before="240" w:line="276" w:lineRule="auto"/>
              <w:rPr/>
            </w:pPr>
            <w:r w:rsidDel="00000000" w:rsidR="00000000" w:rsidRPr="00000000">
              <w:rPr>
                <w:rtl w:val="0"/>
              </w:rPr>
              <w:t xml:space="preserve">Dense : 2</w:t>
            </w:r>
          </w:p>
          <w:p w:rsidR="00000000" w:rsidDel="00000000" w:rsidP="00000000" w:rsidRDefault="00000000" w:rsidRPr="00000000" w14:paraId="000000F0">
            <w:pPr>
              <w:spacing w:after="240" w:before="240" w:line="276" w:lineRule="auto"/>
              <w:rPr/>
            </w:pPr>
            <w:r w:rsidDel="00000000" w:rsidR="00000000" w:rsidRPr="00000000">
              <w:rPr>
                <w:rtl w:val="0"/>
              </w:rPr>
              <w:t xml:space="preserve">AvgPool :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0.7850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0.2783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0.7981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0.2134</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rPr/>
            </w:pPr>
            <w:r w:rsidDel="00000000" w:rsidR="00000000" w:rsidRPr="00000000">
              <w:rPr>
                <w:rtl w:val="0"/>
              </w:rPr>
              <w:t xml:space="preserve">CNN Model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rPr/>
            </w:pPr>
            <w:r w:rsidDel="00000000" w:rsidR="00000000" w:rsidRPr="00000000">
              <w:rPr>
                <w:rtl w:val="0"/>
              </w:rPr>
              <w:t xml:space="preserve">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rPr/>
            </w:pPr>
            <w:r w:rsidDel="00000000" w:rsidR="00000000" w:rsidRPr="00000000">
              <w:rPr>
                <w:rtl w:val="0"/>
              </w:rPr>
              <w:t xml:space="preserve">Convo2D :3</w:t>
            </w:r>
          </w:p>
          <w:p w:rsidR="00000000" w:rsidDel="00000000" w:rsidP="00000000" w:rsidRDefault="00000000" w:rsidRPr="00000000" w14:paraId="000000F8">
            <w:pPr>
              <w:spacing w:after="240" w:before="240" w:line="276" w:lineRule="auto"/>
              <w:rPr/>
            </w:pPr>
            <w:r w:rsidDel="00000000" w:rsidR="00000000" w:rsidRPr="00000000">
              <w:rPr>
                <w:rtl w:val="0"/>
              </w:rPr>
              <w:t xml:space="preserve">Dense :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0.6970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1,1369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0.5481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1.1428</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rPr/>
            </w:pPr>
            <w:r w:rsidDel="00000000" w:rsidR="00000000" w:rsidRPr="00000000">
              <w:rPr>
                <w:rtl w:val="0"/>
              </w:rPr>
              <w:t xml:space="preserve">CNN Model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rPr/>
            </w:pPr>
            <w:r w:rsidDel="00000000" w:rsidR="00000000" w:rsidRPr="00000000">
              <w:rPr>
                <w:rtl w:val="0"/>
              </w:rPr>
              <w:t xml:space="preserve">Convo2D :4</w:t>
            </w:r>
          </w:p>
          <w:p w:rsidR="00000000" w:rsidDel="00000000" w:rsidP="00000000" w:rsidRDefault="00000000" w:rsidRPr="00000000" w14:paraId="00000100">
            <w:pPr>
              <w:spacing w:after="240" w:before="240" w:line="276" w:lineRule="auto"/>
              <w:rPr/>
            </w:pPr>
            <w:r w:rsidDel="00000000" w:rsidR="00000000" w:rsidRPr="00000000">
              <w:rPr>
                <w:rtl w:val="0"/>
              </w:rPr>
              <w:t xml:space="preserve">Dense : 3</w:t>
            </w:r>
          </w:p>
          <w:p w:rsidR="00000000" w:rsidDel="00000000" w:rsidP="00000000" w:rsidRDefault="00000000" w:rsidRPr="00000000" w14:paraId="00000101">
            <w:pPr>
              <w:spacing w:after="240" w:before="240" w:line="276" w:lineRule="auto"/>
              <w:rPr/>
            </w:pPr>
            <w:r w:rsidDel="00000000" w:rsidR="00000000" w:rsidRPr="00000000">
              <w:rPr>
                <w:rtl w:val="0"/>
              </w:rPr>
              <w:t xml:space="preserve">AvgPool: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0.8510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0.3633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0.8528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0.3509</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240" w:before="240" w:lineRule="auto"/>
        <w:ind w:left="720" w:firstLine="0"/>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190570" cy="4500563"/>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90570"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left"/>
        <w:rPr>
          <w:color w:val="0099e8"/>
        </w:rPr>
      </w:pPr>
      <w:r w:rsidDel="00000000" w:rsidR="00000000" w:rsidRPr="00000000">
        <w:rPr>
          <w:color w:val="0099e8"/>
          <w:rtl w:val="0"/>
        </w:rPr>
        <w:t xml:space="preserve">-Eye-classifier Recognition Models:</w:t>
      </w: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Conv2D-4</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0.9317</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jc w:val="left"/>
              <w:rPr/>
            </w:pPr>
            <w:r w:rsidDel="00000000" w:rsidR="00000000" w:rsidRPr="00000000">
              <w:rPr>
                <w:rtl w:val="0"/>
              </w:rPr>
              <w:t xml:space="preserve">0.1825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jc w:val="left"/>
              <w:rPr/>
            </w:pPr>
            <w:r w:rsidDel="00000000" w:rsidR="00000000" w:rsidRPr="00000000">
              <w:rPr>
                <w:rtl w:val="0"/>
              </w:rPr>
              <w:t xml:space="preserve">Conv2D-4</w:t>
            </w:r>
          </w:p>
          <w:p w:rsidR="00000000" w:rsidDel="00000000" w:rsidP="00000000" w:rsidRDefault="00000000" w:rsidRPr="00000000" w14:paraId="00000127">
            <w:pPr>
              <w:widowControl w:val="0"/>
              <w:spacing w:before="0" w:line="240" w:lineRule="auto"/>
              <w:jc w:val="left"/>
              <w:rPr/>
            </w:pPr>
            <w:r w:rsidDel="00000000" w:rsidR="00000000" w:rsidRPr="00000000">
              <w:rPr>
                <w:rtl w:val="0"/>
              </w:rPr>
              <w:t xml:space="preserve">Dense- 2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jc w:val="left"/>
              <w:rPr/>
            </w:pPr>
            <w:r w:rsidDel="00000000" w:rsidR="00000000" w:rsidRPr="00000000">
              <w:rPr>
                <w:rtl w:val="0"/>
              </w:rPr>
              <w:t xml:space="preserve">0.9202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jc w:val="left"/>
              <w:rPr/>
            </w:pPr>
            <w:r w:rsidDel="00000000" w:rsidR="00000000" w:rsidRPr="00000000">
              <w:rPr>
                <w:rtl w:val="0"/>
              </w:rPr>
              <w:t xml:space="preserve">0.1873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jc w:val="left"/>
              <w:rPr/>
            </w:pPr>
            <w:r w:rsidDel="00000000" w:rsidR="00000000" w:rsidRPr="00000000">
              <w:rPr>
                <w:rtl w:val="0"/>
              </w:rPr>
              <w:t xml:space="preserve">Conv2D-4</w:t>
            </w:r>
          </w:p>
          <w:p w:rsidR="00000000" w:rsidDel="00000000" w:rsidP="00000000" w:rsidRDefault="00000000" w:rsidRPr="00000000" w14:paraId="0000012F">
            <w:pPr>
              <w:widowControl w:val="0"/>
              <w:spacing w:before="0" w:line="240" w:lineRule="auto"/>
              <w:jc w:val="left"/>
              <w:rPr/>
            </w:pPr>
            <w:r w:rsidDel="00000000" w:rsidR="00000000" w:rsidRPr="00000000">
              <w:rPr>
                <w:rtl w:val="0"/>
              </w:rPr>
              <w:t xml:space="preserve">Dense- 2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jc w:val="left"/>
              <w:rPr/>
            </w:pPr>
            <w:r w:rsidDel="00000000" w:rsidR="00000000" w:rsidRPr="00000000">
              <w:rPr>
                <w:rtl w:val="0"/>
              </w:rPr>
              <w:t xml:space="preserve">0.9746</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jc w:val="left"/>
              <w:rPr/>
            </w:pPr>
            <w:r w:rsidDel="00000000" w:rsidR="00000000" w:rsidRPr="00000000">
              <w:rPr>
                <w:rtl w:val="0"/>
              </w:rPr>
              <w:t xml:space="preserve">0.1420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jc w:val="left"/>
              <w:rPr/>
            </w:pPr>
            <w:r w:rsidDel="00000000" w:rsidR="00000000" w:rsidRPr="00000000">
              <w:rPr>
                <w:rtl w:val="0"/>
              </w:rPr>
              <w:t xml:space="preserve">Conv2D-4</w:t>
            </w:r>
          </w:p>
          <w:p w:rsidR="00000000" w:rsidDel="00000000" w:rsidP="00000000" w:rsidRDefault="00000000" w:rsidRPr="00000000" w14:paraId="00000137">
            <w:pPr>
              <w:widowControl w:val="0"/>
              <w:spacing w:before="0" w:line="240" w:lineRule="auto"/>
              <w:jc w:val="left"/>
              <w:rPr/>
            </w:pPr>
            <w:r w:rsidDel="00000000" w:rsidR="00000000" w:rsidRPr="00000000">
              <w:rPr>
                <w:rtl w:val="0"/>
              </w:rPr>
              <w:t xml:space="preserve">Dense- 2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0.1431</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jc w:val="left"/>
              <w:rPr/>
            </w:pPr>
            <w:r w:rsidDel="00000000" w:rsidR="00000000" w:rsidRPr="00000000">
              <w:rPr>
                <w:rtl w:val="0"/>
              </w:rPr>
              <w:t xml:space="preserve">0.9462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jc w:val="left"/>
              <w:rPr/>
            </w:pPr>
            <w:r w:rsidDel="00000000" w:rsidR="00000000" w:rsidRPr="00000000">
              <w:rPr>
                <w:rtl w:val="0"/>
              </w:rPr>
              <w:t xml:space="preserve">0.1437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jc w:val="left"/>
              <w:rPr/>
            </w:pPr>
            <w:r w:rsidDel="00000000" w:rsidR="00000000" w:rsidRPr="00000000">
              <w:rPr>
                <w:rtl w:val="0"/>
              </w:rPr>
              <w:t xml:space="preserve">Conv2D-4</w:t>
            </w:r>
          </w:p>
          <w:p w:rsidR="00000000" w:rsidDel="00000000" w:rsidP="00000000" w:rsidRDefault="00000000" w:rsidRPr="00000000" w14:paraId="00000140">
            <w:pPr>
              <w:widowControl w:val="0"/>
              <w:spacing w:before="0" w:line="240" w:lineRule="auto"/>
              <w:jc w:val="left"/>
              <w:rPr/>
            </w:pPr>
            <w:r w:rsidDel="00000000" w:rsidR="00000000" w:rsidRPr="00000000">
              <w:rPr>
                <w:rtl w:val="0"/>
              </w:rPr>
              <w:t xml:space="preserve">Dense- 2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jc w:val="left"/>
              <w:rPr/>
            </w:pPr>
            <w:r w:rsidDel="00000000" w:rsidR="00000000" w:rsidRPr="00000000">
              <w:rPr>
                <w:rtl w:val="0"/>
              </w:rPr>
              <w:t xml:space="preserve">0.1478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jc w:val="left"/>
              <w:rPr/>
            </w:pPr>
            <w:r w:rsidDel="00000000" w:rsidR="00000000" w:rsidRPr="00000000">
              <w:rPr>
                <w:rtl w:val="0"/>
              </w:rPr>
              <w:t xml:space="preserve">0.9561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jc w:val="left"/>
              <w:rPr/>
            </w:pPr>
            <w:r w:rsidDel="00000000" w:rsidR="00000000" w:rsidRPr="00000000">
              <w:rPr>
                <w:rtl w:val="0"/>
              </w:rPr>
              <w:t xml:space="preserve">0.1354</w:t>
            </w:r>
          </w:p>
        </w:tc>
      </w:tr>
    </w:tbl>
    <w:p w:rsidR="00000000" w:rsidDel="00000000" w:rsidP="00000000" w:rsidRDefault="00000000" w:rsidRPr="00000000" w14:paraId="00000145">
      <w:pPr>
        <w:jc w:val="left"/>
        <w:rPr/>
      </w:pPr>
      <w:r w:rsidDel="00000000" w:rsidR="00000000" w:rsidRPr="00000000">
        <w:rPr/>
        <w:drawing>
          <wp:inline distB="114300" distT="114300" distL="114300" distR="114300">
            <wp:extent cx="5715000" cy="3533775"/>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1"/>
        <w:rPr/>
      </w:pPr>
      <w:bookmarkStart w:colFirst="0" w:colLast="0" w:name="_t2j3b7lyxcvc" w:id="23"/>
      <w:bookmarkEnd w:id="23"/>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jc w:val="left"/>
        <w:rPr/>
      </w:pPr>
      <w:bookmarkStart w:colFirst="0" w:colLast="0" w:name="_ayl6z9k5r62p" w:id="24"/>
      <w:bookmarkEnd w:id="24"/>
      <w:r w:rsidDel="00000000" w:rsidR="00000000" w:rsidRPr="00000000">
        <w:rPr>
          <w:rtl w:val="0"/>
        </w:rPr>
        <w:t xml:space="preserve">Conclusion</w:t>
      </w:r>
    </w:p>
    <w:p w:rsidR="00000000" w:rsidDel="00000000" w:rsidP="00000000" w:rsidRDefault="00000000" w:rsidRPr="00000000" w14:paraId="00000149">
      <w:pPr>
        <w:jc w:val="left"/>
        <w:rPr/>
      </w:pPr>
      <w:r w:rsidDel="00000000" w:rsidR="00000000" w:rsidRPr="00000000">
        <w:rPr>
          <w:rtl w:val="0"/>
        </w:rPr>
        <w:t xml:space="preserve">In the conclusion of this project, we can say that currently available technologies use EAR technology or coordinate mapping with accuracy till 90%. Our model uses CNN and transfer learning for blink detection which helps to increase the model accuracy to 96% with less validation and training loss.</w:t>
      </w:r>
    </w:p>
    <w:p w:rsidR="00000000" w:rsidDel="00000000" w:rsidP="00000000" w:rsidRDefault="00000000" w:rsidRPr="00000000" w14:paraId="0000014A">
      <w:pPr>
        <w:jc w:val="left"/>
        <w:rPr/>
      </w:pPr>
      <w:r w:rsidDel="00000000" w:rsidR="00000000" w:rsidRPr="00000000">
        <w:rPr>
          <w:rtl w:val="0"/>
        </w:rPr>
        <w:t xml:space="preserve">We have compared this model with the currently available pretrained models and can arguably say that the model developed by aforementioned process is better and if more data is provided.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jc w:val="left"/>
        <w:rPr/>
      </w:pPr>
      <w:bookmarkStart w:colFirst="0" w:colLast="0" w:name="_qrz5csedykgo" w:id="25"/>
      <w:bookmarkEnd w:id="25"/>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jc w:val="left"/>
        <w:rPr/>
      </w:pPr>
      <w:bookmarkStart w:colFirst="0" w:colLast="0" w:name="_e2fc75j3zxgc" w:id="26"/>
      <w:bookmarkEnd w:id="26"/>
      <w:r w:rsidDel="00000000" w:rsidR="00000000" w:rsidRPr="00000000">
        <w:rPr>
          <w:rtl w:val="0"/>
        </w:rPr>
        <w:t xml:space="preserve">References</w:t>
      </w:r>
    </w:p>
    <w:p w:rsidR="00000000" w:rsidDel="00000000" w:rsidP="00000000" w:rsidRDefault="00000000" w:rsidRPr="00000000" w14:paraId="0000014F">
      <w:pPr>
        <w:numPr>
          <w:ilvl w:val="0"/>
          <w:numId w:val="4"/>
        </w:numPr>
        <w:spacing w:after="0" w:afterAutospacing="0"/>
        <w:ind w:left="720" w:hanging="360"/>
        <w:jc w:val="left"/>
        <w:rPr>
          <w:rFonts w:ascii="Arial" w:cs="Arial" w:eastAsia="Arial" w:hAnsi="Arial"/>
          <w:sz w:val="22"/>
          <w:szCs w:val="22"/>
          <w:u w:val="none"/>
        </w:rPr>
      </w:pPr>
      <w:hyperlink r:id="rId17">
        <w:r w:rsidDel="00000000" w:rsidR="00000000" w:rsidRPr="00000000">
          <w:rPr>
            <w:rFonts w:ascii="Arial" w:cs="Arial" w:eastAsia="Arial" w:hAnsi="Arial"/>
            <w:color w:val="1155cc"/>
            <w:sz w:val="22"/>
            <w:szCs w:val="22"/>
            <w:u w:val="single"/>
            <w:rtl w:val="0"/>
          </w:rPr>
          <w:t xml:space="preserve">https://towardsdatascience.com/real-time-face-liveness-detection-with-python-keras-and-openc-c35dc70dafd3</w:t>
        </w:r>
      </w:hyperlink>
      <w:r w:rsidDel="00000000" w:rsidR="00000000" w:rsidRPr="00000000">
        <w:rPr>
          <w:rtl w:val="0"/>
        </w:rPr>
      </w:r>
    </w:p>
    <w:p w:rsidR="00000000" w:rsidDel="00000000" w:rsidP="00000000" w:rsidRDefault="00000000" w:rsidRPr="00000000" w14:paraId="00000150">
      <w:pPr>
        <w:numPr>
          <w:ilvl w:val="0"/>
          <w:numId w:val="4"/>
        </w:numPr>
        <w:spacing w:after="0" w:afterAutospacing="0" w:before="0" w:beforeAutospacing="0"/>
        <w:ind w:left="720" w:hanging="360"/>
        <w:jc w:val="left"/>
        <w:rPr>
          <w:rFonts w:ascii="Arial" w:cs="Arial" w:eastAsia="Arial" w:hAnsi="Arial"/>
          <w:sz w:val="22"/>
          <w:szCs w:val="22"/>
          <w:u w:val="none"/>
        </w:rPr>
      </w:pPr>
      <w:hyperlink r:id="rId18">
        <w:r w:rsidDel="00000000" w:rsidR="00000000" w:rsidRPr="00000000">
          <w:rPr>
            <w:rFonts w:ascii="Arial" w:cs="Arial" w:eastAsia="Arial" w:hAnsi="Arial"/>
            <w:color w:val="1155cc"/>
            <w:sz w:val="22"/>
            <w:szCs w:val="22"/>
            <w:u w:val="single"/>
            <w:rtl w:val="0"/>
          </w:rPr>
          <w:t xml:space="preserve">https://medium.com/datadriveninvestor/real-time-facial-expression-recognition-f860dacfeb6a</w:t>
        </w:r>
      </w:hyperlink>
      <w:r w:rsidDel="00000000" w:rsidR="00000000" w:rsidRPr="00000000">
        <w:rPr>
          <w:rtl w:val="0"/>
        </w:rPr>
      </w:r>
    </w:p>
    <w:p w:rsidR="00000000" w:rsidDel="00000000" w:rsidP="00000000" w:rsidRDefault="00000000" w:rsidRPr="00000000" w14:paraId="00000151">
      <w:pPr>
        <w:numPr>
          <w:ilvl w:val="0"/>
          <w:numId w:val="4"/>
        </w:numPr>
        <w:spacing w:after="0" w:afterAutospacing="0" w:before="0" w:beforeAutospacing="0" w:lineRule="auto"/>
        <w:ind w:left="720" w:hanging="360"/>
        <w:jc w:val="left"/>
        <w:rPr>
          <w:u w:val="none"/>
        </w:rPr>
      </w:pPr>
      <w:hyperlink r:id="rId19">
        <w:r w:rsidDel="00000000" w:rsidR="00000000" w:rsidRPr="00000000">
          <w:rPr>
            <w:color w:val="1155cc"/>
            <w:u w:val="single"/>
            <w:rtl w:val="0"/>
          </w:rPr>
          <w:t xml:space="preserve">https://blog.keras.io/building-powerful-image-classification-models-using-very-little-data.html</w:t>
        </w:r>
      </w:hyperlink>
      <w:r w:rsidDel="00000000" w:rsidR="00000000" w:rsidRPr="00000000">
        <w:rPr>
          <w:rtl w:val="0"/>
        </w:rPr>
      </w:r>
    </w:p>
    <w:p w:rsidR="00000000" w:rsidDel="00000000" w:rsidP="00000000" w:rsidRDefault="00000000" w:rsidRPr="00000000" w14:paraId="00000152">
      <w:pPr>
        <w:numPr>
          <w:ilvl w:val="0"/>
          <w:numId w:val="4"/>
        </w:numPr>
        <w:spacing w:after="0" w:afterAutospacing="0" w:before="0" w:beforeAutospacing="0"/>
        <w:ind w:left="720" w:hanging="360"/>
        <w:jc w:val="left"/>
        <w:rPr>
          <w:rFonts w:ascii="Arial" w:cs="Arial" w:eastAsia="Arial" w:hAnsi="Arial"/>
          <w:sz w:val="22"/>
          <w:szCs w:val="22"/>
          <w:u w:val="none"/>
        </w:rPr>
      </w:pPr>
      <w:hyperlink r:id="rId20">
        <w:r w:rsidDel="00000000" w:rsidR="00000000" w:rsidRPr="00000000">
          <w:rPr>
            <w:rFonts w:ascii="Arial" w:cs="Arial" w:eastAsia="Arial" w:hAnsi="Arial"/>
            <w:color w:val="1155cc"/>
            <w:sz w:val="22"/>
            <w:szCs w:val="22"/>
            <w:u w:val="single"/>
            <w:rtl w:val="0"/>
          </w:rPr>
          <w:t xml:space="preserve">https://www.pyimagesearch.com/2017/05/08/drowsiness-detection-opencv/</w:t>
        </w:r>
      </w:hyperlink>
      <w:r w:rsidDel="00000000" w:rsidR="00000000" w:rsidRPr="00000000">
        <w:rPr>
          <w:rtl w:val="0"/>
        </w:rPr>
      </w:r>
    </w:p>
    <w:p w:rsidR="00000000" w:rsidDel="00000000" w:rsidP="00000000" w:rsidRDefault="00000000" w:rsidRPr="00000000" w14:paraId="00000153">
      <w:pPr>
        <w:numPr>
          <w:ilvl w:val="0"/>
          <w:numId w:val="4"/>
        </w:numPr>
        <w:spacing w:after="0" w:afterAutospacing="0" w:before="0" w:beforeAutospacing="0"/>
        <w:ind w:left="720" w:hanging="360"/>
        <w:jc w:val="left"/>
        <w:rPr>
          <w:u w:val="none"/>
        </w:rPr>
      </w:pPr>
      <w:hyperlink r:id="rId21">
        <w:r w:rsidDel="00000000" w:rsidR="00000000" w:rsidRPr="00000000">
          <w:rPr>
            <w:color w:val="1155cc"/>
            <w:u w:val="single"/>
            <w:rtl w:val="0"/>
          </w:rPr>
          <w:t xml:space="preserve">https://machinelearningmastery.com/</w:t>
        </w:r>
      </w:hyperlink>
      <w:r w:rsidDel="00000000" w:rsidR="00000000" w:rsidRPr="00000000">
        <w:rPr>
          <w:rtl w:val="0"/>
        </w:rPr>
      </w:r>
    </w:p>
    <w:p w:rsidR="00000000" w:rsidDel="00000000" w:rsidP="00000000" w:rsidRDefault="00000000" w:rsidRPr="00000000" w14:paraId="00000154">
      <w:pPr>
        <w:numPr>
          <w:ilvl w:val="0"/>
          <w:numId w:val="4"/>
        </w:numPr>
        <w:spacing w:before="0" w:beforeAutospacing="0"/>
        <w:ind w:left="720" w:hanging="360"/>
        <w:jc w:val="left"/>
        <w:rPr>
          <w:u w:val="none"/>
        </w:rPr>
      </w:pPr>
      <w:hyperlink r:id="rId22">
        <w:r w:rsidDel="00000000" w:rsidR="00000000" w:rsidRPr="00000000">
          <w:rPr>
            <w:color w:val="1155cc"/>
            <w:u w:val="single"/>
            <w:rtl w:val="0"/>
          </w:rPr>
          <w:t xml:space="preserve">https://medium.com/</w:t>
        </w:r>
      </w:hyperlink>
      <w:r w:rsidDel="00000000" w:rsidR="00000000" w:rsidRPr="00000000">
        <w:rPr>
          <w:rtl w:val="0"/>
        </w:rPr>
      </w:r>
    </w:p>
    <w:sectPr>
      <w:headerReference r:id="rId23" w:type="default"/>
      <w:headerReference r:id="rId24" w:type="firs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Gungsuh"/>
  <w:font w:name="Courier New"/>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2.png"/>
          <a:graphic>
            <a:graphicData uri="http://schemas.openxmlformats.org/drawingml/2006/picture">
              <pic:pic>
                <pic:nvPicPr>
                  <pic:cNvPr descr="A long, thin line to divide sections of the document" id="0" name="image2.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yimagesearch.com/2017/05/08/drowsiness-detection-opencv/" TargetMode="External"/><Relationship Id="rId22" Type="http://schemas.openxmlformats.org/officeDocument/2006/relationships/hyperlink" Target="https://medium.com/" TargetMode="External"/><Relationship Id="rId21" Type="http://schemas.openxmlformats.org/officeDocument/2006/relationships/hyperlink" Target="https://machinelearningmastery.com/"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PGAad7Qh5DZMc1_tEHMqZqQ9qIeod9I4"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jpg"/><Relationship Id="rId8" Type="http://schemas.openxmlformats.org/officeDocument/2006/relationships/image" Target="media/image6.png"/><Relationship Id="rId11" Type="http://schemas.openxmlformats.org/officeDocument/2006/relationships/hyperlink" Target="http://parnec.nuaa.edu.cn/xtan/data/ClosedEyeDatabases.html" TargetMode="External"/><Relationship Id="rId10" Type="http://schemas.openxmlformats.org/officeDocument/2006/relationships/hyperlink" Target="http://app.visgraf.impa.br/database/faces/" TargetMode="External"/><Relationship Id="rId13" Type="http://schemas.openxmlformats.org/officeDocument/2006/relationships/hyperlink" Target="https://www.kaggle.com/c/challenges-in-representation-learning-facial-expression-recognition-challenge/data" TargetMode="External"/><Relationship Id="rId12" Type="http://schemas.openxmlformats.org/officeDocument/2006/relationships/hyperlink" Target="http://www.kasrl.org/jaffedb_info.html"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towardsdatascience.com/real-time-face-liveness-detection-with-python-keras-and-opencv-c35dc70dafd3" TargetMode="External"/><Relationship Id="rId16" Type="http://schemas.openxmlformats.org/officeDocument/2006/relationships/image" Target="media/image1.png"/><Relationship Id="rId19" Type="http://schemas.openxmlformats.org/officeDocument/2006/relationships/hyperlink" Target="https://blog.keras.io/building-powerful-image-classification-models-using-very-little-data.html" TargetMode="External"/><Relationship Id="rId18" Type="http://schemas.openxmlformats.org/officeDocument/2006/relationships/hyperlink" Target="https://medium.com/datadriveninvestor/real-time-facial-expression-recognition-f860dacfeb6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