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Merriweather" w:cs="Merriweather" w:eastAsia="Merriweather" w:hAnsi="Merriweather"/>
          <w:b w:val="1"/>
          <w:sz w:val="48"/>
          <w:szCs w:val="4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u w:val="single"/>
          <w:rtl w:val="0"/>
        </w:rPr>
        <w:t xml:space="preserve">ASSIGNMENT-12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Merriweather" w:cs="Merriweather" w:eastAsia="Merriweather" w:hAnsi="Merriweather"/>
          <w:b w:val="1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0"/>
        </w:rPr>
        <w:t xml:space="preserve">Exception Handling</w:t>
      </w:r>
    </w:p>
    <w:p w:rsidR="00000000" w:rsidDel="00000000" w:rsidP="00000000" w:rsidRDefault="00000000" w:rsidRPr="00000000" w14:paraId="00000002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Let’s handle some exceptions.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Name and handle the exception occured in the following program:</w:t>
      </w:r>
    </w:p>
    <w:p w:rsidR="00000000" w:rsidDel="00000000" w:rsidP="00000000" w:rsidRDefault="00000000" w:rsidRPr="00000000" w14:paraId="00000005">
      <w:pPr>
        <w:ind w:left="720" w:firstLine="72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a=3</w:t>
      </w:r>
    </w:p>
    <w:p w:rsidR="00000000" w:rsidDel="00000000" w:rsidP="00000000" w:rsidRDefault="00000000" w:rsidRPr="00000000" w14:paraId="00000006">
      <w:pPr>
        <w:ind w:left="720" w:firstLine="72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if a&lt;4:</w:t>
      </w:r>
    </w:p>
    <w:p w:rsidR="00000000" w:rsidDel="00000000" w:rsidP="00000000" w:rsidRDefault="00000000" w:rsidRPr="00000000" w14:paraId="00000007">
      <w:pPr>
        <w:ind w:left="720" w:firstLine="72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a=a/(a-3)</w:t>
      </w:r>
    </w:p>
    <w:p w:rsidR="00000000" w:rsidDel="00000000" w:rsidP="00000000" w:rsidRDefault="00000000" w:rsidRPr="00000000" w14:paraId="00000008">
      <w:pPr>
        <w:ind w:left="720" w:firstLine="72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print(a)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2) Name and handle the exception occurred in the following program: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                    l=[1,2,3]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                    print(l[3])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3) What will be the output of the following code: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1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highlight w:val="white"/>
                <w:rtl w:val="0"/>
              </w:rPr>
              <w:t xml:space="preserve"># Program to depict Raising Exception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highlight w:val="white"/>
                <w:rtl w:val="0"/>
              </w:rPr>
              <w:t xml:space="preserve">try: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highlight w:val="white"/>
                <w:rtl w:val="0"/>
              </w:rPr>
              <w:t xml:space="preserve">    raise NameError("Hi there")  # Raise Error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highlight w:val="white"/>
                <w:rtl w:val="0"/>
              </w:rPr>
              <w:t xml:space="preserve">except NameError: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highlight w:val="white"/>
                <w:rtl w:val="0"/>
              </w:rPr>
              <w:t xml:space="preserve">    print "An exception"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highlight w:val="white"/>
                <w:rtl w:val="0"/>
              </w:rPr>
              <w:t xml:space="preserve">    raise  # To determine whether the exception was raised or not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highlight w:val="white"/>
                <w:rtl w:val="0"/>
              </w:rPr>
              <w:t xml:space="preserve">) What will be the output of the following code: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highlight w:val="white"/>
                <w:rtl w:val="0"/>
              </w:rPr>
              <w:t xml:space="preserve"> # Function which returns a/b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highlight w:val="white"/>
                <w:rtl w:val="0"/>
              </w:rPr>
              <w:t xml:space="preserve">def AbyB(a , b):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highlight w:val="white"/>
                <w:rtl w:val="0"/>
              </w:rPr>
              <w:tab/>
              <w:t xml:space="preserve">try: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highlight w:val="white"/>
                <w:rtl w:val="0"/>
              </w:rPr>
              <w:tab/>
              <w:tab/>
              <w:t xml:space="preserve">c = ((a+b) / (a-b))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highlight w:val="white"/>
                <w:rtl w:val="0"/>
              </w:rPr>
              <w:tab/>
              <w:t xml:space="preserve">except ZeroDivisionError: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highlight w:val="white"/>
                <w:rtl w:val="0"/>
              </w:rPr>
              <w:tab/>
              <w:tab/>
              <w:t xml:space="preserve">print "a/b result in 0"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highlight w:val="white"/>
                <w:rtl w:val="0"/>
              </w:rPr>
              <w:tab/>
              <w:t xml:space="preserve">else: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highlight w:val="white"/>
                <w:rtl w:val="0"/>
              </w:rPr>
              <w:tab/>
              <w:tab/>
              <w:t xml:space="preserve">print c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highlight w:val="white"/>
                <w:rtl w:val="0"/>
              </w:rPr>
              <w:t xml:space="preserve"># Driver program to test above function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highlight w:val="white"/>
                <w:rtl w:val="0"/>
              </w:rPr>
              <w:t xml:space="preserve">AbyB(2.0, 3.0)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highlight w:val="white"/>
                <w:rtl w:val="0"/>
              </w:rPr>
              <w:t xml:space="preserve">AbyB(3.0, 3.0)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highlight w:val="white"/>
                <w:rtl w:val="0"/>
              </w:rPr>
              <w:t xml:space="preserve">)  Write a program to show and handle following exceptions: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Merriweather" w:cs="Merriweather" w:eastAsia="Merriweather" w:hAnsi="Merriweather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highlight w:val="white"/>
                <w:rtl w:val="0"/>
              </w:rPr>
              <w:t xml:space="preserve">       ImportError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Merriweather" w:cs="Merriweather" w:eastAsia="Merriweather" w:hAnsi="Merriweather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highlight w:val="white"/>
                <w:rtl w:val="0"/>
              </w:rPr>
              <w:t xml:space="preserve">        Value Error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Merriweather" w:cs="Merriweather" w:eastAsia="Merriweather" w:hAnsi="Merriweather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highlight w:val="white"/>
                <w:rtl w:val="0"/>
              </w:rPr>
              <w:t xml:space="preserve">         Index Error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Merriweather" w:cs="Merriweather" w:eastAsia="Merriweather" w:hAnsi="Merriweather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Merriweather" w:cs="Merriweather" w:eastAsia="Merriweather" w:hAnsi="Merriweather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highlight w:val="white"/>
                <w:rtl w:val="0"/>
              </w:rPr>
              <w:t xml:space="preserve">6) Create a user-defined exception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4"/>
                <w:szCs w:val="24"/>
                <w:highlight w:val="white"/>
                <w:rtl w:val="0"/>
              </w:rPr>
              <w:t xml:space="preserve">AgeTooSmallError()</w:t>
            </w: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highlight w:val="white"/>
                <w:rtl w:val="0"/>
              </w:rPr>
              <w:t xml:space="preserve"> that warns the user when they have entered age less than 18. The code must keep taking input till the user enters the appropriate age number(less than 18).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highlight w:val="white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72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