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EED" w:rsidRDefault="008D24C8">
      <w:pPr>
        <w:suppressAutoHyphens/>
        <w:spacing w:before="600" w:after="80" w:line="240" w:lineRule="exact"/>
        <w:rPr>
          <w:rFonts w:ascii="Cambria" w:eastAsia="Cambria" w:hAnsi="Cambria" w:cs="Cambria"/>
          <w:b/>
          <w:color w:val="3E3E67"/>
          <w:highlight w:val="white"/>
        </w:rPr>
      </w:pPr>
      <w:r>
        <w:rPr>
          <w:rFonts w:ascii="Cambria" w:eastAsia="Cambria" w:hAnsi="Cambria" w:cs="Cambria"/>
          <w:b/>
          <w:color w:val="3E3E67"/>
          <w:shd w:val="clear" w:color="auto" w:fill="FFFFFF"/>
        </w:rPr>
        <w:t xml:space="preserve">Instructions </w:t>
      </w:r>
    </w:p>
    <w:p w:rsidR="00A42EED" w:rsidRDefault="008D24C8">
      <w:pPr>
        <w:suppressAutoHyphens/>
        <w:spacing w:before="201" w:line="240" w:lineRule="exact"/>
      </w:pPr>
      <w:r>
        <w:rPr>
          <w:rFonts w:ascii="Arial" w:eastAsia="Arial" w:hAnsi="Arial" w:cs="Arial"/>
          <w:color w:val="00000A"/>
          <w:sz w:val="20"/>
          <w:shd w:val="clear" w:color="auto" w:fill="FFFFFF"/>
        </w:rPr>
        <w:t>Open the Visual Studio solution. On the DatabaseScripts folder you will find an SQL script for creating the tables and stored procedures needed. Make sure to update the connection strings with the information for the SQL Server instance that you are using.</w:t>
      </w:r>
    </w:p>
    <w:p w:rsidR="00A42EED" w:rsidRDefault="008D24C8">
      <w:pPr>
        <w:suppressAutoHyphens/>
        <w:spacing w:before="258" w:line="240" w:lineRule="exact"/>
      </w:pPr>
      <w:r>
        <w:rPr>
          <w:rFonts w:ascii="Arial" w:eastAsia="Arial" w:hAnsi="Arial" w:cs="Arial"/>
          <w:color w:val="00000A"/>
          <w:sz w:val="20"/>
          <w:shd w:val="clear" w:color="auto" w:fill="FFFFFF"/>
        </w:rPr>
        <w:t>On the UnitTest project, there's an example of what tests should look like. Please make sure you write tests for each requirement.</w:t>
      </w:r>
    </w:p>
    <w:p w:rsidR="00A42EED" w:rsidRDefault="008D24C8">
      <w:pPr>
        <w:suppressAutoHyphens/>
        <w:spacing w:before="600" w:after="80" w:line="240" w:lineRule="exact"/>
        <w:rPr>
          <w:rFonts w:ascii="Cambria" w:eastAsia="Cambria" w:hAnsi="Cambria" w:cs="Cambria"/>
          <w:b/>
          <w:color w:val="3E3E67"/>
          <w:highlight w:val="white"/>
        </w:rPr>
      </w:pPr>
      <w:r>
        <w:rPr>
          <w:rFonts w:ascii="Cambria" w:eastAsia="Cambria" w:hAnsi="Cambria" w:cs="Cambria"/>
          <w:b/>
          <w:color w:val="3E3E67"/>
          <w:shd w:val="clear" w:color="auto" w:fill="FFFFFF"/>
        </w:rPr>
        <w:t>Requirement 01</w:t>
      </w:r>
      <w:r w:rsidR="00EB2BD8">
        <w:rPr>
          <w:rFonts w:ascii="Cambria" w:eastAsia="Cambria" w:hAnsi="Cambria" w:cs="Cambria"/>
          <w:b/>
          <w:color w:val="3E3E67"/>
          <w:shd w:val="clear" w:color="auto" w:fill="FFFFFF"/>
        </w:rPr>
        <w:t xml:space="preserve"> -TEST</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Description</w:t>
      </w:r>
    </w:p>
    <w:p w:rsidR="00A42EED" w:rsidRDefault="008D24C8">
      <w:p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Create a page that lists all users and allows to filter them by first/last name.</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Functional Requirements</w:t>
      </w:r>
    </w:p>
    <w:p w:rsidR="00A42EED" w:rsidRDefault="008D24C8">
      <w:pPr>
        <w:numPr>
          <w:ilvl w:val="0"/>
          <w:numId w:val="1"/>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Display a user list showing all their attributes (required)</w:t>
      </w:r>
    </w:p>
    <w:p w:rsidR="00A42EED" w:rsidRDefault="008D24C8">
      <w:pPr>
        <w:numPr>
          <w:ilvl w:val="0"/>
          <w:numId w:val="1"/>
        </w:num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 xml:space="preserve">The list should have server side pagination  (required) </w:t>
      </w:r>
    </w:p>
    <w:p w:rsidR="00A42EED" w:rsidRDefault="008D24C8">
      <w:pPr>
        <w:numPr>
          <w:ilvl w:val="0"/>
          <w:numId w:val="1"/>
        </w:num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The list should be sortable by all columns (required)</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Business Rules</w:t>
      </w:r>
    </w:p>
    <w:p w:rsidR="00A42EED" w:rsidRDefault="008D24C8">
      <w:pPr>
        <w:numPr>
          <w:ilvl w:val="0"/>
          <w:numId w:val="2"/>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Either the first or last name can be null, but not both at the same time.</w:t>
      </w:r>
    </w:p>
    <w:p w:rsidR="00A42EED" w:rsidRDefault="008D24C8">
      <w:pPr>
        <w:numPr>
          <w:ilvl w:val="0"/>
          <w:numId w:val="2"/>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filter by name should search both first and last name.</w:t>
      </w:r>
    </w:p>
    <w:p w:rsidR="00A42EED" w:rsidRDefault="008D24C8">
      <w:pPr>
        <w:suppressAutoHyphens/>
        <w:spacing w:before="600" w:after="80" w:line="240" w:lineRule="exact"/>
        <w:rPr>
          <w:rFonts w:ascii="Cambria" w:eastAsia="Cambria" w:hAnsi="Cambria" w:cs="Cambria"/>
          <w:b/>
          <w:color w:val="3E3E67"/>
          <w:highlight w:val="white"/>
        </w:rPr>
      </w:pPr>
      <w:r>
        <w:rPr>
          <w:rFonts w:ascii="Cambria" w:eastAsia="Cambria" w:hAnsi="Cambria" w:cs="Cambria"/>
          <w:b/>
          <w:color w:val="3E3E67"/>
          <w:shd w:val="clear" w:color="auto" w:fill="FFFFFF"/>
        </w:rPr>
        <w:t>Requirement 02</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Description</w:t>
      </w:r>
    </w:p>
    <w:p w:rsidR="00A42EED" w:rsidRDefault="008D24C8">
      <w:p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Create a Web Service that returns a user based on its email.</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Business Rules</w:t>
      </w:r>
    </w:p>
    <w:p w:rsidR="00A42EED" w:rsidRDefault="008D24C8">
      <w:pPr>
        <w:numPr>
          <w:ilvl w:val="0"/>
          <w:numId w:val="3"/>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mail can't be null or empty.</w:t>
      </w:r>
    </w:p>
    <w:p w:rsidR="00A42EED" w:rsidRDefault="008D24C8">
      <w:pPr>
        <w:suppressAutoHyphens/>
        <w:spacing w:before="600" w:after="80" w:line="240" w:lineRule="exact"/>
        <w:rPr>
          <w:rFonts w:ascii="Cambria" w:eastAsia="Cambria" w:hAnsi="Cambria" w:cs="Cambria"/>
          <w:b/>
          <w:color w:val="3E3E67"/>
          <w:highlight w:val="white"/>
        </w:rPr>
      </w:pPr>
      <w:r>
        <w:rPr>
          <w:rFonts w:ascii="Cambria" w:eastAsia="Cambria" w:hAnsi="Cambria" w:cs="Cambria"/>
          <w:b/>
          <w:color w:val="3E3E67"/>
          <w:shd w:val="clear" w:color="auto" w:fill="FFFFFF"/>
        </w:rPr>
        <w:t>Requirement 03</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Description</w:t>
      </w:r>
    </w:p>
    <w:p w:rsidR="00A42EED" w:rsidRDefault="008D24C8">
      <w:p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Create a product entity.</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Required functionality</w:t>
      </w:r>
    </w:p>
    <w:p w:rsidR="00A42EED" w:rsidRDefault="008D24C8">
      <w:pPr>
        <w:numPr>
          <w:ilvl w:val="0"/>
          <w:numId w:val="4"/>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Create all the classes and methods needed for the entity (business, data, etc. BusinessEntity + BusinessComponent)</w:t>
      </w:r>
    </w:p>
    <w:p w:rsidR="00A42EED" w:rsidRDefault="008D24C8">
      <w:pPr>
        <w:numPr>
          <w:ilvl w:val="0"/>
          <w:numId w:val="4"/>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Create a validation method</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Business Rules</w:t>
      </w:r>
    </w:p>
    <w:p w:rsidR="00A42EED" w:rsidRDefault="008D24C8">
      <w:pPr>
        <w:numPr>
          <w:ilvl w:val="0"/>
          <w:numId w:val="5"/>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A product has the following attributes:</w:t>
      </w:r>
    </w:p>
    <w:p w:rsidR="00A42EED" w:rsidRDefault="00A42EED">
      <w:pPr>
        <w:suppressAutoHyphens/>
        <w:spacing w:line="240" w:lineRule="exact"/>
        <w:ind w:left="720" w:firstLine="360"/>
        <w:rPr>
          <w:rFonts w:ascii="Calibri" w:eastAsia="Calibri" w:hAnsi="Calibri" w:cs="Calibri"/>
          <w:color w:val="00000A"/>
          <w:sz w:val="22"/>
          <w:shd w:val="clear" w:color="auto" w:fill="FFFFFF"/>
        </w:rPr>
      </w:pPr>
    </w:p>
    <w:tbl>
      <w:tblPr>
        <w:tblW w:w="7999" w:type="dxa"/>
        <w:tblInd w:w="6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49" w:type="dxa"/>
          <w:right w:w="54" w:type="dxa"/>
        </w:tblCellMar>
        <w:tblLook w:val="0000"/>
      </w:tblPr>
      <w:tblGrid>
        <w:gridCol w:w="4010"/>
        <w:gridCol w:w="3989"/>
      </w:tblGrid>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ID</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Int</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lastRenderedPageBreak/>
              <w:t>Name</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String</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Price</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Decimal</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Description</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String</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 xml:space="preserve">Active </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Boolean</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 xml:space="preserve">Stock </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Integer</w:t>
            </w:r>
          </w:p>
        </w:tc>
      </w:tr>
      <w:tr w:rsidR="00A42EED">
        <w:trPr>
          <w:trHeight w:val="1"/>
        </w:trPr>
        <w:tc>
          <w:tcPr>
            <w:tcW w:w="400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Next revision date</w:t>
            </w:r>
          </w:p>
        </w:tc>
        <w:tc>
          <w:tcPr>
            <w:tcW w:w="3989" w:type="dxa"/>
            <w:tcBorders>
              <w:top w:val="single" w:sz="4" w:space="0" w:color="000001"/>
              <w:left w:val="single" w:sz="4" w:space="0" w:color="000001"/>
              <w:bottom w:val="single" w:sz="4" w:space="0" w:color="000001"/>
              <w:right w:val="single" w:sz="4" w:space="0" w:color="000001"/>
            </w:tcBorders>
            <w:shd w:val="clear" w:color="000000" w:fill="auto"/>
            <w:tcMar>
              <w:left w:w="49" w:type="dxa"/>
            </w:tcMar>
          </w:tcPr>
          <w:p w:rsidR="00A42EED" w:rsidRDefault="008D24C8">
            <w:p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Date</w:t>
            </w:r>
          </w:p>
        </w:tc>
      </w:tr>
    </w:tbl>
    <w:p w:rsidR="00A42EED" w:rsidRDefault="00A42EED">
      <w:pPr>
        <w:suppressAutoHyphens/>
        <w:spacing w:line="240" w:lineRule="exact"/>
        <w:ind w:left="1080"/>
        <w:rPr>
          <w:rFonts w:ascii="Calibri" w:eastAsia="Calibri" w:hAnsi="Calibri" w:cs="Calibri"/>
          <w:color w:val="00000A"/>
          <w:sz w:val="22"/>
          <w:highlight w:val="white"/>
        </w:rPr>
      </w:pP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ID can't be null</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name needs to have between 5 and 30 characters.</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name can only contain: a-z, A-Z and spaces.</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price can't be negative or 0.</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 xml:space="preserve">The description has a maximum of 2048 chars </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If active = true then the price and name are mandatory</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Stock needs to be positive</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next revision date can't be null.</w:t>
      </w:r>
    </w:p>
    <w:p w:rsidR="00A42EED" w:rsidRDefault="008D24C8">
      <w:pPr>
        <w:numPr>
          <w:ilvl w:val="0"/>
          <w:numId w:val="6"/>
        </w:numPr>
        <w:suppressAutoHyphens/>
        <w:spacing w:line="240" w:lineRule="exact"/>
        <w:rPr>
          <w:rFonts w:ascii="Calibri" w:eastAsia="Calibri" w:hAnsi="Calibri" w:cs="Calibri"/>
          <w:color w:val="00000A"/>
          <w:sz w:val="22"/>
          <w:shd w:val="clear" w:color="auto" w:fill="FFFFFF"/>
        </w:rPr>
      </w:pPr>
      <w:r>
        <w:rPr>
          <w:rFonts w:ascii="Arial" w:eastAsia="Arial" w:hAnsi="Arial" w:cs="Arial"/>
          <w:color w:val="00000A"/>
          <w:sz w:val="20"/>
          <w:shd w:val="clear" w:color="auto" w:fill="FFFFFF"/>
        </w:rPr>
        <w:t>The date needs to be greater than today.</w:t>
      </w:r>
    </w:p>
    <w:p w:rsidR="00A42EED" w:rsidRDefault="008D24C8">
      <w:pPr>
        <w:suppressAutoHyphens/>
        <w:spacing w:before="600" w:after="80" w:line="240" w:lineRule="exact"/>
        <w:rPr>
          <w:rFonts w:ascii="Cambria" w:eastAsia="Cambria" w:hAnsi="Cambria" w:cs="Cambria"/>
          <w:b/>
          <w:color w:val="3E3E67"/>
          <w:highlight w:val="white"/>
        </w:rPr>
      </w:pPr>
      <w:r>
        <w:rPr>
          <w:rFonts w:ascii="Cambria" w:eastAsia="Cambria" w:hAnsi="Cambria" w:cs="Cambria"/>
          <w:b/>
          <w:color w:val="3E3E67"/>
          <w:shd w:val="clear" w:color="auto" w:fill="FFFFFF"/>
        </w:rPr>
        <w:t>Requirement 04</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Description</w:t>
      </w:r>
    </w:p>
    <w:p w:rsidR="00A42EED" w:rsidRDefault="008D24C8">
      <w:p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Generate a page for creating new products</w:t>
      </w:r>
    </w:p>
    <w:p w:rsidR="00A42EED" w:rsidRDefault="008D24C8">
      <w:pPr>
        <w:suppressAutoHyphens/>
        <w:spacing w:before="200" w:after="80" w:line="240" w:lineRule="exact"/>
        <w:rPr>
          <w:rFonts w:ascii="Cambria" w:eastAsia="Cambria" w:hAnsi="Cambria" w:cs="Cambria"/>
          <w:color w:val="3E3E67"/>
          <w:highlight w:val="white"/>
        </w:rPr>
      </w:pPr>
      <w:r>
        <w:rPr>
          <w:rFonts w:ascii="Cambria" w:eastAsia="Cambria" w:hAnsi="Cambria" w:cs="Cambria"/>
          <w:color w:val="3E3E67"/>
          <w:shd w:val="clear" w:color="auto" w:fill="FFFFFF"/>
        </w:rPr>
        <w:t>Additional functionality</w:t>
      </w:r>
    </w:p>
    <w:p w:rsidR="00A42EED" w:rsidRDefault="008D24C8">
      <w:pPr>
        <w:numPr>
          <w:ilvl w:val="0"/>
          <w:numId w:val="7"/>
        </w:numPr>
        <w:suppressAutoHyphens/>
        <w:spacing w:line="240" w:lineRule="exact"/>
        <w:rPr>
          <w:rFonts w:ascii="Calibri" w:eastAsia="Calibri" w:hAnsi="Calibri" w:cs="Calibri"/>
          <w:color w:val="00000A"/>
          <w:sz w:val="22"/>
          <w:highlight w:val="white"/>
        </w:rPr>
      </w:pPr>
      <w:r>
        <w:rPr>
          <w:rFonts w:ascii="Arial" w:eastAsia="Arial" w:hAnsi="Arial" w:cs="Arial"/>
          <w:color w:val="00000A"/>
          <w:sz w:val="20"/>
          <w:shd w:val="clear" w:color="auto" w:fill="FFFFFF"/>
        </w:rPr>
        <w:t>Add the following client side validations</w:t>
      </w:r>
    </w:p>
    <w:p w:rsidR="00A42EED" w:rsidRDefault="008D24C8">
      <w:pPr>
        <w:numPr>
          <w:ilvl w:val="0"/>
          <w:numId w:val="7"/>
        </w:numPr>
        <w:suppressAutoHyphens/>
        <w:spacing w:line="240" w:lineRule="exact"/>
        <w:ind w:left="1440"/>
        <w:rPr>
          <w:rFonts w:ascii="Calibri" w:eastAsia="Calibri" w:hAnsi="Calibri" w:cs="Calibri"/>
          <w:color w:val="00000A"/>
          <w:sz w:val="22"/>
          <w:highlight w:val="white"/>
        </w:rPr>
      </w:pPr>
      <w:r>
        <w:rPr>
          <w:rFonts w:ascii="Arial" w:eastAsia="Arial" w:hAnsi="Arial" w:cs="Arial"/>
          <w:color w:val="00000A"/>
          <w:sz w:val="20"/>
          <w:shd w:val="clear" w:color="auto" w:fill="FFFFFF"/>
        </w:rPr>
        <w:t>Name length</w:t>
      </w:r>
    </w:p>
    <w:p w:rsidR="00A42EED" w:rsidRDefault="008D24C8">
      <w:pPr>
        <w:numPr>
          <w:ilvl w:val="0"/>
          <w:numId w:val="7"/>
        </w:numPr>
        <w:suppressAutoHyphens/>
        <w:spacing w:line="240" w:lineRule="exact"/>
        <w:ind w:left="1440"/>
      </w:pPr>
      <w:r>
        <w:rPr>
          <w:rFonts w:ascii="Arial" w:eastAsia="Arial" w:hAnsi="Arial" w:cs="Arial"/>
          <w:color w:val="00000A"/>
          <w:sz w:val="20"/>
          <w:shd w:val="clear" w:color="auto" w:fill="FFFFFF"/>
        </w:rPr>
        <w:t>Date validation</w:t>
      </w:r>
    </w:p>
    <w:sectPr w:rsidR="00A42EED" w:rsidSect="00A42EED">
      <w:pgSz w:w="12240" w:h="15840"/>
      <w:pgMar w:top="1440" w:right="1800" w:bottom="1440" w:left="1800"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F9B"/>
    <w:multiLevelType w:val="multilevel"/>
    <w:tmpl w:val="E206AA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DD05FEC"/>
    <w:multiLevelType w:val="multilevel"/>
    <w:tmpl w:val="5AF03D0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0125DAB"/>
    <w:multiLevelType w:val="multilevel"/>
    <w:tmpl w:val="75DA9DD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52379D7"/>
    <w:multiLevelType w:val="multilevel"/>
    <w:tmpl w:val="DE3AE0B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06428FC"/>
    <w:multiLevelType w:val="multilevel"/>
    <w:tmpl w:val="FBF69A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0C6586E"/>
    <w:multiLevelType w:val="multilevel"/>
    <w:tmpl w:val="727439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1D91737"/>
    <w:multiLevelType w:val="multilevel"/>
    <w:tmpl w:val="92AEAD8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04319B0"/>
    <w:multiLevelType w:val="multilevel"/>
    <w:tmpl w:val="57BC44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2"/>
  </w:num>
  <w:num w:numId="4">
    <w:abstractNumId w:val="4"/>
  </w:num>
  <w:num w:numId="5">
    <w:abstractNumId w:val="7"/>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A42EED"/>
    <w:rsid w:val="001141F9"/>
    <w:rsid w:val="008D24C8"/>
    <w:rsid w:val="00A42EED"/>
    <w:rsid w:val="00EB2B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E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42EED"/>
    <w:pPr>
      <w:keepNext/>
      <w:spacing w:before="240" w:after="120"/>
    </w:pPr>
    <w:rPr>
      <w:rFonts w:ascii="Liberation Sans" w:hAnsi="Liberation Sans"/>
      <w:sz w:val="28"/>
      <w:szCs w:val="28"/>
    </w:rPr>
  </w:style>
  <w:style w:type="paragraph" w:styleId="BodyText">
    <w:name w:val="Body Text"/>
    <w:basedOn w:val="Normal"/>
    <w:rsid w:val="00A42EED"/>
    <w:pPr>
      <w:spacing w:after="140" w:line="288" w:lineRule="auto"/>
    </w:pPr>
  </w:style>
  <w:style w:type="paragraph" w:styleId="List">
    <w:name w:val="List"/>
    <w:basedOn w:val="BodyText"/>
    <w:rsid w:val="00A42EED"/>
  </w:style>
  <w:style w:type="paragraph" w:styleId="Caption">
    <w:name w:val="caption"/>
    <w:basedOn w:val="Normal"/>
    <w:qFormat/>
    <w:rsid w:val="00A42EED"/>
    <w:pPr>
      <w:suppressLineNumbers/>
      <w:spacing w:before="120" w:after="120"/>
    </w:pPr>
    <w:rPr>
      <w:i/>
      <w:iCs/>
    </w:rPr>
  </w:style>
  <w:style w:type="paragraph" w:customStyle="1" w:styleId="Index">
    <w:name w:val="Index"/>
    <w:basedOn w:val="Normal"/>
    <w:qFormat/>
    <w:rsid w:val="00A42EED"/>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284</Words>
  <Characters>1624</Characters>
  <Application>Microsoft Office Word</Application>
  <DocSecurity>0</DocSecurity>
  <Lines>13</Lines>
  <Paragraphs>3</Paragraphs>
  <ScaleCrop>false</ScaleCrop>
  <Company>Hewlett-Packard</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new</cp:lastModifiedBy>
  <cp:revision>3</cp:revision>
  <dcterms:created xsi:type="dcterms:W3CDTF">2017-11-30T14:03:00Z</dcterms:created>
  <dcterms:modified xsi:type="dcterms:W3CDTF">2017-12-07T14:37:00Z</dcterms:modified>
  <dc:language>en-US</dc:language>
</cp:coreProperties>
</file>