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826" w:rsidRPr="00900718" w:rsidRDefault="00D60C7A" w:rsidP="00D60C7A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Project classes detailed description</w:t>
      </w:r>
    </w:p>
    <w:p w:rsidR="00D60C7A" w:rsidRPr="00900718" w:rsidRDefault="00D60C7A" w:rsidP="00D60C7A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E32A1" w:rsidRPr="00900718" w:rsidRDefault="006E32A1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Function name: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AverageInsuranceAvailedLocationWise</w:t>
      </w:r>
    </w:p>
    <w:p w:rsidR="006E32A1" w:rsidRPr="00900718" w:rsidRDefault="006E32A1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 xml:space="preserve">demographic.csv </w:t>
      </w:r>
    </w:p>
    <w:p w:rsidR="006E32A1" w:rsidRPr="00900718" w:rsidRDefault="006E32A1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displaying the average amount of insurance availed by people at different locations. Helpful for insurance companies to plan their investments.</w:t>
      </w:r>
    </w:p>
    <w:p w:rsidR="006E32A1" w:rsidRPr="00900718" w:rsidRDefault="006E32A1" w:rsidP="006E32A1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6E32A1" w:rsidRPr="00900718" w:rsidRDefault="006E32A1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="001A1A7F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spark, aggregation</w:t>
      </w:r>
    </w:p>
    <w:p w:rsidR="006E32A1" w:rsidRPr="00900718" w:rsidRDefault="006E32A1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647DD8" w:rsidRPr="00900718" w:rsidRDefault="00647DD8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900718" w:rsidRDefault="00647DD8" w:rsidP="006E32A1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DemographicsPartitionByLocation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 xml:space="preserve">demographic.csv </w:t>
      </w:r>
    </w:p>
    <w:p w:rsidR="00647DD8" w:rsidRPr="00900718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="00AE5C3C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partitioning the whole data based on the location, so the further queries can be optimized</w:t>
      </w:r>
    </w:p>
    <w:p w:rsidR="00647DD8" w:rsidRPr="00900718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="00AE5C3C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practice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AE5C3C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spark sql, partitionBy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6E32A1" w:rsidRPr="00900718" w:rsidRDefault="00AE5C3C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3C" w:rsidRPr="00900718" w:rsidRDefault="00AE5C3C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E5C3C" w:rsidRPr="00900718" w:rsidRDefault="00AE5C3C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E5C3C" w:rsidRPr="00900718" w:rsidRDefault="00AE5C3C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AE5C3C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Disease_AverageNutrientIntake.</w:t>
      </w:r>
    </w:p>
    <w:p w:rsidR="00AE5C3C" w:rsidRPr="00900718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="00AE5C3C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medications.csv, diet.csv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="00AE5C3C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relating the disease with the nutrients intake of people, grouped by disease so that we can find that </w:t>
      </w:r>
      <w:r w:rsidR="008703D9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if a person having nutrients value around the found values then that person may have that disease.</w:t>
      </w:r>
    </w:p>
    <w:p w:rsidR="00647DD8" w:rsidRPr="00900718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AE5C3C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join,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aggregation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8703D9" w:rsidRPr="00900718" w:rsidRDefault="008703D9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4012D5" w:rsidRPr="00900718" w:rsidRDefault="004012D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8703D9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DrugFrequencyByLocation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demographic.csv</w:t>
      </w:r>
      <w:r w:rsidR="008703D9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, medications.csv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displaying the </w:t>
      </w:r>
      <w:r w:rsidR="008703D9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frequency of different drugs required at different locations. Useful or MR’s or opening new medical store</w:t>
      </w:r>
    </w:p>
    <w:p w:rsidR="00647DD8" w:rsidRPr="00900718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647DD8" w:rsidRPr="00900718" w:rsidRDefault="00647DD8" w:rsidP="008703D9">
      <w:pPr>
        <w:tabs>
          <w:tab w:val="left" w:pos="5776"/>
        </w:tabs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8703D9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spark sql, join, pivot, coalesce, withColumn(adding new column)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215959" w:rsidRPr="00900718" w:rsidRDefault="00215959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4012D5" w:rsidRPr="00900718" w:rsidRDefault="004012D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215959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DrugSideEffects</w:t>
      </w:r>
    </w:p>
    <w:p w:rsidR="00215959" w:rsidRPr="00900718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="00215959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drugSideEffect.csv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displaying the </w:t>
      </w:r>
      <w:r w:rsidR="00215959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side effects of the drug taken by the person</w:t>
      </w:r>
    </w:p>
    <w:p w:rsidR="00647DD8" w:rsidRPr="00900718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="00215959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practice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215959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parellalize, using program arguments, join 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647DD8" w:rsidRPr="00900718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27DD2" w:rsidRPr="00900718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27DD2" w:rsidRPr="00900718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A27DD2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InsuranceAvailedForWindow3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 xml:space="preserve">demographic.csv 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="00A27DD2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calculating average of insurance availed within the window size = 3 </w:t>
      </w:r>
    </w:p>
    <w:p w:rsidR="00647DD8" w:rsidRPr="00900718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="00A27DD2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practice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A27DD2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window function, input data filtering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647DD8" w:rsidRPr="00900718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27DD2" w:rsidRPr="00900718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27DD2" w:rsidRPr="00900718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A27DD2" w:rsidRPr="00900718" w:rsidRDefault="00A27DD2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C80BC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JunkFoodRelatingDiseaseCount</w:t>
      </w:r>
    </w:p>
    <w:p w:rsidR="00062455" w:rsidRPr="00900718" w:rsidRDefault="00647DD8" w:rsidP="0006245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="00A27DD2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medications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.csv</w:t>
      </w:r>
      <w:r w:rsidR="00A27DD2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, questionnaire.csv</w:t>
      </w:r>
    </w:p>
    <w:p w:rsidR="00062455" w:rsidRPr="00900718" w:rsidRDefault="00062455" w:rsidP="0006245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calculating the frequency of eating junk food and the severity of the frequency relating to drug</w:t>
      </w:r>
    </w:p>
    <w:p w:rsidR="00062455" w:rsidRPr="00900718" w:rsidRDefault="00062455" w:rsidP="0006245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647DD8" w:rsidRPr="00900718" w:rsidRDefault="00647DD8" w:rsidP="0006245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C80BC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withColumn ( addi</w:t>
      </w:r>
      <w:r w:rsidR="0006245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n</w:t>
      </w:r>
      <w:r w:rsidR="00C80BC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g new column having sev</w:t>
      </w:r>
      <w:r w:rsidR="0006245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e</w:t>
      </w:r>
      <w:r w:rsidR="00C80BC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r</w:t>
      </w:r>
      <w:r w:rsidR="0006245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i</w:t>
      </w:r>
      <w:r w:rsidR="00C80BC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ty of the frequency ), user input ( program arguments) , join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062455" w:rsidRPr="00900718" w:rsidRDefault="0006245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062455" w:rsidRPr="00900718" w:rsidRDefault="0006245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900718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DiseaseFrequencyInVeganAndNonVegan</w:t>
      </w:r>
    </w:p>
    <w:p w:rsidR="00C703F5" w:rsidRPr="00900718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medications.csv, questionnaire.csv</w:t>
      </w:r>
    </w:p>
    <w:p w:rsidR="00C703F5" w:rsidRPr="00900718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checking the no. of patients taking a particular medicine and relating it to being vegan or not ( taking milk products) </w:t>
      </w:r>
    </w:p>
    <w:p w:rsidR="00C703F5" w:rsidRPr="00900718" w:rsidRDefault="00C703F5" w:rsidP="00C703F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C703F5" w:rsidRPr="00900718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withColumn (coalesce to change null values), pivit, join, aggregate</w:t>
      </w:r>
    </w:p>
    <w:p w:rsidR="00C703F5" w:rsidRPr="00900718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C703F5" w:rsidRPr="00900718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5" w:rsidRPr="00900718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900718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900718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900718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CountFreqyencyByAgeRangeAndLocation</w:t>
      </w:r>
    </w:p>
    <w:p w:rsidR="00C703F5" w:rsidRPr="00900718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AgeRanges.csv, demographic.csv</w:t>
      </w:r>
    </w:p>
    <w:p w:rsidR="00C703F5" w:rsidRPr="00900718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created </w:t>
      </w:r>
      <w:r w:rsidR="00DB5667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the frequency of patients in particular age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range grouping by a</w:t>
      </w:r>
      <w:r w:rsidR="00DB5667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geRange and location. Useful to plan for open hospitals catering to particular age related problems,patients.</w:t>
      </w:r>
    </w:p>
    <w:p w:rsidR="00C703F5" w:rsidRPr="00900718" w:rsidRDefault="00C703F5" w:rsidP="00C703F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DB5667" w:rsidRPr="00900718" w:rsidRDefault="00C703F5" w:rsidP="00C703F5">
      <w:pPr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 xml:space="preserve">join, </w:t>
      </w:r>
      <w:r w:rsidR="00DB5667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spark sql</w:t>
      </w:r>
    </w:p>
    <w:p w:rsidR="00C703F5" w:rsidRPr="00900718" w:rsidRDefault="00C703F5" w:rsidP="00C703F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Screenshot:</w:t>
      </w:r>
    </w:p>
    <w:p w:rsidR="00C703F5" w:rsidRPr="00900718" w:rsidRDefault="00DB5667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hi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5" w:rsidRPr="00900718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900718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DB5667" w:rsidRPr="00900718" w:rsidRDefault="00DB5667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Function name: </w:t>
      </w:r>
      <w:r w:rsidR="004012D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SparkStreamingCountByAgeAndLocation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Input file used: </w:t>
      </w:r>
      <w:r w:rsidR="0006245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demographic</w:t>
      </w:r>
      <w:r w:rsidR="00C80BC5" w:rsidRPr="00900718">
        <w:rPr>
          <w:rFonts w:ascii="Times New Roman" w:hAnsi="Times New Roman" w:cs="Times New Roman"/>
          <w:color w:val="000000" w:themeColor="text1"/>
          <w:sz w:val="36"/>
          <w:szCs w:val="36"/>
          <w:lang w:bidi="hi-IN"/>
        </w:rPr>
        <w:t>.csv</w:t>
      </w: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Analysis result: </w:t>
      </w:r>
      <w:r w:rsidR="004012D5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counting the frequency of patients by age and location. This analysis can be used by government to plan for opening new hospitals</w:t>
      </w:r>
    </w:p>
    <w:p w:rsidR="00647DD8" w:rsidRPr="00900718" w:rsidRDefault="00647DD8" w:rsidP="00647D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Purpose (practice or big data analysis): </w:t>
      </w:r>
      <w:r w:rsidR="001D2823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big data analysis</w:t>
      </w:r>
    </w:p>
    <w:p w:rsidR="00647DD8" w:rsidRPr="00900718" w:rsidRDefault="00647DD8" w:rsidP="004012D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0071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Technique used: </w:t>
      </w:r>
      <w:r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spark, </w:t>
      </w:r>
      <w:r w:rsidR="00C80BC5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join , withColumn</w:t>
      </w:r>
      <w:r w:rsidR="004012D5" w:rsidRPr="00900718">
        <w:rPr>
          <w:rFonts w:ascii="Times New Roman" w:hAnsi="Times New Roman" w:cs="Times New Roman"/>
          <w:color w:val="000000" w:themeColor="text1"/>
          <w:sz w:val="36"/>
          <w:szCs w:val="36"/>
        </w:rPr>
        <w:t>, pivot through sql query, spark streaming</w:t>
      </w:r>
    </w:p>
    <w:p w:rsidR="00062455" w:rsidRPr="00900718" w:rsidRDefault="0006245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900718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900718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900718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C703F5" w:rsidRPr="00900718" w:rsidRDefault="00C703F5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647DD8" w:rsidRPr="00900718" w:rsidRDefault="00647DD8" w:rsidP="00647DD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sectPr w:rsidR="00647DD8" w:rsidRPr="00900718" w:rsidSect="00EA18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1D73" w:rsidRDefault="00E61D73" w:rsidP="00C703F5">
      <w:pPr>
        <w:spacing w:after="0" w:line="240" w:lineRule="auto"/>
      </w:pPr>
      <w:r>
        <w:separator/>
      </w:r>
    </w:p>
  </w:endnote>
  <w:endnote w:type="continuationSeparator" w:id="1">
    <w:p w:rsidR="00E61D73" w:rsidRDefault="00E61D73" w:rsidP="00C70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1D73" w:rsidRDefault="00E61D73" w:rsidP="00C703F5">
      <w:pPr>
        <w:spacing w:after="0" w:line="240" w:lineRule="auto"/>
      </w:pPr>
      <w:r>
        <w:separator/>
      </w:r>
    </w:p>
  </w:footnote>
  <w:footnote w:type="continuationSeparator" w:id="1">
    <w:p w:rsidR="00E61D73" w:rsidRDefault="00E61D73" w:rsidP="00C703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60C7A"/>
    <w:rsid w:val="00062455"/>
    <w:rsid w:val="001A1A7F"/>
    <w:rsid w:val="001D2823"/>
    <w:rsid w:val="00215959"/>
    <w:rsid w:val="00285250"/>
    <w:rsid w:val="003C5506"/>
    <w:rsid w:val="004012D5"/>
    <w:rsid w:val="00442AFA"/>
    <w:rsid w:val="00647DD8"/>
    <w:rsid w:val="006E32A1"/>
    <w:rsid w:val="008703D9"/>
    <w:rsid w:val="00900718"/>
    <w:rsid w:val="00A27DD2"/>
    <w:rsid w:val="00AE5C3C"/>
    <w:rsid w:val="00C703F5"/>
    <w:rsid w:val="00C80BC5"/>
    <w:rsid w:val="00D60C7A"/>
    <w:rsid w:val="00DB5667"/>
    <w:rsid w:val="00E61D73"/>
    <w:rsid w:val="00EA18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18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7D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D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70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03F5"/>
  </w:style>
  <w:style w:type="paragraph" w:styleId="Footer">
    <w:name w:val="footer"/>
    <w:basedOn w:val="Normal"/>
    <w:link w:val="FooterChar"/>
    <w:uiPriority w:val="99"/>
    <w:semiHidden/>
    <w:unhideWhenUsed/>
    <w:rsid w:val="00C70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703F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10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MANSI</dc:creator>
  <cp:lastModifiedBy>MANSI</cp:lastModifiedBy>
  <cp:revision>4</cp:revision>
  <dcterms:created xsi:type="dcterms:W3CDTF">2021-10-12T09:25:00Z</dcterms:created>
  <dcterms:modified xsi:type="dcterms:W3CDTF">2021-10-13T14:43:00Z</dcterms:modified>
</cp:coreProperties>
</file>