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A25" w:rsidRDefault="00E6736C">
      <w:r>
        <w:t>Добрый день.</w:t>
      </w:r>
    </w:p>
    <w:p w:rsidR="00E6736C" w:rsidRDefault="00E6736C">
      <w:r>
        <w:t>Необходимо заверстать 9 страниц для сайта ТЦ:</w:t>
      </w:r>
    </w:p>
    <w:p w:rsidR="00E6736C" w:rsidRDefault="00E6736C" w:rsidP="00E6736C">
      <w:pPr>
        <w:pStyle w:val="a3"/>
        <w:numPr>
          <w:ilvl w:val="0"/>
          <w:numId w:val="1"/>
        </w:numPr>
      </w:pPr>
      <w:r>
        <w:t>Главная</w:t>
      </w:r>
    </w:p>
    <w:p w:rsidR="00E6736C" w:rsidRDefault="00E6736C" w:rsidP="00E6736C">
      <w:pPr>
        <w:pStyle w:val="a3"/>
        <w:numPr>
          <w:ilvl w:val="0"/>
          <w:numId w:val="1"/>
        </w:numPr>
      </w:pPr>
      <w:r>
        <w:t>Товары и магазины</w:t>
      </w:r>
    </w:p>
    <w:p w:rsidR="00E6736C" w:rsidRDefault="00E6736C" w:rsidP="00E6736C">
      <w:pPr>
        <w:pStyle w:val="a3"/>
        <w:numPr>
          <w:ilvl w:val="0"/>
          <w:numId w:val="1"/>
        </w:numPr>
      </w:pPr>
      <w:r>
        <w:t>Конкретный магазин</w:t>
      </w:r>
    </w:p>
    <w:p w:rsidR="00E6736C" w:rsidRDefault="00E6736C" w:rsidP="00E6736C">
      <w:pPr>
        <w:pStyle w:val="a3"/>
        <w:numPr>
          <w:ilvl w:val="0"/>
          <w:numId w:val="1"/>
        </w:numPr>
      </w:pPr>
      <w:r>
        <w:t>Акции</w:t>
      </w:r>
    </w:p>
    <w:p w:rsidR="00E6736C" w:rsidRDefault="00E6736C" w:rsidP="00E6736C">
      <w:pPr>
        <w:pStyle w:val="a3"/>
        <w:numPr>
          <w:ilvl w:val="0"/>
          <w:numId w:val="1"/>
        </w:numPr>
      </w:pPr>
      <w:r>
        <w:t>Статьи</w:t>
      </w:r>
    </w:p>
    <w:p w:rsidR="00E6736C" w:rsidRDefault="00E6736C" w:rsidP="00E6736C">
      <w:pPr>
        <w:pStyle w:val="a3"/>
        <w:numPr>
          <w:ilvl w:val="0"/>
          <w:numId w:val="1"/>
        </w:numPr>
      </w:pPr>
      <w:r>
        <w:t>Конкретная статья</w:t>
      </w:r>
    </w:p>
    <w:p w:rsidR="00E6736C" w:rsidRDefault="00E6736C" w:rsidP="00E6736C">
      <w:pPr>
        <w:pStyle w:val="a3"/>
        <w:numPr>
          <w:ilvl w:val="0"/>
          <w:numId w:val="1"/>
        </w:numPr>
      </w:pPr>
      <w:r>
        <w:t>Аренда</w:t>
      </w:r>
    </w:p>
    <w:p w:rsidR="00E6736C" w:rsidRDefault="00E6736C" w:rsidP="00E6736C">
      <w:pPr>
        <w:pStyle w:val="a3"/>
        <w:numPr>
          <w:ilvl w:val="0"/>
          <w:numId w:val="1"/>
        </w:numPr>
      </w:pPr>
      <w:r>
        <w:t>Реклама</w:t>
      </w:r>
    </w:p>
    <w:p w:rsidR="00E6736C" w:rsidRDefault="00E6736C" w:rsidP="00E6736C">
      <w:pPr>
        <w:pStyle w:val="a3"/>
        <w:numPr>
          <w:ilvl w:val="0"/>
          <w:numId w:val="1"/>
        </w:numPr>
      </w:pPr>
      <w:r>
        <w:t>Контакты</w:t>
      </w:r>
    </w:p>
    <w:p w:rsidR="00E6736C" w:rsidRDefault="00E6736C" w:rsidP="00557374">
      <w:pPr>
        <w:contextualSpacing/>
      </w:pPr>
      <w:r>
        <w:t xml:space="preserve">В архиве макеты к каждой странице. Макеты сейчас в </w:t>
      </w:r>
      <w:r>
        <w:rPr>
          <w:lang w:val="en-US"/>
        </w:rPr>
        <w:t>PNG</w:t>
      </w:r>
      <w:r w:rsidRPr="00E6736C">
        <w:t xml:space="preserve"> </w:t>
      </w:r>
      <w:r>
        <w:t xml:space="preserve">и сжаты, вообще отрисованы для </w:t>
      </w:r>
      <w:r>
        <w:rPr>
          <w:lang w:val="en-US"/>
        </w:rPr>
        <w:t>FullHD</w:t>
      </w:r>
      <w:r w:rsidRPr="00E6736C">
        <w:t xml:space="preserve"> </w:t>
      </w:r>
      <w:r>
        <w:t xml:space="preserve">разрешения, если мы с вами договоримся, то вышлем </w:t>
      </w:r>
      <w:r>
        <w:rPr>
          <w:lang w:val="en-US"/>
        </w:rPr>
        <w:t>PSD</w:t>
      </w:r>
      <w:r w:rsidRPr="00E6736C">
        <w:t>.</w:t>
      </w:r>
    </w:p>
    <w:p w:rsidR="00A344C3" w:rsidRDefault="00A344C3" w:rsidP="00557374">
      <w:pPr>
        <w:contextualSpacing/>
      </w:pPr>
      <w:r>
        <w:t>Макетов для адаптива у нас, к сожалению, нет, так что адаптация будет на вас. Если где-то будете сомневаться, как лучше сделать — пишите.</w:t>
      </w:r>
    </w:p>
    <w:p w:rsidR="00557374" w:rsidRPr="000E4FD0" w:rsidRDefault="00557374" w:rsidP="00E6736C"/>
    <w:p w:rsidR="00557374" w:rsidRDefault="00557374" w:rsidP="00557374">
      <w:pPr>
        <w:contextualSpacing/>
      </w:pPr>
      <w:r>
        <w:t>Требования к вёрстке:</w:t>
      </w:r>
    </w:p>
    <w:p w:rsidR="00557374" w:rsidRDefault="00557374" w:rsidP="00557374">
      <w:pPr>
        <w:pStyle w:val="a3"/>
        <w:numPr>
          <w:ilvl w:val="0"/>
          <w:numId w:val="4"/>
        </w:numPr>
      </w:pPr>
      <w:r>
        <w:t>Умение писать чистый код, который затем будет легко поддерживать.</w:t>
      </w:r>
    </w:p>
    <w:p w:rsidR="00557374" w:rsidRDefault="00557374" w:rsidP="00557374">
      <w:pPr>
        <w:pStyle w:val="a3"/>
        <w:numPr>
          <w:ilvl w:val="0"/>
          <w:numId w:val="4"/>
        </w:numPr>
      </w:pPr>
      <w:r>
        <w:t>Никаких стилей, привязанных к селекторам или id!</w:t>
      </w:r>
    </w:p>
    <w:p w:rsidR="00557374" w:rsidRDefault="00557374" w:rsidP="00557374">
      <w:pPr>
        <w:pStyle w:val="a3"/>
        <w:numPr>
          <w:ilvl w:val="0"/>
          <w:numId w:val="4"/>
        </w:numPr>
      </w:pPr>
      <w:r>
        <w:t>И, конечно, никаких !important.</w:t>
      </w:r>
    </w:p>
    <w:p w:rsidR="00557374" w:rsidRDefault="00557374" w:rsidP="00557374">
      <w:pPr>
        <w:pStyle w:val="a3"/>
        <w:numPr>
          <w:ilvl w:val="0"/>
          <w:numId w:val="4"/>
        </w:numPr>
      </w:pPr>
      <w:r>
        <w:t>Медиа-запросы лучше размещать к каждому элементу отдельно, прямо следом за его основными стилями. Так гораздо проще поддерживать стили в условиях установки админки.</w:t>
      </w:r>
    </w:p>
    <w:p w:rsidR="00557374" w:rsidRDefault="00557374" w:rsidP="00557374">
      <w:pPr>
        <w:pStyle w:val="a3"/>
        <w:numPr>
          <w:ilvl w:val="0"/>
          <w:numId w:val="4"/>
        </w:numPr>
      </w:pPr>
      <w:r>
        <w:t>Не перезаписывать стили. Если замечаете, что где-то приходится перезаписывать стили — решите это умнее.</w:t>
      </w:r>
    </w:p>
    <w:p w:rsidR="00557374" w:rsidRDefault="00557374" w:rsidP="00557374">
      <w:pPr>
        <w:pStyle w:val="a3"/>
        <w:numPr>
          <w:ilvl w:val="0"/>
          <w:numId w:val="4"/>
        </w:numPr>
      </w:pPr>
      <w:r>
        <w:t>Умение использовать принцип БЭМ. Если уж очень тяжело писать названия классов по принципу БЭМ, то соблюдать независимость блоков совершенно обязательно. (Независимость = если вырезать какой-то блок кода и перенести его на другую страницу, блок от этого не сломается. Т.е. блок не зависит от класса/селектора/id родителей)</w:t>
      </w:r>
    </w:p>
    <w:p w:rsidR="00557374" w:rsidRDefault="00557374" w:rsidP="00557374">
      <w:pPr>
        <w:pStyle w:val="a3"/>
        <w:numPr>
          <w:ilvl w:val="0"/>
          <w:numId w:val="4"/>
        </w:numPr>
      </w:pPr>
      <w:r>
        <w:t>Использовать Flexbox или Grid.</w:t>
      </w:r>
    </w:p>
    <w:p w:rsidR="00557374" w:rsidRDefault="00557374" w:rsidP="00557374">
      <w:pPr>
        <w:pStyle w:val="a3"/>
        <w:numPr>
          <w:ilvl w:val="0"/>
          <w:numId w:val="4"/>
        </w:numPr>
      </w:pPr>
      <w:r>
        <w:t>Если увеличение фоток по клику, то Fancybox 3.</w:t>
      </w:r>
    </w:p>
    <w:p w:rsidR="00557374" w:rsidRDefault="00557374" w:rsidP="00557374">
      <w:pPr>
        <w:pStyle w:val="a3"/>
        <w:numPr>
          <w:ilvl w:val="0"/>
          <w:numId w:val="4"/>
        </w:numPr>
      </w:pPr>
      <w:r>
        <w:t>Если слайдер, то Slick.</w:t>
      </w:r>
    </w:p>
    <w:p w:rsidR="00557374" w:rsidRDefault="00557374" w:rsidP="00557374">
      <w:pPr>
        <w:pStyle w:val="a3"/>
        <w:numPr>
          <w:ilvl w:val="0"/>
          <w:numId w:val="4"/>
        </w:numPr>
      </w:pPr>
      <w:r>
        <w:t>Вёрстка должна быть полностью адаптивной на любом разрешении, то есть на абсолютно любом!</w:t>
      </w:r>
    </w:p>
    <w:p w:rsidR="00557374" w:rsidRDefault="00557374" w:rsidP="00557374">
      <w:pPr>
        <w:pStyle w:val="a3"/>
        <w:numPr>
          <w:ilvl w:val="0"/>
          <w:numId w:val="4"/>
        </w:numPr>
      </w:pPr>
      <w:r>
        <w:t>Кроссбраузерность</w:t>
      </w:r>
      <w:r w:rsidRPr="00557374">
        <w:rPr>
          <w:lang w:val="en-US"/>
        </w:rPr>
        <w:t xml:space="preserve">: Google Chrome, Firefox, Opera, IE 10, 11, Edge, Safari. </w:t>
      </w:r>
      <w:r>
        <w:t>То же с мобильными браузерами, в т.ч. встроенным андроидным.</w:t>
      </w:r>
    </w:p>
    <w:p w:rsidR="00557374" w:rsidRDefault="00557374" w:rsidP="00557374">
      <w:pPr>
        <w:pStyle w:val="a3"/>
        <w:numPr>
          <w:ilvl w:val="0"/>
          <w:numId w:val="4"/>
        </w:numPr>
      </w:pPr>
      <w:r>
        <w:t>Вёрстку будет проверять технический директор, будет необходимо учитывать и исправлять его замечания.</w:t>
      </w:r>
    </w:p>
    <w:p w:rsidR="000E4FD0" w:rsidRPr="0019625B" w:rsidRDefault="000E4FD0" w:rsidP="00E6736C"/>
    <w:p w:rsidR="00E6736C" w:rsidRDefault="000E4FD0" w:rsidP="00E6736C">
      <w:r>
        <w:t xml:space="preserve">По данному проекту уже начиналась вёрстка, есть разметка и стили для </w:t>
      </w:r>
      <w:r>
        <w:rPr>
          <w:lang w:val="en-US"/>
        </w:rPr>
        <w:t>FullHD</w:t>
      </w:r>
      <w:r w:rsidRPr="000E4FD0">
        <w:t xml:space="preserve"> </w:t>
      </w:r>
      <w:r>
        <w:t>главной страницы (без адаптивности). Архив с вёрсткой также прикрепили, посмотрите, возможно, она пригодится.</w:t>
      </w:r>
      <w:r w:rsidR="00557374">
        <w:t xml:space="preserve"> </w:t>
      </w:r>
      <w:r w:rsidR="00A344C3">
        <w:t>Комментарии по страницам:</w:t>
      </w:r>
    </w:p>
    <w:p w:rsidR="00A344C3" w:rsidRDefault="00A344C3" w:rsidP="00A344C3">
      <w:pPr>
        <w:pStyle w:val="a3"/>
        <w:numPr>
          <w:ilvl w:val="0"/>
          <w:numId w:val="2"/>
        </w:numPr>
      </w:pPr>
      <w:r>
        <w:lastRenderedPageBreak/>
        <w:t>Главная</w:t>
      </w:r>
    </w:p>
    <w:p w:rsidR="00A344C3" w:rsidRDefault="00A344C3" w:rsidP="00A344C3">
      <w:pPr>
        <w:pStyle w:val="a3"/>
        <w:numPr>
          <w:ilvl w:val="1"/>
          <w:numId w:val="2"/>
        </w:numPr>
      </w:pPr>
      <w:r>
        <w:t>На изображении в начале страницы находятся надписи (218 торговых площадок и проч.) — они не являются частью картинки, т.е. должны быть завёрстаны</w:t>
      </w:r>
    </w:p>
    <w:p w:rsidR="00A344C3" w:rsidRDefault="00A344C3" w:rsidP="00A344C3">
      <w:pPr>
        <w:pStyle w:val="a3"/>
        <w:numPr>
          <w:ilvl w:val="1"/>
          <w:numId w:val="2"/>
        </w:numPr>
      </w:pPr>
      <w:r>
        <w:t xml:space="preserve">В низу изображения кнопка «Прокрутите вниз» — можно использовать пример №10 отсюда </w:t>
      </w:r>
      <w:hyperlink r:id="rId5" w:history="1">
        <w:r w:rsidRPr="00885D4F">
          <w:rPr>
            <w:rStyle w:val="a4"/>
          </w:rPr>
          <w:t>https://codepen.io/cyan/pen/KZNGBW</w:t>
        </w:r>
      </w:hyperlink>
      <w:r>
        <w:t xml:space="preserve"> </w:t>
      </w:r>
    </w:p>
    <w:p w:rsidR="00A344C3" w:rsidRDefault="00A344C3" w:rsidP="00A344C3">
      <w:pPr>
        <w:pStyle w:val="a3"/>
        <w:numPr>
          <w:ilvl w:val="1"/>
          <w:numId w:val="2"/>
        </w:numPr>
      </w:pPr>
      <w:r>
        <w:t>Блок «Акции». Каждая плашка должна целиком являться ссылкой. Но нужно отдельный ховер сделать у ссылки «Посмотреть».</w:t>
      </w:r>
      <w:r w:rsidR="00C23CF9">
        <w:t xml:space="preserve"> У плашки в целом сделайте ховер, как у блоков здесь: </w:t>
      </w:r>
      <w:hyperlink r:id="rId6" w:history="1">
        <w:r w:rsidR="00C23CF9" w:rsidRPr="00885D4F">
          <w:rPr>
            <w:rStyle w:val="a4"/>
          </w:rPr>
          <w:t>http://m.cityclinic38.ru/</w:t>
        </w:r>
      </w:hyperlink>
      <w:r w:rsidR="00C23CF9">
        <w:t xml:space="preserve"> </w:t>
      </w:r>
    </w:p>
    <w:p w:rsidR="00A344C3" w:rsidRDefault="00A344C3" w:rsidP="00A344C3">
      <w:pPr>
        <w:pStyle w:val="a3"/>
        <w:numPr>
          <w:ilvl w:val="1"/>
          <w:numId w:val="2"/>
        </w:numPr>
      </w:pPr>
      <w:r>
        <w:t>То же самое с плашками «Жизнь торгового центра».</w:t>
      </w:r>
    </w:p>
    <w:p w:rsidR="00C23CF9" w:rsidRDefault="00C23CF9" w:rsidP="00A344C3">
      <w:pPr>
        <w:pStyle w:val="a3"/>
        <w:numPr>
          <w:ilvl w:val="1"/>
          <w:numId w:val="2"/>
        </w:numPr>
      </w:pPr>
      <w:r>
        <w:t>В подвале есть мини-форма с чекбоксом — обратите внимание, подчёркнутый текст должен являться ссылкой</w:t>
      </w:r>
    </w:p>
    <w:p w:rsidR="00A344C3" w:rsidRDefault="00A344C3" w:rsidP="00A344C3">
      <w:pPr>
        <w:pStyle w:val="a3"/>
      </w:pPr>
      <w:r>
        <w:t xml:space="preserve"> </w:t>
      </w:r>
    </w:p>
    <w:p w:rsidR="00A344C3" w:rsidRDefault="00A344C3" w:rsidP="00A344C3">
      <w:pPr>
        <w:pStyle w:val="a3"/>
        <w:numPr>
          <w:ilvl w:val="0"/>
          <w:numId w:val="2"/>
        </w:numPr>
      </w:pPr>
      <w:r>
        <w:t>Товары и магазины</w:t>
      </w:r>
    </w:p>
    <w:p w:rsidR="00A344C3" w:rsidRDefault="00A344C3" w:rsidP="00A344C3">
      <w:pPr>
        <w:pStyle w:val="a3"/>
        <w:numPr>
          <w:ilvl w:val="1"/>
          <w:numId w:val="2"/>
        </w:numPr>
      </w:pPr>
      <w:r>
        <w:t>Карту в самом начале страницы можете поставить просто фоновой картинкой</w:t>
      </w:r>
      <w:r w:rsidR="008C45D3">
        <w:t xml:space="preserve"> (именно карту здания, фон подложите в вёрстке)</w:t>
      </w:r>
      <w:r>
        <w:t xml:space="preserve">, ей позже займутся отдельно. </w:t>
      </w:r>
      <w:r w:rsidR="006304D7">
        <w:t>Главное — учесть и адаптировать высоту блока, отведённого под карту. Блок должен занимать почти всю высоту экрана, но поле поиска должно всегда быть видно наполовину.</w:t>
      </w:r>
    </w:p>
    <w:p w:rsidR="006304D7" w:rsidRDefault="006304D7" w:rsidP="00A344C3">
      <w:pPr>
        <w:pStyle w:val="a3"/>
        <w:numPr>
          <w:ilvl w:val="1"/>
          <w:numId w:val="2"/>
        </w:numPr>
      </w:pPr>
      <w:r>
        <w:t>В конце листинга товаров кнопка «Показать больше» — необходимо реализовать развёртку ещё 32 товаров по клику на неё.</w:t>
      </w:r>
    </w:p>
    <w:p w:rsidR="006304D7" w:rsidRDefault="006304D7" w:rsidP="006304D7">
      <w:pPr>
        <w:pStyle w:val="a3"/>
        <w:ind w:left="1080"/>
      </w:pPr>
    </w:p>
    <w:p w:rsidR="006304D7" w:rsidRDefault="006304D7" w:rsidP="006304D7">
      <w:pPr>
        <w:pStyle w:val="a3"/>
        <w:numPr>
          <w:ilvl w:val="0"/>
          <w:numId w:val="2"/>
        </w:numPr>
      </w:pPr>
      <w:r>
        <w:t>Конкретный магазин</w:t>
      </w:r>
    </w:p>
    <w:p w:rsidR="006304D7" w:rsidRDefault="006304D7" w:rsidP="006304D7">
      <w:pPr>
        <w:pStyle w:val="a3"/>
        <w:numPr>
          <w:ilvl w:val="1"/>
          <w:numId w:val="2"/>
        </w:numPr>
      </w:pPr>
      <w:r>
        <w:t xml:space="preserve">Логотип магазина в круге — необходимо учесть, что изображения в этот круг будут загружаться из админ-панели, т.е. они могут оказаться абсолютно любого размера :) Квадратные, горизонтальные, вертикальные, любые. У изображения должен быть контейнер с </w:t>
      </w:r>
      <w:r>
        <w:rPr>
          <w:lang w:val="en-US"/>
        </w:rPr>
        <w:t>border</w:t>
      </w:r>
      <w:r w:rsidRPr="006304D7">
        <w:t>-</w:t>
      </w:r>
      <w:r>
        <w:rPr>
          <w:lang w:val="en-US"/>
        </w:rPr>
        <w:t>radius</w:t>
      </w:r>
      <w:r w:rsidRPr="006304D7">
        <w:t>: 50%</w:t>
      </w:r>
      <w:r>
        <w:t xml:space="preserve"> и белым фоном, чтобы в него легла любая картинка.</w:t>
      </w:r>
    </w:p>
    <w:p w:rsidR="006304D7" w:rsidRDefault="006304D7" w:rsidP="006304D7">
      <w:pPr>
        <w:pStyle w:val="a3"/>
        <w:numPr>
          <w:ilvl w:val="1"/>
          <w:numId w:val="2"/>
        </w:numPr>
      </w:pPr>
      <w:r>
        <w:t>Справа от логотипа:</w:t>
      </w:r>
    </w:p>
    <w:p w:rsidR="006304D7" w:rsidRDefault="006304D7" w:rsidP="006304D7">
      <w:pPr>
        <w:pStyle w:val="a3"/>
        <w:numPr>
          <w:ilvl w:val="2"/>
          <w:numId w:val="2"/>
        </w:numPr>
      </w:pPr>
      <w:r>
        <w:t>Логотипы соцсетей — могут быть все три, а может не быть ни одной, это необходимо учесть</w:t>
      </w:r>
    </w:p>
    <w:p w:rsidR="006304D7" w:rsidRDefault="006304D7" w:rsidP="006304D7">
      <w:pPr>
        <w:pStyle w:val="a3"/>
        <w:numPr>
          <w:ilvl w:val="2"/>
          <w:numId w:val="2"/>
        </w:numPr>
      </w:pPr>
      <w:r>
        <w:t>Адреса магазинов — нужно учесть вёрстку на два случая, есть только один адрес (тогда стрелки справа не должно быть) и есть несколько магазинов (тогда при наведении должны отображаться ещё несколько адресов).</w:t>
      </w:r>
    </w:p>
    <w:p w:rsidR="006304D7" w:rsidRDefault="006304D7" w:rsidP="006304D7">
      <w:pPr>
        <w:pStyle w:val="a3"/>
        <w:numPr>
          <w:ilvl w:val="1"/>
          <w:numId w:val="2"/>
        </w:numPr>
      </w:pPr>
      <w:r>
        <w:t>Хэштэги в обводке — на макете указано их столько, чтобы они ровно вставали в две строки. На деле их может быть как больше, так и меньше, это необходимо учесть.</w:t>
      </w:r>
    </w:p>
    <w:p w:rsidR="006304D7" w:rsidRDefault="00C23CF9" w:rsidP="006304D7">
      <w:pPr>
        <w:pStyle w:val="a3"/>
        <w:numPr>
          <w:ilvl w:val="1"/>
          <w:numId w:val="2"/>
        </w:numPr>
      </w:pPr>
      <w:r>
        <w:t>Бренды нашего магазина — каждый логотип в чб, при наведении плавно становится цветным.</w:t>
      </w:r>
    </w:p>
    <w:p w:rsidR="00C23CF9" w:rsidRDefault="00C23CF9" w:rsidP="006304D7">
      <w:pPr>
        <w:pStyle w:val="a3"/>
        <w:numPr>
          <w:ilvl w:val="1"/>
          <w:numId w:val="2"/>
        </w:numPr>
      </w:pPr>
      <w:r>
        <w:t xml:space="preserve">Под брендами фотографии — это не слайдер, а просто четыре фотографии, одна большая, три поменьше. По клику должны увеличиваться через </w:t>
      </w:r>
      <w:r>
        <w:rPr>
          <w:lang w:val="en-US"/>
        </w:rPr>
        <w:t>Fancybox 3.</w:t>
      </w:r>
    </w:p>
    <w:p w:rsidR="00C23CF9" w:rsidRDefault="00C23CF9" w:rsidP="006304D7">
      <w:pPr>
        <w:pStyle w:val="a3"/>
        <w:numPr>
          <w:ilvl w:val="1"/>
          <w:numId w:val="2"/>
        </w:numPr>
      </w:pPr>
      <w:r>
        <w:t>Акции и скидки — принцип по ссылкам и ховеру как на главной.</w:t>
      </w:r>
    </w:p>
    <w:p w:rsidR="00C23CF9" w:rsidRDefault="00C23CF9" w:rsidP="006304D7">
      <w:pPr>
        <w:pStyle w:val="a3"/>
        <w:numPr>
          <w:ilvl w:val="1"/>
          <w:numId w:val="2"/>
        </w:numPr>
      </w:pPr>
      <w:r>
        <w:t>Расположение павильона также можно оставить просто картинкой.</w:t>
      </w:r>
    </w:p>
    <w:p w:rsidR="00C23CF9" w:rsidRDefault="00C23CF9" w:rsidP="008C0791">
      <w:pPr>
        <w:pStyle w:val="a3"/>
      </w:pPr>
    </w:p>
    <w:p w:rsidR="008C0791" w:rsidRDefault="008C0791" w:rsidP="00C55057">
      <w:pPr>
        <w:pStyle w:val="a3"/>
        <w:numPr>
          <w:ilvl w:val="0"/>
          <w:numId w:val="2"/>
        </w:numPr>
      </w:pPr>
      <w:r>
        <w:t>Акции и скидки</w:t>
      </w:r>
    </w:p>
    <w:p w:rsidR="008C0791" w:rsidRDefault="008C45D3" w:rsidP="008C0791">
      <w:pPr>
        <w:pStyle w:val="a3"/>
        <w:numPr>
          <w:ilvl w:val="1"/>
          <w:numId w:val="2"/>
        </w:numPr>
      </w:pPr>
      <w:r>
        <w:t>Есть три типа блоков — неширокий вертикальный, широкий и высокий горизонтальный и невысокий горизонтальный. Из них строками составляется вся страница.</w:t>
      </w:r>
    </w:p>
    <w:p w:rsidR="008C45D3" w:rsidRDefault="008C45D3" w:rsidP="008C0791">
      <w:pPr>
        <w:pStyle w:val="a3"/>
        <w:numPr>
          <w:ilvl w:val="1"/>
          <w:numId w:val="2"/>
        </w:numPr>
      </w:pPr>
      <w:r>
        <w:t>Логотип на каждом блоке будет подгружаться из административной панели, так что правила для его контейнера необходимо соблюсти — белый фон, возможность вписать картинку любых пропорций.</w:t>
      </w:r>
    </w:p>
    <w:p w:rsidR="008C45D3" w:rsidRDefault="008C45D3" w:rsidP="008C0791">
      <w:pPr>
        <w:pStyle w:val="a3"/>
        <w:numPr>
          <w:ilvl w:val="1"/>
          <w:numId w:val="2"/>
        </w:numPr>
      </w:pPr>
      <w:r>
        <w:lastRenderedPageBreak/>
        <w:t>У каждого типа блоков «зарезервировано» своё место для логотипа.</w:t>
      </w:r>
    </w:p>
    <w:p w:rsidR="008C45D3" w:rsidRDefault="008C45D3" w:rsidP="008C45D3">
      <w:pPr>
        <w:pStyle w:val="a3"/>
      </w:pPr>
    </w:p>
    <w:p w:rsidR="008C45D3" w:rsidRDefault="008C45D3" w:rsidP="008C45D3">
      <w:pPr>
        <w:pStyle w:val="a3"/>
        <w:numPr>
          <w:ilvl w:val="0"/>
          <w:numId w:val="2"/>
        </w:numPr>
      </w:pPr>
      <w:r>
        <w:t>Полезные советы</w:t>
      </w:r>
    </w:p>
    <w:p w:rsidR="008C45D3" w:rsidRDefault="008C45D3" w:rsidP="008C45D3">
      <w:pPr>
        <w:pStyle w:val="a3"/>
        <w:numPr>
          <w:ilvl w:val="1"/>
          <w:numId w:val="2"/>
        </w:numPr>
      </w:pPr>
      <w:r>
        <w:t>Здесь также мозаика из анонсов статей.</w:t>
      </w:r>
    </w:p>
    <w:p w:rsidR="008C45D3" w:rsidRDefault="008C45D3" w:rsidP="008C45D3">
      <w:pPr>
        <w:pStyle w:val="a3"/>
        <w:numPr>
          <w:ilvl w:val="1"/>
          <w:numId w:val="2"/>
        </w:numPr>
      </w:pPr>
      <w:r>
        <w:t>Помимо ссылки «Читать далее», картинка и название статьи тоже должны быть ссылками.</w:t>
      </w:r>
    </w:p>
    <w:p w:rsidR="008C45D3" w:rsidRDefault="008C45D3" w:rsidP="008C45D3">
      <w:pPr>
        <w:pStyle w:val="a3"/>
      </w:pPr>
    </w:p>
    <w:p w:rsidR="008C45D3" w:rsidRDefault="008C45D3" w:rsidP="008C45D3">
      <w:pPr>
        <w:pStyle w:val="a3"/>
        <w:numPr>
          <w:ilvl w:val="0"/>
          <w:numId w:val="2"/>
        </w:numPr>
      </w:pPr>
      <w:r>
        <w:t>Конкретная статья</w:t>
      </w:r>
    </w:p>
    <w:p w:rsidR="008C45D3" w:rsidRDefault="008C45D3" w:rsidP="008C45D3">
      <w:pPr>
        <w:pStyle w:val="a3"/>
        <w:numPr>
          <w:ilvl w:val="1"/>
          <w:numId w:val="2"/>
        </w:numPr>
      </w:pPr>
      <w:r>
        <w:t>Правую часть экрана занимают анонсы других статей — обратите внимание, это вертикальный слайдер</w:t>
      </w:r>
    </w:p>
    <w:p w:rsidR="008C45D3" w:rsidRDefault="008C45D3" w:rsidP="008C45D3">
      <w:pPr>
        <w:pStyle w:val="a3"/>
      </w:pPr>
    </w:p>
    <w:p w:rsidR="008C45D3" w:rsidRDefault="008C45D3" w:rsidP="008C45D3">
      <w:pPr>
        <w:pStyle w:val="a3"/>
        <w:numPr>
          <w:ilvl w:val="0"/>
          <w:numId w:val="2"/>
        </w:numPr>
      </w:pPr>
      <w:r>
        <w:t>Аренда</w:t>
      </w:r>
    </w:p>
    <w:p w:rsidR="008C45D3" w:rsidRDefault="008C45D3" w:rsidP="008C45D3">
      <w:pPr>
        <w:pStyle w:val="a3"/>
        <w:numPr>
          <w:ilvl w:val="1"/>
          <w:numId w:val="2"/>
        </w:numPr>
      </w:pPr>
      <w:r>
        <w:t>Карту в начале страницы поставьте просто картинкой,</w:t>
      </w:r>
      <w:r w:rsidR="00E56BFB">
        <w:t xml:space="preserve"> не забудьте про фон.</w:t>
      </w:r>
    </w:p>
    <w:p w:rsidR="00E56BFB" w:rsidRDefault="00E56BFB" w:rsidP="008C45D3">
      <w:pPr>
        <w:pStyle w:val="a3"/>
        <w:numPr>
          <w:ilvl w:val="1"/>
          <w:numId w:val="2"/>
        </w:numPr>
      </w:pPr>
      <w:r>
        <w:t xml:space="preserve">Капчу </w:t>
      </w:r>
      <w:r w:rsidR="004A363F">
        <w:t xml:space="preserve">в форме </w:t>
      </w:r>
      <w:r>
        <w:t>ставить не надо, можете установить просто картинку.</w:t>
      </w:r>
    </w:p>
    <w:p w:rsidR="00E56BFB" w:rsidRDefault="00E56BFB" w:rsidP="008C45D3">
      <w:pPr>
        <w:pStyle w:val="a3"/>
        <w:numPr>
          <w:ilvl w:val="1"/>
          <w:numId w:val="2"/>
        </w:numPr>
      </w:pPr>
      <w:r>
        <w:t>По вопросам аренды — в макете ошибка, справа и слева узор из «осколков» должен занимать всю высоту блока (сейчас сверху там пробелы).</w:t>
      </w:r>
    </w:p>
    <w:p w:rsidR="00A344C3" w:rsidRDefault="00A344C3" w:rsidP="00A344C3">
      <w:pPr>
        <w:pStyle w:val="a3"/>
      </w:pPr>
    </w:p>
    <w:p w:rsidR="00C6759F" w:rsidRDefault="00C6759F" w:rsidP="00C6759F">
      <w:pPr>
        <w:pStyle w:val="a3"/>
        <w:numPr>
          <w:ilvl w:val="0"/>
          <w:numId w:val="2"/>
        </w:numPr>
      </w:pPr>
      <w:r>
        <w:t>Реклама в ТЦ</w:t>
      </w:r>
    </w:p>
    <w:p w:rsidR="00C6759F" w:rsidRDefault="00C6759F" w:rsidP="00C6759F">
      <w:pPr>
        <w:pStyle w:val="a3"/>
        <w:numPr>
          <w:ilvl w:val="1"/>
          <w:numId w:val="2"/>
        </w:numPr>
      </w:pPr>
      <w:r>
        <w:t>В форме заявки справа от группы чекбоксов находится картинка. Необходимо менять её при клике на тот или иной чекбокс (она будет иллюстрировать выбранный пункт).</w:t>
      </w:r>
    </w:p>
    <w:p w:rsidR="00C6759F" w:rsidRDefault="00C6759F" w:rsidP="00A344C3">
      <w:pPr>
        <w:pStyle w:val="a3"/>
      </w:pPr>
    </w:p>
    <w:p w:rsidR="00E11BEB" w:rsidRDefault="00E11BEB" w:rsidP="00E11BEB">
      <w:pPr>
        <w:pStyle w:val="a3"/>
        <w:numPr>
          <w:ilvl w:val="0"/>
          <w:numId w:val="2"/>
        </w:numPr>
      </w:pPr>
      <w:r>
        <w:t>Контакты</w:t>
      </w:r>
    </w:p>
    <w:p w:rsidR="00E11BEB" w:rsidRDefault="00E11BEB" w:rsidP="00E11BEB">
      <w:pPr>
        <w:pStyle w:val="a3"/>
        <w:numPr>
          <w:ilvl w:val="1"/>
          <w:numId w:val="2"/>
        </w:numPr>
      </w:pPr>
      <w:r>
        <w:t>Схема проезда. Под блоками с текстом установите Яндекс-карту. На ней должен быть отмечен ТЦ Версаль (г. Иркутск).</w:t>
      </w:r>
    </w:p>
    <w:p w:rsidR="00A344C3" w:rsidRDefault="00A344C3" w:rsidP="00A344C3">
      <w:r>
        <w:t>В целом:</w:t>
      </w:r>
    </w:p>
    <w:p w:rsidR="0019625B" w:rsidRPr="0019625B" w:rsidRDefault="0019625B" w:rsidP="00A344C3">
      <w:pPr>
        <w:pStyle w:val="a3"/>
        <w:numPr>
          <w:ilvl w:val="0"/>
          <w:numId w:val="3"/>
        </w:numPr>
      </w:pPr>
      <w:r>
        <w:t xml:space="preserve">все цвета, которые будут использоваться на сайте (ссылки, кнопки, текст), занесите в </w:t>
      </w:r>
      <w:r>
        <w:rPr>
          <w:lang w:val="en-US"/>
        </w:rPr>
        <w:t>root</w:t>
      </w:r>
      <w:r w:rsidRPr="0019625B">
        <w:t>-</w:t>
      </w:r>
      <w:r>
        <w:t>переменные, пожалуйста. В них же можно вынести шрифты, размеры шрифтов и прочие общие настройки;</w:t>
      </w:r>
    </w:p>
    <w:p w:rsidR="00A344C3" w:rsidRDefault="00A344C3" w:rsidP="00A344C3">
      <w:pPr>
        <w:pStyle w:val="a3"/>
        <w:numPr>
          <w:ilvl w:val="0"/>
          <w:numId w:val="3"/>
        </w:numPr>
      </w:pPr>
      <w:r>
        <w:t>лучше проставить ссылки на страницы в меню, так будет удобнее демонстрировать сайт клиенту;</w:t>
      </w:r>
    </w:p>
    <w:p w:rsidR="008C0791" w:rsidRDefault="008C0791" w:rsidP="00A344C3">
      <w:pPr>
        <w:pStyle w:val="a3"/>
        <w:numPr>
          <w:ilvl w:val="0"/>
          <w:numId w:val="3"/>
        </w:numPr>
      </w:pPr>
      <w:r>
        <w:t>обратите внимание, что в меню выделяется подчёркиванием текущая страница;</w:t>
      </w:r>
    </w:p>
    <w:p w:rsidR="00A344C3" w:rsidRDefault="00A344C3" w:rsidP="00A344C3">
      <w:pPr>
        <w:pStyle w:val="a3"/>
        <w:numPr>
          <w:ilvl w:val="0"/>
          <w:numId w:val="3"/>
        </w:numPr>
      </w:pPr>
      <w:r>
        <w:t xml:space="preserve">в макетах </w:t>
      </w:r>
      <w:r>
        <w:rPr>
          <w:lang w:val="en-US"/>
        </w:rPr>
        <w:t>PSD</w:t>
      </w:r>
      <w:r>
        <w:t xml:space="preserve"> будут примеры того, как должны выглядеть кнопки при ховере;</w:t>
      </w:r>
    </w:p>
    <w:p w:rsidR="00A344C3" w:rsidRDefault="00DB0431" w:rsidP="00A344C3">
      <w:pPr>
        <w:pStyle w:val="a3"/>
        <w:numPr>
          <w:ilvl w:val="0"/>
          <w:numId w:val="3"/>
        </w:numPr>
      </w:pPr>
      <w:r>
        <w:t xml:space="preserve">слайдеры необходимо реализовать через </w:t>
      </w:r>
      <w:r>
        <w:rPr>
          <w:lang w:val="en-US"/>
        </w:rPr>
        <w:t>Slick</w:t>
      </w:r>
      <w:r w:rsidR="00C6759F">
        <w:t>;</w:t>
      </w:r>
    </w:p>
    <w:p w:rsidR="00DB0431" w:rsidRDefault="00C6759F" w:rsidP="00A344C3">
      <w:pPr>
        <w:pStyle w:val="a3"/>
        <w:numPr>
          <w:ilvl w:val="0"/>
          <w:numId w:val="3"/>
        </w:numPr>
      </w:pPr>
      <w:r>
        <w:t xml:space="preserve">все телефоны и </w:t>
      </w:r>
      <w:r>
        <w:rPr>
          <w:lang w:val="en-US"/>
        </w:rPr>
        <w:t>email</w:t>
      </w:r>
      <w:r w:rsidRPr="00E11BEB">
        <w:t xml:space="preserve"> </w:t>
      </w:r>
      <w:r>
        <w:t>на сайте должны быть соответствующими ссылками</w:t>
      </w:r>
      <w:r w:rsidR="00257E19">
        <w:t>.</w:t>
      </w:r>
    </w:p>
    <w:p w:rsidR="006B624A" w:rsidRDefault="006B624A" w:rsidP="006B624A"/>
    <w:p w:rsidR="0020511F" w:rsidRDefault="0020511F" w:rsidP="006B624A"/>
    <w:p w:rsidR="006B624A" w:rsidRDefault="006B624A" w:rsidP="006B624A">
      <w:r>
        <w:t>Во вторую очередь необходимо сделать карту ТЦ.</w:t>
      </w:r>
    </w:p>
    <w:p w:rsidR="006B624A" w:rsidRDefault="006B624A" w:rsidP="006B624A">
      <w:r>
        <w:t>Требования к карте:</w:t>
      </w:r>
    </w:p>
    <w:p w:rsidR="006B624A" w:rsidRDefault="006B624A" w:rsidP="006B624A">
      <w:pPr>
        <w:pStyle w:val="a3"/>
        <w:numPr>
          <w:ilvl w:val="0"/>
          <w:numId w:val="3"/>
        </w:numPr>
      </w:pPr>
      <w:r>
        <w:t>Карта состоит из нескольких этажей (1-й, 2-й, 3-й). Необходимо реализовать переключение между этажами. Активный этаж выделяется.</w:t>
      </w:r>
    </w:p>
    <w:p w:rsidR="006B624A" w:rsidRDefault="006B624A" w:rsidP="006B624A">
      <w:pPr>
        <w:pStyle w:val="a3"/>
        <w:numPr>
          <w:ilvl w:val="0"/>
          <w:numId w:val="3"/>
        </w:numPr>
      </w:pPr>
      <w:r>
        <w:lastRenderedPageBreak/>
        <w:t xml:space="preserve">Каждый этаж состоит из отдельных помещений. </w:t>
      </w:r>
      <w:r w:rsidR="00AB5EC9">
        <w:t xml:space="preserve">У каждого помещения в левом верхнем углу указан его номер. </w:t>
      </w:r>
      <w:r>
        <w:t>Поверх каждого помещения будет размещаться логотип либо надпись (нужны оба варианта).</w:t>
      </w:r>
    </w:p>
    <w:p w:rsidR="006B624A" w:rsidRDefault="006B624A" w:rsidP="006B624A">
      <w:pPr>
        <w:pStyle w:val="a3"/>
        <w:numPr>
          <w:ilvl w:val="0"/>
          <w:numId w:val="3"/>
        </w:numPr>
      </w:pPr>
      <w:r>
        <w:t>При наведении на помещение должно всплывать окошко с описанием организации (пример всплывающего окна на карте на странице «Товары и магазины»). В окне будет изображено:</w:t>
      </w:r>
    </w:p>
    <w:p w:rsidR="006B624A" w:rsidRDefault="006B624A" w:rsidP="006B624A">
      <w:pPr>
        <w:pStyle w:val="a3"/>
        <w:numPr>
          <w:ilvl w:val="1"/>
          <w:numId w:val="3"/>
        </w:numPr>
      </w:pPr>
      <w:r>
        <w:t>Название</w:t>
      </w:r>
    </w:p>
    <w:p w:rsidR="006B624A" w:rsidRDefault="006B624A" w:rsidP="006B624A">
      <w:pPr>
        <w:pStyle w:val="a3"/>
        <w:numPr>
          <w:ilvl w:val="1"/>
          <w:numId w:val="3"/>
        </w:numPr>
      </w:pPr>
      <w:r>
        <w:t>Номер павильона</w:t>
      </w:r>
    </w:p>
    <w:p w:rsidR="006B624A" w:rsidRDefault="006B624A" w:rsidP="006B624A">
      <w:pPr>
        <w:pStyle w:val="a3"/>
        <w:numPr>
          <w:ilvl w:val="1"/>
          <w:numId w:val="3"/>
        </w:numPr>
      </w:pPr>
      <w:r>
        <w:t>Деятельность</w:t>
      </w:r>
    </w:p>
    <w:p w:rsidR="006B624A" w:rsidRDefault="006B624A" w:rsidP="006B624A">
      <w:pPr>
        <w:pStyle w:val="a3"/>
        <w:numPr>
          <w:ilvl w:val="1"/>
          <w:numId w:val="3"/>
        </w:numPr>
      </w:pPr>
      <w:r>
        <w:t>Время работы</w:t>
      </w:r>
    </w:p>
    <w:p w:rsidR="006B624A" w:rsidRDefault="006B624A" w:rsidP="006B624A">
      <w:pPr>
        <w:pStyle w:val="a3"/>
        <w:numPr>
          <w:ilvl w:val="1"/>
          <w:numId w:val="3"/>
        </w:numPr>
      </w:pPr>
      <w:r>
        <w:t>Телефоны или телефоны</w:t>
      </w:r>
    </w:p>
    <w:p w:rsidR="00D97F46" w:rsidRDefault="00D97F46" w:rsidP="00D97F46">
      <w:pPr>
        <w:pStyle w:val="a3"/>
      </w:pPr>
      <w:r>
        <w:t>Динамический вывод самой информации будет впоследствии настраивать программист, сейчас необходима вёрстка и событие при наведении.</w:t>
      </w:r>
    </w:p>
    <w:p w:rsidR="006B624A" w:rsidRDefault="006B624A" w:rsidP="006B624A">
      <w:pPr>
        <w:pStyle w:val="a3"/>
        <w:numPr>
          <w:ilvl w:val="0"/>
          <w:numId w:val="3"/>
        </w:numPr>
      </w:pPr>
      <w:r>
        <w:t>По клику на помещение должен будет совершаться переход на страницу, т.е. помещение должно быть как бы ссылкой.</w:t>
      </w:r>
    </w:p>
    <w:p w:rsidR="006B624A" w:rsidRDefault="006B624A" w:rsidP="006B624A">
      <w:pPr>
        <w:pStyle w:val="a3"/>
        <w:numPr>
          <w:ilvl w:val="0"/>
          <w:numId w:val="3"/>
        </w:numPr>
      </w:pPr>
      <w:r>
        <w:t>Вся карта должна быть объектом, который можно наложить поверх цветного фона (на странице «Товары и магазины» карта наложена поверх синего фона с узорами).</w:t>
      </w:r>
    </w:p>
    <w:p w:rsidR="006B624A" w:rsidRDefault="006B624A" w:rsidP="006B624A">
      <w:pPr>
        <w:pStyle w:val="a3"/>
        <w:numPr>
          <w:ilvl w:val="0"/>
          <w:numId w:val="3"/>
        </w:numPr>
      </w:pPr>
      <w:r>
        <w:t>На карте есть также обозначения лестниц, туалетов и прочего, они строго привязаны.</w:t>
      </w:r>
    </w:p>
    <w:p w:rsidR="006B624A" w:rsidRDefault="006B624A" w:rsidP="006B624A">
      <w:pPr>
        <w:pStyle w:val="a3"/>
        <w:numPr>
          <w:ilvl w:val="0"/>
          <w:numId w:val="3"/>
        </w:numPr>
      </w:pPr>
      <w:r>
        <w:t>Карту необходимо зумировать по клику на «+» и «-» в правом верхнем углу карты.</w:t>
      </w:r>
    </w:p>
    <w:p w:rsidR="006B624A" w:rsidRDefault="000C50A6" w:rsidP="006B624A">
      <w:pPr>
        <w:pStyle w:val="a3"/>
        <w:numPr>
          <w:ilvl w:val="0"/>
          <w:numId w:val="3"/>
        </w:numPr>
      </w:pPr>
      <w:r>
        <w:t xml:space="preserve">В макете видно цифры возле обозначения этажей — необходимо их заверстать. Цифры будут нужны для обозначения наличия результатов поиска на том или ином этажей. Количество будет выводить впоследствии программист, </w:t>
      </w:r>
      <w:r w:rsidR="00D97F46">
        <w:t>сейчас нам необходимо, чтобы было куда выводить эти цифры. Нужно предусмотреть, что числа могут быть двузначными.</w:t>
      </w:r>
    </w:p>
    <w:p w:rsidR="00D97F46" w:rsidRDefault="00E00318" w:rsidP="006B624A">
      <w:pPr>
        <w:pStyle w:val="a3"/>
        <w:numPr>
          <w:ilvl w:val="0"/>
          <w:numId w:val="3"/>
        </w:numPr>
      </w:pPr>
      <w:r>
        <w:t>На странице конкретного магазина будет выводиться та же карта, но на ней активным цветом выделен магазин, на странице которого мы находимся. Следовательно, необходимо задать помещению возможность активного выделения.</w:t>
      </w:r>
    </w:p>
    <w:p w:rsidR="00E00318" w:rsidRDefault="00E00318" w:rsidP="00E00318">
      <w:pPr>
        <w:pStyle w:val="a3"/>
        <w:numPr>
          <w:ilvl w:val="0"/>
          <w:numId w:val="3"/>
        </w:numPr>
      </w:pPr>
      <w:r>
        <w:t>На странице «Аренда площадей» мы предполагаем использовать ту же карту, но в другом цветом решении. Также немного будет отличаться логика: из легенды под картой можно понять, что все занятые помещения будут серыми, забронированные — выделены синим, свободные — выделены белым, поверх надпись «Свободно». Зум и переключение этажей остаются, соответственно.</w:t>
      </w:r>
    </w:p>
    <w:p w:rsidR="0020511F" w:rsidRDefault="0020511F" w:rsidP="00E00318">
      <w:pPr>
        <w:pStyle w:val="a3"/>
        <w:numPr>
          <w:ilvl w:val="0"/>
          <w:numId w:val="3"/>
        </w:numPr>
      </w:pPr>
      <w:r>
        <w:t xml:space="preserve">Необходимо учесть адаптивность карты. Предлагаем решить это, как у карты ТЦ «Авиапарк» — </w:t>
      </w:r>
      <w:hyperlink r:id="rId7" w:history="1">
        <w:r w:rsidRPr="00D5598D">
          <w:rPr>
            <w:rStyle w:val="a4"/>
            <w:lang w:val="en-US"/>
          </w:rPr>
          <w:t>https</w:t>
        </w:r>
        <w:r w:rsidRPr="00D5598D">
          <w:rPr>
            <w:rStyle w:val="a4"/>
          </w:rPr>
          <w:t>://</w:t>
        </w:r>
        <w:r w:rsidRPr="00D5598D">
          <w:rPr>
            <w:rStyle w:val="a4"/>
            <w:lang w:val="en-US"/>
          </w:rPr>
          <w:t>aviapark</w:t>
        </w:r>
        <w:r w:rsidRPr="00D5598D">
          <w:rPr>
            <w:rStyle w:val="a4"/>
          </w:rPr>
          <w:t>.</w:t>
        </w:r>
        <w:r w:rsidRPr="00D5598D">
          <w:rPr>
            <w:rStyle w:val="a4"/>
            <w:lang w:val="en-US"/>
          </w:rPr>
          <w:t>com</w:t>
        </w:r>
        <w:r w:rsidRPr="00D5598D">
          <w:rPr>
            <w:rStyle w:val="a4"/>
          </w:rPr>
          <w:t>/</w:t>
        </w:r>
        <w:r w:rsidRPr="00D5598D">
          <w:rPr>
            <w:rStyle w:val="a4"/>
            <w:lang w:val="en-US"/>
          </w:rPr>
          <w:t>entertainment</w:t>
        </w:r>
        <w:r w:rsidRPr="00D5598D">
          <w:rPr>
            <w:rStyle w:val="a4"/>
          </w:rPr>
          <w:t>/</w:t>
        </w:r>
        <w:r w:rsidRPr="00D5598D">
          <w:rPr>
            <w:rStyle w:val="a4"/>
            <w:lang w:val="en-US"/>
          </w:rPr>
          <w:t>map</w:t>
        </w:r>
      </w:hyperlink>
      <w:r>
        <w:t>. Карта остаётся на центральной точке, в экране видно всё, что в него помещается, всё прочее «прячется» за его краями.</w:t>
      </w:r>
    </w:p>
    <w:p w:rsidR="0020511F" w:rsidRDefault="0020511F" w:rsidP="0020511F">
      <w:r>
        <w:t xml:space="preserve">Исходя из всего вышеперечисленного, выбор, как реализовать карту, предоставляем вам. Нужно только учесть, что впоследствии с картой должно быть не сложно работать: программист админки будет привязывать к каждому помещению вывод логотипов и подробной информации, занятость и т.п. Так что оставьте ему достаточную свободу действий по дальнейшей настройке </w:t>
      </w:r>
      <w:r>
        <w:sym w:font="Wingdings" w:char="F04A"/>
      </w:r>
    </w:p>
    <w:p w:rsidR="0020511F" w:rsidRDefault="0020511F" w:rsidP="0020511F">
      <w:r>
        <w:t xml:space="preserve">Мы уже встречали разные варианты, как можно сделать карту с отдельными активными регионами, например: </w:t>
      </w:r>
      <w:hyperlink r:id="rId8" w:history="1">
        <w:r w:rsidRPr="00D5598D">
          <w:rPr>
            <w:rStyle w:val="a4"/>
          </w:rPr>
          <w:t>https://habr.com/ru/post/127994/</w:t>
        </w:r>
      </w:hyperlink>
      <w:r>
        <w:t xml:space="preserve"> </w:t>
      </w:r>
    </w:p>
    <w:p w:rsidR="0020511F" w:rsidRPr="0020511F" w:rsidRDefault="0020511F" w:rsidP="0020511F">
      <w:r>
        <w:t>Можно ориентироваться на карты крупных ТЦ страны в плане удобства использования:</w:t>
      </w:r>
      <w:r w:rsidRPr="0020511F">
        <w:t xml:space="preserve"> </w:t>
      </w:r>
      <w:hyperlink r:id="rId9" w:history="1">
        <w:r w:rsidRPr="00D5598D">
          <w:rPr>
            <w:rStyle w:val="a4"/>
            <w:lang w:val="en-US"/>
          </w:rPr>
          <w:t>https</w:t>
        </w:r>
        <w:r w:rsidRPr="00D5598D">
          <w:rPr>
            <w:rStyle w:val="a4"/>
          </w:rPr>
          <w:t>://</w:t>
        </w:r>
        <w:r w:rsidRPr="00D5598D">
          <w:rPr>
            <w:rStyle w:val="a4"/>
            <w:lang w:val="en-US"/>
          </w:rPr>
          <w:t>aviapark</w:t>
        </w:r>
        <w:r w:rsidRPr="00D5598D">
          <w:rPr>
            <w:rStyle w:val="a4"/>
          </w:rPr>
          <w:t>.</w:t>
        </w:r>
        <w:r w:rsidRPr="00D5598D">
          <w:rPr>
            <w:rStyle w:val="a4"/>
            <w:lang w:val="en-US"/>
          </w:rPr>
          <w:t>com</w:t>
        </w:r>
        <w:r w:rsidRPr="00D5598D">
          <w:rPr>
            <w:rStyle w:val="a4"/>
          </w:rPr>
          <w:t>/</w:t>
        </w:r>
        <w:r w:rsidRPr="00D5598D">
          <w:rPr>
            <w:rStyle w:val="a4"/>
            <w:lang w:val="en-US"/>
          </w:rPr>
          <w:t>entertainment</w:t>
        </w:r>
        <w:r w:rsidRPr="00D5598D">
          <w:rPr>
            <w:rStyle w:val="a4"/>
          </w:rPr>
          <w:t>/</w:t>
        </w:r>
        <w:r w:rsidRPr="00D5598D">
          <w:rPr>
            <w:rStyle w:val="a4"/>
            <w:lang w:val="en-US"/>
          </w:rPr>
          <w:t>map</w:t>
        </w:r>
      </w:hyperlink>
      <w:r w:rsidRPr="0020511F">
        <w:t xml:space="preserve"> </w:t>
      </w:r>
    </w:p>
    <w:p w:rsidR="0020511F" w:rsidRPr="0020511F" w:rsidRDefault="0020511F" w:rsidP="0020511F">
      <w:r>
        <w:t>Схему ТЦ прикладываем отдельным архивом. Пожалуйста, оцените разработку карты отдельно от вёрстки. Сделать её будет нужно во вторую очередь, после вёрстки.</w:t>
      </w:r>
    </w:p>
    <w:sectPr w:rsidR="0020511F" w:rsidRPr="0020511F" w:rsidSect="007D4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11632"/>
    <w:multiLevelType w:val="hybridMultilevel"/>
    <w:tmpl w:val="74DED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63E47"/>
    <w:multiLevelType w:val="hybridMultilevel"/>
    <w:tmpl w:val="DA101984"/>
    <w:lvl w:ilvl="0" w:tplc="F8D6E24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EE82E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F4FDC"/>
    <w:multiLevelType w:val="multilevel"/>
    <w:tmpl w:val="E4BA4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30956EDA"/>
    <w:multiLevelType w:val="hybridMultilevel"/>
    <w:tmpl w:val="E332B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E6736C"/>
    <w:rsid w:val="000C50A6"/>
    <w:rsid w:val="000E4FD0"/>
    <w:rsid w:val="0018309E"/>
    <w:rsid w:val="0019625B"/>
    <w:rsid w:val="0020511F"/>
    <w:rsid w:val="00257E19"/>
    <w:rsid w:val="00295868"/>
    <w:rsid w:val="004A363F"/>
    <w:rsid w:val="00557374"/>
    <w:rsid w:val="00625934"/>
    <w:rsid w:val="006304D7"/>
    <w:rsid w:val="006B624A"/>
    <w:rsid w:val="007D4A25"/>
    <w:rsid w:val="008C0791"/>
    <w:rsid w:val="008C45D3"/>
    <w:rsid w:val="00A344C3"/>
    <w:rsid w:val="00AB5EC9"/>
    <w:rsid w:val="00B23EB1"/>
    <w:rsid w:val="00C23CF9"/>
    <w:rsid w:val="00C55057"/>
    <w:rsid w:val="00C6759F"/>
    <w:rsid w:val="00D523E3"/>
    <w:rsid w:val="00D97F46"/>
    <w:rsid w:val="00DB0431"/>
    <w:rsid w:val="00DB777B"/>
    <w:rsid w:val="00E00318"/>
    <w:rsid w:val="00E11BEB"/>
    <w:rsid w:val="00E56BFB"/>
    <w:rsid w:val="00E67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3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44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2799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viapark.com/entertainment/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.cityclinic38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pen.io/cyan/pen/KZNGB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viapark.com/entertainment/ma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 Site</dc:creator>
  <cp:lastModifiedBy>Top Site</cp:lastModifiedBy>
  <cp:revision>20</cp:revision>
  <dcterms:created xsi:type="dcterms:W3CDTF">2019-02-12T02:15:00Z</dcterms:created>
  <dcterms:modified xsi:type="dcterms:W3CDTF">2019-03-11T09:47:00Z</dcterms:modified>
</cp:coreProperties>
</file>